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82" w:rsidRPr="00A83315" w:rsidRDefault="00047B73" w:rsidP="00047B73">
      <w:pPr>
        <w:ind w:left="-1418"/>
        <w:jc w:val="center"/>
        <w:rPr>
          <w:szCs w:val="28"/>
        </w:rPr>
      </w:pPr>
      <w:r>
        <w:rPr>
          <w:noProof/>
          <w:lang w:eastAsia="ru-RU"/>
        </w:rPr>
        <w:drawing>
          <wp:inline distT="0" distB="0" distL="0" distR="0" wp14:anchorId="639B12A4" wp14:editId="4DFB27F9">
            <wp:extent cx="5940425" cy="187134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871345"/>
                    </a:xfrm>
                    <a:prstGeom prst="rect">
                      <a:avLst/>
                    </a:prstGeom>
                  </pic:spPr>
                </pic:pic>
              </a:graphicData>
            </a:graphic>
          </wp:inline>
        </w:drawing>
      </w: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ind w:left="-567"/>
        <w:jc w:val="center"/>
        <w:rPr>
          <w:b/>
          <w:szCs w:val="28"/>
        </w:rPr>
      </w:pPr>
      <w:r w:rsidRPr="00A83315">
        <w:rPr>
          <w:b/>
          <w:szCs w:val="28"/>
        </w:rPr>
        <w:t>ОСНОВНАЯ ОБРАЗОВАТЕЛЬНАЯ</w:t>
      </w:r>
    </w:p>
    <w:p w:rsidR="00A83315" w:rsidRPr="00A83315" w:rsidRDefault="00A83315" w:rsidP="00A83315">
      <w:pPr>
        <w:ind w:left="-567"/>
        <w:jc w:val="center"/>
        <w:rPr>
          <w:b/>
          <w:szCs w:val="28"/>
        </w:rPr>
      </w:pPr>
      <w:r w:rsidRPr="00A83315">
        <w:rPr>
          <w:b/>
          <w:szCs w:val="28"/>
        </w:rPr>
        <w:t>ПРОГРАММА</w:t>
      </w:r>
    </w:p>
    <w:p w:rsidR="00A83315" w:rsidRPr="00A83315" w:rsidRDefault="00A83315" w:rsidP="00A83315">
      <w:pPr>
        <w:ind w:left="-567"/>
        <w:jc w:val="center"/>
        <w:rPr>
          <w:b/>
          <w:szCs w:val="28"/>
        </w:rPr>
      </w:pPr>
      <w:r w:rsidRPr="00A83315">
        <w:rPr>
          <w:b/>
          <w:szCs w:val="28"/>
        </w:rPr>
        <w:t>среднего общего образования</w:t>
      </w:r>
    </w:p>
    <w:p w:rsidR="00A83315" w:rsidRPr="00A83315" w:rsidRDefault="00A83315" w:rsidP="00A83315">
      <w:pPr>
        <w:ind w:left="-567"/>
        <w:jc w:val="center"/>
        <w:rPr>
          <w:b/>
          <w:szCs w:val="28"/>
        </w:rPr>
      </w:pPr>
      <w:r w:rsidRPr="00A83315">
        <w:rPr>
          <w:b/>
          <w:szCs w:val="28"/>
        </w:rPr>
        <w:t>( ФГОС)</w:t>
      </w:r>
    </w:p>
    <w:p w:rsidR="00A83315" w:rsidRPr="00A83315" w:rsidRDefault="00A83315" w:rsidP="00A83315">
      <w:pPr>
        <w:jc w:val="center"/>
        <w:rPr>
          <w:b/>
          <w:szCs w:val="28"/>
        </w:rPr>
      </w:pPr>
      <w:r w:rsidRPr="00A83315">
        <w:rPr>
          <w:b/>
          <w:szCs w:val="28"/>
        </w:rPr>
        <w:t>Муниципального бюджетного общеобразовательного учреждения</w:t>
      </w:r>
    </w:p>
    <w:p w:rsidR="00A83315" w:rsidRPr="00A83315" w:rsidRDefault="00A83315" w:rsidP="00A83315">
      <w:pPr>
        <w:ind w:firstLine="0"/>
        <w:jc w:val="center"/>
        <w:rPr>
          <w:b/>
          <w:szCs w:val="28"/>
        </w:rPr>
      </w:pPr>
      <w:r w:rsidRPr="00A83315">
        <w:rPr>
          <w:b/>
          <w:szCs w:val="28"/>
        </w:rPr>
        <w:t>«Средняя   общеобразовательная школы №3»</w:t>
      </w: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p w:rsidR="00A83315" w:rsidRPr="00A83315" w:rsidRDefault="00A83315" w:rsidP="00A83315">
      <w:pPr>
        <w:jc w:val="center"/>
        <w:rPr>
          <w:szCs w:val="28"/>
        </w:rPr>
      </w:pPr>
    </w:p>
    <w:bookmarkStart w:id="0" w:name="_Toc405145645" w:displacedByCustomXml="next"/>
    <w:bookmarkStart w:id="1" w:name="_Toc453968142" w:displacedByCustomXml="next"/>
    <w:sdt>
      <w:sdtPr>
        <w:id w:val="1504550172"/>
        <w:docPartObj>
          <w:docPartGallery w:val="Table of Contents"/>
          <w:docPartUnique/>
        </w:docPartObj>
      </w:sdtPr>
      <w:sdtEndPr>
        <w:rPr>
          <w:rFonts w:ascii="Times New Roman" w:eastAsia="Calibri" w:hAnsi="Times New Roman" w:cs="Times New Roman"/>
          <w:b/>
          <w:bCs/>
          <w:color w:val="auto"/>
          <w:sz w:val="28"/>
          <w:szCs w:val="22"/>
          <w:lang w:eastAsia="en-US"/>
        </w:rPr>
      </w:sdtEndPr>
      <w:sdtContent>
        <w:p w:rsidR="00127430" w:rsidRDefault="00127430">
          <w:pPr>
            <w:pStyle w:val="afffff9"/>
          </w:pPr>
          <w:r>
            <w:t>Оглавление</w:t>
          </w:r>
        </w:p>
        <w:p w:rsidR="00127430" w:rsidRDefault="00127430">
          <w:pPr>
            <w:pStyle w:val="1c"/>
            <w:rPr>
              <w:rFonts w:asciiTheme="minorHAnsi" w:eastAsiaTheme="minorEastAsia" w:hAnsiTheme="minorHAnsi" w:cstheme="minorBidi"/>
              <w:noProof/>
              <w:sz w:val="22"/>
              <w:lang w:eastAsia="ru-RU"/>
            </w:rPr>
          </w:pPr>
          <w:r>
            <w:fldChar w:fldCharType="begin"/>
          </w:r>
          <w:r>
            <w:instrText xml:space="preserve"> TOC \o "1-3" \n \p " " \h \z \u </w:instrText>
          </w:r>
          <w:r>
            <w:fldChar w:fldCharType="separate"/>
          </w:r>
          <w:hyperlink w:anchor="_Toc67583791" w:history="1">
            <w:r w:rsidRPr="00FC1722">
              <w:rPr>
                <w:rStyle w:val="aa"/>
                <w:noProof/>
                <w:lang w:val="en-US"/>
              </w:rPr>
              <w:t>I</w:t>
            </w:r>
            <w:r w:rsidRPr="00FC1722">
              <w:rPr>
                <w:rStyle w:val="aa"/>
                <w:noProof/>
              </w:rPr>
              <w:t>. Целевой раздел основной образовательной программы среднего общего образования</w:t>
            </w:r>
          </w:hyperlink>
        </w:p>
        <w:p w:rsidR="00127430" w:rsidRDefault="00127430">
          <w:pPr>
            <w:pStyle w:val="2c"/>
            <w:rPr>
              <w:rFonts w:asciiTheme="minorHAnsi" w:eastAsiaTheme="minorEastAsia" w:hAnsiTheme="minorHAnsi" w:cstheme="minorBidi"/>
              <w:noProof/>
              <w:sz w:val="22"/>
              <w:lang w:eastAsia="ru-RU"/>
            </w:rPr>
          </w:pPr>
          <w:hyperlink w:anchor="_Toc67583792" w:history="1">
            <w:r w:rsidRPr="00FC1722">
              <w:rPr>
                <w:rStyle w:val="aa"/>
                <w:noProof/>
              </w:rPr>
              <w:t>I.1. </w:t>
            </w:r>
            <w:r w:rsidRPr="00FC1722">
              <w:rPr>
                <w:rStyle w:val="aa"/>
                <w:noProof/>
                <w:lang w:eastAsia="ru-RU"/>
              </w:rPr>
              <w:t>Пояснительная</w:t>
            </w:r>
            <w:r w:rsidRPr="00FC1722">
              <w:rPr>
                <w:rStyle w:val="aa"/>
                <w:noProof/>
              </w:rPr>
              <w:t xml:space="preserve"> записка</w:t>
            </w:r>
          </w:hyperlink>
        </w:p>
        <w:p w:rsidR="00127430" w:rsidRDefault="00127430">
          <w:pPr>
            <w:pStyle w:val="2c"/>
            <w:rPr>
              <w:rFonts w:asciiTheme="minorHAnsi" w:eastAsiaTheme="minorEastAsia" w:hAnsiTheme="minorHAnsi" w:cstheme="minorBidi"/>
              <w:noProof/>
              <w:sz w:val="22"/>
              <w:lang w:eastAsia="ru-RU"/>
            </w:rPr>
          </w:pPr>
          <w:hyperlink w:anchor="_Toc67583793" w:history="1">
            <w:r w:rsidRPr="00FC1722">
              <w:rPr>
                <w:rStyle w:val="aa"/>
                <w:noProof/>
              </w:rPr>
              <w:t>I.2. Планируемые</w:t>
            </w:r>
            <w:r w:rsidRPr="00FC1722">
              <w:rPr>
                <w:rStyle w:val="aa"/>
                <w:noProof/>
                <w:u w:color="222222"/>
                <w:bdr w:val="nil"/>
                <w:shd w:val="clear" w:color="auto" w:fill="FFFFFF"/>
                <w:lang w:eastAsia="ru-RU"/>
              </w:rPr>
              <w:t xml:space="preserve"> </w:t>
            </w:r>
            <w:r w:rsidRPr="00FC1722">
              <w:rPr>
                <w:rStyle w:val="aa"/>
                <w:noProof/>
                <w:lang w:eastAsia="ru-RU"/>
              </w:rPr>
              <w:t>результаты</w:t>
            </w:r>
            <w:r w:rsidRPr="00FC1722">
              <w:rPr>
                <w:rStyle w:val="aa"/>
                <w:noProof/>
                <w:u w:color="222222"/>
                <w:bdr w:val="nil"/>
                <w:shd w:val="clear" w:color="auto" w:fill="FFFFFF"/>
                <w:lang w:eastAsia="ru-RU"/>
              </w:rPr>
              <w:t xml:space="preserve"> освоения обучающимися</w:t>
            </w:r>
            <w:r w:rsidRPr="00FC1722">
              <w:rPr>
                <w:rStyle w:val="aa"/>
                <w:noProof/>
                <w:u w:color="222222"/>
                <w:bdr w:val="nil"/>
                <w:shd w:val="clear" w:color="auto" w:fill="FFFFFF"/>
                <w:lang w:eastAsia="ru-RU"/>
              </w:rPr>
              <w:t xml:space="preserve"> </w:t>
            </w:r>
            <w:r w:rsidRPr="00FC1722">
              <w:rPr>
                <w:rStyle w:val="aa"/>
                <w:noProof/>
                <w:u w:color="222222"/>
                <w:bdr w:val="nil"/>
                <w:shd w:val="clear" w:color="auto" w:fill="FFFFFF"/>
                <w:lang w:eastAsia="ru-RU"/>
              </w:rPr>
              <w:t>основной образовательной программы среднего общего образования</w:t>
            </w:r>
          </w:hyperlink>
        </w:p>
        <w:p w:rsidR="00127430" w:rsidRDefault="00127430">
          <w:pPr>
            <w:pStyle w:val="3c"/>
            <w:rPr>
              <w:rFonts w:asciiTheme="minorHAnsi" w:eastAsiaTheme="minorEastAsia" w:hAnsiTheme="minorHAnsi" w:cstheme="minorBidi"/>
              <w:noProof/>
              <w:sz w:val="22"/>
              <w:lang w:eastAsia="ru-RU"/>
            </w:rPr>
          </w:pPr>
          <w:hyperlink w:anchor="_Toc67583794" w:history="1">
            <w:r w:rsidRPr="00FC1722">
              <w:rPr>
                <w:rStyle w:val="aa"/>
                <w:noProof/>
              </w:rPr>
              <w:t>I.2.1. Планируемые личностные результаты освоения ООП</w:t>
            </w:r>
          </w:hyperlink>
        </w:p>
        <w:p w:rsidR="00127430" w:rsidRDefault="00127430">
          <w:pPr>
            <w:pStyle w:val="3c"/>
            <w:rPr>
              <w:rFonts w:asciiTheme="minorHAnsi" w:eastAsiaTheme="minorEastAsia" w:hAnsiTheme="minorHAnsi" w:cstheme="minorBidi"/>
              <w:noProof/>
              <w:sz w:val="22"/>
              <w:lang w:eastAsia="ru-RU"/>
            </w:rPr>
          </w:pPr>
          <w:hyperlink w:anchor="_Toc67583795" w:history="1">
            <w:r w:rsidRPr="00FC1722">
              <w:rPr>
                <w:rStyle w:val="aa"/>
                <w:noProof/>
              </w:rPr>
              <w:t>I.2.2. Планируемые метапредметные результаты освоения ООП</w:t>
            </w:r>
          </w:hyperlink>
        </w:p>
        <w:p w:rsidR="00127430" w:rsidRDefault="00127430">
          <w:pPr>
            <w:pStyle w:val="3c"/>
            <w:rPr>
              <w:rFonts w:asciiTheme="minorHAnsi" w:eastAsiaTheme="minorEastAsia" w:hAnsiTheme="minorHAnsi" w:cstheme="minorBidi"/>
              <w:noProof/>
              <w:sz w:val="22"/>
              <w:lang w:eastAsia="ru-RU"/>
            </w:rPr>
          </w:pPr>
          <w:hyperlink w:anchor="_Toc67583796" w:history="1">
            <w:r w:rsidRPr="00FC1722">
              <w:rPr>
                <w:rStyle w:val="aa"/>
                <w:noProof/>
              </w:rPr>
              <w:t>I.2.3. Планируемые предметные результаты освоения ООП</w:t>
            </w:r>
          </w:hyperlink>
        </w:p>
        <w:p w:rsidR="00127430" w:rsidRDefault="00127430">
          <w:pPr>
            <w:pStyle w:val="2c"/>
            <w:rPr>
              <w:rFonts w:asciiTheme="minorHAnsi" w:eastAsiaTheme="minorEastAsia" w:hAnsiTheme="minorHAnsi" w:cstheme="minorBidi"/>
              <w:noProof/>
              <w:sz w:val="22"/>
              <w:lang w:eastAsia="ru-RU"/>
            </w:rPr>
          </w:pPr>
          <w:hyperlink w:anchor="_Toc67583797" w:history="1">
            <w:r w:rsidRPr="00FC1722">
              <w:rPr>
                <w:rStyle w:val="aa"/>
                <w:noProof/>
                <w:lang w:val="en-US"/>
              </w:rPr>
              <w:t>I</w:t>
            </w:r>
            <w:r w:rsidRPr="00FC1722">
              <w:rPr>
                <w:rStyle w:val="aa"/>
                <w:noProof/>
              </w:rPr>
              <w:t xml:space="preserve">.3. Система оценки </w:t>
            </w:r>
            <w:r w:rsidRPr="00FC1722">
              <w:rPr>
                <w:rStyle w:val="aa"/>
                <w:noProof/>
                <w:lang w:eastAsia="ru-RU"/>
              </w:rPr>
              <w:t>достижения планируемых результатов освоения основной образовательной программы среднего общего образования</w:t>
            </w:r>
          </w:hyperlink>
        </w:p>
        <w:p w:rsidR="00127430" w:rsidRDefault="00127430">
          <w:pPr>
            <w:pStyle w:val="1c"/>
            <w:rPr>
              <w:rFonts w:asciiTheme="minorHAnsi" w:eastAsiaTheme="minorEastAsia" w:hAnsiTheme="minorHAnsi" w:cstheme="minorBidi"/>
              <w:noProof/>
              <w:sz w:val="22"/>
              <w:lang w:eastAsia="ru-RU"/>
            </w:rPr>
          </w:pPr>
          <w:hyperlink w:anchor="_Toc67583798" w:history="1">
            <w:r w:rsidRPr="00FC1722">
              <w:rPr>
                <w:rStyle w:val="aa"/>
                <w:noProof/>
              </w:rPr>
              <w:t>II. Содержательный раздел основной образовательной программы среднего общего образования</w:t>
            </w:r>
          </w:hyperlink>
        </w:p>
        <w:p w:rsidR="00127430" w:rsidRDefault="00127430">
          <w:pPr>
            <w:pStyle w:val="2c"/>
            <w:rPr>
              <w:rFonts w:asciiTheme="minorHAnsi" w:eastAsiaTheme="minorEastAsia" w:hAnsiTheme="minorHAnsi" w:cstheme="minorBidi"/>
              <w:noProof/>
              <w:sz w:val="22"/>
              <w:lang w:eastAsia="ru-RU"/>
            </w:rPr>
          </w:pPr>
          <w:hyperlink w:anchor="_Toc67583799" w:history="1">
            <w:r w:rsidRPr="00FC1722">
              <w:rPr>
                <w:rStyle w:val="aa"/>
                <w:noProof/>
              </w:rPr>
              <w:t>II.</w:t>
            </w:r>
            <w:r w:rsidRPr="00FC1722">
              <w:rPr>
                <w:rStyle w:val="aa"/>
                <w:noProof/>
                <w:u w:color="000000"/>
                <w:bdr w:val="nil"/>
                <w:lang w:eastAsia="ru-RU"/>
              </w:rPr>
              <w:t xml:space="preserve">1.  Программа развития универсальных учебных действий при </w:t>
            </w:r>
            <w:r w:rsidRPr="00FC1722">
              <w:rPr>
                <w:rStyle w:val="aa"/>
                <w:noProof/>
              </w:rPr>
              <w:t>получении</w:t>
            </w:r>
            <w:r w:rsidRPr="00FC1722">
              <w:rPr>
                <w:rStyle w:val="aa"/>
                <w:noProof/>
                <w:u w:color="000000"/>
                <w:bdr w:val="nil"/>
                <w:lang w:eastAsia="ru-RU"/>
              </w:rPr>
              <w:t xml:space="preserve"> </w:t>
            </w:r>
            <w:r w:rsidRPr="00FC1722">
              <w:rPr>
                <w:rStyle w:val="aa"/>
                <w:noProof/>
              </w:rPr>
              <w:t>среднего</w:t>
            </w:r>
            <w:r w:rsidRPr="00FC1722">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hyperlink>
        </w:p>
        <w:p w:rsidR="00127430" w:rsidRDefault="00127430">
          <w:pPr>
            <w:pStyle w:val="3c"/>
            <w:rPr>
              <w:rFonts w:asciiTheme="minorHAnsi" w:eastAsiaTheme="minorEastAsia" w:hAnsiTheme="minorHAnsi" w:cstheme="minorBidi"/>
              <w:noProof/>
              <w:sz w:val="22"/>
              <w:lang w:eastAsia="ru-RU"/>
            </w:rPr>
          </w:pPr>
          <w:hyperlink w:anchor="_Toc67583800" w:history="1">
            <w:r w:rsidRPr="00FC1722">
              <w:rPr>
                <w:rStyle w:val="aa"/>
                <w:noProof/>
              </w:rPr>
              <w:t>II.</w:t>
            </w:r>
            <w:r w:rsidRPr="00FC1722">
              <w:rPr>
                <w:rStyle w:val="aa"/>
                <w:noProof/>
                <w:u w:color="000000"/>
              </w:rPr>
              <w:t>1.1. </w:t>
            </w:r>
            <w:r w:rsidRPr="00FC1722">
              <w:rPr>
                <w:rStyle w:val="aa"/>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hyperlink>
        </w:p>
        <w:p w:rsidR="00127430" w:rsidRDefault="00127430">
          <w:pPr>
            <w:pStyle w:val="3c"/>
            <w:rPr>
              <w:rFonts w:asciiTheme="minorHAnsi" w:eastAsiaTheme="minorEastAsia" w:hAnsiTheme="minorHAnsi" w:cstheme="minorBidi"/>
              <w:noProof/>
              <w:sz w:val="22"/>
              <w:lang w:eastAsia="ru-RU"/>
            </w:rPr>
          </w:pPr>
          <w:hyperlink w:anchor="_Toc67583801" w:history="1">
            <w:r w:rsidRPr="00FC1722">
              <w:rPr>
                <w:rStyle w:val="aa"/>
                <w:noProof/>
              </w:rPr>
              <w:t>II.1</w:t>
            </w:r>
            <w:r w:rsidRPr="00FC1722">
              <w:rPr>
                <w:rStyle w:val="aa"/>
                <w:noProof/>
                <w:u w:color="000000"/>
              </w:rPr>
              <w:t>.2. </w:t>
            </w:r>
            <w:r w:rsidRPr="00FC1722">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hyperlink>
        </w:p>
        <w:p w:rsidR="00127430" w:rsidRDefault="00127430">
          <w:pPr>
            <w:pStyle w:val="3c"/>
            <w:rPr>
              <w:rFonts w:asciiTheme="minorHAnsi" w:eastAsiaTheme="minorEastAsia" w:hAnsiTheme="minorHAnsi" w:cstheme="minorBidi"/>
              <w:noProof/>
              <w:sz w:val="22"/>
              <w:lang w:eastAsia="ru-RU"/>
            </w:rPr>
          </w:pPr>
          <w:hyperlink w:anchor="_Toc67583802" w:history="1">
            <w:r w:rsidRPr="00FC1722">
              <w:rPr>
                <w:rStyle w:val="aa"/>
                <w:noProof/>
              </w:rPr>
              <w:t>II.1</w:t>
            </w:r>
            <w:r w:rsidRPr="00FC1722">
              <w:rPr>
                <w:rStyle w:val="aa"/>
                <w:noProof/>
                <w:u w:color="000000"/>
              </w:rPr>
              <w:t>.4. </w:t>
            </w:r>
            <w:r w:rsidRPr="00FC1722">
              <w:rPr>
                <w:rStyle w:val="aa"/>
                <w:noProof/>
              </w:rPr>
              <w:t>Описание особенностей учебно-исследовательской и проектной деятельности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03" w:history="1">
            <w:r w:rsidRPr="00FC1722">
              <w:rPr>
                <w:rStyle w:val="aa"/>
                <w:noProof/>
              </w:rPr>
              <w:t>II.1</w:t>
            </w:r>
            <w:r w:rsidRPr="00FC1722">
              <w:rPr>
                <w:rStyle w:val="aa"/>
                <w:noProof/>
                <w:u w:color="000000"/>
              </w:rPr>
              <w:t>.5. </w:t>
            </w:r>
            <w:r w:rsidRPr="00FC1722">
              <w:rPr>
                <w:rStyle w:val="aa"/>
                <w:noProof/>
              </w:rPr>
              <w:t>Описание основных направле</w:t>
            </w:r>
            <w:r w:rsidRPr="00FC1722">
              <w:rPr>
                <w:rStyle w:val="aa"/>
                <w:noProof/>
              </w:rPr>
              <w:t>н</w:t>
            </w:r>
            <w:r w:rsidRPr="00FC1722">
              <w:rPr>
                <w:rStyle w:val="aa"/>
                <w:noProof/>
              </w:rPr>
              <w:t>ий учебно-исследовательской и проектной деятельности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04" w:history="1">
            <w:r w:rsidRPr="00FC1722">
              <w:rPr>
                <w:rStyle w:val="aa"/>
                <w:noProof/>
              </w:rPr>
              <w:t>II.1</w:t>
            </w:r>
            <w:r w:rsidRPr="00FC1722">
              <w:rPr>
                <w:rStyle w:val="aa"/>
                <w:noProof/>
                <w:u w:color="000000"/>
              </w:rPr>
              <w:t>.7. </w:t>
            </w:r>
            <w:r w:rsidRPr="00FC1722">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05" w:history="1">
            <w:r w:rsidRPr="00FC1722">
              <w:rPr>
                <w:rStyle w:val="aa"/>
                <w:noProof/>
              </w:rPr>
              <w:t>II.1</w:t>
            </w:r>
            <w:r w:rsidRPr="00FC1722">
              <w:rPr>
                <w:rStyle w:val="aa"/>
                <w:noProof/>
                <w:u w:color="000000"/>
              </w:rPr>
              <w:t>.8. </w:t>
            </w:r>
            <w:r w:rsidRPr="00FC1722">
              <w:rPr>
                <w:rStyle w:val="aa"/>
                <w:noProof/>
              </w:rPr>
              <w:t>Методика и инструментарий оценки успешности освоения и применения обучающимися универсальных учебных действий</w:t>
            </w:r>
          </w:hyperlink>
        </w:p>
        <w:p w:rsidR="00127430" w:rsidRDefault="00127430">
          <w:pPr>
            <w:pStyle w:val="2c"/>
            <w:rPr>
              <w:rFonts w:asciiTheme="minorHAnsi" w:eastAsiaTheme="minorEastAsia" w:hAnsiTheme="minorHAnsi" w:cstheme="minorBidi"/>
              <w:noProof/>
              <w:sz w:val="22"/>
              <w:lang w:eastAsia="ru-RU"/>
            </w:rPr>
          </w:pPr>
          <w:hyperlink w:anchor="_Toc67583806" w:history="1">
            <w:r w:rsidRPr="00FC1722">
              <w:rPr>
                <w:rStyle w:val="aa"/>
                <w:noProof/>
              </w:rPr>
              <w:t>II.</w:t>
            </w:r>
            <w:r w:rsidRPr="00FC1722">
              <w:rPr>
                <w:rStyle w:val="aa"/>
                <w:noProof/>
                <w:lang w:eastAsia="ru-RU"/>
              </w:rPr>
              <w:t xml:space="preserve"> Программы отдельных учебных предметов</w:t>
            </w:r>
          </w:hyperlink>
        </w:p>
        <w:p w:rsidR="00127430" w:rsidRDefault="00127430">
          <w:pPr>
            <w:pStyle w:val="3c"/>
            <w:rPr>
              <w:rFonts w:asciiTheme="minorHAnsi" w:eastAsiaTheme="minorEastAsia" w:hAnsiTheme="minorHAnsi" w:cstheme="minorBidi"/>
              <w:noProof/>
              <w:sz w:val="22"/>
              <w:lang w:eastAsia="ru-RU"/>
            </w:rPr>
          </w:pPr>
          <w:hyperlink w:anchor="_Toc67583807" w:history="1">
            <w:r w:rsidRPr="00FC1722">
              <w:rPr>
                <w:rStyle w:val="aa"/>
                <w:noProof/>
              </w:rPr>
              <w:t>Русский язык</w:t>
            </w:r>
          </w:hyperlink>
        </w:p>
        <w:p w:rsidR="00127430" w:rsidRDefault="00127430">
          <w:pPr>
            <w:pStyle w:val="3c"/>
            <w:rPr>
              <w:rFonts w:asciiTheme="minorHAnsi" w:eastAsiaTheme="minorEastAsia" w:hAnsiTheme="minorHAnsi" w:cstheme="minorBidi"/>
              <w:noProof/>
              <w:sz w:val="22"/>
              <w:lang w:eastAsia="ru-RU"/>
            </w:rPr>
          </w:pPr>
          <w:hyperlink w:anchor="_Toc67583808" w:history="1">
            <w:r w:rsidRPr="00FC1722">
              <w:rPr>
                <w:rStyle w:val="aa"/>
                <w:noProof/>
              </w:rPr>
              <w:t>Литература</w:t>
            </w:r>
          </w:hyperlink>
        </w:p>
        <w:p w:rsidR="00127430" w:rsidRDefault="00127430">
          <w:pPr>
            <w:pStyle w:val="3c"/>
            <w:rPr>
              <w:rFonts w:asciiTheme="minorHAnsi" w:eastAsiaTheme="minorEastAsia" w:hAnsiTheme="minorHAnsi" w:cstheme="minorBidi"/>
              <w:noProof/>
              <w:sz w:val="22"/>
              <w:lang w:eastAsia="ru-RU"/>
            </w:rPr>
          </w:pPr>
          <w:hyperlink w:anchor="_Toc67583809" w:history="1">
            <w:r w:rsidRPr="00FC1722">
              <w:rPr>
                <w:rStyle w:val="aa"/>
                <w:noProof/>
              </w:rPr>
              <w:t>Иностранный язык</w:t>
            </w:r>
          </w:hyperlink>
        </w:p>
        <w:p w:rsidR="00127430" w:rsidRDefault="00127430">
          <w:pPr>
            <w:pStyle w:val="3c"/>
            <w:rPr>
              <w:rFonts w:asciiTheme="minorHAnsi" w:eastAsiaTheme="minorEastAsia" w:hAnsiTheme="minorHAnsi" w:cstheme="minorBidi"/>
              <w:noProof/>
              <w:sz w:val="22"/>
              <w:lang w:eastAsia="ru-RU"/>
            </w:rPr>
          </w:pPr>
          <w:hyperlink w:anchor="_Toc67583810" w:history="1">
            <w:r w:rsidRPr="00FC1722">
              <w:rPr>
                <w:rStyle w:val="aa"/>
                <w:noProof/>
              </w:rPr>
              <w:t>История</w:t>
            </w:r>
          </w:hyperlink>
        </w:p>
        <w:p w:rsidR="00127430" w:rsidRDefault="00127430">
          <w:pPr>
            <w:pStyle w:val="3c"/>
            <w:rPr>
              <w:rFonts w:asciiTheme="minorHAnsi" w:eastAsiaTheme="minorEastAsia" w:hAnsiTheme="minorHAnsi" w:cstheme="minorBidi"/>
              <w:noProof/>
              <w:sz w:val="22"/>
              <w:lang w:eastAsia="ru-RU"/>
            </w:rPr>
          </w:pPr>
          <w:hyperlink w:anchor="_Toc67583811" w:history="1">
            <w:r w:rsidRPr="00FC1722">
              <w:rPr>
                <w:rStyle w:val="aa"/>
                <w:noProof/>
              </w:rPr>
              <w:t>География</w:t>
            </w:r>
          </w:hyperlink>
        </w:p>
        <w:p w:rsidR="00127430" w:rsidRDefault="00127430">
          <w:pPr>
            <w:pStyle w:val="3c"/>
            <w:rPr>
              <w:rFonts w:asciiTheme="minorHAnsi" w:eastAsiaTheme="minorEastAsia" w:hAnsiTheme="minorHAnsi" w:cstheme="minorBidi"/>
              <w:noProof/>
              <w:sz w:val="22"/>
              <w:lang w:eastAsia="ru-RU"/>
            </w:rPr>
          </w:pPr>
          <w:hyperlink w:anchor="_Toc67583812" w:history="1">
            <w:r w:rsidRPr="00FC1722">
              <w:rPr>
                <w:rStyle w:val="aa"/>
                <w:noProof/>
                <w:lang w:eastAsia="ru-RU"/>
              </w:rPr>
              <w:t>Экономика</w:t>
            </w:r>
          </w:hyperlink>
        </w:p>
        <w:p w:rsidR="00127430" w:rsidRDefault="00127430">
          <w:pPr>
            <w:pStyle w:val="3c"/>
            <w:rPr>
              <w:rFonts w:asciiTheme="minorHAnsi" w:eastAsiaTheme="minorEastAsia" w:hAnsiTheme="minorHAnsi" w:cstheme="minorBidi"/>
              <w:noProof/>
              <w:sz w:val="22"/>
              <w:lang w:eastAsia="ru-RU"/>
            </w:rPr>
          </w:pPr>
          <w:hyperlink w:anchor="_Toc67583813" w:history="1">
            <w:r w:rsidRPr="00FC1722">
              <w:rPr>
                <w:rStyle w:val="aa"/>
                <w:noProof/>
              </w:rPr>
              <w:t>Право</w:t>
            </w:r>
          </w:hyperlink>
        </w:p>
        <w:p w:rsidR="00127430" w:rsidRDefault="00127430">
          <w:pPr>
            <w:pStyle w:val="3c"/>
            <w:rPr>
              <w:rFonts w:asciiTheme="minorHAnsi" w:eastAsiaTheme="minorEastAsia" w:hAnsiTheme="minorHAnsi" w:cstheme="minorBidi"/>
              <w:noProof/>
              <w:sz w:val="22"/>
              <w:lang w:eastAsia="ru-RU"/>
            </w:rPr>
          </w:pPr>
          <w:hyperlink w:anchor="_Toc67583814" w:history="1">
            <w:r w:rsidRPr="00FC1722">
              <w:rPr>
                <w:rStyle w:val="aa"/>
                <w:noProof/>
              </w:rPr>
              <w:t>Обществознание</w:t>
            </w:r>
          </w:hyperlink>
        </w:p>
        <w:p w:rsidR="00127430" w:rsidRDefault="00127430">
          <w:pPr>
            <w:pStyle w:val="3c"/>
            <w:rPr>
              <w:rFonts w:asciiTheme="minorHAnsi" w:eastAsiaTheme="minorEastAsia" w:hAnsiTheme="minorHAnsi" w:cstheme="minorBidi"/>
              <w:noProof/>
              <w:sz w:val="22"/>
              <w:lang w:eastAsia="ru-RU"/>
            </w:rPr>
          </w:pPr>
          <w:hyperlink w:anchor="_Toc67583815" w:history="1">
            <w:r w:rsidRPr="00FC1722">
              <w:rPr>
                <w:rStyle w:val="aa"/>
                <w:noProof/>
              </w:rPr>
              <w:t>Математика</w:t>
            </w:r>
          </w:hyperlink>
        </w:p>
        <w:p w:rsidR="00127430" w:rsidRDefault="00127430">
          <w:pPr>
            <w:pStyle w:val="3c"/>
            <w:rPr>
              <w:rFonts w:asciiTheme="minorHAnsi" w:eastAsiaTheme="minorEastAsia" w:hAnsiTheme="minorHAnsi" w:cstheme="minorBidi"/>
              <w:noProof/>
              <w:sz w:val="22"/>
              <w:lang w:eastAsia="ru-RU"/>
            </w:rPr>
          </w:pPr>
          <w:hyperlink w:anchor="_Toc67583816" w:history="1">
            <w:r w:rsidRPr="00FC1722">
              <w:rPr>
                <w:rStyle w:val="aa"/>
                <w:noProof/>
              </w:rPr>
              <w:t>Физика</w:t>
            </w:r>
          </w:hyperlink>
        </w:p>
        <w:p w:rsidR="00127430" w:rsidRDefault="00127430">
          <w:pPr>
            <w:pStyle w:val="3c"/>
            <w:rPr>
              <w:rFonts w:asciiTheme="minorHAnsi" w:eastAsiaTheme="minorEastAsia" w:hAnsiTheme="minorHAnsi" w:cstheme="minorBidi"/>
              <w:noProof/>
              <w:sz w:val="22"/>
              <w:lang w:eastAsia="ru-RU"/>
            </w:rPr>
          </w:pPr>
          <w:hyperlink w:anchor="_Toc67583817" w:history="1">
            <w:r w:rsidRPr="00FC1722">
              <w:rPr>
                <w:rStyle w:val="aa"/>
                <w:noProof/>
              </w:rPr>
              <w:t>Химия</w:t>
            </w:r>
          </w:hyperlink>
        </w:p>
        <w:p w:rsidR="00127430" w:rsidRDefault="00127430">
          <w:pPr>
            <w:pStyle w:val="3c"/>
            <w:rPr>
              <w:rFonts w:asciiTheme="minorHAnsi" w:eastAsiaTheme="minorEastAsia" w:hAnsiTheme="minorHAnsi" w:cstheme="minorBidi"/>
              <w:noProof/>
              <w:sz w:val="22"/>
              <w:lang w:eastAsia="ru-RU"/>
            </w:rPr>
          </w:pPr>
          <w:hyperlink w:anchor="_Toc67583818" w:history="1">
            <w:r w:rsidRPr="00FC1722">
              <w:rPr>
                <w:rStyle w:val="aa"/>
                <w:noProof/>
              </w:rPr>
              <w:t>Биолог</w:t>
            </w:r>
            <w:r w:rsidRPr="00FC1722">
              <w:rPr>
                <w:rStyle w:val="aa"/>
                <w:noProof/>
              </w:rPr>
              <w:t>и</w:t>
            </w:r>
            <w:r w:rsidRPr="00FC1722">
              <w:rPr>
                <w:rStyle w:val="aa"/>
                <w:noProof/>
              </w:rPr>
              <w:t>я</w:t>
            </w:r>
          </w:hyperlink>
        </w:p>
        <w:p w:rsidR="00127430" w:rsidRDefault="00127430">
          <w:pPr>
            <w:pStyle w:val="3c"/>
            <w:rPr>
              <w:rFonts w:asciiTheme="minorHAnsi" w:eastAsiaTheme="minorEastAsia" w:hAnsiTheme="minorHAnsi" w:cstheme="minorBidi"/>
              <w:noProof/>
              <w:sz w:val="22"/>
              <w:lang w:eastAsia="ru-RU"/>
            </w:rPr>
          </w:pPr>
          <w:hyperlink w:anchor="_Toc67583819" w:history="1">
            <w:r w:rsidRPr="00FC1722">
              <w:rPr>
                <w:rStyle w:val="aa"/>
                <w:noProof/>
              </w:rPr>
              <w:t>Физическая культура</w:t>
            </w:r>
          </w:hyperlink>
        </w:p>
        <w:p w:rsidR="00127430" w:rsidRDefault="00127430">
          <w:pPr>
            <w:pStyle w:val="3c"/>
            <w:rPr>
              <w:rFonts w:asciiTheme="minorHAnsi" w:eastAsiaTheme="minorEastAsia" w:hAnsiTheme="minorHAnsi" w:cstheme="minorBidi"/>
              <w:noProof/>
              <w:sz w:val="22"/>
              <w:lang w:eastAsia="ru-RU"/>
            </w:rPr>
          </w:pPr>
          <w:hyperlink w:anchor="_Toc67583820" w:history="1">
            <w:r w:rsidRPr="00FC1722">
              <w:rPr>
                <w:rStyle w:val="aa"/>
                <w:noProof/>
              </w:rPr>
              <w:t>Экология</w:t>
            </w:r>
          </w:hyperlink>
        </w:p>
        <w:p w:rsidR="00127430" w:rsidRDefault="00127430">
          <w:pPr>
            <w:pStyle w:val="3c"/>
            <w:rPr>
              <w:rFonts w:asciiTheme="minorHAnsi" w:eastAsiaTheme="minorEastAsia" w:hAnsiTheme="minorHAnsi" w:cstheme="minorBidi"/>
              <w:noProof/>
              <w:sz w:val="22"/>
              <w:lang w:eastAsia="ru-RU"/>
            </w:rPr>
          </w:pPr>
          <w:hyperlink w:anchor="_Toc67583821" w:history="1">
            <w:r w:rsidRPr="00FC1722">
              <w:rPr>
                <w:rStyle w:val="aa"/>
                <w:noProof/>
              </w:rPr>
              <w:t>Основы безопасности жизнедеятельности</w:t>
            </w:r>
          </w:hyperlink>
        </w:p>
        <w:p w:rsidR="00127430" w:rsidRDefault="00127430">
          <w:pPr>
            <w:pStyle w:val="3c"/>
            <w:rPr>
              <w:rFonts w:asciiTheme="minorHAnsi" w:eastAsiaTheme="minorEastAsia" w:hAnsiTheme="minorHAnsi" w:cstheme="minorBidi"/>
              <w:noProof/>
              <w:sz w:val="22"/>
              <w:lang w:eastAsia="ru-RU"/>
            </w:rPr>
          </w:pPr>
          <w:hyperlink w:anchor="_Toc67583822" w:history="1">
            <w:r w:rsidRPr="00FC1722">
              <w:rPr>
                <w:rStyle w:val="aa"/>
                <w:noProof/>
              </w:rPr>
              <w:t>II.3. 1. Цель и задачи духовно-нравственного развития, воспитания и социализации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23" w:history="1">
            <w:r w:rsidRPr="00FC1722">
              <w:rPr>
                <w:rStyle w:val="aa"/>
                <w:noProof/>
              </w:rPr>
              <w:t>II.3.2. Основные направления и ценностные основы духовно-нравственного развития, воспитания и социализации</w:t>
            </w:r>
          </w:hyperlink>
        </w:p>
        <w:p w:rsidR="00127430" w:rsidRDefault="00127430">
          <w:pPr>
            <w:pStyle w:val="3c"/>
            <w:rPr>
              <w:rFonts w:asciiTheme="minorHAnsi" w:eastAsiaTheme="minorEastAsia" w:hAnsiTheme="minorHAnsi" w:cstheme="minorBidi"/>
              <w:noProof/>
              <w:sz w:val="22"/>
              <w:lang w:eastAsia="ru-RU"/>
            </w:rPr>
          </w:pPr>
          <w:hyperlink w:anchor="_Toc67583824" w:history="1">
            <w:r w:rsidRPr="00FC1722">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25" w:history="1">
            <w:r w:rsidRPr="00FC1722">
              <w:rPr>
                <w:rStyle w:val="aa"/>
                <w:noProof/>
              </w:rPr>
              <w:t>II.3.4. Модель организации работы по духовно-нравственному развитию, воспитанию и социализации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26" w:history="1">
            <w:r w:rsidRPr="00FC1722">
              <w:rPr>
                <w:rStyle w:val="aa"/>
                <w:noProof/>
              </w:rPr>
              <w:t>II.3.5. Описание форм и методов организации социально значимой деятельности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27" w:history="1">
            <w:r w:rsidRPr="00FC1722">
              <w:rPr>
                <w:rStyle w:val="aa"/>
                <w:noProof/>
              </w:rPr>
              <w:t>II.3.6. Описание методов и форм профессиональной ориентации в организации, осуществляющей образовательную деятельность</w:t>
            </w:r>
          </w:hyperlink>
        </w:p>
        <w:p w:rsidR="00127430" w:rsidRDefault="00127430">
          <w:pPr>
            <w:pStyle w:val="3c"/>
            <w:rPr>
              <w:rFonts w:asciiTheme="minorHAnsi" w:eastAsiaTheme="minorEastAsia" w:hAnsiTheme="minorHAnsi" w:cstheme="minorBidi"/>
              <w:noProof/>
              <w:sz w:val="22"/>
              <w:lang w:eastAsia="ru-RU"/>
            </w:rPr>
          </w:pPr>
          <w:hyperlink w:anchor="_Toc67583828" w:history="1">
            <w:r w:rsidRPr="00FC1722">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hyperlink>
        </w:p>
        <w:p w:rsidR="00127430" w:rsidRDefault="00127430">
          <w:pPr>
            <w:pStyle w:val="3c"/>
            <w:rPr>
              <w:rFonts w:asciiTheme="minorHAnsi" w:eastAsiaTheme="minorEastAsia" w:hAnsiTheme="minorHAnsi" w:cstheme="minorBidi"/>
              <w:noProof/>
              <w:sz w:val="22"/>
              <w:lang w:eastAsia="ru-RU"/>
            </w:rPr>
          </w:pPr>
          <w:hyperlink w:anchor="_Toc67583829" w:history="1">
            <w:r w:rsidRPr="00FC1722">
              <w:rPr>
                <w:rStyle w:val="aa"/>
                <w:noProof/>
              </w:rPr>
              <w:t>II.3.9. Описание форм и методов повышения педагогической культуры родителей (законных представителей) обучающихся</w:t>
            </w:r>
          </w:hyperlink>
        </w:p>
        <w:p w:rsidR="00127430" w:rsidRDefault="00127430">
          <w:pPr>
            <w:pStyle w:val="3c"/>
            <w:rPr>
              <w:rFonts w:asciiTheme="minorHAnsi" w:eastAsiaTheme="minorEastAsia" w:hAnsiTheme="minorHAnsi" w:cstheme="minorBidi"/>
              <w:noProof/>
              <w:sz w:val="22"/>
              <w:lang w:eastAsia="ru-RU"/>
            </w:rPr>
          </w:pPr>
          <w:hyperlink w:anchor="_Toc67583830" w:history="1">
            <w:r w:rsidRPr="00FC1722">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hyperlink>
        </w:p>
        <w:p w:rsidR="00127430" w:rsidRDefault="00127430">
          <w:pPr>
            <w:pStyle w:val="3c"/>
            <w:rPr>
              <w:rFonts w:asciiTheme="minorHAnsi" w:eastAsiaTheme="minorEastAsia" w:hAnsiTheme="minorHAnsi" w:cstheme="minorBidi"/>
              <w:noProof/>
              <w:sz w:val="22"/>
              <w:lang w:eastAsia="ru-RU"/>
            </w:rPr>
          </w:pPr>
          <w:hyperlink w:anchor="_Toc67583831" w:history="1">
            <w:r w:rsidRPr="00FC1722">
              <w:rPr>
                <w:rStyle w:val="aa"/>
                <w:noProof/>
              </w:rPr>
              <w:t>II.3.11. Критерии и показатели эффективности деятельности организации ( МБОУ «СОШ № 3»), осуществляющей образовательную деятельность, по обеспечению воспитания и социализации обучающихся</w:t>
            </w:r>
          </w:hyperlink>
        </w:p>
        <w:p w:rsidR="00127430" w:rsidRDefault="00127430">
          <w:pPr>
            <w:pStyle w:val="2c"/>
            <w:rPr>
              <w:rFonts w:asciiTheme="minorHAnsi" w:eastAsiaTheme="minorEastAsia" w:hAnsiTheme="minorHAnsi" w:cstheme="minorBidi"/>
              <w:noProof/>
              <w:sz w:val="22"/>
              <w:lang w:eastAsia="ru-RU"/>
            </w:rPr>
          </w:pPr>
          <w:hyperlink w:anchor="_Toc67583832" w:history="1">
            <w:r w:rsidRPr="00FC1722">
              <w:rPr>
                <w:rStyle w:val="aa"/>
                <w:noProof/>
              </w:rPr>
              <w:t>II.4.</w:t>
            </w:r>
            <w:r w:rsidRPr="00FC1722">
              <w:rPr>
                <w:rStyle w:val="aa"/>
                <w:noProof/>
                <w:lang w:eastAsia="ru-RU"/>
              </w:rPr>
              <w:t>  Программа коррекционной работы</w:t>
            </w:r>
          </w:hyperlink>
        </w:p>
        <w:p w:rsidR="00127430" w:rsidRDefault="00127430">
          <w:pPr>
            <w:pStyle w:val="3c"/>
            <w:rPr>
              <w:rFonts w:asciiTheme="minorHAnsi" w:eastAsiaTheme="minorEastAsia" w:hAnsiTheme="minorHAnsi" w:cstheme="minorBidi"/>
              <w:noProof/>
              <w:sz w:val="22"/>
              <w:lang w:eastAsia="ru-RU"/>
            </w:rPr>
          </w:pPr>
          <w:hyperlink w:anchor="_Toc67583833" w:history="1">
            <w:r w:rsidRPr="00FC1722">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hyperlink>
        </w:p>
        <w:p w:rsidR="00127430" w:rsidRDefault="00127430">
          <w:pPr>
            <w:pStyle w:val="3c"/>
            <w:rPr>
              <w:rFonts w:asciiTheme="minorHAnsi" w:eastAsiaTheme="minorEastAsia" w:hAnsiTheme="minorHAnsi" w:cstheme="minorBidi"/>
              <w:noProof/>
              <w:sz w:val="22"/>
              <w:lang w:eastAsia="ru-RU"/>
            </w:rPr>
          </w:pPr>
          <w:hyperlink w:anchor="_Toc67583834" w:history="1">
            <w:r w:rsidRPr="00FC1722">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hyperlink>
        </w:p>
        <w:p w:rsidR="00127430" w:rsidRDefault="00127430">
          <w:pPr>
            <w:pStyle w:val="3c"/>
            <w:rPr>
              <w:rFonts w:asciiTheme="minorHAnsi" w:eastAsiaTheme="minorEastAsia" w:hAnsiTheme="minorHAnsi" w:cstheme="minorBidi"/>
              <w:noProof/>
              <w:sz w:val="22"/>
              <w:lang w:eastAsia="ru-RU"/>
            </w:rPr>
          </w:pPr>
          <w:hyperlink w:anchor="_Toc67583835" w:history="1">
            <w:r w:rsidRPr="00FC1722">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hyperlink>
        </w:p>
        <w:p w:rsidR="00127430" w:rsidRDefault="00127430">
          <w:pPr>
            <w:pStyle w:val="3c"/>
            <w:rPr>
              <w:rFonts w:asciiTheme="minorHAnsi" w:eastAsiaTheme="minorEastAsia" w:hAnsiTheme="minorHAnsi" w:cstheme="minorBidi"/>
              <w:noProof/>
              <w:sz w:val="22"/>
              <w:lang w:eastAsia="ru-RU"/>
            </w:rPr>
          </w:pPr>
          <w:hyperlink w:anchor="_Toc67583836" w:history="1">
            <w:r w:rsidRPr="00FC1722">
              <w:rPr>
                <w:rStyle w:val="aa"/>
                <w:noProof/>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hyperlink>
        </w:p>
        <w:p w:rsidR="00127430" w:rsidRDefault="00127430">
          <w:pPr>
            <w:pStyle w:val="3c"/>
            <w:rPr>
              <w:rFonts w:asciiTheme="minorHAnsi" w:eastAsiaTheme="minorEastAsia" w:hAnsiTheme="minorHAnsi" w:cstheme="minorBidi"/>
              <w:noProof/>
              <w:sz w:val="22"/>
              <w:lang w:eastAsia="ru-RU"/>
            </w:rPr>
          </w:pPr>
          <w:hyperlink w:anchor="_Toc67583837" w:history="1">
            <w:r w:rsidRPr="00FC1722">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hyperlink>
        </w:p>
        <w:p w:rsidR="00127430" w:rsidRDefault="00127430">
          <w:pPr>
            <w:pStyle w:val="3c"/>
            <w:rPr>
              <w:rFonts w:asciiTheme="minorHAnsi" w:eastAsiaTheme="minorEastAsia" w:hAnsiTheme="minorHAnsi" w:cstheme="minorBidi"/>
              <w:noProof/>
              <w:sz w:val="22"/>
              <w:lang w:eastAsia="ru-RU"/>
            </w:rPr>
          </w:pPr>
          <w:hyperlink w:anchor="_Toc67583838" w:history="1">
            <w:r w:rsidRPr="00FC1722">
              <w:rPr>
                <w:rStyle w:val="aa"/>
                <w:noProof/>
              </w:rPr>
              <w:t>III. Организационный раздел основной образовательной программы среднего общего образования</w:t>
            </w:r>
          </w:hyperlink>
        </w:p>
        <w:p w:rsidR="00127430" w:rsidRDefault="00127430">
          <w:pPr>
            <w:pStyle w:val="2c"/>
            <w:rPr>
              <w:rFonts w:asciiTheme="minorHAnsi" w:eastAsiaTheme="minorEastAsia" w:hAnsiTheme="minorHAnsi" w:cstheme="minorBidi"/>
              <w:noProof/>
              <w:sz w:val="22"/>
              <w:lang w:eastAsia="ru-RU"/>
            </w:rPr>
          </w:pPr>
          <w:hyperlink w:anchor="_Toc67583839" w:history="1">
            <w:r w:rsidRPr="00FC1722">
              <w:rPr>
                <w:rStyle w:val="aa"/>
                <w:noProof/>
              </w:rPr>
              <w:t xml:space="preserve">III.1.  </w:t>
            </w:r>
            <w:r w:rsidRPr="00FC1722">
              <w:rPr>
                <w:rStyle w:val="aa"/>
                <w:rFonts w:eastAsia="@Arial Unicode MS"/>
                <w:bCs/>
                <w:noProof/>
                <w:lang w:eastAsia="ru-RU"/>
              </w:rPr>
              <w:t xml:space="preserve"> Учебный план среднего общего образования</w:t>
            </w:r>
          </w:hyperlink>
        </w:p>
        <w:p w:rsidR="00127430" w:rsidRDefault="00127430">
          <w:pPr>
            <w:pStyle w:val="2c"/>
            <w:rPr>
              <w:rFonts w:asciiTheme="minorHAnsi" w:eastAsiaTheme="minorEastAsia" w:hAnsiTheme="minorHAnsi" w:cstheme="minorBidi"/>
              <w:noProof/>
              <w:sz w:val="22"/>
              <w:lang w:eastAsia="ru-RU"/>
            </w:rPr>
          </w:pPr>
          <w:hyperlink w:anchor="_Toc67583840" w:history="1">
            <w:r w:rsidRPr="00FC1722">
              <w:rPr>
                <w:rStyle w:val="aa"/>
                <w:noProof/>
              </w:rPr>
              <w:t>III.2. План внеурочной деятельности</w:t>
            </w:r>
          </w:hyperlink>
        </w:p>
        <w:p w:rsidR="00127430" w:rsidRDefault="00127430">
          <w:pPr>
            <w:pStyle w:val="1c"/>
            <w:rPr>
              <w:rFonts w:asciiTheme="minorHAnsi" w:eastAsiaTheme="minorEastAsia" w:hAnsiTheme="minorHAnsi" w:cstheme="minorBidi"/>
              <w:noProof/>
              <w:sz w:val="22"/>
              <w:lang w:eastAsia="ru-RU"/>
            </w:rPr>
          </w:pPr>
          <w:hyperlink w:anchor="_Toc67583841" w:history="1">
            <w:r w:rsidRPr="00FC1722">
              <w:rPr>
                <w:rStyle w:val="aa"/>
                <w:b/>
                <w:noProof/>
              </w:rPr>
              <w:t>Роль внеурочной деятельности  в  формировании личностных результатов</w:t>
            </w:r>
          </w:hyperlink>
        </w:p>
        <w:p w:rsidR="00127430" w:rsidRDefault="00127430">
          <w:pPr>
            <w:pStyle w:val="2c"/>
            <w:rPr>
              <w:rFonts w:asciiTheme="minorHAnsi" w:eastAsiaTheme="minorEastAsia" w:hAnsiTheme="minorHAnsi" w:cstheme="minorBidi"/>
              <w:noProof/>
              <w:sz w:val="22"/>
              <w:lang w:eastAsia="ru-RU"/>
            </w:rPr>
          </w:pPr>
          <w:hyperlink w:anchor="_Toc67583842" w:history="1">
            <w:r w:rsidRPr="00FC1722">
              <w:rPr>
                <w:rStyle w:val="aa"/>
                <w:noProof/>
              </w:rPr>
              <w:t>III.3. Система условий реализации основной образовательной программы</w:t>
            </w:r>
          </w:hyperlink>
        </w:p>
        <w:p w:rsidR="00127430" w:rsidRDefault="00127430">
          <w:pPr>
            <w:pStyle w:val="2c"/>
            <w:rPr>
              <w:rFonts w:asciiTheme="minorHAnsi" w:eastAsiaTheme="minorEastAsia" w:hAnsiTheme="minorHAnsi" w:cstheme="minorBidi"/>
              <w:noProof/>
              <w:sz w:val="22"/>
              <w:lang w:eastAsia="ru-RU"/>
            </w:rPr>
          </w:pPr>
          <w:hyperlink w:anchor="_Toc67583843" w:history="1">
            <w:r w:rsidRPr="00FC1722">
              <w:rPr>
                <w:rStyle w:val="aa"/>
                <w:noProof/>
              </w:rPr>
              <w:t>Описание кадровых условий реализации основной образовательной программы среднего общего образования</w:t>
            </w:r>
          </w:hyperlink>
        </w:p>
        <w:p w:rsidR="00127430" w:rsidRDefault="00127430">
          <w:pPr>
            <w:pStyle w:val="3c"/>
            <w:rPr>
              <w:rFonts w:asciiTheme="minorHAnsi" w:eastAsiaTheme="minorEastAsia" w:hAnsiTheme="minorHAnsi" w:cstheme="minorBidi"/>
              <w:noProof/>
              <w:sz w:val="22"/>
              <w:lang w:eastAsia="ru-RU"/>
            </w:rPr>
          </w:pPr>
          <w:hyperlink w:anchor="_Toc67583844" w:history="1">
            <w:r w:rsidRPr="00FC1722">
              <w:rPr>
                <w:rStyle w:val="aa"/>
                <w:noProof/>
              </w:rPr>
              <w:t>III.3.3. Финансово-экономические условия реализации образовательной программы начального общего образования</w:t>
            </w:r>
          </w:hyperlink>
        </w:p>
        <w:p w:rsidR="00127430" w:rsidRDefault="00127430">
          <w:pPr>
            <w:pStyle w:val="3c"/>
            <w:rPr>
              <w:rFonts w:asciiTheme="minorHAnsi" w:eastAsiaTheme="minorEastAsia" w:hAnsiTheme="minorHAnsi" w:cstheme="minorBidi"/>
              <w:noProof/>
              <w:sz w:val="22"/>
              <w:lang w:eastAsia="ru-RU"/>
            </w:rPr>
          </w:pPr>
          <w:hyperlink w:anchor="_Toc67583845" w:history="1">
            <w:r w:rsidRPr="00FC1722">
              <w:rPr>
                <w:rStyle w:val="aa"/>
                <w:noProof/>
              </w:rPr>
              <w:t>III.3.4. Материально-технические условия реализации  основной образовательной программы начального общего образования</w:t>
            </w:r>
          </w:hyperlink>
        </w:p>
        <w:p w:rsidR="00127430" w:rsidRDefault="00127430">
          <w:pPr>
            <w:pStyle w:val="3c"/>
            <w:rPr>
              <w:rFonts w:asciiTheme="minorHAnsi" w:eastAsiaTheme="minorEastAsia" w:hAnsiTheme="minorHAnsi" w:cstheme="minorBidi"/>
              <w:noProof/>
              <w:sz w:val="22"/>
              <w:lang w:eastAsia="ru-RU"/>
            </w:rPr>
          </w:pPr>
          <w:hyperlink w:anchor="_Toc67583846" w:history="1">
            <w:r w:rsidRPr="00FC1722">
              <w:rPr>
                <w:rStyle w:val="aa"/>
                <w:noProof/>
              </w:rPr>
              <w:t>III.3.5. Информационно-методические условия реализации  основной образовательной программы начального общего образования</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47"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rPr>
              <w:t>информационно­образовательные ресурсы в виде печатной продукции;</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48"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spacing w:val="2"/>
              </w:rPr>
              <w:t xml:space="preserve">информационно­образовательные ресурсы на сменных </w:t>
            </w:r>
            <w:r w:rsidRPr="00FC1722">
              <w:rPr>
                <w:rStyle w:val="aa"/>
                <w:noProof/>
              </w:rPr>
              <w:t>оптических носителях;</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49"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rPr>
              <w:t>информационно­образовательные ресурсы сети Интернет;</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50"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spacing w:val="2"/>
              </w:rPr>
              <w:t>вычислительная и информационно­телекоммуникацион</w:t>
            </w:r>
            <w:r w:rsidRPr="00FC1722">
              <w:rPr>
                <w:rStyle w:val="aa"/>
                <w:noProof/>
              </w:rPr>
              <w:t>ная инфраструктура;</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51"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spacing w:val="2"/>
              </w:rPr>
              <w:t xml:space="preserve">прикладные программы, в том числе поддерживающие </w:t>
            </w:r>
            <w:r w:rsidRPr="00FC1722">
              <w:rPr>
                <w:rStyle w:val="aa"/>
                <w:noProof/>
                <w:spacing w:val="-2"/>
              </w:rPr>
              <w:t>администрирование и финансово­хозяйственную деятельность</w:t>
            </w:r>
            <w:r w:rsidRPr="00FC1722">
              <w:rPr>
                <w:rStyle w:val="aa"/>
                <w:noProof/>
              </w:rPr>
              <w:t xml:space="preserve"> образовательной организации (бухгалтерский учёт, делопроизводство, кадры ит.д.).</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52"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rPr>
              <w:t>в учебной деятельности;</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53"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rPr>
              <w:t>во внеурочной деятельности;</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54"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rPr>
              <w:t>в естественно­научной деятельности;</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55"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rPr>
              <w:t>при измерении, контроле и оценке результатов образования;</w:t>
            </w:r>
          </w:hyperlink>
        </w:p>
        <w:p w:rsidR="00127430" w:rsidRDefault="00127430">
          <w:pPr>
            <w:pStyle w:val="2c"/>
            <w:tabs>
              <w:tab w:val="left" w:pos="851"/>
            </w:tabs>
            <w:rPr>
              <w:rFonts w:asciiTheme="minorHAnsi" w:eastAsiaTheme="minorEastAsia" w:hAnsiTheme="minorHAnsi" w:cstheme="minorBidi"/>
              <w:noProof/>
              <w:sz w:val="22"/>
              <w:lang w:eastAsia="ru-RU"/>
            </w:rPr>
          </w:pPr>
          <w:hyperlink w:anchor="_Toc67583856" w:history="1">
            <w:r w:rsidRPr="00FC1722">
              <w:rPr>
                <w:rStyle w:val="aa"/>
                <w:noProof/>
              </w:rPr>
              <w:t>–</w:t>
            </w:r>
            <w:r>
              <w:rPr>
                <w:rFonts w:asciiTheme="minorHAnsi" w:eastAsiaTheme="minorEastAsia" w:hAnsiTheme="minorHAnsi" w:cstheme="minorBidi"/>
                <w:noProof/>
                <w:sz w:val="22"/>
                <w:lang w:eastAsia="ru-RU"/>
              </w:rPr>
              <w:tab/>
            </w:r>
            <w:r w:rsidRPr="00FC1722">
              <w:rPr>
                <w:rStyle w:val="aa"/>
                <w:noProof/>
              </w:rPr>
              <w:t>в административной деятельности, включая дистанционное взаимодействие всех участников образовательных отношений</w:t>
            </w:r>
            <w:r w:rsidRPr="00FC1722">
              <w:rPr>
                <w:rStyle w:val="aa"/>
                <w:noProof/>
                <w:spacing w:val="2"/>
              </w:rPr>
              <w:t xml:space="preserve">, в том числе в рамках дистанционного образования, а также дистанционное </w:t>
            </w:r>
            <w:r w:rsidRPr="00FC1722">
              <w:rPr>
                <w:rStyle w:val="aa"/>
                <w:noProof/>
                <w:spacing w:val="2"/>
              </w:rPr>
              <w:lastRenderedPageBreak/>
              <w:t xml:space="preserve">взаимодействие </w:t>
            </w:r>
            <w:r w:rsidRPr="00FC1722">
              <w:rPr>
                <w:rStyle w:val="aa"/>
                <w:noProof/>
              </w:rPr>
              <w:t xml:space="preserve">образовательной </w:t>
            </w:r>
            <w:r w:rsidRPr="00FC1722">
              <w:rPr>
                <w:rStyle w:val="aa"/>
                <w:noProof/>
                <w:spacing w:val="2"/>
              </w:rPr>
              <w:t>организации</w:t>
            </w:r>
            <w:r w:rsidRPr="00FC1722">
              <w:rPr>
                <w:rStyle w:val="aa"/>
                <w:noProof/>
              </w:rPr>
              <w:t xml:space="preserve"> с другими организациями социальной сферы и органами управления.</w:t>
            </w:r>
          </w:hyperlink>
        </w:p>
        <w:p w:rsidR="00127430" w:rsidRDefault="00127430">
          <w:r>
            <w:fldChar w:fldCharType="end"/>
          </w:r>
        </w:p>
      </w:sdtContent>
    </w:sdt>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127430" w:rsidRDefault="00127430" w:rsidP="00A83315">
      <w:pPr>
        <w:pStyle w:val="1a"/>
        <w:rPr>
          <w:szCs w:val="28"/>
          <w:lang w:val="en-US"/>
        </w:rPr>
      </w:pPr>
    </w:p>
    <w:p w:rsidR="00895182" w:rsidRPr="00A83315" w:rsidRDefault="00895182" w:rsidP="00A83315">
      <w:pPr>
        <w:pStyle w:val="1a"/>
        <w:rPr>
          <w:szCs w:val="28"/>
        </w:rPr>
      </w:pPr>
      <w:bookmarkStart w:id="2" w:name="_Toc67583791"/>
      <w:r w:rsidRPr="00A83315">
        <w:rPr>
          <w:szCs w:val="28"/>
          <w:lang w:val="en-US"/>
        </w:rPr>
        <w:lastRenderedPageBreak/>
        <w:t>I</w:t>
      </w:r>
      <w:r w:rsidRPr="00A83315">
        <w:rPr>
          <w:szCs w:val="28"/>
        </w:rPr>
        <w:t>. Целевой раздел основной образовательной программы среднего общего образования</w:t>
      </w:r>
      <w:bookmarkEnd w:id="1"/>
      <w:bookmarkEnd w:id="2"/>
    </w:p>
    <w:p w:rsidR="00895182" w:rsidRPr="00A83315" w:rsidRDefault="00895182" w:rsidP="00A83315">
      <w:pPr>
        <w:pStyle w:val="2a"/>
        <w:rPr>
          <w:szCs w:val="28"/>
        </w:rPr>
      </w:pPr>
      <w:bookmarkStart w:id="3" w:name="_Toc435412670"/>
      <w:bookmarkStart w:id="4" w:name="_Toc453968143"/>
      <w:bookmarkStart w:id="5" w:name="_Toc434850648"/>
    </w:p>
    <w:p w:rsidR="00895182" w:rsidRPr="00A83315" w:rsidRDefault="00895182" w:rsidP="00A83315">
      <w:pPr>
        <w:pStyle w:val="2a"/>
        <w:rPr>
          <w:szCs w:val="28"/>
        </w:rPr>
      </w:pPr>
      <w:bookmarkStart w:id="6" w:name="_Toc67583792"/>
      <w:r w:rsidRPr="00A83315">
        <w:rPr>
          <w:szCs w:val="28"/>
        </w:rPr>
        <w:t>I.1. </w:t>
      </w:r>
      <w:r w:rsidRPr="00A83315">
        <w:rPr>
          <w:szCs w:val="28"/>
          <w:lang w:eastAsia="ru-RU"/>
        </w:rPr>
        <w:t>Пояснительная</w:t>
      </w:r>
      <w:r w:rsidRPr="00A83315">
        <w:rPr>
          <w:szCs w:val="28"/>
        </w:rPr>
        <w:t xml:space="preserve"> записка</w:t>
      </w:r>
      <w:bookmarkEnd w:id="3"/>
      <w:bookmarkEnd w:id="4"/>
      <w:bookmarkEnd w:id="6"/>
      <w:r w:rsidRPr="00A83315">
        <w:rPr>
          <w:szCs w:val="28"/>
        </w:rPr>
        <w:t xml:space="preserve"> </w:t>
      </w:r>
    </w:p>
    <w:p w:rsidR="00895182" w:rsidRPr="00A83315" w:rsidRDefault="00895182" w:rsidP="00A83315">
      <w:pPr>
        <w:rPr>
          <w:b/>
          <w:szCs w:val="28"/>
          <w:lang w:eastAsia="ru-RU"/>
        </w:rPr>
      </w:pPr>
      <w:r w:rsidRPr="00A83315">
        <w:rPr>
          <w:b/>
          <w:szCs w:val="28"/>
          <w:lang w:eastAsia="ru-RU"/>
        </w:rPr>
        <w:t>Цели и задачи реализации основной образовательной программы среднего общего образования</w:t>
      </w:r>
    </w:p>
    <w:p w:rsidR="00895182" w:rsidRPr="00A83315" w:rsidRDefault="00895182" w:rsidP="00A83315">
      <w:pPr>
        <w:rPr>
          <w:szCs w:val="28"/>
        </w:rPr>
      </w:pPr>
      <w:r w:rsidRPr="00A83315">
        <w:rPr>
          <w:b/>
          <w:szCs w:val="28"/>
        </w:rPr>
        <w:t>Целями реализации</w:t>
      </w:r>
      <w:r w:rsidRPr="00A83315">
        <w:rPr>
          <w:szCs w:val="28"/>
        </w:rPr>
        <w:t xml:space="preserve"> основной образовательной программы среднего общего образования являются:</w:t>
      </w:r>
    </w:p>
    <w:p w:rsidR="00895182" w:rsidRPr="00A83315" w:rsidRDefault="00895182" w:rsidP="00A83315">
      <w:pPr>
        <w:pStyle w:val="a0"/>
        <w:rPr>
          <w:szCs w:val="28"/>
        </w:rPr>
      </w:pPr>
      <w:r w:rsidRPr="00A83315">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895182" w:rsidRPr="00A83315" w:rsidRDefault="00895182" w:rsidP="00A83315">
      <w:pPr>
        <w:pStyle w:val="a0"/>
        <w:rPr>
          <w:szCs w:val="28"/>
        </w:rPr>
      </w:pPr>
      <w:r w:rsidRPr="00A83315">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95182" w:rsidRPr="00A83315" w:rsidRDefault="00895182" w:rsidP="00A83315">
      <w:pPr>
        <w:rPr>
          <w:szCs w:val="28"/>
        </w:rPr>
      </w:pPr>
      <w:r w:rsidRPr="00A83315">
        <w:rPr>
          <w:szCs w:val="28"/>
        </w:rPr>
        <w:t>Достижение поставленных целей</w:t>
      </w:r>
      <w:r w:rsidRPr="00A83315">
        <w:rPr>
          <w:b/>
          <w:szCs w:val="28"/>
        </w:rPr>
        <w:t xml:space="preserve"> </w:t>
      </w:r>
      <w:r w:rsidRPr="00A83315">
        <w:rPr>
          <w:szCs w:val="28"/>
        </w:rPr>
        <w:t>при разработке и реализации МБОУ «СОШ № 3» основной образовательной программы среднего общего образования</w:t>
      </w:r>
      <w:r w:rsidRPr="00A83315">
        <w:rPr>
          <w:b/>
          <w:szCs w:val="28"/>
        </w:rPr>
        <w:t xml:space="preserve"> </w:t>
      </w:r>
      <w:r w:rsidRPr="00A83315">
        <w:rPr>
          <w:szCs w:val="28"/>
        </w:rPr>
        <w:t xml:space="preserve">предусматривает решение следующих </w:t>
      </w:r>
      <w:r w:rsidRPr="00A83315">
        <w:rPr>
          <w:b/>
          <w:szCs w:val="28"/>
        </w:rPr>
        <w:t>основных задач</w:t>
      </w:r>
      <w:r w:rsidRPr="00A83315">
        <w:rPr>
          <w:szCs w:val="28"/>
        </w:rPr>
        <w:t>:</w:t>
      </w:r>
    </w:p>
    <w:p w:rsidR="00895182" w:rsidRPr="00A83315" w:rsidRDefault="00895182" w:rsidP="00A83315">
      <w:pPr>
        <w:pStyle w:val="a0"/>
        <w:rPr>
          <w:szCs w:val="28"/>
        </w:rPr>
      </w:pPr>
      <w:r w:rsidRPr="00A83315">
        <w:rPr>
          <w:szCs w:val="28"/>
        </w:rPr>
        <w:t xml:space="preserve">формирование российской гражданской идентичности обучающихся; </w:t>
      </w:r>
    </w:p>
    <w:p w:rsidR="00895182" w:rsidRPr="00A83315" w:rsidRDefault="00895182" w:rsidP="00A83315">
      <w:pPr>
        <w:pStyle w:val="a0"/>
        <w:rPr>
          <w:szCs w:val="28"/>
        </w:rPr>
      </w:pPr>
      <w:r w:rsidRPr="00A83315">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95182" w:rsidRPr="00A83315" w:rsidRDefault="00895182" w:rsidP="00A83315">
      <w:pPr>
        <w:pStyle w:val="a0"/>
        <w:rPr>
          <w:szCs w:val="28"/>
        </w:rPr>
      </w:pPr>
      <w:r w:rsidRPr="00A83315">
        <w:rPr>
          <w:szCs w:val="28"/>
        </w:rPr>
        <w:t>обеспечение равных возможностей получения качественного среднего общего образования;</w:t>
      </w:r>
    </w:p>
    <w:p w:rsidR="00895182" w:rsidRPr="00A83315" w:rsidRDefault="00895182" w:rsidP="00A83315">
      <w:pPr>
        <w:widowControl w:val="0"/>
        <w:shd w:val="clear" w:color="auto" w:fill="FFFFFF"/>
        <w:suppressAutoHyphens w:val="0"/>
        <w:autoSpaceDE w:val="0"/>
        <w:autoSpaceDN w:val="0"/>
        <w:adjustRightInd w:val="0"/>
        <w:ind w:firstLine="0"/>
        <w:rPr>
          <w:i/>
          <w:szCs w:val="28"/>
        </w:rPr>
      </w:pPr>
      <w:r w:rsidRPr="00A83315">
        <w:rPr>
          <w:szCs w:val="28"/>
        </w:rPr>
        <w:t xml:space="preserve">      -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w:t>
      </w:r>
      <w:r w:rsidRPr="00A83315">
        <w:rPr>
          <w:szCs w:val="28"/>
        </w:rPr>
        <w:lastRenderedPageBreak/>
        <w:t>(далее – ФГОС СОО);</w:t>
      </w:r>
      <w:r w:rsidRPr="00A83315">
        <w:rPr>
          <w:rFonts w:eastAsia="Times New Roman"/>
          <w:color w:val="000000"/>
          <w:szCs w:val="28"/>
          <w:lang w:eastAsia="ru-RU"/>
        </w:rPr>
        <w:t xml:space="preserve"> </w:t>
      </w:r>
    </w:p>
    <w:p w:rsidR="00895182" w:rsidRPr="00A83315" w:rsidRDefault="00895182" w:rsidP="00A83315">
      <w:pPr>
        <w:pStyle w:val="a0"/>
        <w:rPr>
          <w:szCs w:val="28"/>
        </w:rPr>
      </w:pPr>
      <w:r w:rsidRPr="00A83315">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95182" w:rsidRPr="00A83315" w:rsidRDefault="00895182" w:rsidP="00A83315">
      <w:pPr>
        <w:pStyle w:val="a0"/>
        <w:rPr>
          <w:szCs w:val="28"/>
        </w:rPr>
      </w:pPr>
      <w:r w:rsidRPr="00A83315">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95182" w:rsidRPr="00A83315" w:rsidRDefault="00895182" w:rsidP="00A83315">
      <w:pPr>
        <w:pStyle w:val="a0"/>
        <w:rPr>
          <w:szCs w:val="28"/>
        </w:rPr>
      </w:pPr>
      <w:r w:rsidRPr="00A83315">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895182" w:rsidRPr="00A83315" w:rsidRDefault="00895182" w:rsidP="00A83315">
      <w:pPr>
        <w:pStyle w:val="a0"/>
        <w:rPr>
          <w:szCs w:val="28"/>
        </w:rPr>
      </w:pPr>
      <w:r w:rsidRPr="00A83315">
        <w:rPr>
          <w:szCs w:val="28"/>
        </w:rPr>
        <w:t>развитие государственно-общественного управления в образовании;</w:t>
      </w:r>
    </w:p>
    <w:p w:rsidR="00895182" w:rsidRPr="00A83315" w:rsidRDefault="00895182" w:rsidP="00A83315">
      <w:pPr>
        <w:pStyle w:val="a0"/>
        <w:rPr>
          <w:szCs w:val="28"/>
        </w:rPr>
      </w:pPr>
      <w:r w:rsidRPr="00A83315">
        <w:rPr>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895182" w:rsidRPr="00A83315" w:rsidRDefault="00895182" w:rsidP="00A83315">
      <w:pPr>
        <w:pStyle w:val="a0"/>
        <w:rPr>
          <w:noProof/>
          <w:szCs w:val="28"/>
        </w:rPr>
      </w:pPr>
      <w:r w:rsidRPr="00A83315">
        <w:rPr>
          <w:szCs w:val="28"/>
        </w:rPr>
        <w:t>создание</w:t>
      </w:r>
      <w:r w:rsidRPr="00A83315">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95182" w:rsidRPr="00A83315" w:rsidRDefault="00895182" w:rsidP="00A83315">
      <w:pPr>
        <w:rPr>
          <w:b/>
          <w:szCs w:val="28"/>
          <w:lang w:eastAsia="ru-RU"/>
        </w:rPr>
      </w:pPr>
      <w:bookmarkStart w:id="7" w:name="_Toc414553128"/>
      <w:r w:rsidRPr="00A83315">
        <w:rPr>
          <w:b/>
          <w:szCs w:val="28"/>
          <w:lang w:eastAsia="ru-RU"/>
        </w:rPr>
        <w:t>Принципы и подходы к формированию основной образовательной программы среднего общего образования</w:t>
      </w:r>
      <w:bookmarkEnd w:id="7"/>
    </w:p>
    <w:p w:rsidR="00895182" w:rsidRPr="00A83315" w:rsidRDefault="00895182" w:rsidP="00A83315">
      <w:pPr>
        <w:rPr>
          <w:szCs w:val="28"/>
        </w:rPr>
      </w:pPr>
      <w:r w:rsidRPr="00A83315">
        <w:rPr>
          <w:szCs w:val="28"/>
        </w:rPr>
        <w:t>Методологической основой ФГОС СОО является системно-деятельностный подход, который предполагает:</w:t>
      </w:r>
    </w:p>
    <w:p w:rsidR="00895182" w:rsidRPr="00A83315" w:rsidRDefault="00895182" w:rsidP="00A83315">
      <w:pPr>
        <w:pStyle w:val="a0"/>
        <w:rPr>
          <w:szCs w:val="28"/>
        </w:rPr>
      </w:pPr>
      <w:r w:rsidRPr="00A83315">
        <w:rPr>
          <w:szCs w:val="28"/>
        </w:rPr>
        <w:lastRenderedPageBreak/>
        <w:t>формирование готовности обучающихся к саморазвитию и непрерывному образованию;</w:t>
      </w:r>
    </w:p>
    <w:p w:rsidR="00895182" w:rsidRPr="00A83315" w:rsidRDefault="00895182" w:rsidP="00A83315">
      <w:pPr>
        <w:pStyle w:val="a0"/>
        <w:rPr>
          <w:szCs w:val="28"/>
        </w:rPr>
      </w:pPr>
      <w:r w:rsidRPr="00A83315">
        <w:rPr>
          <w:szCs w:val="28"/>
        </w:rPr>
        <w:t>проектирование и конструирование развивающей образовательной среды организации, осуществляющей образовательную деятельность;</w:t>
      </w:r>
    </w:p>
    <w:p w:rsidR="00895182" w:rsidRPr="00A83315" w:rsidRDefault="00895182" w:rsidP="00A83315">
      <w:pPr>
        <w:pStyle w:val="a0"/>
        <w:rPr>
          <w:szCs w:val="28"/>
        </w:rPr>
      </w:pPr>
      <w:r w:rsidRPr="00A83315">
        <w:rPr>
          <w:szCs w:val="28"/>
        </w:rPr>
        <w:t>активную учебно-познавательную деятельность обучающихся;</w:t>
      </w:r>
    </w:p>
    <w:p w:rsidR="00895182" w:rsidRPr="00A83315" w:rsidRDefault="00895182" w:rsidP="00A83315">
      <w:pPr>
        <w:pStyle w:val="a0"/>
        <w:rPr>
          <w:szCs w:val="28"/>
        </w:rPr>
      </w:pPr>
      <w:r w:rsidRPr="00A83315">
        <w:rPr>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95182" w:rsidRPr="00A83315" w:rsidRDefault="00895182" w:rsidP="00A83315">
      <w:pPr>
        <w:rPr>
          <w:szCs w:val="28"/>
        </w:rPr>
      </w:pPr>
      <w:r w:rsidRPr="00A83315">
        <w:rPr>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A83315">
        <w:rPr>
          <w:noProof/>
          <w:szCs w:val="28"/>
          <w:lang w:eastAsia="ru-RU"/>
        </w:rPr>
        <w:t>начального общего, основного общего, среднего общего, профессионального образования</w:t>
      </w:r>
      <w:r w:rsidRPr="00A83315">
        <w:rPr>
          <w:szCs w:val="28"/>
        </w:rPr>
        <w:t>, который может быть реализован как через содержание, так и через формы, средства, технологии, методы и приемы работы.</w:t>
      </w:r>
    </w:p>
    <w:p w:rsidR="00895182" w:rsidRPr="00A83315" w:rsidRDefault="00895182" w:rsidP="00A83315">
      <w:pPr>
        <w:rPr>
          <w:szCs w:val="28"/>
        </w:rPr>
      </w:pPr>
      <w:r w:rsidRPr="00A83315">
        <w:rPr>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95182" w:rsidRPr="00A83315" w:rsidRDefault="00895182" w:rsidP="00A83315">
      <w:pPr>
        <w:rPr>
          <w:rFonts w:eastAsia="Times New Roman"/>
          <w:szCs w:val="28"/>
          <w:lang w:eastAsia="ru-RU"/>
        </w:rPr>
      </w:pPr>
      <w:r w:rsidRPr="00A83315">
        <w:rPr>
          <w:rFonts w:eastAsia="Times New Roman"/>
          <w:szCs w:val="28"/>
          <w:lang w:eastAsia="ru-RU"/>
        </w:rPr>
        <w:lastRenderedPageBreak/>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95182" w:rsidRPr="00A83315" w:rsidRDefault="00895182" w:rsidP="00A83315">
      <w:pPr>
        <w:rPr>
          <w:szCs w:val="28"/>
        </w:rPr>
      </w:pPr>
      <w:r w:rsidRPr="00A83315">
        <w:rPr>
          <w:szCs w:val="28"/>
        </w:rPr>
        <w:t>Основная образовательная программа формируется с учетом психолого-педагогических особенностей развития детей 15–18 лет, связанных:</w:t>
      </w:r>
    </w:p>
    <w:p w:rsidR="00895182" w:rsidRPr="00A83315" w:rsidRDefault="00895182" w:rsidP="00A83315">
      <w:pPr>
        <w:pStyle w:val="a0"/>
        <w:rPr>
          <w:szCs w:val="28"/>
        </w:rPr>
      </w:pPr>
      <w:r w:rsidRPr="00A83315">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95182" w:rsidRPr="00A83315" w:rsidRDefault="00895182" w:rsidP="00A83315">
      <w:pPr>
        <w:pStyle w:val="a0"/>
        <w:rPr>
          <w:szCs w:val="28"/>
        </w:rPr>
      </w:pPr>
      <w:r w:rsidRPr="00A83315">
        <w:rPr>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95182" w:rsidRPr="00A83315" w:rsidRDefault="00895182" w:rsidP="00A83315">
      <w:pPr>
        <w:pStyle w:val="a0"/>
        <w:rPr>
          <w:szCs w:val="28"/>
        </w:rPr>
      </w:pPr>
      <w:r w:rsidRPr="00A83315">
        <w:rPr>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95182" w:rsidRPr="00A83315" w:rsidRDefault="00895182" w:rsidP="00A83315">
      <w:pPr>
        <w:pStyle w:val="a0"/>
        <w:rPr>
          <w:szCs w:val="28"/>
        </w:rPr>
      </w:pPr>
      <w:r w:rsidRPr="00A83315">
        <w:rPr>
          <w:szCs w:val="28"/>
        </w:rPr>
        <w:t>с формированием у обучающихся научного типа мышления, овладением научной терминологией, ключевыми понятиями, методами и приемами;</w:t>
      </w:r>
    </w:p>
    <w:p w:rsidR="00895182" w:rsidRPr="00A83315" w:rsidRDefault="00895182" w:rsidP="00A83315">
      <w:pPr>
        <w:pStyle w:val="a0"/>
        <w:rPr>
          <w:szCs w:val="28"/>
        </w:rPr>
      </w:pPr>
      <w:r w:rsidRPr="00A83315">
        <w:rPr>
          <w:szCs w:val="28"/>
        </w:rPr>
        <w:lastRenderedPageBreak/>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95182" w:rsidRPr="00A83315" w:rsidRDefault="00895182" w:rsidP="00A83315">
      <w:pPr>
        <w:rPr>
          <w:szCs w:val="28"/>
        </w:rPr>
      </w:pPr>
      <w:r w:rsidRPr="00A83315">
        <w:rPr>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A83315">
        <w:rPr>
          <w:szCs w:val="28"/>
          <w:shd w:val="clear" w:color="auto" w:fill="FFFFFF"/>
        </w:rPr>
        <w:t xml:space="preserve"> переходом от подросткового возраста к самостоятельной взрослой жизни</w:t>
      </w:r>
      <w:r w:rsidRPr="00A83315">
        <w:rPr>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A83315">
        <w:rPr>
          <w:szCs w:val="28"/>
          <w:shd w:val="clear" w:color="auto" w:fill="FFFFFF"/>
        </w:rPr>
        <w:t xml:space="preserve">эмансипацию </w:t>
      </w:r>
      <w:r w:rsidRPr="00A83315">
        <w:rPr>
          <w:szCs w:val="28"/>
        </w:rPr>
        <w:t>от взрослых, сколько четкую ориентировку и определение своего места во взрослом мире.</w:t>
      </w:r>
    </w:p>
    <w:p w:rsidR="00895182" w:rsidRPr="00A83315" w:rsidRDefault="00895182" w:rsidP="00A83315">
      <w:pPr>
        <w:rPr>
          <w:szCs w:val="28"/>
        </w:rPr>
      </w:pPr>
      <w:r w:rsidRPr="00A83315">
        <w:rPr>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95182" w:rsidRPr="00A83315" w:rsidRDefault="00895182" w:rsidP="00A83315">
      <w:pPr>
        <w:rPr>
          <w:rFonts w:eastAsia="Times New Roman"/>
          <w:szCs w:val="28"/>
          <w:lang w:eastAsia="ru-RU"/>
        </w:rPr>
      </w:pPr>
      <w:r w:rsidRPr="00A83315">
        <w:rPr>
          <w:szCs w:val="28"/>
          <w:lang w:eastAsia="ru-RU"/>
        </w:rPr>
        <w:t xml:space="preserve">Основная образовательная программа МБОУ «СОШ № 3» формируется </w:t>
      </w:r>
      <w:r w:rsidRPr="00A83315">
        <w:rPr>
          <w:rFonts w:eastAsia="Times New Roman"/>
          <w:szCs w:val="28"/>
          <w:lang w:eastAsia="ru-RU"/>
        </w:rPr>
        <w:t xml:space="preserve">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w:t>
      </w:r>
      <w:r w:rsidRPr="00A83315">
        <w:rPr>
          <w:rFonts w:eastAsia="Times New Roman"/>
          <w:szCs w:val="28"/>
          <w:lang w:eastAsia="ru-RU"/>
        </w:rPr>
        <w:lastRenderedPageBreak/>
        <w:t>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95182" w:rsidRPr="00A83315" w:rsidRDefault="00895182" w:rsidP="00A83315">
      <w:pPr>
        <w:pStyle w:val="aff5"/>
        <w:rPr>
          <w:lang w:eastAsia="ru-RU"/>
        </w:rPr>
      </w:pPr>
    </w:p>
    <w:p w:rsidR="00895182" w:rsidRPr="00A83315" w:rsidRDefault="00895182" w:rsidP="00A83315">
      <w:pPr>
        <w:rPr>
          <w:b/>
          <w:szCs w:val="28"/>
          <w:lang w:eastAsia="ru-RU"/>
        </w:rPr>
      </w:pPr>
      <w:r w:rsidRPr="00A83315">
        <w:rPr>
          <w:b/>
          <w:szCs w:val="28"/>
          <w:lang w:eastAsia="ru-RU"/>
        </w:rPr>
        <w:t>Общая характеристика основной образовательной программы</w:t>
      </w:r>
    </w:p>
    <w:p w:rsidR="00895182" w:rsidRPr="00A83315" w:rsidRDefault="00895182" w:rsidP="00A83315">
      <w:pPr>
        <w:pStyle w:val="afffff1"/>
        <w:ind w:left="142" w:firstLine="0"/>
        <w:rPr>
          <w:szCs w:val="28"/>
          <w:lang w:val="ru-RU"/>
        </w:rPr>
      </w:pPr>
      <w:r w:rsidRPr="00A83315">
        <w:rPr>
          <w:szCs w:val="28"/>
        </w:rPr>
        <w:t xml:space="preserve">          Основная образовательная программа </w:t>
      </w:r>
      <w:r w:rsidRPr="00A83315">
        <w:rPr>
          <w:bCs/>
          <w:noProof/>
          <w:szCs w:val="28"/>
          <w:lang w:eastAsia="ru-RU"/>
        </w:rPr>
        <w:t>среднего общего образования</w:t>
      </w:r>
      <w:r w:rsidRPr="00A83315">
        <w:rPr>
          <w:szCs w:val="28"/>
        </w:rPr>
        <w:t xml:space="preserve"> </w:t>
      </w:r>
      <w:r w:rsidRPr="00A83315">
        <w:rPr>
          <w:rStyle w:val="Zag11"/>
          <w:szCs w:val="28"/>
        </w:rPr>
        <w:t xml:space="preserve">Муниципального бюджетного общеобразовательного учреждения средней общеобразовательной школы №12  </w:t>
      </w:r>
      <w:r w:rsidRPr="00A83315">
        <w:rPr>
          <w:kern w:val="2"/>
          <w:szCs w:val="28"/>
        </w:rPr>
        <w:t xml:space="preserve">разработана </w:t>
      </w:r>
      <w:r w:rsidRPr="00A83315">
        <w:rPr>
          <w:szCs w:val="28"/>
        </w:rPr>
        <w:t>на основе</w:t>
      </w:r>
      <w:r w:rsidRPr="00A83315">
        <w:rPr>
          <w:szCs w:val="28"/>
          <w:lang w:val="ru-RU"/>
        </w:rPr>
        <w:t>:</w:t>
      </w:r>
    </w:p>
    <w:p w:rsidR="00895182" w:rsidRPr="00A83315" w:rsidRDefault="00895182" w:rsidP="00A83315">
      <w:pPr>
        <w:pStyle w:val="afffff1"/>
        <w:ind w:left="142" w:firstLine="0"/>
        <w:rPr>
          <w:kern w:val="2"/>
          <w:szCs w:val="28"/>
          <w:lang w:val="ru-RU"/>
        </w:rPr>
      </w:pPr>
      <w:r w:rsidRPr="00A83315">
        <w:rPr>
          <w:szCs w:val="28"/>
          <w:lang w:val="ru-RU"/>
        </w:rPr>
        <w:t xml:space="preserve"> - </w:t>
      </w:r>
      <w:r w:rsidRPr="00A83315">
        <w:rPr>
          <w:szCs w:val="28"/>
        </w:rPr>
        <w:t xml:space="preserve"> </w:t>
      </w:r>
      <w:r w:rsidRPr="00A83315">
        <w:rPr>
          <w:kern w:val="2"/>
          <w:szCs w:val="28"/>
        </w:rPr>
        <w:t>ФГОС СОО</w:t>
      </w:r>
      <w:r w:rsidRPr="00A83315">
        <w:rPr>
          <w:rFonts w:eastAsia="Times New Roman"/>
          <w:i/>
          <w:color w:val="000000"/>
          <w:szCs w:val="28"/>
          <w:lang w:eastAsia="ru-RU"/>
        </w:rPr>
        <w:t>(Приказ Министерства образования и науки РФ</w:t>
      </w:r>
      <w:r w:rsidRPr="00A83315">
        <w:rPr>
          <w:i/>
          <w:szCs w:val="28"/>
        </w:rPr>
        <w:t xml:space="preserve"> </w:t>
      </w:r>
      <w:r w:rsidRPr="00A83315">
        <w:rPr>
          <w:rFonts w:eastAsia="Times New Roman"/>
          <w:i/>
          <w:color w:val="000000"/>
          <w:szCs w:val="28"/>
          <w:lang w:eastAsia="ru-RU"/>
        </w:rPr>
        <w:t>от 17 мая 2012 года N 413 «Об утверждении федерального государственного образовательного стандарта среднего общего образования»)</w:t>
      </w:r>
      <w:r w:rsidRPr="00A83315">
        <w:rPr>
          <w:kern w:val="2"/>
          <w:szCs w:val="28"/>
        </w:rPr>
        <w:t>,</w:t>
      </w:r>
    </w:p>
    <w:p w:rsidR="00895182" w:rsidRPr="00A83315" w:rsidRDefault="00895182" w:rsidP="00A83315">
      <w:pPr>
        <w:pStyle w:val="afffff1"/>
        <w:ind w:left="142" w:firstLine="0"/>
        <w:rPr>
          <w:szCs w:val="28"/>
          <w:lang w:val="ru-RU"/>
        </w:rPr>
      </w:pPr>
      <w:r w:rsidRPr="00A83315">
        <w:rPr>
          <w:kern w:val="2"/>
          <w:szCs w:val="28"/>
          <w:lang w:val="ru-RU"/>
        </w:rPr>
        <w:t xml:space="preserve">  - </w:t>
      </w:r>
      <w:r w:rsidRPr="00A83315">
        <w:rPr>
          <w:szCs w:val="28"/>
        </w:rPr>
        <w:t>Конституции Российской Федерации</w:t>
      </w:r>
      <w:r w:rsidRPr="00A83315">
        <w:rPr>
          <w:szCs w:val="28"/>
          <w:vertAlign w:val="superscript"/>
        </w:rPr>
        <w:footnoteReference w:id="1"/>
      </w:r>
      <w:r w:rsidRPr="00A83315">
        <w:rPr>
          <w:szCs w:val="28"/>
        </w:rPr>
        <w:t xml:space="preserve">, </w:t>
      </w:r>
    </w:p>
    <w:p w:rsidR="00895182" w:rsidRPr="00A83315" w:rsidRDefault="00895182" w:rsidP="00A83315">
      <w:pPr>
        <w:pStyle w:val="afffff1"/>
        <w:ind w:left="142" w:firstLine="0"/>
        <w:rPr>
          <w:rStyle w:val="Zag11"/>
          <w:szCs w:val="28"/>
        </w:rPr>
      </w:pPr>
      <w:r w:rsidRPr="00A83315">
        <w:rPr>
          <w:szCs w:val="28"/>
          <w:lang w:val="ru-RU"/>
        </w:rPr>
        <w:t xml:space="preserve"> - </w:t>
      </w:r>
      <w:r w:rsidRPr="00A83315">
        <w:rPr>
          <w:szCs w:val="28"/>
        </w:rPr>
        <w:t>Конвенции ООН о правах ребенка</w:t>
      </w:r>
      <w:r w:rsidRPr="00A83315">
        <w:rPr>
          <w:szCs w:val="28"/>
          <w:vertAlign w:val="superscript"/>
        </w:rPr>
        <w:footnoteReference w:id="2"/>
      </w:r>
      <w:r w:rsidRPr="00A83315">
        <w:rPr>
          <w:szCs w:val="28"/>
        </w:rPr>
        <w:t>,</w:t>
      </w:r>
      <w:r w:rsidRPr="00A83315">
        <w:rPr>
          <w:rStyle w:val="Zag11"/>
          <w:szCs w:val="28"/>
        </w:rPr>
        <w:t xml:space="preserve">                </w:t>
      </w:r>
    </w:p>
    <w:p w:rsidR="00895182" w:rsidRPr="00A83315" w:rsidRDefault="00895182" w:rsidP="00A83315">
      <w:pPr>
        <w:pStyle w:val="afffff1"/>
        <w:ind w:left="142" w:hanging="142"/>
        <w:rPr>
          <w:szCs w:val="28"/>
          <w:lang w:val="ru-RU"/>
        </w:rPr>
      </w:pPr>
      <w:r w:rsidRPr="00A83315">
        <w:rPr>
          <w:szCs w:val="28"/>
        </w:rPr>
        <w:t xml:space="preserve">  </w:t>
      </w:r>
      <w:r w:rsidRPr="00A83315">
        <w:rPr>
          <w:szCs w:val="28"/>
          <w:lang w:val="ru-RU"/>
        </w:rPr>
        <w:t xml:space="preserve"> - </w:t>
      </w:r>
      <w:r w:rsidRPr="00A83315">
        <w:rPr>
          <w:szCs w:val="28"/>
        </w:rPr>
        <w:t xml:space="preserve"> Федерального  Закона "Об образовании    в Российской Федерации" от 29.12.2012 № 273 – ФЗ, </w:t>
      </w:r>
    </w:p>
    <w:p w:rsidR="00895182" w:rsidRPr="00A83315" w:rsidRDefault="00895182" w:rsidP="00A83315">
      <w:pPr>
        <w:pStyle w:val="afffff1"/>
        <w:ind w:left="142" w:hanging="142"/>
        <w:rPr>
          <w:rStyle w:val="Zag11"/>
          <w:szCs w:val="28"/>
        </w:rPr>
      </w:pPr>
      <w:r w:rsidRPr="00A83315">
        <w:rPr>
          <w:szCs w:val="28"/>
          <w:lang w:val="ru-RU"/>
        </w:rPr>
        <w:t xml:space="preserve">   - </w:t>
      </w:r>
      <w:r w:rsidRPr="00A83315">
        <w:rPr>
          <w:szCs w:val="28"/>
        </w:rPr>
        <w:t xml:space="preserve">Устава МБОУ </w:t>
      </w:r>
      <w:r w:rsidRPr="00A83315">
        <w:rPr>
          <w:szCs w:val="28"/>
          <w:lang w:val="ru-RU"/>
        </w:rPr>
        <w:t>«</w:t>
      </w:r>
      <w:r w:rsidRPr="00A83315">
        <w:rPr>
          <w:szCs w:val="28"/>
        </w:rPr>
        <w:t>СОШ № 3”.</w:t>
      </w:r>
    </w:p>
    <w:p w:rsidR="00895182" w:rsidRPr="00A83315" w:rsidRDefault="00895182" w:rsidP="00A83315">
      <w:pPr>
        <w:rPr>
          <w:szCs w:val="28"/>
        </w:rPr>
      </w:pPr>
      <w:r w:rsidRPr="00A83315">
        <w:rPr>
          <w:kern w:val="2"/>
          <w:szCs w:val="28"/>
        </w:rPr>
        <w:t xml:space="preserve">Программа учитывает региональные, национальные и этнокультурные потребности народов Российской Федерации, </w:t>
      </w:r>
      <w:r w:rsidRPr="00A83315">
        <w:rPr>
          <w:szCs w:val="28"/>
        </w:rPr>
        <w:t xml:space="preserve">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w:t>
      </w:r>
      <w:r w:rsidRPr="00A83315">
        <w:rPr>
          <w:szCs w:val="28"/>
        </w:rPr>
        <w:lastRenderedPageBreak/>
        <w:t>требований государственных санитарно-эпидемиологических правил и нормативов.</w:t>
      </w:r>
    </w:p>
    <w:p w:rsidR="00895182" w:rsidRPr="00A83315" w:rsidRDefault="00895182" w:rsidP="00A83315">
      <w:pPr>
        <w:rPr>
          <w:rFonts w:eastAsia="@Arial Unicode MS"/>
          <w:bCs/>
          <w:szCs w:val="28"/>
          <w:lang w:eastAsia="ru-RU"/>
        </w:rPr>
      </w:pPr>
      <w:r w:rsidRPr="00A83315">
        <w:rPr>
          <w:rFonts w:eastAsia="@Arial Unicode MS"/>
          <w:bCs/>
          <w:szCs w:val="28"/>
          <w:lang w:eastAsia="ru-RU"/>
        </w:rPr>
        <w:t>Программа содержит три раздела: целевой, содержательный и организационный.</w:t>
      </w:r>
    </w:p>
    <w:p w:rsidR="00895182" w:rsidRPr="00A83315" w:rsidRDefault="00895182" w:rsidP="00A83315">
      <w:pPr>
        <w:rPr>
          <w:rFonts w:eastAsia="@Arial Unicode MS"/>
          <w:bCs/>
          <w:szCs w:val="28"/>
          <w:lang w:eastAsia="ru-RU"/>
        </w:rPr>
      </w:pPr>
      <w:r w:rsidRPr="00A83315">
        <w:rPr>
          <w:rFonts w:eastAsia="@Arial Unicode MS"/>
          <w:bCs/>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A83315">
        <w:rPr>
          <w:szCs w:val="28"/>
        </w:rPr>
        <w:t>ФГОС СОО</w:t>
      </w:r>
      <w:r w:rsidRPr="00A83315">
        <w:rPr>
          <w:rFonts w:eastAsia="@Arial Unicode MS"/>
          <w:bCs/>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895182" w:rsidRPr="00A83315" w:rsidRDefault="00895182" w:rsidP="00A83315">
      <w:pPr>
        <w:rPr>
          <w:rFonts w:eastAsia="@Arial Unicode MS"/>
          <w:bCs/>
          <w:szCs w:val="28"/>
          <w:lang w:eastAsia="ru-RU"/>
        </w:rPr>
      </w:pPr>
      <w:r w:rsidRPr="00A83315">
        <w:rPr>
          <w:rFonts w:eastAsia="@Arial Unicode MS"/>
          <w:bCs/>
          <w:szCs w:val="28"/>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895182" w:rsidRPr="00A83315" w:rsidRDefault="00895182" w:rsidP="00A83315">
      <w:pPr>
        <w:ind w:firstLine="708"/>
        <w:rPr>
          <w:szCs w:val="28"/>
          <w:lang w:eastAsia="ru-RU"/>
        </w:rPr>
      </w:pPr>
      <w:r w:rsidRPr="00A83315">
        <w:rPr>
          <w:rFonts w:eastAsia="@Arial Unicode MS"/>
          <w:bCs/>
          <w:szCs w:val="28"/>
          <w:lang w:eastAsia="ru-RU"/>
        </w:rPr>
        <w:t>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A83315">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 углубленном уровнях (профильное обучение)   основной образовательной программы среднего общего образования</w:t>
      </w:r>
    </w:p>
    <w:p w:rsidR="00895182" w:rsidRPr="00A83315" w:rsidRDefault="00895182" w:rsidP="00A83315">
      <w:pPr>
        <w:rPr>
          <w:b/>
          <w:szCs w:val="28"/>
          <w:lang w:eastAsia="ru-RU"/>
        </w:rPr>
      </w:pPr>
    </w:p>
    <w:p w:rsidR="00895182" w:rsidRPr="00A83315" w:rsidRDefault="00895182" w:rsidP="00A83315">
      <w:pPr>
        <w:rPr>
          <w:b/>
          <w:szCs w:val="28"/>
          <w:lang w:eastAsia="ru-RU"/>
        </w:rPr>
      </w:pPr>
      <w:r w:rsidRPr="00A83315">
        <w:rPr>
          <w:b/>
          <w:szCs w:val="28"/>
          <w:lang w:eastAsia="ru-RU"/>
        </w:rPr>
        <w:t>Общие подходы к организации внеурочной деятельности</w:t>
      </w:r>
    </w:p>
    <w:p w:rsidR="00895182" w:rsidRPr="00A83315" w:rsidRDefault="00895182" w:rsidP="00A83315">
      <w:pPr>
        <w:rPr>
          <w:szCs w:val="28"/>
          <w:lang w:eastAsia="ru-RU"/>
        </w:rPr>
      </w:pPr>
      <w:r w:rsidRPr="00A83315">
        <w:rPr>
          <w:szCs w:val="28"/>
          <w:lang w:eastAsia="ru-RU"/>
        </w:rPr>
        <w:t>Система</w:t>
      </w:r>
      <w:r w:rsidRPr="00A83315" w:rsidDel="004B188C">
        <w:rPr>
          <w:szCs w:val="28"/>
          <w:lang w:eastAsia="ru-RU"/>
        </w:rPr>
        <w:t xml:space="preserve"> </w:t>
      </w:r>
      <w:r w:rsidRPr="00A83315">
        <w:rPr>
          <w:szCs w:val="28"/>
          <w:lang w:eastAsia="ru-RU"/>
        </w:rPr>
        <w:t xml:space="preserve">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w:t>
      </w:r>
      <w:r w:rsidRPr="00A83315">
        <w:rPr>
          <w:szCs w:val="28"/>
          <w:lang w:eastAsia="ru-RU"/>
        </w:rPr>
        <w:lastRenderedPageBreak/>
        <w:t>пространстве общеобразовательной школы; систему воспитательных мероприятий.</w:t>
      </w:r>
    </w:p>
    <w:p w:rsidR="00895182" w:rsidRPr="00A83315" w:rsidRDefault="00895182" w:rsidP="00A83315">
      <w:pPr>
        <w:rPr>
          <w:szCs w:val="28"/>
          <w:lang w:eastAsia="ru-RU"/>
        </w:rPr>
      </w:pPr>
      <w:r w:rsidRPr="00A83315">
        <w:rPr>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95182" w:rsidRPr="00A83315" w:rsidRDefault="00895182" w:rsidP="00A83315">
      <w:pPr>
        <w:rPr>
          <w:rStyle w:val="aff6"/>
        </w:rPr>
      </w:pPr>
      <w:r w:rsidRPr="00A83315">
        <w:rPr>
          <w:szCs w:val="28"/>
        </w:rPr>
        <w:t>Вариативность содержания внеурочной деятельности определяется профилями обучения (направления: спортивно – оздоровительное; художественно – эстетическое, общекультурное; научно – познавательное, общеинтеллектуальное; военно – патриотическое, духовно – нравственное; общественно – полезная деятельность, социальное</w:t>
      </w:r>
      <w:r w:rsidRPr="00A83315">
        <w:rPr>
          <w:rStyle w:val="aff6"/>
        </w:rPr>
        <w:t>). Вариативность в распределении часов на отдельные элементы внеурочной деятельности определяется  с учетом  особенностей образовательной  организации и   </w:t>
      </w:r>
      <w:r w:rsidRPr="00A83315">
        <w:rPr>
          <w:rFonts w:eastAsia="Times New Roman"/>
          <w:szCs w:val="28"/>
          <w:lang w:eastAsia="ru-RU"/>
        </w:rPr>
        <w:t>потребностей,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w:t>
      </w:r>
    </w:p>
    <w:p w:rsidR="00895182" w:rsidRPr="00A83315" w:rsidRDefault="00895182" w:rsidP="00A83315">
      <w:pPr>
        <w:rPr>
          <w:szCs w:val="28"/>
        </w:rPr>
      </w:pPr>
    </w:p>
    <w:p w:rsidR="00895182" w:rsidRPr="00A83315" w:rsidRDefault="00895182" w:rsidP="00A83315">
      <w:pPr>
        <w:pStyle w:val="2a"/>
        <w:rPr>
          <w:rFonts w:eastAsia="Calibri"/>
          <w:szCs w:val="28"/>
          <w:u w:color="222222"/>
          <w:bdr w:val="nil"/>
          <w:shd w:val="clear" w:color="auto" w:fill="FFFFFF"/>
          <w:lang w:eastAsia="ru-RU"/>
        </w:rPr>
      </w:pPr>
      <w:bookmarkStart w:id="8" w:name="_Toc435412671"/>
      <w:bookmarkStart w:id="9" w:name="_Toc453968144"/>
      <w:bookmarkStart w:id="10" w:name="_Toc67583793"/>
      <w:r w:rsidRPr="00A83315">
        <w:rPr>
          <w:szCs w:val="28"/>
        </w:rPr>
        <w:t>I.2. Планируемые</w:t>
      </w:r>
      <w:r w:rsidRPr="00A83315">
        <w:rPr>
          <w:szCs w:val="28"/>
          <w:u w:color="222222"/>
          <w:bdr w:val="nil"/>
          <w:shd w:val="clear" w:color="auto" w:fill="FFFFFF"/>
          <w:lang w:eastAsia="ru-RU"/>
        </w:rPr>
        <w:t xml:space="preserve"> </w:t>
      </w:r>
      <w:r w:rsidRPr="00A83315">
        <w:rPr>
          <w:szCs w:val="28"/>
          <w:lang w:eastAsia="ru-RU"/>
        </w:rPr>
        <w:t>результаты</w:t>
      </w:r>
      <w:r w:rsidRPr="00A83315">
        <w:rPr>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8"/>
      <w:bookmarkEnd w:id="9"/>
      <w:bookmarkEnd w:id="10"/>
    </w:p>
    <w:p w:rsidR="00895182" w:rsidRPr="00A83315" w:rsidRDefault="00895182" w:rsidP="00A83315">
      <w:pPr>
        <w:pStyle w:val="3a"/>
      </w:pPr>
      <w:bookmarkStart w:id="11" w:name="_Toc435412672"/>
      <w:bookmarkStart w:id="12" w:name="_Toc453968145"/>
    </w:p>
    <w:p w:rsidR="00895182" w:rsidRPr="00A83315" w:rsidRDefault="00895182" w:rsidP="00A83315">
      <w:pPr>
        <w:pStyle w:val="3a"/>
      </w:pPr>
      <w:bookmarkStart w:id="13" w:name="_Toc67583794"/>
      <w:r w:rsidRPr="00A83315">
        <w:t>I.2.1. Планируемые личностные результаты освоения ООП</w:t>
      </w:r>
      <w:bookmarkEnd w:id="5"/>
      <w:bookmarkEnd w:id="11"/>
      <w:bookmarkEnd w:id="12"/>
      <w:bookmarkEnd w:id="13"/>
    </w:p>
    <w:p w:rsidR="00895182" w:rsidRPr="00A83315" w:rsidRDefault="00895182" w:rsidP="00A83315">
      <w:pPr>
        <w:rPr>
          <w:b/>
          <w:szCs w:val="28"/>
          <w:lang w:eastAsia="ru-RU"/>
        </w:rPr>
      </w:pPr>
      <w:r w:rsidRPr="00A83315">
        <w:rPr>
          <w:b/>
          <w:szCs w:val="28"/>
          <w:lang w:eastAsia="ru-RU"/>
        </w:rPr>
        <w:t>Личностные результаты в сфере отношений обучающихся к себе, к своему здоровью, к познанию себя:</w:t>
      </w:r>
    </w:p>
    <w:p w:rsidR="00895182" w:rsidRPr="00A83315" w:rsidRDefault="00895182" w:rsidP="00A83315">
      <w:pPr>
        <w:pStyle w:val="a0"/>
        <w:rPr>
          <w:szCs w:val="28"/>
        </w:rPr>
      </w:pPr>
      <w:r w:rsidRPr="00A83315">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95182" w:rsidRPr="00A83315" w:rsidRDefault="00895182" w:rsidP="00A83315">
      <w:pPr>
        <w:pStyle w:val="a0"/>
        <w:rPr>
          <w:szCs w:val="28"/>
        </w:rPr>
      </w:pPr>
      <w:r w:rsidRPr="00A8331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95182" w:rsidRPr="00A83315" w:rsidRDefault="00895182" w:rsidP="00A83315">
      <w:pPr>
        <w:pStyle w:val="a0"/>
        <w:rPr>
          <w:szCs w:val="28"/>
        </w:rPr>
      </w:pPr>
      <w:r w:rsidRPr="00A83315">
        <w:rPr>
          <w:szCs w:val="28"/>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95182" w:rsidRPr="00A83315" w:rsidRDefault="00895182" w:rsidP="00A83315">
      <w:pPr>
        <w:pStyle w:val="a0"/>
        <w:rPr>
          <w:szCs w:val="28"/>
        </w:rPr>
      </w:pPr>
      <w:r w:rsidRPr="00A83315">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95182" w:rsidRPr="00A83315" w:rsidRDefault="00895182" w:rsidP="00A83315">
      <w:pPr>
        <w:pStyle w:val="a0"/>
        <w:rPr>
          <w:szCs w:val="28"/>
        </w:rPr>
      </w:pPr>
      <w:r w:rsidRPr="00A83315">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95182" w:rsidRPr="00A83315" w:rsidRDefault="00895182" w:rsidP="00A83315">
      <w:pPr>
        <w:pStyle w:val="a0"/>
        <w:rPr>
          <w:szCs w:val="28"/>
        </w:rPr>
      </w:pPr>
      <w:r w:rsidRPr="00A83315">
        <w:rPr>
          <w:szCs w:val="28"/>
        </w:rPr>
        <w:t>неприятие вредных привычек: курения, употребления алкоголя, наркотиков.</w:t>
      </w:r>
    </w:p>
    <w:p w:rsidR="00895182" w:rsidRPr="00A83315" w:rsidRDefault="00895182" w:rsidP="00A83315">
      <w:pPr>
        <w:rPr>
          <w:b/>
          <w:szCs w:val="28"/>
          <w:lang w:eastAsia="ru-RU"/>
        </w:rPr>
      </w:pPr>
      <w:r w:rsidRPr="00A83315">
        <w:rPr>
          <w:b/>
          <w:szCs w:val="28"/>
          <w:lang w:eastAsia="ru-RU"/>
        </w:rPr>
        <w:t xml:space="preserve">Личностные результаты в сфере отношений обучающихся к России как к Родине (Отечеству): </w:t>
      </w:r>
    </w:p>
    <w:p w:rsidR="00895182" w:rsidRPr="00A83315" w:rsidRDefault="00895182" w:rsidP="00A83315">
      <w:pPr>
        <w:pStyle w:val="a0"/>
        <w:rPr>
          <w:szCs w:val="28"/>
        </w:rPr>
      </w:pPr>
      <w:r w:rsidRPr="00A83315">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95182" w:rsidRPr="00A83315" w:rsidRDefault="00895182" w:rsidP="00A83315">
      <w:pPr>
        <w:pStyle w:val="a0"/>
        <w:rPr>
          <w:szCs w:val="28"/>
        </w:rPr>
      </w:pPr>
      <w:r w:rsidRPr="00A8331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95182" w:rsidRPr="00A83315" w:rsidRDefault="00895182" w:rsidP="00A83315">
      <w:pPr>
        <w:pStyle w:val="a0"/>
        <w:rPr>
          <w:szCs w:val="28"/>
        </w:rPr>
      </w:pPr>
      <w:r w:rsidRPr="00A83315">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95182" w:rsidRPr="00A83315" w:rsidRDefault="00895182" w:rsidP="00A83315">
      <w:pPr>
        <w:pStyle w:val="a0"/>
        <w:rPr>
          <w:szCs w:val="28"/>
        </w:rPr>
      </w:pPr>
      <w:r w:rsidRPr="00A83315">
        <w:rPr>
          <w:szCs w:val="28"/>
        </w:rPr>
        <w:t>воспитание уважения к культуре, языкам, традициям и обычаям народов, проживающих в Российской Федерации.</w:t>
      </w:r>
    </w:p>
    <w:p w:rsidR="00895182" w:rsidRPr="00A83315" w:rsidRDefault="00895182" w:rsidP="00A83315">
      <w:pPr>
        <w:rPr>
          <w:szCs w:val="28"/>
          <w:lang w:eastAsia="ru-RU"/>
        </w:rPr>
      </w:pPr>
    </w:p>
    <w:p w:rsidR="00895182" w:rsidRPr="00A83315" w:rsidRDefault="00895182" w:rsidP="00A83315">
      <w:pPr>
        <w:rPr>
          <w:b/>
          <w:szCs w:val="28"/>
          <w:lang w:eastAsia="ru-RU"/>
        </w:rPr>
      </w:pPr>
      <w:r w:rsidRPr="00A83315">
        <w:rPr>
          <w:b/>
          <w:szCs w:val="28"/>
          <w:lang w:eastAsia="ru-RU"/>
        </w:rPr>
        <w:t xml:space="preserve">Личностные результаты в сфере отношений обучающихся к закону, государству и к гражданскому обществу: </w:t>
      </w:r>
    </w:p>
    <w:p w:rsidR="00895182" w:rsidRPr="00A83315" w:rsidRDefault="00895182" w:rsidP="00A83315">
      <w:pPr>
        <w:pStyle w:val="a0"/>
        <w:rPr>
          <w:szCs w:val="28"/>
        </w:rPr>
      </w:pPr>
      <w:r w:rsidRPr="00A83315">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95182" w:rsidRPr="00A83315" w:rsidRDefault="00895182" w:rsidP="00A83315">
      <w:pPr>
        <w:pStyle w:val="a0"/>
        <w:rPr>
          <w:szCs w:val="28"/>
        </w:rPr>
      </w:pPr>
      <w:r w:rsidRPr="00A83315">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95182" w:rsidRPr="00A83315" w:rsidRDefault="00895182" w:rsidP="00A83315">
      <w:pPr>
        <w:pStyle w:val="a0"/>
        <w:rPr>
          <w:szCs w:val="28"/>
        </w:rPr>
      </w:pPr>
      <w:r w:rsidRPr="00A83315">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95182" w:rsidRPr="00A83315" w:rsidRDefault="00895182" w:rsidP="00A83315">
      <w:pPr>
        <w:pStyle w:val="a0"/>
        <w:rPr>
          <w:szCs w:val="28"/>
        </w:rPr>
      </w:pPr>
      <w:r w:rsidRPr="00A83315">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95182" w:rsidRPr="00A83315" w:rsidRDefault="00895182" w:rsidP="00A83315">
      <w:pPr>
        <w:pStyle w:val="a0"/>
        <w:rPr>
          <w:szCs w:val="28"/>
        </w:rPr>
      </w:pPr>
      <w:r w:rsidRPr="00A83315">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95182" w:rsidRPr="00A83315" w:rsidRDefault="00895182" w:rsidP="00A83315">
      <w:pPr>
        <w:pStyle w:val="a0"/>
        <w:rPr>
          <w:szCs w:val="28"/>
        </w:rPr>
      </w:pPr>
      <w:r w:rsidRPr="00A83315">
        <w:rPr>
          <w:szCs w:val="28"/>
        </w:rPr>
        <w:t xml:space="preserve">приверженность идеям интернационализма, дружбы, равенства, взаимопомощи народов; </w:t>
      </w:r>
    </w:p>
    <w:p w:rsidR="00895182" w:rsidRPr="00A83315" w:rsidRDefault="00895182" w:rsidP="00A83315">
      <w:pPr>
        <w:pStyle w:val="a0"/>
        <w:rPr>
          <w:szCs w:val="28"/>
        </w:rPr>
      </w:pPr>
      <w:r w:rsidRPr="00A83315">
        <w:rPr>
          <w:szCs w:val="28"/>
        </w:rPr>
        <w:lastRenderedPageBreak/>
        <w:t xml:space="preserve">воспитание уважительного отношения к национальному достоинству людей, их чувствам, религиозным убеждениям;  </w:t>
      </w:r>
    </w:p>
    <w:p w:rsidR="00895182" w:rsidRPr="00A83315" w:rsidRDefault="00895182" w:rsidP="00A83315">
      <w:pPr>
        <w:pStyle w:val="a0"/>
        <w:rPr>
          <w:szCs w:val="28"/>
        </w:rPr>
      </w:pPr>
      <w:r w:rsidRPr="00A83315">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95182" w:rsidRPr="00A83315" w:rsidRDefault="00895182" w:rsidP="00A83315">
      <w:pPr>
        <w:rPr>
          <w:szCs w:val="28"/>
          <w:lang w:eastAsia="ru-RU"/>
        </w:rPr>
      </w:pPr>
    </w:p>
    <w:p w:rsidR="00895182" w:rsidRPr="00A83315" w:rsidRDefault="00895182" w:rsidP="00A83315">
      <w:pPr>
        <w:rPr>
          <w:b/>
          <w:szCs w:val="28"/>
          <w:lang w:eastAsia="ru-RU"/>
        </w:rPr>
      </w:pPr>
      <w:r w:rsidRPr="00A83315">
        <w:rPr>
          <w:b/>
          <w:szCs w:val="28"/>
          <w:lang w:eastAsia="ru-RU"/>
        </w:rPr>
        <w:t xml:space="preserve">Личностные результаты в сфере отношений обучающихся с окружающими людьми: </w:t>
      </w:r>
    </w:p>
    <w:p w:rsidR="00895182" w:rsidRPr="00A83315" w:rsidRDefault="00895182" w:rsidP="00A83315">
      <w:pPr>
        <w:pStyle w:val="a0"/>
        <w:rPr>
          <w:szCs w:val="28"/>
        </w:rPr>
      </w:pPr>
      <w:r w:rsidRPr="00A83315">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95182" w:rsidRPr="00A83315" w:rsidRDefault="00895182" w:rsidP="00A83315">
      <w:pPr>
        <w:pStyle w:val="a0"/>
        <w:rPr>
          <w:szCs w:val="28"/>
        </w:rPr>
      </w:pPr>
      <w:r w:rsidRPr="00A83315">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895182" w:rsidRPr="00A83315" w:rsidRDefault="00895182" w:rsidP="00A83315">
      <w:pPr>
        <w:pStyle w:val="a0"/>
        <w:rPr>
          <w:szCs w:val="28"/>
        </w:rPr>
      </w:pPr>
      <w:r w:rsidRPr="00A83315">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95182" w:rsidRPr="00A83315" w:rsidRDefault="00895182" w:rsidP="00A83315">
      <w:pPr>
        <w:pStyle w:val="a0"/>
        <w:rPr>
          <w:szCs w:val="28"/>
        </w:rPr>
      </w:pPr>
      <w:r w:rsidRPr="00A83315">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95182" w:rsidRPr="00A83315" w:rsidRDefault="00895182" w:rsidP="00A83315">
      <w:pPr>
        <w:pStyle w:val="a0"/>
        <w:rPr>
          <w:szCs w:val="28"/>
        </w:rPr>
      </w:pPr>
      <w:r w:rsidRPr="00A83315">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95182" w:rsidRPr="00A83315" w:rsidRDefault="00895182" w:rsidP="00A83315">
      <w:pPr>
        <w:rPr>
          <w:szCs w:val="28"/>
        </w:rPr>
      </w:pPr>
    </w:p>
    <w:p w:rsidR="00895182" w:rsidRPr="00A83315" w:rsidRDefault="00895182" w:rsidP="00A83315">
      <w:pPr>
        <w:rPr>
          <w:b/>
          <w:szCs w:val="28"/>
          <w:lang w:eastAsia="ru-RU"/>
        </w:rPr>
      </w:pPr>
      <w:r w:rsidRPr="00A83315">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895182" w:rsidRPr="00A83315" w:rsidRDefault="00895182" w:rsidP="00A83315">
      <w:pPr>
        <w:pStyle w:val="a0"/>
        <w:rPr>
          <w:szCs w:val="28"/>
        </w:rPr>
      </w:pPr>
      <w:r w:rsidRPr="00A83315">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95182" w:rsidRPr="00A83315" w:rsidRDefault="00895182" w:rsidP="00A83315">
      <w:pPr>
        <w:pStyle w:val="a0"/>
        <w:rPr>
          <w:szCs w:val="28"/>
        </w:rPr>
      </w:pPr>
      <w:r w:rsidRPr="00A83315">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95182" w:rsidRPr="00A83315" w:rsidRDefault="00895182" w:rsidP="00A83315">
      <w:pPr>
        <w:pStyle w:val="a0"/>
        <w:rPr>
          <w:szCs w:val="28"/>
        </w:rPr>
      </w:pPr>
      <w:r w:rsidRPr="00A83315">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95182" w:rsidRPr="00A83315" w:rsidRDefault="00895182" w:rsidP="00A83315">
      <w:pPr>
        <w:pStyle w:val="a0"/>
        <w:rPr>
          <w:szCs w:val="28"/>
        </w:rPr>
      </w:pPr>
      <w:r w:rsidRPr="00A83315">
        <w:rPr>
          <w:szCs w:val="28"/>
        </w:rPr>
        <w:t xml:space="preserve">эстетическое отношения к миру, готовность к эстетическому обустройству собственного быта. </w:t>
      </w:r>
    </w:p>
    <w:p w:rsidR="00895182" w:rsidRPr="00A83315" w:rsidRDefault="00895182" w:rsidP="00A83315">
      <w:pPr>
        <w:rPr>
          <w:szCs w:val="28"/>
        </w:rPr>
      </w:pPr>
    </w:p>
    <w:p w:rsidR="00895182" w:rsidRPr="00A83315" w:rsidRDefault="00895182" w:rsidP="00A83315">
      <w:pPr>
        <w:rPr>
          <w:b/>
          <w:szCs w:val="28"/>
          <w:lang w:eastAsia="ru-RU"/>
        </w:rPr>
      </w:pPr>
      <w:r w:rsidRPr="00A83315">
        <w:rPr>
          <w:b/>
          <w:szCs w:val="28"/>
          <w:lang w:eastAsia="ru-RU"/>
        </w:rPr>
        <w:t>Личностные результаты в сфере отношений обучающихся к семье и родителям, в том числе подготовка к семейной жизни:</w:t>
      </w:r>
    </w:p>
    <w:p w:rsidR="00895182" w:rsidRPr="00A83315" w:rsidRDefault="00895182" w:rsidP="00A83315">
      <w:pPr>
        <w:pStyle w:val="a0"/>
        <w:rPr>
          <w:szCs w:val="28"/>
        </w:rPr>
      </w:pPr>
      <w:r w:rsidRPr="00A83315">
        <w:rPr>
          <w:szCs w:val="28"/>
        </w:rPr>
        <w:t xml:space="preserve">ответственное отношение к созданию семьи на основе осознанного принятия ценностей семейной жизни; </w:t>
      </w:r>
    </w:p>
    <w:p w:rsidR="00895182" w:rsidRPr="00A83315" w:rsidRDefault="00895182" w:rsidP="00A83315">
      <w:pPr>
        <w:pStyle w:val="a0"/>
        <w:rPr>
          <w:szCs w:val="28"/>
        </w:rPr>
      </w:pPr>
      <w:r w:rsidRPr="00A83315">
        <w:rPr>
          <w:szCs w:val="28"/>
        </w:rPr>
        <w:t xml:space="preserve">положительный образ семьи, родительства (отцовства и материнства), интериоризация традиционных семейных ценностей. </w:t>
      </w:r>
    </w:p>
    <w:p w:rsidR="00895182" w:rsidRPr="00A83315" w:rsidRDefault="00895182" w:rsidP="00A83315">
      <w:pPr>
        <w:rPr>
          <w:szCs w:val="28"/>
        </w:rPr>
      </w:pPr>
    </w:p>
    <w:p w:rsidR="00895182" w:rsidRPr="00A83315" w:rsidRDefault="00895182" w:rsidP="00A83315">
      <w:pPr>
        <w:rPr>
          <w:b/>
          <w:szCs w:val="28"/>
          <w:lang w:eastAsia="ru-RU"/>
        </w:rPr>
      </w:pPr>
      <w:r w:rsidRPr="00A83315">
        <w:rPr>
          <w:b/>
          <w:szCs w:val="28"/>
          <w:lang w:eastAsia="ru-RU"/>
        </w:rPr>
        <w:lastRenderedPageBreak/>
        <w:t>Личностные результаты в сфере отношения обучающихся к труду, в сфере социально-экономических отношений:</w:t>
      </w:r>
    </w:p>
    <w:p w:rsidR="00895182" w:rsidRPr="00A83315" w:rsidRDefault="00895182" w:rsidP="00A83315">
      <w:pPr>
        <w:pStyle w:val="a0"/>
        <w:rPr>
          <w:szCs w:val="28"/>
        </w:rPr>
      </w:pPr>
      <w:r w:rsidRPr="00A83315">
        <w:rPr>
          <w:szCs w:val="28"/>
        </w:rPr>
        <w:t xml:space="preserve">уважение ко всем формам собственности, готовность к защите своей собственности, </w:t>
      </w:r>
    </w:p>
    <w:p w:rsidR="00895182" w:rsidRPr="00A83315" w:rsidRDefault="00895182" w:rsidP="00A83315">
      <w:pPr>
        <w:pStyle w:val="a0"/>
        <w:rPr>
          <w:szCs w:val="28"/>
        </w:rPr>
      </w:pPr>
      <w:r w:rsidRPr="00A83315">
        <w:rPr>
          <w:szCs w:val="28"/>
        </w:rPr>
        <w:t>осознанный выбор будущей профессии как путь и способ реализации собственных жизненных планов;</w:t>
      </w:r>
    </w:p>
    <w:p w:rsidR="00895182" w:rsidRPr="00A83315" w:rsidRDefault="00895182" w:rsidP="00A83315">
      <w:pPr>
        <w:pStyle w:val="a0"/>
        <w:rPr>
          <w:szCs w:val="28"/>
        </w:rPr>
      </w:pPr>
      <w:r w:rsidRPr="00A83315">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95182" w:rsidRPr="00A83315" w:rsidRDefault="00895182" w:rsidP="00A83315">
      <w:pPr>
        <w:pStyle w:val="a0"/>
        <w:rPr>
          <w:szCs w:val="28"/>
        </w:rPr>
      </w:pPr>
      <w:r w:rsidRPr="00A83315">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95182" w:rsidRPr="00A83315" w:rsidRDefault="00895182" w:rsidP="00A83315">
      <w:pPr>
        <w:pStyle w:val="a0"/>
        <w:rPr>
          <w:b/>
          <w:szCs w:val="28"/>
          <w:lang w:eastAsia="ru-RU"/>
        </w:rPr>
      </w:pPr>
      <w:r w:rsidRPr="00A83315">
        <w:rPr>
          <w:szCs w:val="28"/>
        </w:rPr>
        <w:t>готовность к самообслуживанию, включая обучение и выполнение домашних обязанностей.</w:t>
      </w:r>
    </w:p>
    <w:p w:rsidR="00895182" w:rsidRPr="00A83315" w:rsidRDefault="00895182" w:rsidP="00A83315">
      <w:pPr>
        <w:rPr>
          <w:b/>
          <w:szCs w:val="28"/>
          <w:lang w:eastAsia="ru-RU"/>
        </w:rPr>
      </w:pPr>
      <w:r w:rsidRPr="00A83315">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895182" w:rsidRPr="00A83315" w:rsidRDefault="00895182" w:rsidP="00A83315">
      <w:pPr>
        <w:pStyle w:val="a0"/>
        <w:rPr>
          <w:szCs w:val="28"/>
        </w:rPr>
      </w:pPr>
      <w:r w:rsidRPr="00A83315">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95182" w:rsidRPr="00A83315" w:rsidRDefault="00895182" w:rsidP="00A83315">
      <w:pPr>
        <w:rPr>
          <w:szCs w:val="28"/>
          <w:lang w:eastAsia="ru-RU"/>
        </w:rPr>
      </w:pPr>
    </w:p>
    <w:p w:rsidR="00895182" w:rsidRPr="00A83315" w:rsidRDefault="00895182" w:rsidP="00A83315">
      <w:pPr>
        <w:pStyle w:val="3a"/>
      </w:pPr>
      <w:bookmarkStart w:id="14" w:name="_Toc434850649"/>
      <w:bookmarkStart w:id="15" w:name="_Toc435412673"/>
      <w:bookmarkStart w:id="16" w:name="_Toc453968146"/>
      <w:bookmarkStart w:id="17" w:name="_Toc67583795"/>
      <w:r w:rsidRPr="00A83315">
        <w:t>I.2.2. Планируемые метапредметные результаты освоения ООП</w:t>
      </w:r>
      <w:bookmarkEnd w:id="14"/>
      <w:bookmarkEnd w:id="15"/>
      <w:bookmarkEnd w:id="16"/>
      <w:bookmarkEnd w:id="17"/>
    </w:p>
    <w:p w:rsidR="00895182" w:rsidRPr="00A83315" w:rsidRDefault="00895182" w:rsidP="00A83315">
      <w:pPr>
        <w:rPr>
          <w:szCs w:val="28"/>
        </w:rPr>
      </w:pPr>
      <w:r w:rsidRPr="00A83315">
        <w:rPr>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95182" w:rsidRPr="00A83315" w:rsidRDefault="00895182" w:rsidP="00A83315">
      <w:pPr>
        <w:rPr>
          <w:szCs w:val="28"/>
        </w:rPr>
      </w:pPr>
    </w:p>
    <w:p w:rsidR="00895182" w:rsidRPr="00A83315" w:rsidRDefault="00895182" w:rsidP="00A83315">
      <w:pPr>
        <w:numPr>
          <w:ilvl w:val="0"/>
          <w:numId w:val="137"/>
        </w:numPr>
        <w:rPr>
          <w:b/>
          <w:szCs w:val="28"/>
          <w:lang w:eastAsia="ru-RU"/>
        </w:rPr>
      </w:pPr>
      <w:r w:rsidRPr="00A83315">
        <w:rPr>
          <w:b/>
          <w:szCs w:val="28"/>
          <w:lang w:eastAsia="ru-RU"/>
        </w:rPr>
        <w:t>Регулятивные универсальные учебные действия</w:t>
      </w:r>
    </w:p>
    <w:p w:rsidR="00895182" w:rsidRPr="00A83315" w:rsidRDefault="00895182" w:rsidP="00A83315">
      <w:pPr>
        <w:rPr>
          <w:b/>
          <w:szCs w:val="28"/>
          <w:lang w:eastAsia="ru-RU"/>
        </w:rPr>
      </w:pPr>
      <w:r w:rsidRPr="00A83315">
        <w:rPr>
          <w:b/>
          <w:szCs w:val="28"/>
          <w:lang w:eastAsia="ru-RU"/>
        </w:rPr>
        <w:t>Выпускник научится:</w:t>
      </w:r>
    </w:p>
    <w:p w:rsidR="00895182" w:rsidRPr="00A83315" w:rsidRDefault="00895182" w:rsidP="00A83315">
      <w:pPr>
        <w:pStyle w:val="a0"/>
        <w:rPr>
          <w:szCs w:val="28"/>
        </w:rPr>
      </w:pPr>
      <w:r w:rsidRPr="00A83315">
        <w:rPr>
          <w:szCs w:val="28"/>
        </w:rPr>
        <w:t>самостоятельно определять цели, задавать параметры и критерии, по которым можно определить, что цель достигнута;</w:t>
      </w:r>
    </w:p>
    <w:p w:rsidR="00895182" w:rsidRPr="00A83315" w:rsidRDefault="00895182" w:rsidP="00A83315">
      <w:pPr>
        <w:pStyle w:val="a0"/>
        <w:rPr>
          <w:szCs w:val="28"/>
        </w:rPr>
      </w:pPr>
      <w:r w:rsidRPr="00A83315">
        <w:rPr>
          <w:szCs w:val="28"/>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95182" w:rsidRPr="00A83315" w:rsidRDefault="00895182" w:rsidP="00A83315">
      <w:pPr>
        <w:pStyle w:val="a0"/>
        <w:rPr>
          <w:szCs w:val="28"/>
        </w:rPr>
      </w:pPr>
      <w:r w:rsidRPr="00A83315">
        <w:rPr>
          <w:szCs w:val="28"/>
        </w:rPr>
        <w:t>ставить и формулировать собственные задачи в образовательной деятельности и жизненных ситуациях;</w:t>
      </w:r>
    </w:p>
    <w:p w:rsidR="00895182" w:rsidRPr="00A83315" w:rsidRDefault="00895182" w:rsidP="00A83315">
      <w:pPr>
        <w:pStyle w:val="a0"/>
        <w:rPr>
          <w:szCs w:val="28"/>
        </w:rPr>
      </w:pPr>
      <w:r w:rsidRPr="00A83315">
        <w:rPr>
          <w:szCs w:val="28"/>
        </w:rPr>
        <w:t>оценивать ресурсы, в том числе время и другие нематериальные ресурсы, необходимые для достижения поставленной цели;</w:t>
      </w:r>
    </w:p>
    <w:p w:rsidR="00895182" w:rsidRPr="00A83315" w:rsidRDefault="00895182" w:rsidP="00A83315">
      <w:pPr>
        <w:pStyle w:val="a0"/>
        <w:rPr>
          <w:szCs w:val="28"/>
        </w:rPr>
      </w:pPr>
      <w:r w:rsidRPr="00A83315">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895182" w:rsidRPr="00A83315" w:rsidRDefault="00895182" w:rsidP="00A83315">
      <w:pPr>
        <w:pStyle w:val="a0"/>
        <w:rPr>
          <w:szCs w:val="28"/>
        </w:rPr>
      </w:pPr>
      <w:r w:rsidRPr="00A83315">
        <w:rPr>
          <w:szCs w:val="28"/>
        </w:rPr>
        <w:t>организовывать эффективный поиск ресурсов, необходимых для достижения поставленной цели;</w:t>
      </w:r>
    </w:p>
    <w:p w:rsidR="00895182" w:rsidRPr="00A83315" w:rsidRDefault="00895182" w:rsidP="00A83315">
      <w:pPr>
        <w:pStyle w:val="a0"/>
        <w:rPr>
          <w:szCs w:val="28"/>
        </w:rPr>
      </w:pPr>
      <w:r w:rsidRPr="00A83315">
        <w:rPr>
          <w:szCs w:val="28"/>
        </w:rPr>
        <w:t>сопоставлять полученный результат деятельности с поставленной заранее целью.</w:t>
      </w:r>
    </w:p>
    <w:p w:rsidR="00895182" w:rsidRPr="00A83315" w:rsidRDefault="00895182" w:rsidP="00A83315">
      <w:pPr>
        <w:rPr>
          <w:szCs w:val="28"/>
          <w:lang w:eastAsia="ru-RU"/>
        </w:rPr>
      </w:pPr>
    </w:p>
    <w:p w:rsidR="00895182" w:rsidRPr="00A83315" w:rsidRDefault="00895182" w:rsidP="00A83315">
      <w:pPr>
        <w:rPr>
          <w:b/>
          <w:szCs w:val="28"/>
          <w:lang w:eastAsia="ru-RU"/>
        </w:rPr>
      </w:pPr>
      <w:r w:rsidRPr="00A83315">
        <w:rPr>
          <w:b/>
          <w:szCs w:val="28"/>
          <w:lang w:eastAsia="ru-RU"/>
        </w:rPr>
        <w:t>2. Познавательные универсальные учебные действия</w:t>
      </w:r>
    </w:p>
    <w:p w:rsidR="00895182" w:rsidRPr="00A83315" w:rsidRDefault="00895182" w:rsidP="00A83315">
      <w:pPr>
        <w:rPr>
          <w:b/>
          <w:szCs w:val="28"/>
          <w:lang w:eastAsia="ru-RU"/>
        </w:rPr>
      </w:pPr>
      <w:r w:rsidRPr="00A83315">
        <w:rPr>
          <w:b/>
          <w:szCs w:val="28"/>
          <w:lang w:eastAsia="ru-RU"/>
        </w:rPr>
        <w:t xml:space="preserve">Выпускник научится: </w:t>
      </w:r>
    </w:p>
    <w:p w:rsidR="00895182" w:rsidRPr="00A83315" w:rsidRDefault="00895182" w:rsidP="00A83315">
      <w:pPr>
        <w:pStyle w:val="a0"/>
        <w:rPr>
          <w:szCs w:val="28"/>
        </w:rPr>
      </w:pPr>
      <w:r w:rsidRPr="00A83315">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95182" w:rsidRPr="00A83315" w:rsidRDefault="00895182" w:rsidP="00A83315">
      <w:pPr>
        <w:pStyle w:val="a0"/>
        <w:rPr>
          <w:szCs w:val="28"/>
        </w:rPr>
      </w:pPr>
      <w:r w:rsidRPr="00A83315">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95182" w:rsidRPr="00A83315" w:rsidRDefault="00895182" w:rsidP="00A83315">
      <w:pPr>
        <w:pStyle w:val="a0"/>
        <w:rPr>
          <w:szCs w:val="28"/>
        </w:rPr>
      </w:pPr>
      <w:r w:rsidRPr="00A83315">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95182" w:rsidRPr="00A83315" w:rsidRDefault="00895182" w:rsidP="00A83315">
      <w:pPr>
        <w:pStyle w:val="a0"/>
        <w:rPr>
          <w:szCs w:val="28"/>
        </w:rPr>
      </w:pPr>
      <w:r w:rsidRPr="00A83315">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95182" w:rsidRPr="00A83315" w:rsidRDefault="00895182" w:rsidP="00A83315">
      <w:pPr>
        <w:pStyle w:val="a0"/>
        <w:rPr>
          <w:szCs w:val="28"/>
        </w:rPr>
      </w:pPr>
      <w:r w:rsidRPr="00A83315">
        <w:rPr>
          <w:szCs w:val="28"/>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95182" w:rsidRPr="00A83315" w:rsidRDefault="00895182" w:rsidP="00A83315">
      <w:pPr>
        <w:pStyle w:val="a0"/>
        <w:rPr>
          <w:szCs w:val="28"/>
        </w:rPr>
      </w:pPr>
      <w:r w:rsidRPr="00A83315">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895182" w:rsidRPr="00A83315" w:rsidRDefault="00895182" w:rsidP="00A83315">
      <w:pPr>
        <w:pStyle w:val="a0"/>
        <w:rPr>
          <w:szCs w:val="28"/>
        </w:rPr>
      </w:pPr>
      <w:r w:rsidRPr="00A83315">
        <w:rPr>
          <w:szCs w:val="28"/>
        </w:rPr>
        <w:t>менять и удерживать разные позиции в познавательной деятельности.</w:t>
      </w:r>
    </w:p>
    <w:p w:rsidR="00895182" w:rsidRPr="00A83315" w:rsidRDefault="00895182" w:rsidP="00A83315">
      <w:pPr>
        <w:rPr>
          <w:szCs w:val="28"/>
          <w:lang w:eastAsia="ru-RU"/>
        </w:rPr>
      </w:pPr>
    </w:p>
    <w:p w:rsidR="00895182" w:rsidRPr="00A83315" w:rsidRDefault="00895182" w:rsidP="00A83315">
      <w:pPr>
        <w:numPr>
          <w:ilvl w:val="0"/>
          <w:numId w:val="138"/>
        </w:numPr>
        <w:ind w:left="993"/>
        <w:rPr>
          <w:b/>
          <w:szCs w:val="28"/>
          <w:lang w:eastAsia="ru-RU"/>
        </w:rPr>
      </w:pPr>
      <w:r w:rsidRPr="00A83315">
        <w:rPr>
          <w:b/>
          <w:szCs w:val="28"/>
          <w:lang w:eastAsia="ru-RU"/>
        </w:rPr>
        <w:t>Коммуникативные универсальные учебные действия</w:t>
      </w:r>
    </w:p>
    <w:p w:rsidR="00895182" w:rsidRPr="00A83315" w:rsidRDefault="00895182" w:rsidP="00A83315">
      <w:pPr>
        <w:rPr>
          <w:b/>
          <w:szCs w:val="28"/>
          <w:lang w:eastAsia="ru-RU"/>
        </w:rPr>
      </w:pPr>
      <w:r w:rsidRPr="00A83315">
        <w:rPr>
          <w:b/>
          <w:szCs w:val="28"/>
          <w:lang w:eastAsia="ru-RU"/>
        </w:rPr>
        <w:t>Выпускник научится:</w:t>
      </w:r>
    </w:p>
    <w:p w:rsidR="00895182" w:rsidRPr="00A83315" w:rsidRDefault="00895182" w:rsidP="00A83315">
      <w:pPr>
        <w:pStyle w:val="a0"/>
        <w:rPr>
          <w:szCs w:val="28"/>
        </w:rPr>
      </w:pPr>
      <w:r w:rsidRPr="00A83315">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95182" w:rsidRPr="00A83315" w:rsidRDefault="00895182" w:rsidP="00A83315">
      <w:pPr>
        <w:pStyle w:val="a0"/>
        <w:rPr>
          <w:szCs w:val="28"/>
        </w:rPr>
      </w:pPr>
      <w:r w:rsidRPr="00A83315">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95182" w:rsidRPr="00A83315" w:rsidRDefault="00895182" w:rsidP="00A83315">
      <w:pPr>
        <w:pStyle w:val="a0"/>
        <w:rPr>
          <w:szCs w:val="28"/>
        </w:rPr>
      </w:pPr>
      <w:r w:rsidRPr="00A83315">
        <w:rPr>
          <w:szCs w:val="28"/>
        </w:rPr>
        <w:t>координировать и выполнять работу в условиях реального, виртуального и комбинированного взаимодействия;</w:t>
      </w:r>
    </w:p>
    <w:p w:rsidR="00895182" w:rsidRPr="00A83315" w:rsidRDefault="00895182" w:rsidP="00A83315">
      <w:pPr>
        <w:pStyle w:val="a0"/>
        <w:rPr>
          <w:szCs w:val="28"/>
        </w:rPr>
      </w:pPr>
      <w:r w:rsidRPr="00A83315">
        <w:rPr>
          <w:szCs w:val="28"/>
        </w:rPr>
        <w:t>развернуто, логично и точно излагать свою точку зрения с использованием адекватных (устных и письменных) языковых средств;</w:t>
      </w:r>
    </w:p>
    <w:p w:rsidR="00895182" w:rsidRPr="00A83315" w:rsidRDefault="00895182" w:rsidP="00A83315">
      <w:pPr>
        <w:pStyle w:val="a0"/>
        <w:rPr>
          <w:szCs w:val="28"/>
        </w:rPr>
      </w:pPr>
      <w:r w:rsidRPr="00A83315">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95182" w:rsidRPr="00A83315" w:rsidRDefault="00895182" w:rsidP="00A83315">
      <w:pPr>
        <w:rPr>
          <w:szCs w:val="28"/>
        </w:rPr>
      </w:pPr>
    </w:p>
    <w:p w:rsidR="00895182" w:rsidRPr="00A83315" w:rsidRDefault="00895182" w:rsidP="00A83315">
      <w:pPr>
        <w:pStyle w:val="3a"/>
      </w:pPr>
      <w:bookmarkStart w:id="18" w:name="_Toc434850650"/>
      <w:bookmarkStart w:id="19" w:name="_Toc435412674"/>
      <w:bookmarkStart w:id="20" w:name="_Toc453968147"/>
      <w:bookmarkStart w:id="21" w:name="_Toc67583796"/>
      <w:r w:rsidRPr="00A83315">
        <w:t>I.2.3. Планируемые предметные результаты освоения ООП</w:t>
      </w:r>
      <w:bookmarkEnd w:id="18"/>
      <w:bookmarkEnd w:id="19"/>
      <w:bookmarkEnd w:id="20"/>
      <w:bookmarkEnd w:id="21"/>
    </w:p>
    <w:p w:rsidR="00895182" w:rsidRPr="00A83315" w:rsidRDefault="00895182" w:rsidP="00A83315">
      <w:pPr>
        <w:pStyle w:val="4a"/>
        <w:rPr>
          <w:szCs w:val="28"/>
        </w:rPr>
      </w:pPr>
      <w:bookmarkStart w:id="22" w:name="_Toc453968148"/>
      <w:bookmarkStart w:id="23" w:name="_Toc435412675"/>
      <w:bookmarkStart w:id="24" w:name="_Toc434850651"/>
      <w:r w:rsidRPr="00A83315">
        <w:rPr>
          <w:szCs w:val="28"/>
        </w:rPr>
        <w:t>Русский язык</w:t>
      </w:r>
      <w:bookmarkEnd w:id="22"/>
    </w:p>
    <w:p w:rsidR="00895182" w:rsidRPr="00A83315" w:rsidRDefault="00895182" w:rsidP="00A83315">
      <w:pPr>
        <w:rPr>
          <w:b/>
          <w:szCs w:val="28"/>
        </w:rPr>
      </w:pPr>
      <w:r w:rsidRPr="00A83315">
        <w:rPr>
          <w:b/>
          <w:szCs w:val="28"/>
        </w:rPr>
        <w:t>В результате изучения учебного предмета «Русский язык»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pStyle w:val="a0"/>
        <w:rPr>
          <w:rFonts w:ascii="Arial" w:hAnsi="Arial" w:cs="Arial"/>
          <w:szCs w:val="28"/>
        </w:rPr>
      </w:pPr>
      <w:r w:rsidRPr="00A83315">
        <w:rPr>
          <w:szCs w:val="28"/>
        </w:rPr>
        <w:lastRenderedPageBreak/>
        <w:t>использовать языковые средства адекватно цели общения и речевой ситуации;</w:t>
      </w:r>
    </w:p>
    <w:p w:rsidR="00895182" w:rsidRPr="00A83315" w:rsidRDefault="00895182" w:rsidP="00A83315">
      <w:pPr>
        <w:pStyle w:val="a0"/>
        <w:rPr>
          <w:rFonts w:ascii="Arial" w:hAnsi="Arial" w:cs="Arial"/>
          <w:szCs w:val="28"/>
        </w:rPr>
      </w:pPr>
      <w:r w:rsidRPr="00A83315">
        <w:rPr>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95182" w:rsidRPr="00A83315" w:rsidRDefault="00895182" w:rsidP="00A83315">
      <w:pPr>
        <w:pStyle w:val="a0"/>
        <w:rPr>
          <w:rFonts w:ascii="Arial" w:hAnsi="Arial" w:cs="Arial"/>
          <w:szCs w:val="28"/>
        </w:rPr>
      </w:pPr>
      <w:r w:rsidRPr="00A83315">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95182" w:rsidRPr="00A83315" w:rsidRDefault="00895182" w:rsidP="00A83315">
      <w:pPr>
        <w:pStyle w:val="a0"/>
        <w:rPr>
          <w:szCs w:val="28"/>
        </w:rPr>
      </w:pPr>
      <w:r w:rsidRPr="00A83315">
        <w:rPr>
          <w:szCs w:val="28"/>
        </w:rPr>
        <w:t>выстраивать композицию текста, используя знания о его структурных элементах;</w:t>
      </w:r>
    </w:p>
    <w:p w:rsidR="00895182" w:rsidRPr="00A83315" w:rsidRDefault="00895182" w:rsidP="00A83315">
      <w:pPr>
        <w:pStyle w:val="a0"/>
        <w:rPr>
          <w:rFonts w:ascii="Arial" w:hAnsi="Arial" w:cs="Arial"/>
          <w:szCs w:val="28"/>
        </w:rPr>
      </w:pPr>
      <w:r w:rsidRPr="00A83315">
        <w:rPr>
          <w:szCs w:val="28"/>
          <w:shd w:val="clear" w:color="auto" w:fill="FFFFFF"/>
        </w:rPr>
        <w:t>подбирать и использовать языковые средства в зависимости от типа текста и выбранного профиля обучения;</w:t>
      </w:r>
    </w:p>
    <w:p w:rsidR="00895182" w:rsidRPr="00A83315" w:rsidRDefault="00895182" w:rsidP="00A83315">
      <w:pPr>
        <w:pStyle w:val="a0"/>
        <w:rPr>
          <w:rFonts w:ascii="Arial" w:hAnsi="Arial" w:cs="Arial"/>
          <w:szCs w:val="28"/>
        </w:rPr>
      </w:pPr>
      <w:r w:rsidRPr="00A83315">
        <w:rPr>
          <w:szCs w:val="28"/>
        </w:rPr>
        <w:t>правильно использовать лексические и грамматические средства связи предложений при построении текста;</w:t>
      </w:r>
    </w:p>
    <w:p w:rsidR="00895182" w:rsidRPr="00A83315" w:rsidRDefault="00895182" w:rsidP="00A83315">
      <w:pPr>
        <w:pStyle w:val="a0"/>
        <w:rPr>
          <w:rFonts w:ascii="Arial" w:hAnsi="Arial" w:cs="Arial"/>
          <w:szCs w:val="28"/>
        </w:rPr>
      </w:pPr>
      <w:r w:rsidRPr="00A83315">
        <w:rPr>
          <w:szCs w:val="28"/>
        </w:rPr>
        <w:t>создавать устные и письменные тексты разных жанров в соответствии с функционально-стилевой принадлежностью текста;</w:t>
      </w:r>
    </w:p>
    <w:p w:rsidR="00895182" w:rsidRPr="00A83315" w:rsidRDefault="00895182" w:rsidP="00A83315">
      <w:pPr>
        <w:pStyle w:val="a0"/>
        <w:rPr>
          <w:rFonts w:ascii="Arial" w:hAnsi="Arial" w:cs="Arial"/>
          <w:szCs w:val="28"/>
        </w:rPr>
      </w:pPr>
      <w:r w:rsidRPr="00A83315">
        <w:rPr>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895182" w:rsidRPr="00A83315" w:rsidRDefault="00895182" w:rsidP="00A83315">
      <w:pPr>
        <w:pStyle w:val="a0"/>
        <w:rPr>
          <w:rFonts w:ascii="Arial" w:hAnsi="Arial" w:cs="Arial"/>
          <w:szCs w:val="28"/>
        </w:rPr>
      </w:pPr>
      <w:r w:rsidRPr="00A83315">
        <w:rPr>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95182" w:rsidRPr="00A83315" w:rsidRDefault="00895182" w:rsidP="00A83315">
      <w:pPr>
        <w:pStyle w:val="a0"/>
        <w:rPr>
          <w:rFonts w:ascii="Arial" w:hAnsi="Arial" w:cs="Arial"/>
          <w:szCs w:val="28"/>
        </w:rPr>
      </w:pPr>
      <w:r w:rsidRPr="00A83315">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95182" w:rsidRPr="00A83315" w:rsidRDefault="00895182" w:rsidP="00A83315">
      <w:pPr>
        <w:pStyle w:val="a0"/>
        <w:rPr>
          <w:rFonts w:ascii="Arial" w:hAnsi="Arial" w:cs="Arial"/>
          <w:szCs w:val="28"/>
        </w:rPr>
      </w:pPr>
      <w:r w:rsidRPr="00A83315">
        <w:rPr>
          <w:szCs w:val="28"/>
        </w:rPr>
        <w:t>извлекать необходимую информацию из различных источников и переводить ее в текстовый формат;</w:t>
      </w:r>
    </w:p>
    <w:p w:rsidR="00895182" w:rsidRPr="00A83315" w:rsidRDefault="00895182" w:rsidP="00A83315">
      <w:pPr>
        <w:pStyle w:val="a0"/>
        <w:rPr>
          <w:rFonts w:ascii="Arial" w:hAnsi="Arial" w:cs="Arial"/>
          <w:szCs w:val="28"/>
        </w:rPr>
      </w:pPr>
      <w:r w:rsidRPr="00A83315">
        <w:rPr>
          <w:szCs w:val="28"/>
        </w:rPr>
        <w:lastRenderedPageBreak/>
        <w:t>преобразовывать текст в другие виды передачи информации;</w:t>
      </w:r>
    </w:p>
    <w:p w:rsidR="00895182" w:rsidRPr="00A83315" w:rsidRDefault="00895182" w:rsidP="00A83315">
      <w:pPr>
        <w:pStyle w:val="a0"/>
        <w:rPr>
          <w:rFonts w:ascii="Arial" w:hAnsi="Arial" w:cs="Arial"/>
          <w:szCs w:val="28"/>
        </w:rPr>
      </w:pPr>
      <w:r w:rsidRPr="00A83315">
        <w:rPr>
          <w:szCs w:val="28"/>
        </w:rPr>
        <w:t>выбирать тему, определять цель и подбирать материал для публичного выступления;</w:t>
      </w:r>
    </w:p>
    <w:p w:rsidR="00895182" w:rsidRPr="00A83315" w:rsidRDefault="00895182" w:rsidP="00A83315">
      <w:pPr>
        <w:pStyle w:val="a0"/>
        <w:rPr>
          <w:rFonts w:ascii="Arial" w:hAnsi="Arial" w:cs="Arial"/>
          <w:szCs w:val="28"/>
        </w:rPr>
      </w:pPr>
      <w:r w:rsidRPr="00A83315">
        <w:rPr>
          <w:szCs w:val="28"/>
        </w:rPr>
        <w:t>соблюдать культуру публичной речи;</w:t>
      </w:r>
    </w:p>
    <w:p w:rsidR="00895182" w:rsidRPr="00A83315" w:rsidRDefault="00895182" w:rsidP="00A83315">
      <w:pPr>
        <w:pStyle w:val="a0"/>
        <w:rPr>
          <w:rFonts w:ascii="Arial" w:hAnsi="Arial" w:cs="Arial"/>
          <w:szCs w:val="28"/>
        </w:rPr>
      </w:pPr>
      <w:r w:rsidRPr="00A83315">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95182" w:rsidRPr="00A83315" w:rsidRDefault="00895182" w:rsidP="00A83315">
      <w:pPr>
        <w:pStyle w:val="a0"/>
        <w:rPr>
          <w:rFonts w:ascii="Arial" w:hAnsi="Arial" w:cs="Arial"/>
          <w:szCs w:val="28"/>
        </w:rPr>
      </w:pPr>
      <w:r w:rsidRPr="00A83315">
        <w:rPr>
          <w:szCs w:val="28"/>
        </w:rPr>
        <w:t>оценивать собственную и чужую речь с позиции соответствия языковым нормам;</w:t>
      </w:r>
    </w:p>
    <w:p w:rsidR="00895182" w:rsidRPr="00A83315" w:rsidRDefault="00895182" w:rsidP="00A83315">
      <w:pPr>
        <w:pStyle w:val="a0"/>
        <w:rPr>
          <w:szCs w:val="28"/>
        </w:rPr>
      </w:pPr>
      <w:r w:rsidRPr="00A83315">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pStyle w:val="a0"/>
        <w:rPr>
          <w:rFonts w:ascii="Arial" w:hAnsi="Arial" w:cs="Arial"/>
          <w:i/>
          <w:szCs w:val="28"/>
        </w:rPr>
      </w:pPr>
      <w:r w:rsidRPr="00A83315">
        <w:rPr>
          <w:i/>
          <w:szCs w:val="28"/>
        </w:rPr>
        <w:t>распознавать уровни и единицы языка в предъявленном тексте и видеть взаимосвязь между ними;</w:t>
      </w:r>
    </w:p>
    <w:p w:rsidR="00895182" w:rsidRPr="00A83315" w:rsidRDefault="00895182" w:rsidP="00A83315">
      <w:pPr>
        <w:pStyle w:val="a0"/>
        <w:rPr>
          <w:rFonts w:ascii="Arial" w:hAnsi="Arial" w:cs="Arial"/>
          <w:i/>
          <w:szCs w:val="28"/>
        </w:rPr>
      </w:pPr>
      <w:r w:rsidRPr="00A83315">
        <w:rPr>
          <w:i/>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95182" w:rsidRPr="00A83315" w:rsidRDefault="00895182" w:rsidP="00A83315">
      <w:pPr>
        <w:pStyle w:val="a0"/>
        <w:rPr>
          <w:rFonts w:ascii="Arial" w:hAnsi="Arial" w:cs="Arial"/>
          <w:i/>
          <w:szCs w:val="28"/>
        </w:rPr>
      </w:pPr>
      <w:r w:rsidRPr="00A83315">
        <w:rPr>
          <w:i/>
          <w:szCs w:val="28"/>
        </w:rPr>
        <w:t>комментировать авторские высказывания на различные темы (в том числе о богатстве и выразительности русского языка);</w:t>
      </w:r>
    </w:p>
    <w:p w:rsidR="00895182" w:rsidRPr="00A83315" w:rsidRDefault="00895182" w:rsidP="00A83315">
      <w:pPr>
        <w:pStyle w:val="a0"/>
        <w:rPr>
          <w:i/>
          <w:szCs w:val="28"/>
        </w:rPr>
      </w:pPr>
      <w:r w:rsidRPr="00A83315">
        <w:rPr>
          <w:i/>
          <w:szCs w:val="28"/>
        </w:rPr>
        <w:t>отличать язык художественной литературы от других разновидностей современного русского языка;</w:t>
      </w:r>
    </w:p>
    <w:p w:rsidR="00895182" w:rsidRPr="00A83315" w:rsidRDefault="00895182" w:rsidP="00A83315">
      <w:pPr>
        <w:pStyle w:val="a0"/>
        <w:rPr>
          <w:rFonts w:ascii="Arial" w:hAnsi="Arial" w:cs="Arial"/>
          <w:i/>
          <w:szCs w:val="28"/>
        </w:rPr>
      </w:pPr>
      <w:r w:rsidRPr="00A83315">
        <w:rPr>
          <w:i/>
          <w:szCs w:val="28"/>
        </w:rPr>
        <w:t>использовать синонимические ресурсы русского языка для более точного выражения мысли и усиления выразительности речи;</w:t>
      </w:r>
    </w:p>
    <w:p w:rsidR="00895182" w:rsidRPr="00A83315" w:rsidRDefault="00895182" w:rsidP="00A83315">
      <w:pPr>
        <w:pStyle w:val="a0"/>
        <w:rPr>
          <w:rFonts w:ascii="Arial" w:hAnsi="Arial" w:cs="Arial"/>
          <w:i/>
          <w:szCs w:val="28"/>
        </w:rPr>
      </w:pPr>
      <w:r w:rsidRPr="00A83315">
        <w:rPr>
          <w:i/>
          <w:szCs w:val="28"/>
        </w:rPr>
        <w:t>иметь представление об историческом развитии русского языка и истории русского языкознания;</w:t>
      </w:r>
    </w:p>
    <w:p w:rsidR="00895182" w:rsidRPr="00A83315" w:rsidRDefault="00895182" w:rsidP="00A83315">
      <w:pPr>
        <w:pStyle w:val="a0"/>
        <w:rPr>
          <w:rFonts w:ascii="Arial" w:hAnsi="Arial" w:cs="Arial"/>
          <w:i/>
          <w:szCs w:val="28"/>
        </w:rPr>
      </w:pPr>
      <w:r w:rsidRPr="00A83315">
        <w:rPr>
          <w:i/>
          <w:szCs w:val="28"/>
        </w:rPr>
        <w:t>выражать согласие или несогласие с мнением собеседника в соответствии с правилами ведения диалогической речи;</w:t>
      </w:r>
    </w:p>
    <w:p w:rsidR="00895182" w:rsidRPr="00A83315" w:rsidRDefault="00895182" w:rsidP="00A83315">
      <w:pPr>
        <w:pStyle w:val="a0"/>
        <w:rPr>
          <w:rFonts w:ascii="Arial" w:hAnsi="Arial" w:cs="Arial"/>
          <w:i/>
          <w:szCs w:val="28"/>
        </w:rPr>
      </w:pPr>
      <w:r w:rsidRPr="00A83315">
        <w:rPr>
          <w:i/>
          <w:szCs w:val="28"/>
        </w:rPr>
        <w:lastRenderedPageBreak/>
        <w:t>дифференцировать главную и второстепенную информацию, известную и неизвестную информацию в прослушанном тексте;</w:t>
      </w:r>
    </w:p>
    <w:p w:rsidR="00895182" w:rsidRPr="00A83315" w:rsidRDefault="00895182" w:rsidP="00A83315">
      <w:pPr>
        <w:pStyle w:val="a0"/>
        <w:rPr>
          <w:rFonts w:ascii="Arial" w:hAnsi="Arial" w:cs="Arial"/>
          <w:i/>
          <w:szCs w:val="28"/>
        </w:rPr>
      </w:pPr>
      <w:r w:rsidRPr="00A83315">
        <w:rPr>
          <w:i/>
          <w:szCs w:val="28"/>
        </w:rPr>
        <w:t>проводить самостоятельный поиск текстовой и нетекстовой информации, отбирать и анализировать полученную информацию;</w:t>
      </w:r>
    </w:p>
    <w:p w:rsidR="00895182" w:rsidRPr="00A83315" w:rsidRDefault="00895182" w:rsidP="00A83315">
      <w:pPr>
        <w:pStyle w:val="a0"/>
        <w:rPr>
          <w:rFonts w:ascii="Arial" w:hAnsi="Arial" w:cs="Arial"/>
          <w:i/>
          <w:szCs w:val="28"/>
        </w:rPr>
      </w:pPr>
      <w:r w:rsidRPr="00A83315">
        <w:rPr>
          <w:i/>
          <w:szCs w:val="28"/>
        </w:rPr>
        <w:t>сохранять стилевое единство при создании текста заданного функционального стиля;</w:t>
      </w:r>
    </w:p>
    <w:p w:rsidR="00895182" w:rsidRPr="00A83315" w:rsidRDefault="00895182" w:rsidP="00A83315">
      <w:pPr>
        <w:pStyle w:val="a0"/>
        <w:rPr>
          <w:rFonts w:ascii="Arial" w:hAnsi="Arial" w:cs="Arial"/>
          <w:i/>
          <w:szCs w:val="28"/>
        </w:rPr>
      </w:pPr>
      <w:r w:rsidRPr="00A83315">
        <w:rPr>
          <w:i/>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95182" w:rsidRPr="00A83315" w:rsidRDefault="00895182" w:rsidP="00A83315">
      <w:pPr>
        <w:pStyle w:val="a0"/>
        <w:rPr>
          <w:rFonts w:ascii="Arial" w:hAnsi="Arial" w:cs="Arial"/>
          <w:i/>
          <w:szCs w:val="28"/>
        </w:rPr>
      </w:pPr>
      <w:r w:rsidRPr="00A83315">
        <w:rPr>
          <w:i/>
          <w:szCs w:val="28"/>
        </w:rPr>
        <w:t>создавать отзывы и рецензии на предложенный текст;</w:t>
      </w:r>
    </w:p>
    <w:p w:rsidR="00895182" w:rsidRPr="00A83315" w:rsidRDefault="00895182" w:rsidP="00A83315">
      <w:pPr>
        <w:pStyle w:val="a0"/>
        <w:rPr>
          <w:rFonts w:ascii="Arial" w:hAnsi="Arial" w:cs="Arial"/>
          <w:i/>
          <w:szCs w:val="28"/>
        </w:rPr>
      </w:pPr>
      <w:r w:rsidRPr="00A83315">
        <w:rPr>
          <w:i/>
          <w:szCs w:val="28"/>
        </w:rPr>
        <w:t>соблюдать культуру чтения, говорения, аудирования и письма;</w:t>
      </w:r>
    </w:p>
    <w:p w:rsidR="00895182" w:rsidRPr="00A83315" w:rsidRDefault="00895182" w:rsidP="00A83315">
      <w:pPr>
        <w:pStyle w:val="a0"/>
        <w:rPr>
          <w:rFonts w:ascii="Arial" w:hAnsi="Arial" w:cs="Arial"/>
          <w:i/>
          <w:szCs w:val="28"/>
        </w:rPr>
      </w:pPr>
      <w:r w:rsidRPr="00A83315">
        <w:rPr>
          <w:i/>
          <w:szCs w:val="28"/>
        </w:rPr>
        <w:t>соблюдать культуру научного и делового общения в устной и письменной форме, в том числе при обсуждении дискуссионных проблем;</w:t>
      </w:r>
    </w:p>
    <w:p w:rsidR="00895182" w:rsidRPr="00A83315" w:rsidRDefault="00895182" w:rsidP="00A83315">
      <w:pPr>
        <w:pStyle w:val="a0"/>
        <w:rPr>
          <w:rFonts w:ascii="Arial" w:hAnsi="Arial" w:cs="Arial"/>
          <w:i/>
          <w:szCs w:val="28"/>
        </w:rPr>
      </w:pPr>
      <w:r w:rsidRPr="00A83315">
        <w:rPr>
          <w:i/>
          <w:szCs w:val="28"/>
        </w:rPr>
        <w:t>соблюдать нормы речевого поведения в разговорной речи, а также в учебно-научной и официально-деловой сферах общения;</w:t>
      </w:r>
    </w:p>
    <w:p w:rsidR="00895182" w:rsidRPr="00A83315" w:rsidRDefault="00895182" w:rsidP="00A83315">
      <w:pPr>
        <w:pStyle w:val="a0"/>
        <w:rPr>
          <w:rFonts w:ascii="Arial" w:hAnsi="Arial" w:cs="Arial"/>
          <w:i/>
          <w:szCs w:val="28"/>
        </w:rPr>
      </w:pPr>
      <w:r w:rsidRPr="00A83315">
        <w:rPr>
          <w:i/>
          <w:szCs w:val="28"/>
        </w:rPr>
        <w:t>осуществлять речевой самоконтроль;</w:t>
      </w:r>
    </w:p>
    <w:p w:rsidR="00895182" w:rsidRPr="00A83315" w:rsidRDefault="00895182" w:rsidP="00A83315">
      <w:pPr>
        <w:pStyle w:val="a0"/>
        <w:rPr>
          <w:rFonts w:ascii="Arial" w:hAnsi="Arial" w:cs="Arial"/>
          <w:i/>
          <w:szCs w:val="28"/>
        </w:rPr>
      </w:pPr>
      <w:r w:rsidRPr="00A83315">
        <w:rPr>
          <w:i/>
          <w:szCs w:val="28"/>
        </w:rPr>
        <w:t>совершенствовать орфографические и пунктуационные умения и навыки на основе знаний о нормах русского литературного языка;</w:t>
      </w:r>
    </w:p>
    <w:p w:rsidR="00895182" w:rsidRPr="00A83315" w:rsidRDefault="00895182" w:rsidP="00A83315">
      <w:pPr>
        <w:pStyle w:val="a0"/>
        <w:rPr>
          <w:rFonts w:ascii="Arial" w:hAnsi="Arial" w:cs="Arial"/>
          <w:i/>
          <w:szCs w:val="28"/>
        </w:rPr>
      </w:pPr>
      <w:r w:rsidRPr="00A83315">
        <w:rPr>
          <w:i/>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895182" w:rsidRPr="00A83315" w:rsidRDefault="00895182" w:rsidP="00A83315">
      <w:pPr>
        <w:pStyle w:val="a0"/>
        <w:rPr>
          <w:i/>
          <w:szCs w:val="28"/>
        </w:rPr>
      </w:pPr>
      <w:r w:rsidRPr="00A83315">
        <w:rPr>
          <w:i/>
          <w:szCs w:val="28"/>
        </w:rPr>
        <w:t>оценивать эстетическую сторону речевого высказывания при анализе текстов (в том числе художественной литературы).</w:t>
      </w:r>
    </w:p>
    <w:p w:rsidR="00895182" w:rsidRPr="00A83315" w:rsidRDefault="00895182" w:rsidP="00A83315">
      <w:pPr>
        <w:rPr>
          <w:b/>
          <w:szCs w:val="28"/>
        </w:rPr>
      </w:pPr>
    </w:p>
    <w:p w:rsidR="00895182" w:rsidRPr="00A83315" w:rsidRDefault="00895182" w:rsidP="00A83315">
      <w:pPr>
        <w:rPr>
          <w:b/>
          <w:szCs w:val="28"/>
        </w:rPr>
      </w:pPr>
      <w:r w:rsidRPr="00A83315">
        <w:rPr>
          <w:b/>
          <w:szCs w:val="28"/>
        </w:rPr>
        <w:t>Выпускник на углубленном уровне научится:</w:t>
      </w:r>
    </w:p>
    <w:p w:rsidR="00895182" w:rsidRPr="00A83315" w:rsidRDefault="00895182" w:rsidP="00A83315">
      <w:pPr>
        <w:pStyle w:val="a0"/>
        <w:rPr>
          <w:rFonts w:ascii="Arial" w:hAnsi="Arial" w:cs="Arial"/>
          <w:szCs w:val="28"/>
        </w:rPr>
      </w:pPr>
      <w:r w:rsidRPr="00A83315">
        <w:rPr>
          <w:szCs w:val="28"/>
        </w:rPr>
        <w:t>воспринимать лингвистику как часть общечеловеческого гуманитарного знания;</w:t>
      </w:r>
    </w:p>
    <w:p w:rsidR="00895182" w:rsidRPr="00A83315" w:rsidRDefault="00895182" w:rsidP="00A83315">
      <w:pPr>
        <w:pStyle w:val="a0"/>
        <w:rPr>
          <w:rFonts w:ascii="Arial" w:hAnsi="Arial" w:cs="Arial"/>
          <w:szCs w:val="28"/>
        </w:rPr>
      </w:pPr>
      <w:r w:rsidRPr="00A83315">
        <w:rPr>
          <w:szCs w:val="28"/>
        </w:rPr>
        <w:t>рассматривать язык в качестве многофункциональной развивающейся системы;</w:t>
      </w:r>
    </w:p>
    <w:p w:rsidR="00895182" w:rsidRPr="00A83315" w:rsidRDefault="00895182" w:rsidP="00A83315">
      <w:pPr>
        <w:pStyle w:val="a0"/>
        <w:rPr>
          <w:szCs w:val="28"/>
        </w:rPr>
      </w:pPr>
      <w:r w:rsidRPr="00A83315">
        <w:rPr>
          <w:szCs w:val="28"/>
        </w:rPr>
        <w:lastRenderedPageBreak/>
        <w:t>распознавать уровни и единицы языка в предъявленном тексте и видеть взаимосвязь между ними;</w:t>
      </w:r>
    </w:p>
    <w:p w:rsidR="00895182" w:rsidRPr="00A83315" w:rsidRDefault="00895182" w:rsidP="00A83315">
      <w:pPr>
        <w:pStyle w:val="a0"/>
        <w:rPr>
          <w:szCs w:val="28"/>
        </w:rPr>
      </w:pPr>
      <w:r w:rsidRPr="00A83315">
        <w:rPr>
          <w:szCs w:val="28"/>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895182" w:rsidRPr="00A83315" w:rsidRDefault="00895182" w:rsidP="00A83315">
      <w:pPr>
        <w:pStyle w:val="a0"/>
        <w:rPr>
          <w:szCs w:val="28"/>
        </w:rPr>
      </w:pPr>
      <w:r w:rsidRPr="00A83315">
        <w:rPr>
          <w:szCs w:val="28"/>
        </w:rPr>
        <w:t>комментировать авторские высказывания на различные темы (в том числе о богатстве и выразительности русского языка);</w:t>
      </w:r>
    </w:p>
    <w:p w:rsidR="00895182" w:rsidRPr="00A83315" w:rsidRDefault="00895182" w:rsidP="00A83315">
      <w:pPr>
        <w:pStyle w:val="a0"/>
        <w:rPr>
          <w:szCs w:val="28"/>
        </w:rPr>
      </w:pPr>
      <w:r w:rsidRPr="00A83315">
        <w:rPr>
          <w:szCs w:val="28"/>
        </w:rPr>
        <w:t>отмечать отличия языка художественной литературы от других разновидностей современного русского языка;</w:t>
      </w:r>
    </w:p>
    <w:p w:rsidR="00895182" w:rsidRPr="00A83315" w:rsidRDefault="00895182" w:rsidP="00A83315">
      <w:pPr>
        <w:pStyle w:val="a0"/>
        <w:rPr>
          <w:szCs w:val="28"/>
        </w:rPr>
      </w:pPr>
      <w:r w:rsidRPr="00A83315">
        <w:rPr>
          <w:szCs w:val="28"/>
        </w:rPr>
        <w:t>использовать синонимические ресурсы русского языка для более точного выражения мысли и усиления выразительности речи;</w:t>
      </w:r>
    </w:p>
    <w:p w:rsidR="00895182" w:rsidRPr="00A83315" w:rsidRDefault="00895182" w:rsidP="00A83315">
      <w:pPr>
        <w:pStyle w:val="a0"/>
        <w:rPr>
          <w:szCs w:val="28"/>
        </w:rPr>
      </w:pPr>
      <w:r w:rsidRPr="00A83315">
        <w:rPr>
          <w:szCs w:val="28"/>
        </w:rPr>
        <w:t>иметь представление об историческом развитии русского языка и истории русского языкознания;</w:t>
      </w:r>
    </w:p>
    <w:p w:rsidR="00895182" w:rsidRPr="00A83315" w:rsidRDefault="00895182" w:rsidP="00A83315">
      <w:pPr>
        <w:pStyle w:val="a0"/>
        <w:rPr>
          <w:szCs w:val="28"/>
        </w:rPr>
      </w:pPr>
      <w:r w:rsidRPr="00A83315">
        <w:rPr>
          <w:szCs w:val="28"/>
        </w:rPr>
        <w:t>выражать согласие или несогласие с мнением собеседника в соответствии с правилами ведения диалогической речи;</w:t>
      </w:r>
    </w:p>
    <w:p w:rsidR="00895182" w:rsidRPr="00A83315" w:rsidRDefault="00895182" w:rsidP="00A83315">
      <w:pPr>
        <w:pStyle w:val="a0"/>
        <w:rPr>
          <w:szCs w:val="28"/>
        </w:rPr>
      </w:pPr>
      <w:r w:rsidRPr="00A83315">
        <w:rPr>
          <w:szCs w:val="28"/>
        </w:rPr>
        <w:t>дифференцировать главную и второстепенную информацию, известную и неизвестную информацию в прослушанном тексте;</w:t>
      </w:r>
    </w:p>
    <w:p w:rsidR="00895182" w:rsidRPr="00A83315" w:rsidRDefault="00895182" w:rsidP="00A83315">
      <w:pPr>
        <w:pStyle w:val="a0"/>
        <w:rPr>
          <w:szCs w:val="28"/>
        </w:rPr>
      </w:pPr>
      <w:r w:rsidRPr="00A83315">
        <w:rPr>
          <w:szCs w:val="28"/>
        </w:rPr>
        <w:t>проводить самостоятельный поиск текстовой и нетекстовой информации, отбирать и анализировать полученную информацию;</w:t>
      </w:r>
    </w:p>
    <w:p w:rsidR="00895182" w:rsidRPr="00A83315" w:rsidRDefault="00895182" w:rsidP="00A83315">
      <w:pPr>
        <w:pStyle w:val="a0"/>
        <w:rPr>
          <w:szCs w:val="28"/>
        </w:rPr>
      </w:pPr>
      <w:r w:rsidRPr="00A83315">
        <w:rPr>
          <w:szCs w:val="28"/>
        </w:rPr>
        <w:t>оценивать стилистические ресурсы языка;</w:t>
      </w:r>
    </w:p>
    <w:p w:rsidR="00895182" w:rsidRPr="00A83315" w:rsidRDefault="00895182" w:rsidP="00A83315">
      <w:pPr>
        <w:pStyle w:val="a0"/>
        <w:rPr>
          <w:szCs w:val="28"/>
        </w:rPr>
      </w:pPr>
      <w:r w:rsidRPr="00A83315">
        <w:rPr>
          <w:szCs w:val="28"/>
        </w:rPr>
        <w:t>сохранять стилевое единство при создании текста заданного функционального стиля;</w:t>
      </w:r>
    </w:p>
    <w:p w:rsidR="00895182" w:rsidRPr="00A83315" w:rsidRDefault="00895182" w:rsidP="00A83315">
      <w:pPr>
        <w:pStyle w:val="a0"/>
        <w:rPr>
          <w:szCs w:val="28"/>
        </w:rPr>
      </w:pPr>
      <w:r w:rsidRPr="00A83315">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95182" w:rsidRPr="00A83315" w:rsidRDefault="00895182" w:rsidP="00A83315">
      <w:pPr>
        <w:pStyle w:val="a0"/>
        <w:rPr>
          <w:szCs w:val="28"/>
        </w:rPr>
      </w:pPr>
      <w:r w:rsidRPr="00A83315">
        <w:rPr>
          <w:szCs w:val="28"/>
        </w:rPr>
        <w:t>создавать отзывы и рецензии на предложенный текст;</w:t>
      </w:r>
    </w:p>
    <w:p w:rsidR="00895182" w:rsidRPr="00A83315" w:rsidRDefault="00895182" w:rsidP="00A83315">
      <w:pPr>
        <w:pStyle w:val="a0"/>
        <w:rPr>
          <w:szCs w:val="28"/>
        </w:rPr>
      </w:pPr>
      <w:r w:rsidRPr="00A83315">
        <w:rPr>
          <w:szCs w:val="28"/>
        </w:rPr>
        <w:t>соблюдать культуру чтения, говорения, аудирования и письма;</w:t>
      </w:r>
    </w:p>
    <w:p w:rsidR="00895182" w:rsidRPr="00A83315" w:rsidRDefault="00895182" w:rsidP="00A83315">
      <w:pPr>
        <w:pStyle w:val="a0"/>
        <w:rPr>
          <w:szCs w:val="28"/>
        </w:rPr>
      </w:pPr>
      <w:r w:rsidRPr="00A83315">
        <w:rPr>
          <w:szCs w:val="28"/>
        </w:rPr>
        <w:t>соблюдать культуру научного и делового общения в устной и письменной форме, в том числе при обсуждении дискуссионных проблем;</w:t>
      </w:r>
    </w:p>
    <w:p w:rsidR="00895182" w:rsidRPr="00A83315" w:rsidRDefault="00895182" w:rsidP="00A83315">
      <w:pPr>
        <w:pStyle w:val="a0"/>
        <w:rPr>
          <w:szCs w:val="28"/>
        </w:rPr>
      </w:pPr>
      <w:r w:rsidRPr="00A83315">
        <w:rPr>
          <w:szCs w:val="28"/>
        </w:rPr>
        <w:lastRenderedPageBreak/>
        <w:t>соблюдать нормы речевого поведения в разговорной речи, а также в учебно-научной и официально-деловой сферах общения;</w:t>
      </w:r>
    </w:p>
    <w:p w:rsidR="00895182" w:rsidRPr="00A83315" w:rsidRDefault="00895182" w:rsidP="00A83315">
      <w:pPr>
        <w:pStyle w:val="a0"/>
        <w:rPr>
          <w:szCs w:val="28"/>
        </w:rPr>
      </w:pPr>
      <w:r w:rsidRPr="00A83315">
        <w:rPr>
          <w:szCs w:val="28"/>
        </w:rPr>
        <w:t>осуществлять речевой самоконтроль;</w:t>
      </w:r>
    </w:p>
    <w:p w:rsidR="00895182" w:rsidRPr="00A83315" w:rsidRDefault="00895182" w:rsidP="00A83315">
      <w:pPr>
        <w:pStyle w:val="a0"/>
        <w:rPr>
          <w:szCs w:val="28"/>
        </w:rPr>
      </w:pPr>
      <w:r w:rsidRPr="00A83315">
        <w:rPr>
          <w:szCs w:val="28"/>
        </w:rPr>
        <w:t>совершенствовать орфографические и пунктуационные умения и навыки на основе знаний о нормах русского литературного языка;</w:t>
      </w:r>
    </w:p>
    <w:p w:rsidR="00895182" w:rsidRPr="00A83315" w:rsidRDefault="00895182" w:rsidP="00A83315">
      <w:pPr>
        <w:pStyle w:val="a0"/>
        <w:rPr>
          <w:szCs w:val="28"/>
        </w:rPr>
      </w:pPr>
      <w:r w:rsidRPr="00A83315">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895182" w:rsidRPr="00A83315" w:rsidRDefault="00895182" w:rsidP="00A83315">
      <w:pPr>
        <w:pStyle w:val="a0"/>
        <w:rPr>
          <w:szCs w:val="28"/>
        </w:rPr>
      </w:pPr>
      <w:r w:rsidRPr="00A83315">
        <w:rPr>
          <w:szCs w:val="28"/>
        </w:rPr>
        <w:t>оценивать эстетическую сторону речевого высказывания при анализе текстов (в том числе художественной литературы).</w:t>
      </w:r>
    </w:p>
    <w:p w:rsidR="00895182" w:rsidRPr="00A83315" w:rsidRDefault="00895182" w:rsidP="00A83315">
      <w:pPr>
        <w:pStyle w:val="a0"/>
        <w:numPr>
          <w:ilvl w:val="0"/>
          <w:numId w:val="0"/>
        </w:numPr>
        <w:ind w:left="284"/>
        <w:rPr>
          <w:szCs w:val="28"/>
        </w:rPr>
      </w:pPr>
    </w:p>
    <w:p w:rsidR="00895182" w:rsidRPr="00A83315" w:rsidRDefault="00895182" w:rsidP="00A83315">
      <w:pPr>
        <w:rPr>
          <w:b/>
          <w:szCs w:val="28"/>
        </w:rPr>
      </w:pPr>
      <w:r w:rsidRPr="00A83315">
        <w:rPr>
          <w:b/>
          <w:szCs w:val="28"/>
        </w:rPr>
        <w:t>Выпускник на углубленном уровне получит возможность научиться:</w:t>
      </w:r>
    </w:p>
    <w:p w:rsidR="00895182" w:rsidRPr="00A83315" w:rsidRDefault="00895182" w:rsidP="00A83315">
      <w:pPr>
        <w:pStyle w:val="a0"/>
        <w:rPr>
          <w:rFonts w:ascii="Arial" w:hAnsi="Arial" w:cs="Arial"/>
          <w:i/>
          <w:szCs w:val="28"/>
        </w:rPr>
      </w:pPr>
      <w:r w:rsidRPr="00A83315">
        <w:rPr>
          <w:i/>
          <w:szCs w:val="28"/>
        </w:rPr>
        <w:t>проводить комплексный анализ языковых единиц в тексте;</w:t>
      </w:r>
    </w:p>
    <w:p w:rsidR="00895182" w:rsidRPr="00A83315" w:rsidRDefault="00895182" w:rsidP="00A83315">
      <w:pPr>
        <w:pStyle w:val="a0"/>
        <w:rPr>
          <w:rFonts w:ascii="Arial" w:hAnsi="Arial" w:cs="Arial"/>
          <w:i/>
          <w:szCs w:val="28"/>
        </w:rPr>
      </w:pPr>
      <w:r w:rsidRPr="00A83315">
        <w:rPr>
          <w:i/>
          <w:szCs w:val="28"/>
        </w:rPr>
        <w:t>выделять и описывать социальные функции русского языка;</w:t>
      </w:r>
    </w:p>
    <w:p w:rsidR="00895182" w:rsidRPr="00A83315" w:rsidRDefault="00895182" w:rsidP="00A83315">
      <w:pPr>
        <w:pStyle w:val="a0"/>
        <w:rPr>
          <w:rFonts w:ascii="Arial" w:hAnsi="Arial" w:cs="Arial"/>
          <w:i/>
          <w:szCs w:val="28"/>
        </w:rPr>
      </w:pPr>
      <w:r w:rsidRPr="00A83315">
        <w:rPr>
          <w:i/>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895182" w:rsidRPr="00A83315" w:rsidRDefault="00895182" w:rsidP="00A83315">
      <w:pPr>
        <w:pStyle w:val="a0"/>
        <w:rPr>
          <w:rFonts w:ascii="Arial" w:hAnsi="Arial" w:cs="Arial"/>
          <w:i/>
          <w:szCs w:val="28"/>
        </w:rPr>
      </w:pPr>
      <w:r w:rsidRPr="00A83315">
        <w:rPr>
          <w:i/>
          <w:szCs w:val="28"/>
        </w:rPr>
        <w:t>анализировать языковые явления и факты, допускающие неоднозначную интерпретацию;</w:t>
      </w:r>
    </w:p>
    <w:p w:rsidR="00895182" w:rsidRPr="00A83315" w:rsidRDefault="00895182" w:rsidP="00A83315">
      <w:pPr>
        <w:pStyle w:val="a0"/>
        <w:rPr>
          <w:rFonts w:ascii="Arial" w:hAnsi="Arial" w:cs="Arial"/>
          <w:i/>
          <w:szCs w:val="28"/>
        </w:rPr>
      </w:pPr>
      <w:r w:rsidRPr="00A83315">
        <w:rPr>
          <w:i/>
          <w:szCs w:val="28"/>
        </w:rPr>
        <w:t>характеризовать роль форм русского языка в становлении и развитии русского языка;</w:t>
      </w:r>
    </w:p>
    <w:p w:rsidR="00895182" w:rsidRPr="00A83315" w:rsidRDefault="00895182" w:rsidP="00A83315">
      <w:pPr>
        <w:pStyle w:val="a0"/>
        <w:rPr>
          <w:rFonts w:ascii="Arial" w:hAnsi="Arial" w:cs="Arial"/>
          <w:i/>
          <w:szCs w:val="28"/>
        </w:rPr>
      </w:pPr>
      <w:r w:rsidRPr="00A83315">
        <w:rPr>
          <w:i/>
          <w:szCs w:val="28"/>
        </w:rPr>
        <w:t>проводить анализ прочитанных и прослушанных текстов и представлять их в виде доклада, статьи, рецензии, резюме;</w:t>
      </w:r>
    </w:p>
    <w:p w:rsidR="00895182" w:rsidRPr="00A83315" w:rsidRDefault="00895182" w:rsidP="00A83315">
      <w:pPr>
        <w:pStyle w:val="a0"/>
        <w:rPr>
          <w:rFonts w:ascii="Arial" w:hAnsi="Arial" w:cs="Arial"/>
          <w:i/>
          <w:szCs w:val="28"/>
        </w:rPr>
      </w:pPr>
      <w:r w:rsidRPr="00A83315">
        <w:rPr>
          <w:i/>
          <w:szCs w:val="28"/>
        </w:rPr>
        <w:t>проводить комплексный лингвистический анализ текста в соответствии с его функционально-стилевой и жанровой принадлежностью;</w:t>
      </w:r>
    </w:p>
    <w:p w:rsidR="00895182" w:rsidRPr="00A83315" w:rsidRDefault="00895182" w:rsidP="00A83315">
      <w:pPr>
        <w:pStyle w:val="a0"/>
        <w:rPr>
          <w:rFonts w:ascii="Arial" w:hAnsi="Arial" w:cs="Arial"/>
          <w:i/>
          <w:szCs w:val="28"/>
        </w:rPr>
      </w:pPr>
      <w:r w:rsidRPr="00A83315">
        <w:rPr>
          <w:i/>
          <w:szCs w:val="28"/>
        </w:rPr>
        <w:t>критически оценивать устный монологический текст и устный диалогический текст;</w:t>
      </w:r>
    </w:p>
    <w:p w:rsidR="00895182" w:rsidRPr="00A83315" w:rsidRDefault="00895182" w:rsidP="00A83315">
      <w:pPr>
        <w:pStyle w:val="a0"/>
        <w:rPr>
          <w:rFonts w:ascii="Arial" w:hAnsi="Arial" w:cs="Arial"/>
          <w:i/>
          <w:szCs w:val="28"/>
        </w:rPr>
      </w:pPr>
      <w:r w:rsidRPr="00A83315">
        <w:rPr>
          <w:i/>
          <w:szCs w:val="28"/>
        </w:rPr>
        <w:t>выступать перед аудиторией с текстами различной жанровой принадлежности;</w:t>
      </w:r>
    </w:p>
    <w:p w:rsidR="00895182" w:rsidRPr="00A83315" w:rsidRDefault="00895182" w:rsidP="00A83315">
      <w:pPr>
        <w:pStyle w:val="a0"/>
        <w:rPr>
          <w:rFonts w:ascii="Arial" w:hAnsi="Arial" w:cs="Arial"/>
          <w:i/>
          <w:szCs w:val="28"/>
        </w:rPr>
      </w:pPr>
      <w:r w:rsidRPr="00A83315">
        <w:rPr>
          <w:i/>
          <w:szCs w:val="28"/>
        </w:rPr>
        <w:lastRenderedPageBreak/>
        <w:t>осуществлять речевой самоконтроль, самооценку, самокоррекцию;</w:t>
      </w:r>
    </w:p>
    <w:p w:rsidR="00895182" w:rsidRPr="00A83315" w:rsidRDefault="00895182" w:rsidP="00A83315">
      <w:pPr>
        <w:pStyle w:val="a0"/>
        <w:rPr>
          <w:rFonts w:ascii="Arial" w:hAnsi="Arial" w:cs="Arial"/>
          <w:i/>
          <w:szCs w:val="28"/>
        </w:rPr>
      </w:pPr>
      <w:r w:rsidRPr="00A83315">
        <w:rPr>
          <w:i/>
          <w:szCs w:val="28"/>
        </w:rPr>
        <w:t>использовать языковые средства с учетом вариативности современного русского языка;</w:t>
      </w:r>
    </w:p>
    <w:p w:rsidR="00895182" w:rsidRPr="00A83315" w:rsidRDefault="00895182" w:rsidP="00A83315">
      <w:pPr>
        <w:pStyle w:val="a0"/>
        <w:rPr>
          <w:rFonts w:ascii="Arial" w:hAnsi="Arial" w:cs="Arial"/>
          <w:i/>
          <w:szCs w:val="28"/>
        </w:rPr>
      </w:pPr>
      <w:r w:rsidRPr="00A83315">
        <w:rPr>
          <w:i/>
          <w:szCs w:val="28"/>
        </w:rPr>
        <w:t>проводить анализ коммуникативных качеств и эффективности речи;</w:t>
      </w:r>
    </w:p>
    <w:p w:rsidR="00895182" w:rsidRPr="00A83315" w:rsidRDefault="00895182" w:rsidP="00A83315">
      <w:pPr>
        <w:pStyle w:val="a0"/>
        <w:rPr>
          <w:rFonts w:ascii="Arial" w:hAnsi="Arial" w:cs="Arial"/>
          <w:i/>
          <w:szCs w:val="28"/>
        </w:rPr>
      </w:pPr>
      <w:r w:rsidRPr="00A83315">
        <w:rPr>
          <w:i/>
          <w:szCs w:val="28"/>
        </w:rPr>
        <w:t>редактировать устные и письменные тексты различных стилей и жанров на основе знаний о нормах русского литературного языка;</w:t>
      </w:r>
    </w:p>
    <w:p w:rsidR="00895182" w:rsidRPr="00A83315" w:rsidRDefault="00895182" w:rsidP="00A83315">
      <w:pPr>
        <w:pStyle w:val="a0"/>
        <w:rPr>
          <w:i/>
          <w:szCs w:val="28"/>
          <w:lang w:val="ru-RU"/>
        </w:rPr>
      </w:pPr>
      <w:r w:rsidRPr="00A83315">
        <w:rPr>
          <w:i/>
          <w:szCs w:val="28"/>
        </w:rPr>
        <w:t>определять пути совершенствования собственных коммуникативных способностей и культуры речи.</w:t>
      </w:r>
    </w:p>
    <w:p w:rsidR="00895182" w:rsidRPr="00A83315" w:rsidRDefault="00895182" w:rsidP="00A83315">
      <w:pPr>
        <w:pStyle w:val="4a"/>
        <w:rPr>
          <w:szCs w:val="28"/>
        </w:rPr>
      </w:pPr>
      <w:r w:rsidRPr="00A83315">
        <w:rPr>
          <w:szCs w:val="28"/>
          <w:lang w:val="ru-RU"/>
        </w:rPr>
        <w:t>Родной ( р</w:t>
      </w:r>
      <w:r w:rsidRPr="00A83315">
        <w:rPr>
          <w:szCs w:val="28"/>
        </w:rPr>
        <w:t>русский</w:t>
      </w:r>
      <w:r w:rsidRPr="00A83315">
        <w:rPr>
          <w:szCs w:val="28"/>
          <w:lang w:val="ru-RU"/>
        </w:rPr>
        <w:t xml:space="preserve"> )</w:t>
      </w:r>
      <w:r w:rsidRPr="00A83315">
        <w:rPr>
          <w:szCs w:val="28"/>
        </w:rPr>
        <w:t xml:space="preserve"> язык</w:t>
      </w:r>
    </w:p>
    <w:p w:rsidR="00895182" w:rsidRPr="00A83315" w:rsidRDefault="00895182" w:rsidP="00A83315">
      <w:pPr>
        <w:rPr>
          <w:b/>
          <w:szCs w:val="28"/>
        </w:rPr>
      </w:pPr>
      <w:r w:rsidRPr="00A83315">
        <w:rPr>
          <w:b/>
          <w:szCs w:val="28"/>
        </w:rPr>
        <w:t>В результате изучения учебного предмета «Родной (русский) язык» на уровне среднего общего образования:</w:t>
      </w:r>
    </w:p>
    <w:p w:rsidR="00895182" w:rsidRPr="00A83315" w:rsidRDefault="00895182" w:rsidP="00A83315">
      <w:pPr>
        <w:rPr>
          <w:b/>
          <w:szCs w:val="28"/>
        </w:rPr>
      </w:pPr>
      <w:r w:rsidRPr="00A83315">
        <w:rPr>
          <w:b/>
          <w:szCs w:val="28"/>
        </w:rPr>
        <w:t>Выпускник научится:</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соблюдать нормы речевого поведения в типичных ситуациях общения;</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предупреждать коммуникативные неудачи в процессе речевого общения.</w:t>
      </w:r>
    </w:p>
    <w:p w:rsidR="00895182" w:rsidRPr="00A83315" w:rsidRDefault="00895182" w:rsidP="00A83315">
      <w:pPr>
        <w:rPr>
          <w:szCs w:val="28"/>
          <w:lang w:eastAsia="ru-RU"/>
        </w:rPr>
      </w:pPr>
      <w:r w:rsidRPr="00A83315">
        <w:rPr>
          <w:b/>
          <w:szCs w:val="28"/>
        </w:rPr>
        <w:t>Выпускник получит возможность научиться:</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w:t>
      </w:r>
      <w:r w:rsidRPr="00A83315">
        <w:rPr>
          <w:rFonts w:ascii="Times New Roman" w:hAnsi="Times New Roman"/>
          <w:i/>
          <w:iCs/>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w:t>
      </w:r>
      <w:r w:rsidRPr="00A83315">
        <w:rPr>
          <w:rFonts w:ascii="Times New Roman" w:hAnsi="Times New Roman"/>
          <w:i/>
          <w:iCs/>
          <w:sz w:val="28"/>
          <w:szCs w:val="28"/>
          <w:lang w:eastAsia="ru-RU"/>
        </w:rPr>
        <w:t>участвовать в коллективном обсуждении проблем, аргументировать собственную позицию, доказывать её, убеждать;</w:t>
      </w:r>
    </w:p>
    <w:p w:rsidR="00895182" w:rsidRPr="00A83315" w:rsidRDefault="00895182" w:rsidP="00A83315">
      <w:pPr>
        <w:pStyle w:val="afffff3"/>
        <w:spacing w:line="360" w:lineRule="auto"/>
        <w:jc w:val="both"/>
        <w:rPr>
          <w:rFonts w:ascii="Times New Roman" w:hAnsi="Times New Roman"/>
          <w:sz w:val="28"/>
          <w:szCs w:val="28"/>
          <w:lang w:eastAsia="ru-RU"/>
        </w:rPr>
      </w:pPr>
      <w:r w:rsidRPr="00A83315">
        <w:rPr>
          <w:rFonts w:ascii="Times New Roman" w:hAnsi="Times New Roman"/>
          <w:sz w:val="28"/>
          <w:szCs w:val="28"/>
          <w:lang w:eastAsia="ru-RU"/>
        </w:rPr>
        <w:t>• </w:t>
      </w:r>
      <w:r w:rsidRPr="00A83315">
        <w:rPr>
          <w:rFonts w:ascii="Times New Roman" w:hAnsi="Times New Roman"/>
          <w:i/>
          <w:iCs/>
          <w:sz w:val="28"/>
          <w:szCs w:val="28"/>
          <w:lang w:eastAsia="ru-RU"/>
        </w:rPr>
        <w:t>понимать основные причины коммуникативных неудач и объяснять их.</w:t>
      </w:r>
    </w:p>
    <w:p w:rsidR="00895182" w:rsidRPr="00A83315" w:rsidRDefault="00895182" w:rsidP="00A83315">
      <w:pPr>
        <w:pStyle w:val="4a"/>
        <w:rPr>
          <w:szCs w:val="28"/>
          <w:lang w:val="ru-RU"/>
        </w:rPr>
      </w:pPr>
      <w:bookmarkStart w:id="25" w:name="_Toc453968149"/>
    </w:p>
    <w:p w:rsidR="00895182" w:rsidRPr="00A83315" w:rsidRDefault="00895182" w:rsidP="00A83315">
      <w:pPr>
        <w:pStyle w:val="4a"/>
        <w:rPr>
          <w:szCs w:val="28"/>
        </w:rPr>
      </w:pPr>
      <w:r w:rsidRPr="00A83315">
        <w:rPr>
          <w:szCs w:val="28"/>
        </w:rPr>
        <w:t>Литература</w:t>
      </w:r>
      <w:bookmarkEnd w:id="23"/>
      <w:bookmarkEnd w:id="25"/>
    </w:p>
    <w:p w:rsidR="00895182" w:rsidRPr="00A83315" w:rsidRDefault="00895182" w:rsidP="00A83315">
      <w:pPr>
        <w:rPr>
          <w:b/>
          <w:szCs w:val="28"/>
        </w:rPr>
      </w:pPr>
      <w:r w:rsidRPr="00A83315">
        <w:rPr>
          <w:b/>
          <w:szCs w:val="28"/>
        </w:rPr>
        <w:t>В результате изучения учебного предмета «Литература»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pStyle w:val="a0"/>
        <w:rPr>
          <w:szCs w:val="28"/>
        </w:rPr>
      </w:pPr>
      <w:r w:rsidRPr="00A83315">
        <w:rPr>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95182" w:rsidRPr="00A83315" w:rsidRDefault="00895182" w:rsidP="00A83315">
      <w:pPr>
        <w:pStyle w:val="a0"/>
        <w:rPr>
          <w:szCs w:val="28"/>
        </w:rPr>
      </w:pPr>
      <w:r w:rsidRPr="00A83315">
        <w:rPr>
          <w:szCs w:val="28"/>
        </w:rPr>
        <w:t>в устной и письменной форме обобщать и анализировать свой читательский опыт, а именно:</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w:t>
      </w:r>
      <w:r w:rsidRPr="00A83315">
        <w:rPr>
          <w:szCs w:val="28"/>
        </w:rPr>
        <w:lastRenderedPageBreak/>
        <w:t>зрения новизны, эмоциональной и смысловой наполненности, эстетической значимости;</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95182" w:rsidRPr="00A83315" w:rsidRDefault="00895182" w:rsidP="00A83315">
      <w:pPr>
        <w:pStyle w:val="a0"/>
        <w:rPr>
          <w:szCs w:val="28"/>
        </w:rPr>
      </w:pPr>
      <w:r w:rsidRPr="00A83315">
        <w:rPr>
          <w:szCs w:val="28"/>
        </w:rPr>
        <w:t>осуществлять следующую продуктивную деятельность:</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95182" w:rsidRPr="00A83315" w:rsidRDefault="00895182" w:rsidP="00A83315">
      <w:pPr>
        <w:pStyle w:val="a0"/>
        <w:rPr>
          <w:i/>
          <w:szCs w:val="28"/>
        </w:rPr>
      </w:pPr>
      <w:r w:rsidRPr="00A83315">
        <w:rPr>
          <w:i/>
          <w:szCs w:val="28"/>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95182" w:rsidRPr="00A83315" w:rsidRDefault="00895182" w:rsidP="00A83315">
      <w:pPr>
        <w:pStyle w:val="a0"/>
        <w:rPr>
          <w:i/>
          <w:szCs w:val="28"/>
        </w:rPr>
      </w:pPr>
      <w:r w:rsidRPr="00A83315">
        <w:rPr>
          <w:i/>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95182" w:rsidRPr="00A83315" w:rsidRDefault="00895182" w:rsidP="00A83315">
      <w:pPr>
        <w:pStyle w:val="a0"/>
        <w:rPr>
          <w:i/>
          <w:szCs w:val="28"/>
        </w:rPr>
      </w:pPr>
      <w:r w:rsidRPr="00A83315">
        <w:rPr>
          <w:i/>
          <w:szCs w:val="28"/>
        </w:rPr>
        <w:t>анализировать</w:t>
      </w:r>
      <w:r w:rsidRPr="00A83315">
        <w:rPr>
          <w:i/>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A83315">
        <w:rPr>
          <w:i/>
          <w:szCs w:val="28"/>
        </w:rPr>
        <w:t>.</w:t>
      </w:r>
    </w:p>
    <w:p w:rsidR="00895182" w:rsidRPr="00A83315" w:rsidRDefault="00895182" w:rsidP="00A83315">
      <w:pPr>
        <w:rPr>
          <w:i/>
          <w:szCs w:val="28"/>
        </w:rPr>
      </w:pPr>
      <w:r w:rsidRPr="00A83315">
        <w:rPr>
          <w:b/>
          <w:i/>
          <w:szCs w:val="28"/>
        </w:rPr>
        <w:t>Выпускник на базовом уровне получит возможность узнать:</w:t>
      </w:r>
    </w:p>
    <w:p w:rsidR="00895182" w:rsidRPr="00A83315" w:rsidRDefault="00895182" w:rsidP="00A83315">
      <w:pPr>
        <w:pStyle w:val="a0"/>
        <w:rPr>
          <w:i/>
          <w:szCs w:val="28"/>
        </w:rPr>
      </w:pPr>
      <w:r w:rsidRPr="00A83315">
        <w:rPr>
          <w:i/>
          <w:szCs w:val="28"/>
        </w:rPr>
        <w:t>о месте и значении русской литературы в мировой литературе;</w:t>
      </w:r>
    </w:p>
    <w:p w:rsidR="00895182" w:rsidRPr="00A83315" w:rsidRDefault="00895182" w:rsidP="00A83315">
      <w:pPr>
        <w:pStyle w:val="a0"/>
        <w:rPr>
          <w:i/>
          <w:szCs w:val="28"/>
        </w:rPr>
      </w:pPr>
      <w:r w:rsidRPr="00A83315">
        <w:rPr>
          <w:i/>
          <w:szCs w:val="28"/>
        </w:rPr>
        <w:t>о произведениях новейшей отечественной и мировой литературы;</w:t>
      </w:r>
    </w:p>
    <w:p w:rsidR="00895182" w:rsidRPr="00A83315" w:rsidRDefault="00895182" w:rsidP="00A83315">
      <w:pPr>
        <w:pStyle w:val="a0"/>
        <w:rPr>
          <w:i/>
          <w:szCs w:val="28"/>
        </w:rPr>
      </w:pPr>
      <w:r w:rsidRPr="00A83315">
        <w:rPr>
          <w:i/>
          <w:szCs w:val="28"/>
        </w:rPr>
        <w:t>о важнейших литературных ресурсах, в том числе в сети Интернет;</w:t>
      </w:r>
    </w:p>
    <w:p w:rsidR="00895182" w:rsidRPr="00A83315" w:rsidRDefault="00895182" w:rsidP="00A83315">
      <w:pPr>
        <w:pStyle w:val="a0"/>
        <w:rPr>
          <w:i/>
          <w:szCs w:val="28"/>
        </w:rPr>
      </w:pPr>
      <w:r w:rsidRPr="00A83315">
        <w:rPr>
          <w:i/>
          <w:szCs w:val="28"/>
        </w:rPr>
        <w:t>об историко-культурном подходе в литературоведении;</w:t>
      </w:r>
    </w:p>
    <w:p w:rsidR="00895182" w:rsidRPr="00A83315" w:rsidRDefault="00895182" w:rsidP="00A83315">
      <w:pPr>
        <w:pStyle w:val="a0"/>
        <w:rPr>
          <w:i/>
          <w:szCs w:val="28"/>
        </w:rPr>
      </w:pPr>
      <w:r w:rsidRPr="00A83315">
        <w:rPr>
          <w:i/>
          <w:szCs w:val="28"/>
        </w:rPr>
        <w:t>об историко-литературном процессе XIX и XX веков;</w:t>
      </w:r>
    </w:p>
    <w:p w:rsidR="00895182" w:rsidRPr="00A83315" w:rsidRDefault="00895182" w:rsidP="00A83315">
      <w:pPr>
        <w:pStyle w:val="a0"/>
        <w:rPr>
          <w:i/>
          <w:szCs w:val="28"/>
        </w:rPr>
      </w:pPr>
      <w:r w:rsidRPr="00A83315">
        <w:rPr>
          <w:i/>
          <w:szCs w:val="28"/>
        </w:rPr>
        <w:t xml:space="preserve">о наиболее ярких или характерных чертах литературных направлений или течений; </w:t>
      </w:r>
    </w:p>
    <w:p w:rsidR="00895182" w:rsidRPr="00A83315" w:rsidRDefault="00895182" w:rsidP="00A83315">
      <w:pPr>
        <w:pStyle w:val="a0"/>
        <w:rPr>
          <w:i/>
          <w:szCs w:val="28"/>
        </w:rPr>
      </w:pPr>
      <w:r w:rsidRPr="00A83315">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95182" w:rsidRPr="00A83315" w:rsidRDefault="00895182" w:rsidP="00A83315">
      <w:pPr>
        <w:pStyle w:val="a0"/>
        <w:rPr>
          <w:i/>
          <w:szCs w:val="28"/>
        </w:rPr>
      </w:pPr>
      <w:r w:rsidRPr="00A83315">
        <w:rPr>
          <w:i/>
          <w:szCs w:val="28"/>
        </w:rPr>
        <w:t>о соотношении и взаимосвязях литературы с историческим периодом, эпохой.</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углубленном уровне научится:</w:t>
      </w:r>
    </w:p>
    <w:p w:rsidR="00895182" w:rsidRPr="00A83315" w:rsidRDefault="00895182" w:rsidP="00A83315">
      <w:pPr>
        <w:pStyle w:val="a0"/>
        <w:rPr>
          <w:szCs w:val="28"/>
          <w:lang w:eastAsia="en-US"/>
        </w:rPr>
      </w:pPr>
      <w:r w:rsidRPr="00A83315">
        <w:rPr>
          <w:szCs w:val="28"/>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A83315">
        <w:rPr>
          <w:szCs w:val="28"/>
          <w:lang w:eastAsia="en-US"/>
        </w:rPr>
        <w:t>;</w:t>
      </w:r>
    </w:p>
    <w:p w:rsidR="00895182" w:rsidRPr="00A83315" w:rsidRDefault="00895182" w:rsidP="00A83315">
      <w:pPr>
        <w:pStyle w:val="a0"/>
        <w:rPr>
          <w:szCs w:val="28"/>
        </w:rPr>
      </w:pPr>
      <w:r w:rsidRPr="00A83315">
        <w:rPr>
          <w:szCs w:val="28"/>
        </w:rPr>
        <w:t>в устной и письменной форме анализировать:</w:t>
      </w:r>
    </w:p>
    <w:p w:rsidR="00895182" w:rsidRPr="00A83315" w:rsidRDefault="00895182" w:rsidP="00A83315">
      <w:pPr>
        <w:pStyle w:val="a0"/>
        <w:numPr>
          <w:ilvl w:val="0"/>
          <w:numId w:val="0"/>
        </w:numPr>
        <w:ind w:left="709"/>
        <w:rPr>
          <w:szCs w:val="28"/>
        </w:rPr>
      </w:pPr>
      <w:r w:rsidRPr="00A83315">
        <w:rPr>
          <w:rFonts w:ascii="Arial Rounded MT Bold" w:hAnsi="Arial Rounded MT Bold"/>
          <w:szCs w:val="28"/>
        </w:rPr>
        <w:lastRenderedPageBreak/>
        <w:t>•</w:t>
      </w:r>
      <w:r w:rsidRPr="00A83315">
        <w:rPr>
          <w:szCs w:val="28"/>
        </w:rPr>
        <w:t xml:space="preserve"> конкретные произведения с использованием различных научных методов, методик и практик чтения;</w:t>
      </w:r>
    </w:p>
    <w:p w:rsidR="00895182" w:rsidRPr="00A83315" w:rsidRDefault="00895182" w:rsidP="00A83315">
      <w:pPr>
        <w:pStyle w:val="a0"/>
        <w:numPr>
          <w:ilvl w:val="0"/>
          <w:numId w:val="0"/>
        </w:numPr>
        <w:ind w:left="709"/>
        <w:rPr>
          <w:szCs w:val="28"/>
        </w:rPr>
      </w:pPr>
      <w:r w:rsidRPr="00A83315">
        <w:rPr>
          <w:rFonts w:ascii="Arial Rounded MT Bold" w:hAnsi="Arial Rounded MT Bold"/>
          <w:szCs w:val="28"/>
        </w:rPr>
        <w:t>•</w:t>
      </w:r>
      <w:r w:rsidRPr="00A83315">
        <w:rPr>
          <w:szCs w:val="28"/>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895182" w:rsidRPr="00A83315" w:rsidRDefault="00895182" w:rsidP="00A83315">
      <w:pPr>
        <w:pStyle w:val="a0"/>
        <w:numPr>
          <w:ilvl w:val="0"/>
          <w:numId w:val="0"/>
        </w:numPr>
        <w:ind w:left="709"/>
        <w:rPr>
          <w:szCs w:val="28"/>
        </w:rPr>
      </w:pPr>
      <w:r w:rsidRPr="00A83315">
        <w:rPr>
          <w:rFonts w:ascii="Arial Rounded MT Bold" w:hAnsi="Arial Rounded MT Bold"/>
          <w:szCs w:val="28"/>
        </w:rPr>
        <w:t>•</w:t>
      </w:r>
      <w:r w:rsidRPr="00A83315">
        <w:rPr>
          <w:szCs w:val="28"/>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895182" w:rsidRPr="00A83315" w:rsidRDefault="00895182" w:rsidP="00A83315">
      <w:pPr>
        <w:pStyle w:val="a0"/>
        <w:rPr>
          <w:szCs w:val="28"/>
        </w:rPr>
      </w:pPr>
      <w:r w:rsidRPr="00A83315">
        <w:rPr>
          <w:szCs w:val="28"/>
        </w:rPr>
        <w:t>ориентироваться в историко-литературном процессе XIX–ХХ веков и современном литературном процессе, опираясь на:</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представление о значимости и актуальности произведений в контексте эпохи их появления;</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895182" w:rsidRPr="00A83315" w:rsidRDefault="00895182" w:rsidP="00A83315">
      <w:pPr>
        <w:pStyle w:val="a0"/>
        <w:rPr>
          <w:szCs w:val="28"/>
        </w:rPr>
      </w:pPr>
      <w:r w:rsidRPr="00A83315">
        <w:rPr>
          <w:szCs w:val="28"/>
        </w:rPr>
        <w:t xml:space="preserve">обобщать и анализировать свой читательский опыт (в том числе и опыт самостоятельного чтения): </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lastRenderedPageBreak/>
        <w:t>•</w:t>
      </w:r>
      <w:r w:rsidRPr="00A83315">
        <w:rPr>
          <w:szCs w:val="28"/>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895182" w:rsidRPr="00A83315" w:rsidRDefault="00895182" w:rsidP="00A83315">
      <w:pPr>
        <w:pStyle w:val="a0"/>
        <w:rPr>
          <w:szCs w:val="28"/>
        </w:rPr>
      </w:pPr>
      <w:r w:rsidRPr="00A83315">
        <w:rPr>
          <w:szCs w:val="28"/>
        </w:rPr>
        <w:t>осуществлять следующую продуктивную деятельность:</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895182" w:rsidRPr="00A83315" w:rsidRDefault="00895182" w:rsidP="00A83315">
      <w:pPr>
        <w:pStyle w:val="a5"/>
        <w:numPr>
          <w:ilvl w:val="0"/>
          <w:numId w:val="0"/>
        </w:numPr>
        <w:ind w:left="709"/>
        <w:rPr>
          <w:szCs w:val="28"/>
        </w:rPr>
      </w:pPr>
      <w:r w:rsidRPr="00A83315">
        <w:rPr>
          <w:rFonts w:ascii="Arial Rounded MT Bold" w:hAnsi="Arial Rounded MT Bold"/>
          <w:szCs w:val="28"/>
        </w:rPr>
        <w:t>•</w:t>
      </w:r>
      <w:r w:rsidRPr="00A83315">
        <w:rPr>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углубленном уровне получит возможность научиться:</w:t>
      </w:r>
    </w:p>
    <w:p w:rsidR="00895182" w:rsidRPr="00A83315" w:rsidRDefault="00895182" w:rsidP="00A83315">
      <w:pPr>
        <w:pStyle w:val="a0"/>
        <w:rPr>
          <w:i/>
          <w:szCs w:val="28"/>
        </w:rPr>
      </w:pPr>
      <w:r w:rsidRPr="00A83315">
        <w:rPr>
          <w:i/>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895182" w:rsidRPr="00A83315" w:rsidRDefault="00895182" w:rsidP="00A83315">
      <w:pPr>
        <w:pStyle w:val="a0"/>
        <w:rPr>
          <w:i/>
          <w:szCs w:val="28"/>
        </w:rPr>
      </w:pPr>
      <w:r w:rsidRPr="00A83315">
        <w:rPr>
          <w:i/>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895182" w:rsidRPr="00A83315" w:rsidRDefault="00895182" w:rsidP="00A83315">
      <w:pPr>
        <w:pStyle w:val="a0"/>
        <w:rPr>
          <w:i/>
          <w:szCs w:val="28"/>
        </w:rPr>
      </w:pPr>
      <w:r w:rsidRPr="00A83315">
        <w:rPr>
          <w:i/>
          <w:szCs w:val="28"/>
        </w:rPr>
        <w:t>пополнять и обогащать свои представления об основных закономерностях литературного процесса, в том числе современного, в его динамике;</w:t>
      </w:r>
    </w:p>
    <w:p w:rsidR="00895182" w:rsidRPr="00A83315" w:rsidRDefault="00895182" w:rsidP="00A83315">
      <w:pPr>
        <w:pStyle w:val="a0"/>
        <w:rPr>
          <w:i/>
          <w:szCs w:val="28"/>
          <w:lang w:val="ru-RU"/>
        </w:rPr>
      </w:pPr>
      <w:r w:rsidRPr="00A83315">
        <w:rPr>
          <w:i/>
          <w:szCs w:val="28"/>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w:t>
      </w:r>
      <w:r w:rsidRPr="00A83315">
        <w:rPr>
          <w:i/>
          <w:szCs w:val="28"/>
        </w:rPr>
        <w:lastRenderedPageBreak/>
        <w:t>результаты своих исследований в виде научных докладов и статей в специализированных изданиях.</w:t>
      </w:r>
    </w:p>
    <w:p w:rsidR="00895182" w:rsidRPr="00A83315" w:rsidRDefault="00895182" w:rsidP="00A83315">
      <w:pPr>
        <w:rPr>
          <w:szCs w:val="28"/>
          <w:lang w:eastAsia="x-none"/>
        </w:rPr>
      </w:pPr>
    </w:p>
    <w:p w:rsidR="00895182" w:rsidRPr="00A83315" w:rsidRDefault="00895182" w:rsidP="00A83315">
      <w:pPr>
        <w:pStyle w:val="4a"/>
        <w:rPr>
          <w:szCs w:val="28"/>
        </w:rPr>
      </w:pPr>
      <w:r w:rsidRPr="00A83315">
        <w:rPr>
          <w:szCs w:val="28"/>
          <w:lang w:val="ru-RU"/>
        </w:rPr>
        <w:t>Родная ( русская) л</w:t>
      </w:r>
      <w:r w:rsidRPr="00A83315">
        <w:rPr>
          <w:szCs w:val="28"/>
        </w:rPr>
        <w:t>литература</w:t>
      </w:r>
    </w:p>
    <w:p w:rsidR="00895182" w:rsidRPr="00A83315" w:rsidRDefault="00895182" w:rsidP="00A83315">
      <w:pPr>
        <w:rPr>
          <w:b/>
          <w:szCs w:val="28"/>
        </w:rPr>
      </w:pPr>
      <w:r w:rsidRPr="00A83315">
        <w:rPr>
          <w:b/>
          <w:szCs w:val="28"/>
        </w:rPr>
        <w:t>В результате изучения учебного предмета «Родная ( русская) литература» на уровне среднего общего образования:</w:t>
      </w:r>
    </w:p>
    <w:p w:rsidR="00895182" w:rsidRPr="00A83315" w:rsidRDefault="00895182" w:rsidP="00A83315">
      <w:pPr>
        <w:rPr>
          <w:b/>
          <w:szCs w:val="28"/>
        </w:rPr>
      </w:pPr>
      <w:r w:rsidRPr="00A83315">
        <w:rPr>
          <w:b/>
          <w:szCs w:val="28"/>
        </w:rPr>
        <w:t>Выпускник научится:</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понимать ключевые проблемы изученных произведений русского фольклора и фольк</w:t>
      </w:r>
      <w:r w:rsidRPr="00A83315">
        <w:rPr>
          <w:rFonts w:ascii="Times New Roman" w:hAnsi="Times New Roman"/>
          <w:sz w:val="28"/>
          <w:szCs w:val="28"/>
        </w:rPr>
        <w:softHyphen/>
        <w:t>лора других народов, древнерусской литера</w:t>
      </w:r>
      <w:r w:rsidRPr="00A83315">
        <w:rPr>
          <w:rFonts w:ascii="Times New Roman" w:hAnsi="Times New Roman"/>
          <w:sz w:val="28"/>
          <w:szCs w:val="28"/>
        </w:rPr>
        <w:softHyphen/>
        <w:t>туры, литературы XVIII в., русских писателей XIX—XX вв., литературы народов России и за</w:t>
      </w:r>
      <w:r w:rsidRPr="00A83315">
        <w:rPr>
          <w:rFonts w:ascii="Times New Roman" w:hAnsi="Times New Roman"/>
          <w:sz w:val="28"/>
          <w:szCs w:val="28"/>
        </w:rPr>
        <w:softHyphen/>
        <w:t>рубежной литературы;</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понимать связь литературных произведе</w:t>
      </w:r>
      <w:r w:rsidRPr="00A83315">
        <w:rPr>
          <w:rFonts w:ascii="Times New Roman" w:hAnsi="Times New Roman"/>
          <w:sz w:val="28"/>
          <w:szCs w:val="28"/>
        </w:rPr>
        <w:softHyphen/>
        <w:t>ний с эпохой их написания, выявлять зало</w:t>
      </w:r>
      <w:r w:rsidRPr="00A83315">
        <w:rPr>
          <w:rFonts w:ascii="Times New Roman" w:hAnsi="Times New Roman"/>
          <w:sz w:val="28"/>
          <w:szCs w:val="28"/>
        </w:rPr>
        <w:softHyphen/>
        <w:t>женные в них вневременные, непреходящие нравственные ценности и их современное звучания;</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анализировать литературное про</w:t>
      </w:r>
      <w:r w:rsidRPr="00A83315">
        <w:rPr>
          <w:rFonts w:ascii="Times New Roman" w:hAnsi="Times New Roman"/>
          <w:sz w:val="28"/>
          <w:szCs w:val="28"/>
        </w:rPr>
        <w:softHyphen/>
        <w:t>изведение: определять его принадлежность к одному из литературных родов и жанров; понимать и формулировать тему, идею, нрав</w:t>
      </w:r>
      <w:r w:rsidRPr="00A83315">
        <w:rPr>
          <w:rFonts w:ascii="Times New Roman" w:hAnsi="Times New Roman"/>
          <w:sz w:val="28"/>
          <w:szCs w:val="28"/>
        </w:rPr>
        <w:softHyphen/>
        <w:t>ственный пафос литературного произведения; характеризовать его героев, сопоставлять ге</w:t>
      </w:r>
      <w:r w:rsidRPr="00A83315">
        <w:rPr>
          <w:rFonts w:ascii="Times New Roman" w:hAnsi="Times New Roman"/>
          <w:sz w:val="28"/>
          <w:szCs w:val="28"/>
        </w:rPr>
        <w:softHyphen/>
        <w:t>роев одного или нескольких произведений;</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определять в произведении элементы сю</w:t>
      </w:r>
      <w:r w:rsidRPr="00A83315">
        <w:rPr>
          <w:rFonts w:ascii="Times New Roman" w:hAnsi="Times New Roman"/>
          <w:sz w:val="28"/>
          <w:szCs w:val="28"/>
        </w:rPr>
        <w:softHyphen/>
        <w:t>жета, композиции, изобразительно-вырази</w:t>
      </w:r>
      <w:r w:rsidRPr="00A83315">
        <w:rPr>
          <w:rFonts w:ascii="Times New Roman" w:hAnsi="Times New Roman"/>
          <w:sz w:val="28"/>
          <w:szCs w:val="28"/>
        </w:rPr>
        <w:softHyphen/>
        <w:t>тельных средств языка, понимать их роли в раскрытии идейно-художественного содер</w:t>
      </w:r>
      <w:r w:rsidRPr="00A83315">
        <w:rPr>
          <w:rFonts w:ascii="Times New Roman" w:hAnsi="Times New Roman"/>
          <w:sz w:val="28"/>
          <w:szCs w:val="28"/>
        </w:rPr>
        <w:softHyphen/>
        <w:t>жания произведения (элементы филологиче</w:t>
      </w:r>
      <w:r w:rsidRPr="00A83315">
        <w:rPr>
          <w:rFonts w:ascii="Times New Roman" w:hAnsi="Times New Roman"/>
          <w:sz w:val="28"/>
          <w:szCs w:val="28"/>
        </w:rPr>
        <w:softHyphen/>
        <w:t>ского анализа); владеть элементарной лите</w:t>
      </w:r>
      <w:r w:rsidRPr="00A83315">
        <w:rPr>
          <w:rFonts w:ascii="Times New Roman" w:hAnsi="Times New Roman"/>
          <w:sz w:val="28"/>
          <w:szCs w:val="28"/>
        </w:rPr>
        <w:softHyphen/>
        <w:t>ратуроведческой терминологией при анализе литературного произведения;</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приобщаться к духовно-нравственным цен</w:t>
      </w:r>
      <w:r w:rsidRPr="00A83315">
        <w:rPr>
          <w:rFonts w:ascii="Times New Roman" w:hAnsi="Times New Roman"/>
          <w:sz w:val="28"/>
          <w:szCs w:val="28"/>
        </w:rPr>
        <w:softHyphen/>
        <w:t>ностям русской литературы и культуры, со</w:t>
      </w:r>
      <w:r w:rsidRPr="00A83315">
        <w:rPr>
          <w:rFonts w:ascii="Times New Roman" w:hAnsi="Times New Roman"/>
          <w:sz w:val="28"/>
          <w:szCs w:val="28"/>
        </w:rPr>
        <w:softHyphen/>
        <w:t>поставлять их с духовно-нравственными ценностями других народов;</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формулировать собственного отношения к произведениям литературы оценивать их;</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lastRenderedPageBreak/>
        <w:t>• интерпретировать (в отдельных слу</w:t>
      </w:r>
      <w:r w:rsidRPr="00A83315">
        <w:rPr>
          <w:rFonts w:ascii="Times New Roman" w:hAnsi="Times New Roman"/>
          <w:sz w:val="28"/>
          <w:szCs w:val="28"/>
        </w:rPr>
        <w:softHyphen/>
        <w:t>чаях) изученные литературные произведения;</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понимать авторскую позиции и свое отно</w:t>
      </w:r>
      <w:r w:rsidRPr="00A83315">
        <w:rPr>
          <w:rFonts w:ascii="Times New Roman" w:hAnsi="Times New Roman"/>
          <w:sz w:val="28"/>
          <w:szCs w:val="28"/>
        </w:rPr>
        <w:softHyphen/>
        <w:t>шение к ней;</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воспринимать на слух литературные произве</w:t>
      </w:r>
      <w:r w:rsidRPr="00A83315">
        <w:rPr>
          <w:rFonts w:ascii="Times New Roman" w:hAnsi="Times New Roman"/>
          <w:sz w:val="28"/>
          <w:szCs w:val="28"/>
        </w:rPr>
        <w:softHyphen/>
        <w:t>дения разных жанров,</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пересказывать прозаические произве</w:t>
      </w:r>
      <w:r w:rsidRPr="00A83315">
        <w:rPr>
          <w:rFonts w:ascii="Times New Roman" w:hAnsi="Times New Roman"/>
          <w:sz w:val="28"/>
          <w:szCs w:val="28"/>
        </w:rPr>
        <w:softHyphen/>
        <w:t>дения или их отрывки с использованием об</w:t>
      </w:r>
      <w:r w:rsidRPr="00A83315">
        <w:rPr>
          <w:rFonts w:ascii="Times New Roman" w:hAnsi="Times New Roman"/>
          <w:sz w:val="28"/>
          <w:szCs w:val="28"/>
        </w:rPr>
        <w:softHyphen/>
        <w:t>разных средств русского языка и цитат из тек</w:t>
      </w:r>
      <w:r w:rsidRPr="00A83315">
        <w:rPr>
          <w:rFonts w:ascii="Times New Roman" w:hAnsi="Times New Roman"/>
          <w:sz w:val="28"/>
          <w:szCs w:val="28"/>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писать изложения и сочинения на темы, связанные с тематикой, проблематикой изученных произведений; классные и домаш</w:t>
      </w:r>
      <w:r w:rsidRPr="00A83315">
        <w:rPr>
          <w:rFonts w:ascii="Times New Roman" w:hAnsi="Times New Roman"/>
          <w:sz w:val="28"/>
          <w:szCs w:val="28"/>
        </w:rPr>
        <w:softHyphen/>
        <w:t>ние творческие работы; рефераты на литера</w:t>
      </w:r>
      <w:r w:rsidRPr="00A83315">
        <w:rPr>
          <w:rFonts w:ascii="Times New Roman" w:hAnsi="Times New Roman"/>
          <w:sz w:val="28"/>
          <w:szCs w:val="28"/>
        </w:rPr>
        <w:softHyphen/>
        <w:t>турные и общекультурные темы;</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понимать образной природы литературы как явления словесного искусства; эстетическое восприятие произведений литературы; фор</w:t>
      </w:r>
      <w:r w:rsidRPr="00A83315">
        <w:rPr>
          <w:rFonts w:ascii="Times New Roman" w:hAnsi="Times New Roman"/>
          <w:sz w:val="28"/>
          <w:szCs w:val="28"/>
        </w:rPr>
        <w:softHyphen/>
        <w:t>мирование эстетического вкуса;</w:t>
      </w:r>
    </w:p>
    <w:p w:rsidR="00895182" w:rsidRPr="00A83315" w:rsidRDefault="00895182" w:rsidP="00A83315">
      <w:pPr>
        <w:pStyle w:val="afffff3"/>
        <w:spacing w:line="360" w:lineRule="auto"/>
        <w:jc w:val="both"/>
        <w:rPr>
          <w:rFonts w:ascii="Times New Roman" w:hAnsi="Times New Roman"/>
          <w:sz w:val="28"/>
          <w:szCs w:val="28"/>
        </w:rPr>
      </w:pPr>
      <w:r w:rsidRPr="00A83315">
        <w:rPr>
          <w:rFonts w:ascii="Times New Roman" w:hAnsi="Times New Roman"/>
          <w:sz w:val="28"/>
          <w:szCs w:val="28"/>
        </w:rPr>
        <w:t>• понимать русское слово и его эстетические функции, роль изобразительно-выразитель</w:t>
      </w:r>
      <w:r w:rsidRPr="00A83315">
        <w:rPr>
          <w:rFonts w:ascii="Times New Roman" w:hAnsi="Times New Roman"/>
          <w:sz w:val="28"/>
          <w:szCs w:val="28"/>
        </w:rPr>
        <w:softHyphen/>
        <w:t>ных языковых средств в создании художест</w:t>
      </w:r>
      <w:r w:rsidRPr="00A83315">
        <w:rPr>
          <w:rFonts w:ascii="Times New Roman" w:hAnsi="Times New Roman"/>
          <w:sz w:val="28"/>
          <w:szCs w:val="28"/>
        </w:rPr>
        <w:softHyphen/>
        <w:t>венных образов литературных произведений.</w:t>
      </w:r>
    </w:p>
    <w:p w:rsidR="00895182" w:rsidRPr="00A83315" w:rsidRDefault="00895182" w:rsidP="00A83315">
      <w:pPr>
        <w:pStyle w:val="afffff3"/>
        <w:spacing w:line="360" w:lineRule="auto"/>
        <w:jc w:val="both"/>
        <w:rPr>
          <w:rFonts w:ascii="Times New Roman" w:hAnsi="Times New Roman"/>
          <w:sz w:val="28"/>
          <w:szCs w:val="28"/>
        </w:rPr>
      </w:pPr>
    </w:p>
    <w:p w:rsidR="00895182" w:rsidRPr="00A83315" w:rsidRDefault="00895182" w:rsidP="00A83315">
      <w:pPr>
        <w:rPr>
          <w:szCs w:val="28"/>
        </w:rPr>
      </w:pPr>
      <w:r w:rsidRPr="00A83315">
        <w:rPr>
          <w:b/>
          <w:szCs w:val="28"/>
        </w:rPr>
        <w:t>Выпускник  получит возможность научиться:</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видеть развитие мотива, темы в творчестве писателя, опираясь на опыт предшествующих классов;</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обнаруживать связь между героем литературного произведения и эпохой;</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видеть своеобразие решений общей проблемы писателями разных эпох;</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сопоставлять героев и сюжет разных произведений, находя сходство и отличие в автор</w:t>
      </w:r>
      <w:r w:rsidRPr="00A83315">
        <w:rPr>
          <w:rFonts w:ascii="Times New Roman" w:hAnsi="Times New Roman"/>
          <w:i/>
          <w:sz w:val="28"/>
          <w:szCs w:val="28"/>
        </w:rPr>
        <w:softHyphen/>
        <w:t>ской позиции;</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выделять общие свойства произведений, объединенных жанром, и различать индивиду</w:t>
      </w:r>
      <w:r w:rsidRPr="00A83315">
        <w:rPr>
          <w:rFonts w:ascii="Times New Roman" w:hAnsi="Times New Roman"/>
          <w:i/>
          <w:sz w:val="28"/>
          <w:szCs w:val="28"/>
        </w:rPr>
        <w:softHyphen/>
        <w:t>альные особенности писателя в пределах общего жанра;</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осмысливать роль художественной детали, её связь с другими деталями и текстом в целом;</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lastRenderedPageBreak/>
        <w:t>- видеть конкретно-историческое и символическое значение литературных образов;</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находить эмоциональный лейтмотив и основную проблему произведения,</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xml:space="preserve"> - мотивировать выбор жанра;</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сопоставлять жизненный материал и художественный сюжет произведения;</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xml:space="preserve">- выявлять конфликт и этапы его развития в драматическом произведении; </w:t>
      </w:r>
    </w:p>
    <w:p w:rsidR="00895182" w:rsidRPr="00A83315" w:rsidRDefault="00895182" w:rsidP="00A83315">
      <w:pPr>
        <w:pStyle w:val="afffff3"/>
        <w:spacing w:line="360" w:lineRule="auto"/>
        <w:jc w:val="both"/>
        <w:rPr>
          <w:rFonts w:ascii="Times New Roman" w:hAnsi="Times New Roman"/>
          <w:i/>
          <w:sz w:val="28"/>
          <w:szCs w:val="28"/>
        </w:rPr>
      </w:pPr>
      <w:r w:rsidRPr="00A83315">
        <w:rPr>
          <w:rFonts w:ascii="Times New Roman" w:hAnsi="Times New Roman"/>
          <w:i/>
          <w:sz w:val="28"/>
          <w:szCs w:val="28"/>
        </w:rPr>
        <w:t>- сравнивать ав</w:t>
      </w:r>
      <w:r w:rsidRPr="00A83315">
        <w:rPr>
          <w:rFonts w:ascii="Times New Roman" w:hAnsi="Times New Roman"/>
          <w:i/>
          <w:sz w:val="28"/>
          <w:szCs w:val="28"/>
        </w:rPr>
        <w:softHyphen/>
        <w:t>торские позиции в пьесе с трактовкой роли актерами, режиссерской интерпретацией;</w:t>
      </w:r>
    </w:p>
    <w:p w:rsidR="00895182" w:rsidRPr="00A83315" w:rsidRDefault="00895182" w:rsidP="00A83315">
      <w:pPr>
        <w:pStyle w:val="afffff3"/>
        <w:spacing w:line="360" w:lineRule="auto"/>
        <w:jc w:val="both"/>
        <w:rPr>
          <w:b/>
          <w:sz w:val="28"/>
          <w:szCs w:val="28"/>
        </w:rPr>
      </w:pPr>
      <w:r w:rsidRPr="00A83315">
        <w:rPr>
          <w:rFonts w:ascii="Times New Roman" w:hAnsi="Times New Roman"/>
          <w:i/>
          <w:sz w:val="28"/>
          <w:szCs w:val="28"/>
        </w:rPr>
        <w:t>- редактировать свои сочинения и сочинения сверстников.</w:t>
      </w:r>
    </w:p>
    <w:p w:rsidR="00895182" w:rsidRPr="00A83315" w:rsidRDefault="00895182" w:rsidP="00A83315">
      <w:pPr>
        <w:rPr>
          <w:szCs w:val="28"/>
          <w:lang w:eastAsia="x-none"/>
        </w:rPr>
      </w:pPr>
    </w:p>
    <w:p w:rsidR="00895182" w:rsidRPr="00A83315" w:rsidRDefault="00895182" w:rsidP="00A83315">
      <w:pPr>
        <w:pStyle w:val="4a"/>
        <w:rPr>
          <w:szCs w:val="28"/>
        </w:rPr>
      </w:pPr>
      <w:bookmarkStart w:id="26" w:name="_Toc434850657"/>
      <w:bookmarkStart w:id="27" w:name="_Toc435412678"/>
      <w:bookmarkStart w:id="28" w:name="_Toc453968150"/>
      <w:bookmarkEnd w:id="24"/>
      <w:r w:rsidRPr="00A83315">
        <w:rPr>
          <w:szCs w:val="28"/>
        </w:rPr>
        <w:t>Иностранный язык</w:t>
      </w:r>
      <w:bookmarkEnd w:id="26"/>
      <w:bookmarkEnd w:id="27"/>
      <w:bookmarkEnd w:id="28"/>
    </w:p>
    <w:p w:rsidR="00895182" w:rsidRPr="00A83315" w:rsidRDefault="00895182" w:rsidP="00A83315">
      <w:pPr>
        <w:rPr>
          <w:szCs w:val="28"/>
        </w:rPr>
      </w:pPr>
      <w:r w:rsidRPr="00A83315">
        <w:rPr>
          <w:b/>
          <w:szCs w:val="28"/>
        </w:rPr>
        <w:t>В результате изучения учебного предмета «Иностранный язык» (английский) на уровне среднего общего образования:</w:t>
      </w:r>
    </w:p>
    <w:p w:rsidR="00895182" w:rsidRPr="00A83315" w:rsidRDefault="00895182" w:rsidP="00A83315">
      <w:pPr>
        <w:rPr>
          <w:szCs w:val="28"/>
        </w:rPr>
      </w:pPr>
      <w:r w:rsidRPr="00A83315">
        <w:rPr>
          <w:b/>
          <w:szCs w:val="28"/>
        </w:rPr>
        <w:t>Выпускник на базовом уровне научится:</w:t>
      </w:r>
    </w:p>
    <w:p w:rsidR="00895182" w:rsidRPr="00A83315" w:rsidRDefault="00895182" w:rsidP="00A83315">
      <w:pPr>
        <w:rPr>
          <w:b/>
          <w:szCs w:val="28"/>
        </w:rPr>
      </w:pPr>
    </w:p>
    <w:p w:rsidR="00895182" w:rsidRPr="00A83315" w:rsidRDefault="00895182" w:rsidP="00A83315">
      <w:pPr>
        <w:rPr>
          <w:szCs w:val="28"/>
        </w:rPr>
      </w:pPr>
      <w:r w:rsidRPr="00A83315">
        <w:rPr>
          <w:b/>
          <w:szCs w:val="28"/>
        </w:rPr>
        <w:t>Коммуникативные умения</w:t>
      </w:r>
    </w:p>
    <w:p w:rsidR="00895182" w:rsidRPr="00A83315" w:rsidRDefault="00895182" w:rsidP="00A83315">
      <w:pPr>
        <w:rPr>
          <w:szCs w:val="28"/>
        </w:rPr>
      </w:pPr>
      <w:r w:rsidRPr="00A83315">
        <w:rPr>
          <w:b/>
          <w:szCs w:val="28"/>
        </w:rPr>
        <w:t>Говорение, диалогическая речь</w:t>
      </w:r>
    </w:p>
    <w:p w:rsidR="00895182" w:rsidRPr="00A83315" w:rsidRDefault="00895182" w:rsidP="00A83315">
      <w:pPr>
        <w:pStyle w:val="a0"/>
        <w:rPr>
          <w:szCs w:val="28"/>
        </w:rPr>
      </w:pPr>
      <w:r w:rsidRPr="00A83315">
        <w:rPr>
          <w:szCs w:val="28"/>
        </w:rPr>
        <w:t>Вести диалог/полилог в ситуациях неофициального общения в рамках изученной тематики;</w:t>
      </w:r>
    </w:p>
    <w:p w:rsidR="00895182" w:rsidRPr="00A83315" w:rsidRDefault="00895182" w:rsidP="00A83315">
      <w:pPr>
        <w:pStyle w:val="a0"/>
        <w:rPr>
          <w:szCs w:val="28"/>
        </w:rPr>
      </w:pPr>
      <w:r w:rsidRPr="00A83315">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95182" w:rsidRPr="00A83315" w:rsidRDefault="00895182" w:rsidP="00A83315">
      <w:pPr>
        <w:pStyle w:val="a0"/>
        <w:rPr>
          <w:szCs w:val="28"/>
        </w:rPr>
      </w:pPr>
      <w:r w:rsidRPr="00A83315">
        <w:rPr>
          <w:szCs w:val="28"/>
        </w:rPr>
        <w:t>выражать и аргументировать личную точку зрения;</w:t>
      </w:r>
    </w:p>
    <w:p w:rsidR="00895182" w:rsidRPr="00A83315" w:rsidRDefault="00895182" w:rsidP="00A83315">
      <w:pPr>
        <w:pStyle w:val="a0"/>
        <w:rPr>
          <w:szCs w:val="28"/>
        </w:rPr>
      </w:pPr>
      <w:r w:rsidRPr="00A83315">
        <w:rPr>
          <w:szCs w:val="28"/>
        </w:rPr>
        <w:t>запрашивать информацию и обмениваться информацией в пределах изученной тематики;</w:t>
      </w:r>
    </w:p>
    <w:p w:rsidR="00895182" w:rsidRPr="00A83315" w:rsidRDefault="00895182" w:rsidP="00A83315">
      <w:pPr>
        <w:pStyle w:val="a0"/>
        <w:rPr>
          <w:szCs w:val="28"/>
        </w:rPr>
      </w:pPr>
      <w:r w:rsidRPr="00A83315">
        <w:rPr>
          <w:szCs w:val="28"/>
        </w:rPr>
        <w:t>обращаться за разъяснениями, уточняя интересующую информацию.</w:t>
      </w:r>
    </w:p>
    <w:p w:rsidR="00895182" w:rsidRPr="00A83315" w:rsidRDefault="00895182" w:rsidP="00A83315">
      <w:pPr>
        <w:rPr>
          <w:szCs w:val="28"/>
        </w:rPr>
      </w:pPr>
      <w:r w:rsidRPr="00A83315">
        <w:rPr>
          <w:szCs w:val="28"/>
        </w:rPr>
        <w:t xml:space="preserve"> </w:t>
      </w:r>
      <w:r w:rsidRPr="00A83315">
        <w:rPr>
          <w:b/>
          <w:szCs w:val="28"/>
        </w:rPr>
        <w:t>Говорение, монологическая речь</w:t>
      </w:r>
    </w:p>
    <w:p w:rsidR="00895182" w:rsidRPr="00A83315" w:rsidRDefault="00895182" w:rsidP="00A83315">
      <w:pPr>
        <w:pStyle w:val="a0"/>
        <w:rPr>
          <w:szCs w:val="28"/>
        </w:rPr>
      </w:pPr>
      <w:r w:rsidRPr="00A83315">
        <w:rPr>
          <w:szCs w:val="28"/>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95182" w:rsidRPr="00A83315" w:rsidRDefault="00895182" w:rsidP="00A83315">
      <w:pPr>
        <w:pStyle w:val="a0"/>
        <w:rPr>
          <w:szCs w:val="28"/>
        </w:rPr>
      </w:pPr>
      <w:r w:rsidRPr="00A83315">
        <w:rPr>
          <w:szCs w:val="28"/>
        </w:rPr>
        <w:t>передавать основное содержание прочитанного/</w:t>
      </w:r>
      <w:r w:rsidRPr="00A83315">
        <w:rPr>
          <w:szCs w:val="28"/>
        </w:rPr>
        <w:br/>
        <w:t>увиденного/услышанного;</w:t>
      </w:r>
    </w:p>
    <w:p w:rsidR="00895182" w:rsidRPr="00A83315" w:rsidRDefault="00895182" w:rsidP="00A83315">
      <w:pPr>
        <w:pStyle w:val="a0"/>
        <w:rPr>
          <w:szCs w:val="28"/>
        </w:rPr>
      </w:pPr>
      <w:r w:rsidRPr="00A83315">
        <w:rPr>
          <w:szCs w:val="28"/>
        </w:rPr>
        <w:t>давать краткие описания и/или комментарии</w:t>
      </w:r>
      <w:r w:rsidRPr="00A83315" w:rsidDel="001D10A3">
        <w:rPr>
          <w:szCs w:val="28"/>
        </w:rPr>
        <w:t xml:space="preserve"> </w:t>
      </w:r>
      <w:r w:rsidRPr="00A83315">
        <w:rPr>
          <w:szCs w:val="28"/>
        </w:rPr>
        <w:t>с опорой на нелинейный текст (таблицы, графики);</w:t>
      </w:r>
    </w:p>
    <w:p w:rsidR="00895182" w:rsidRPr="00A83315" w:rsidRDefault="00895182" w:rsidP="00A83315">
      <w:pPr>
        <w:pStyle w:val="a0"/>
        <w:rPr>
          <w:szCs w:val="28"/>
        </w:rPr>
      </w:pPr>
      <w:r w:rsidRPr="00A83315">
        <w:rPr>
          <w:szCs w:val="28"/>
        </w:rPr>
        <w:t>строить высказывание на основе изображения с опорой или без опоры на ключевые слова/план/вопросы.</w:t>
      </w:r>
    </w:p>
    <w:p w:rsidR="00895182" w:rsidRPr="00A83315" w:rsidRDefault="00895182" w:rsidP="00A83315">
      <w:pPr>
        <w:rPr>
          <w:szCs w:val="28"/>
        </w:rPr>
      </w:pPr>
      <w:r w:rsidRPr="00A83315">
        <w:rPr>
          <w:szCs w:val="28"/>
        </w:rPr>
        <w:t xml:space="preserve"> </w:t>
      </w:r>
      <w:r w:rsidRPr="00A83315">
        <w:rPr>
          <w:b/>
          <w:szCs w:val="28"/>
        </w:rPr>
        <w:t>Аудирование</w:t>
      </w:r>
    </w:p>
    <w:p w:rsidR="00895182" w:rsidRPr="00A83315" w:rsidRDefault="00895182" w:rsidP="00A83315">
      <w:pPr>
        <w:pStyle w:val="a0"/>
        <w:rPr>
          <w:szCs w:val="28"/>
        </w:rPr>
      </w:pPr>
      <w:r w:rsidRPr="00A83315">
        <w:rPr>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95182" w:rsidRPr="00A83315" w:rsidRDefault="00895182" w:rsidP="00A83315">
      <w:pPr>
        <w:pStyle w:val="a0"/>
        <w:rPr>
          <w:szCs w:val="28"/>
        </w:rPr>
      </w:pPr>
      <w:r w:rsidRPr="00A83315">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95182" w:rsidRPr="00A83315" w:rsidRDefault="00895182" w:rsidP="00A83315">
      <w:pPr>
        <w:rPr>
          <w:szCs w:val="28"/>
        </w:rPr>
      </w:pPr>
      <w:r w:rsidRPr="00A83315">
        <w:rPr>
          <w:b/>
          <w:szCs w:val="28"/>
        </w:rPr>
        <w:t>Чтение</w:t>
      </w:r>
    </w:p>
    <w:p w:rsidR="00895182" w:rsidRPr="00A83315" w:rsidRDefault="00895182" w:rsidP="00A83315">
      <w:pPr>
        <w:pStyle w:val="a0"/>
        <w:rPr>
          <w:szCs w:val="28"/>
        </w:rPr>
      </w:pPr>
      <w:r w:rsidRPr="00A8331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95182" w:rsidRPr="00A83315" w:rsidRDefault="00895182" w:rsidP="00A83315">
      <w:pPr>
        <w:pStyle w:val="a0"/>
        <w:rPr>
          <w:szCs w:val="28"/>
        </w:rPr>
      </w:pPr>
      <w:r w:rsidRPr="00A83315">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95182" w:rsidRPr="00A83315" w:rsidRDefault="00895182" w:rsidP="00A83315">
      <w:pPr>
        <w:rPr>
          <w:szCs w:val="28"/>
        </w:rPr>
      </w:pPr>
      <w:r w:rsidRPr="00A83315">
        <w:rPr>
          <w:szCs w:val="28"/>
        </w:rPr>
        <w:t xml:space="preserve"> </w:t>
      </w:r>
      <w:r w:rsidRPr="00A83315">
        <w:rPr>
          <w:b/>
          <w:szCs w:val="28"/>
        </w:rPr>
        <w:t>Письмо</w:t>
      </w:r>
    </w:p>
    <w:p w:rsidR="00895182" w:rsidRPr="00A83315" w:rsidRDefault="00895182" w:rsidP="00A83315">
      <w:pPr>
        <w:pStyle w:val="a0"/>
        <w:rPr>
          <w:szCs w:val="28"/>
        </w:rPr>
      </w:pPr>
      <w:r w:rsidRPr="00A83315">
        <w:rPr>
          <w:szCs w:val="28"/>
        </w:rPr>
        <w:t>Писать несложные связные тексты по изученной тематике;</w:t>
      </w:r>
    </w:p>
    <w:p w:rsidR="00895182" w:rsidRPr="00A83315" w:rsidRDefault="00895182" w:rsidP="00A83315">
      <w:pPr>
        <w:pStyle w:val="a0"/>
        <w:rPr>
          <w:szCs w:val="28"/>
        </w:rPr>
      </w:pPr>
      <w:r w:rsidRPr="00A83315">
        <w:rPr>
          <w:szCs w:val="28"/>
        </w:rPr>
        <w:lastRenderedPageBreak/>
        <w:t>писать личное (электронное) письмо, заполнять анкету, письменно излагать сведения о себе в форме, принятой в стране/странах изучаемого языка;</w:t>
      </w:r>
    </w:p>
    <w:p w:rsidR="00895182" w:rsidRPr="00A83315" w:rsidRDefault="00895182" w:rsidP="00A83315">
      <w:pPr>
        <w:pStyle w:val="a0"/>
        <w:rPr>
          <w:szCs w:val="28"/>
        </w:rPr>
      </w:pPr>
      <w:r w:rsidRPr="00A8331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95182" w:rsidRPr="00A83315" w:rsidRDefault="00895182" w:rsidP="00A83315">
      <w:pPr>
        <w:rPr>
          <w:szCs w:val="28"/>
        </w:rPr>
      </w:pPr>
      <w:r w:rsidRPr="00A83315">
        <w:rPr>
          <w:szCs w:val="28"/>
        </w:rPr>
        <w:t xml:space="preserve"> </w:t>
      </w:r>
    </w:p>
    <w:p w:rsidR="00895182" w:rsidRPr="00A83315" w:rsidRDefault="00895182" w:rsidP="00A83315">
      <w:pPr>
        <w:rPr>
          <w:szCs w:val="28"/>
        </w:rPr>
      </w:pPr>
      <w:r w:rsidRPr="00A83315">
        <w:rPr>
          <w:b/>
          <w:szCs w:val="28"/>
        </w:rPr>
        <w:t>Языковые навыки</w:t>
      </w:r>
    </w:p>
    <w:p w:rsidR="00895182" w:rsidRPr="00A83315" w:rsidRDefault="00895182" w:rsidP="00A83315">
      <w:pPr>
        <w:rPr>
          <w:szCs w:val="28"/>
        </w:rPr>
      </w:pPr>
      <w:r w:rsidRPr="00A83315">
        <w:rPr>
          <w:b/>
          <w:szCs w:val="28"/>
        </w:rPr>
        <w:t>Орфография и пунктуация</w:t>
      </w:r>
    </w:p>
    <w:p w:rsidR="00895182" w:rsidRPr="00A83315" w:rsidRDefault="00895182" w:rsidP="00A83315">
      <w:pPr>
        <w:pStyle w:val="a0"/>
        <w:rPr>
          <w:szCs w:val="28"/>
        </w:rPr>
      </w:pPr>
      <w:r w:rsidRPr="00A83315">
        <w:rPr>
          <w:szCs w:val="28"/>
        </w:rPr>
        <w:t>Владеть орфографическими навыками в рамках тем, включенных в раздел «Предметное содержание речи»;</w:t>
      </w:r>
    </w:p>
    <w:p w:rsidR="00895182" w:rsidRPr="00A83315" w:rsidRDefault="00895182" w:rsidP="00A83315">
      <w:pPr>
        <w:pStyle w:val="a0"/>
        <w:rPr>
          <w:szCs w:val="28"/>
        </w:rPr>
      </w:pPr>
      <w:r w:rsidRPr="00A83315">
        <w:rPr>
          <w:szCs w:val="28"/>
        </w:rPr>
        <w:t>расставлять в тексте знаки препинания в соответствии с нормами пунктуации.</w:t>
      </w:r>
    </w:p>
    <w:p w:rsidR="00895182" w:rsidRPr="00A83315" w:rsidRDefault="00895182" w:rsidP="00A83315">
      <w:pPr>
        <w:rPr>
          <w:b/>
          <w:szCs w:val="28"/>
        </w:rPr>
      </w:pPr>
    </w:p>
    <w:p w:rsidR="00895182" w:rsidRPr="00A83315" w:rsidRDefault="00895182" w:rsidP="00A83315">
      <w:pPr>
        <w:rPr>
          <w:b/>
          <w:szCs w:val="28"/>
        </w:rPr>
      </w:pPr>
    </w:p>
    <w:p w:rsidR="00895182" w:rsidRPr="00A83315" w:rsidRDefault="00895182" w:rsidP="00A83315">
      <w:pPr>
        <w:rPr>
          <w:szCs w:val="28"/>
        </w:rPr>
      </w:pPr>
      <w:r w:rsidRPr="00A83315">
        <w:rPr>
          <w:b/>
          <w:szCs w:val="28"/>
        </w:rPr>
        <w:t>Фонетическая сторона речи</w:t>
      </w:r>
    </w:p>
    <w:p w:rsidR="00895182" w:rsidRPr="00A83315" w:rsidRDefault="00895182" w:rsidP="00A83315">
      <w:pPr>
        <w:pStyle w:val="a0"/>
        <w:rPr>
          <w:szCs w:val="28"/>
        </w:rPr>
      </w:pPr>
      <w:r w:rsidRPr="00A83315">
        <w:rPr>
          <w:szCs w:val="28"/>
        </w:rPr>
        <w:t>Владеть слухопроизносительными навыками в рамках тем, включенных в раздел «Предметное содержание речи»;</w:t>
      </w:r>
    </w:p>
    <w:p w:rsidR="00895182" w:rsidRPr="00A83315" w:rsidRDefault="00895182" w:rsidP="00A83315">
      <w:pPr>
        <w:pStyle w:val="a0"/>
        <w:rPr>
          <w:szCs w:val="28"/>
        </w:rPr>
      </w:pPr>
      <w:r w:rsidRPr="00A83315">
        <w:rPr>
          <w:szCs w:val="28"/>
        </w:rPr>
        <w:t>владеть навыками ритмико-интонационного оформления речи в зависимости от коммуникативной ситуации.</w:t>
      </w:r>
    </w:p>
    <w:p w:rsidR="00895182" w:rsidRPr="00A83315" w:rsidRDefault="00895182" w:rsidP="00A83315">
      <w:pPr>
        <w:rPr>
          <w:szCs w:val="28"/>
        </w:rPr>
      </w:pPr>
      <w:r w:rsidRPr="00A83315">
        <w:rPr>
          <w:b/>
          <w:szCs w:val="28"/>
        </w:rPr>
        <w:t>Лексическая сторона речи</w:t>
      </w:r>
    </w:p>
    <w:p w:rsidR="00895182" w:rsidRPr="00A83315" w:rsidRDefault="00895182" w:rsidP="00A83315">
      <w:pPr>
        <w:pStyle w:val="a0"/>
        <w:rPr>
          <w:szCs w:val="28"/>
        </w:rPr>
      </w:pPr>
      <w:r w:rsidRPr="00A83315">
        <w:rPr>
          <w:szCs w:val="28"/>
        </w:rPr>
        <w:t>Распознавать и употреблять в речи лексические единицы в рамках тем, включенных в раздел «Предметное содержание речи»;</w:t>
      </w:r>
    </w:p>
    <w:p w:rsidR="00895182" w:rsidRPr="00A83315" w:rsidRDefault="00895182" w:rsidP="00A83315">
      <w:pPr>
        <w:pStyle w:val="a0"/>
        <w:rPr>
          <w:szCs w:val="28"/>
        </w:rPr>
      </w:pPr>
      <w:r w:rsidRPr="00A83315">
        <w:rPr>
          <w:szCs w:val="28"/>
        </w:rPr>
        <w:t>распознавать и употреблять в речи наиболее распространенные фразовые глаголы;</w:t>
      </w:r>
    </w:p>
    <w:p w:rsidR="00895182" w:rsidRPr="00A83315" w:rsidRDefault="00895182" w:rsidP="00A83315">
      <w:pPr>
        <w:pStyle w:val="a0"/>
        <w:rPr>
          <w:szCs w:val="28"/>
        </w:rPr>
      </w:pPr>
      <w:r w:rsidRPr="00A83315">
        <w:rPr>
          <w:szCs w:val="28"/>
        </w:rPr>
        <w:t>определять принадлежность слов к частям речи по аффиксам;</w:t>
      </w:r>
    </w:p>
    <w:p w:rsidR="00895182" w:rsidRPr="00A83315" w:rsidRDefault="00895182" w:rsidP="00A83315">
      <w:pPr>
        <w:pStyle w:val="a0"/>
        <w:rPr>
          <w:szCs w:val="28"/>
        </w:rPr>
      </w:pPr>
      <w:r w:rsidRPr="00A83315">
        <w:rPr>
          <w:szCs w:val="28"/>
        </w:rPr>
        <w:t>догадываться о значении отдельных слов на основе сходства с родным языком, по словообразовательным элементам и контексту;</w:t>
      </w:r>
    </w:p>
    <w:p w:rsidR="00895182" w:rsidRPr="00A83315" w:rsidRDefault="00895182" w:rsidP="00A83315">
      <w:pPr>
        <w:pStyle w:val="a0"/>
        <w:rPr>
          <w:szCs w:val="28"/>
        </w:rPr>
      </w:pPr>
      <w:r w:rsidRPr="00A83315">
        <w:rPr>
          <w:szCs w:val="28"/>
        </w:rPr>
        <w:lastRenderedPageBreak/>
        <w:t>распознавать и употреблять различные средства связи в тексте для обеспечения его целостности (firstly, to begin with, however, as for me, finally, at last, etc.).</w:t>
      </w:r>
    </w:p>
    <w:p w:rsidR="00895182" w:rsidRPr="00A83315" w:rsidRDefault="00895182" w:rsidP="00A83315">
      <w:pPr>
        <w:rPr>
          <w:szCs w:val="28"/>
        </w:rPr>
      </w:pPr>
      <w:r w:rsidRPr="00A83315">
        <w:rPr>
          <w:b/>
          <w:szCs w:val="28"/>
        </w:rPr>
        <w:t>Грамматическая сторона речи</w:t>
      </w:r>
    </w:p>
    <w:p w:rsidR="00895182" w:rsidRPr="00A83315" w:rsidRDefault="00895182" w:rsidP="00A83315">
      <w:pPr>
        <w:pStyle w:val="a0"/>
        <w:rPr>
          <w:szCs w:val="28"/>
        </w:rPr>
      </w:pPr>
      <w:r w:rsidRPr="00A83315">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895182" w:rsidRPr="00A83315" w:rsidRDefault="00895182" w:rsidP="00A83315">
      <w:pPr>
        <w:pStyle w:val="a0"/>
        <w:rPr>
          <w:szCs w:val="28"/>
        </w:rPr>
      </w:pPr>
      <w:r w:rsidRPr="00A8331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95182" w:rsidRPr="00A83315" w:rsidRDefault="00895182" w:rsidP="00A83315">
      <w:pPr>
        <w:pStyle w:val="a0"/>
        <w:rPr>
          <w:szCs w:val="28"/>
        </w:rPr>
      </w:pPr>
      <w:r w:rsidRPr="00A8331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сложноподчиненные</w:t>
      </w:r>
      <w:r w:rsidRPr="00A83315">
        <w:rPr>
          <w:szCs w:val="28"/>
          <w:lang w:val="en-US"/>
        </w:rPr>
        <w:t xml:space="preserve"> </w:t>
      </w:r>
      <w:r w:rsidRPr="00A83315">
        <w:rPr>
          <w:szCs w:val="28"/>
        </w:rPr>
        <w:t>предложения</w:t>
      </w:r>
      <w:r w:rsidRPr="00A83315">
        <w:rPr>
          <w:szCs w:val="28"/>
          <w:lang w:val="en-US"/>
        </w:rPr>
        <w:t xml:space="preserve"> </w:t>
      </w:r>
      <w:r w:rsidRPr="00A83315">
        <w:rPr>
          <w:szCs w:val="28"/>
        </w:rPr>
        <w:t>с</w:t>
      </w:r>
      <w:r w:rsidRPr="00A83315">
        <w:rPr>
          <w:szCs w:val="28"/>
          <w:lang w:val="en-US"/>
        </w:rPr>
        <w:t xml:space="preserve"> </w:t>
      </w:r>
      <w:r w:rsidRPr="00A83315">
        <w:rPr>
          <w:szCs w:val="28"/>
        </w:rPr>
        <w:t>союзами</w:t>
      </w:r>
      <w:r w:rsidRPr="00A83315">
        <w:rPr>
          <w:szCs w:val="28"/>
          <w:lang w:val="en-US"/>
        </w:rPr>
        <w:t xml:space="preserve"> </w:t>
      </w:r>
      <w:r w:rsidRPr="00A83315">
        <w:rPr>
          <w:szCs w:val="28"/>
        </w:rPr>
        <w:t>и</w:t>
      </w:r>
      <w:r w:rsidRPr="00A83315">
        <w:rPr>
          <w:szCs w:val="28"/>
          <w:lang w:val="en-US"/>
        </w:rPr>
        <w:t xml:space="preserve"> </w:t>
      </w:r>
      <w:r w:rsidRPr="00A83315">
        <w:rPr>
          <w:szCs w:val="28"/>
        </w:rPr>
        <w:t>союзными</w:t>
      </w:r>
      <w:r w:rsidRPr="00A83315">
        <w:rPr>
          <w:szCs w:val="28"/>
          <w:lang w:val="en-US"/>
        </w:rPr>
        <w:t xml:space="preserve"> </w:t>
      </w:r>
      <w:r w:rsidRPr="00A83315">
        <w:rPr>
          <w:szCs w:val="28"/>
        </w:rPr>
        <w:t>словами</w:t>
      </w:r>
      <w:r w:rsidRPr="00A83315">
        <w:rPr>
          <w:szCs w:val="28"/>
          <w:lang w:val="en-US"/>
        </w:rPr>
        <w:t xml:space="preserve"> what, when, why, which, that, who, if, because, that’s why, than, so, for, since, during, so that, unless;</w:t>
      </w:r>
    </w:p>
    <w:p w:rsidR="00895182" w:rsidRPr="00A83315" w:rsidRDefault="00895182" w:rsidP="00A83315">
      <w:pPr>
        <w:pStyle w:val="a0"/>
        <w:rPr>
          <w:szCs w:val="28"/>
        </w:rPr>
      </w:pPr>
      <w:r w:rsidRPr="00A83315">
        <w:rPr>
          <w:szCs w:val="28"/>
        </w:rPr>
        <w:t>употреблять в речи сложносочиненные предложения с сочинительными союзами and, but, or;</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условные</w:t>
      </w:r>
      <w:r w:rsidRPr="00A83315">
        <w:rPr>
          <w:szCs w:val="28"/>
          <w:lang w:val="en-US"/>
        </w:rPr>
        <w:t xml:space="preserve"> </w:t>
      </w:r>
      <w:r w:rsidRPr="00A83315">
        <w:rPr>
          <w:szCs w:val="28"/>
        </w:rPr>
        <w:t>предложения</w:t>
      </w:r>
      <w:r w:rsidRPr="00A83315">
        <w:rPr>
          <w:szCs w:val="28"/>
          <w:lang w:val="en-US"/>
        </w:rPr>
        <w:t xml:space="preserve"> </w:t>
      </w:r>
      <w:r w:rsidRPr="00A83315">
        <w:rPr>
          <w:szCs w:val="28"/>
        </w:rPr>
        <w:t>реального</w:t>
      </w:r>
      <w:r w:rsidRPr="00A83315">
        <w:rPr>
          <w:szCs w:val="28"/>
          <w:lang w:val="en-US"/>
        </w:rPr>
        <w:t xml:space="preserve"> (Conditional I – If I see Jim, I’ll invite him to our school party) </w:t>
      </w:r>
      <w:r w:rsidRPr="00A83315">
        <w:rPr>
          <w:szCs w:val="28"/>
        </w:rPr>
        <w:t>и</w:t>
      </w:r>
      <w:r w:rsidRPr="00A83315">
        <w:rPr>
          <w:szCs w:val="28"/>
          <w:lang w:val="en-US"/>
        </w:rPr>
        <w:t xml:space="preserve"> </w:t>
      </w:r>
      <w:r w:rsidRPr="00A83315">
        <w:rPr>
          <w:szCs w:val="28"/>
        </w:rPr>
        <w:t>нереального</w:t>
      </w:r>
      <w:r w:rsidRPr="00A83315">
        <w:rPr>
          <w:szCs w:val="28"/>
          <w:lang w:val="en-US"/>
        </w:rPr>
        <w:t xml:space="preserve"> </w:t>
      </w:r>
      <w:r w:rsidRPr="00A83315">
        <w:rPr>
          <w:szCs w:val="28"/>
        </w:rPr>
        <w:t>характера</w:t>
      </w:r>
      <w:r w:rsidRPr="00A83315">
        <w:rPr>
          <w:szCs w:val="28"/>
          <w:lang w:val="en-US"/>
        </w:rPr>
        <w:t xml:space="preserve"> (Conditional II – If I were you, I would start learning French);</w:t>
      </w:r>
    </w:p>
    <w:p w:rsidR="00895182" w:rsidRPr="00A83315" w:rsidRDefault="00895182" w:rsidP="00A83315">
      <w:pPr>
        <w:pStyle w:val="a0"/>
        <w:rPr>
          <w:szCs w:val="28"/>
        </w:rPr>
      </w:pPr>
      <w:r w:rsidRPr="00A83315">
        <w:rPr>
          <w:szCs w:val="28"/>
        </w:rPr>
        <w:t>употреблять в речи предложения с конструкцией I wish (I wish I had my own room);</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предложения</w:t>
      </w:r>
      <w:r w:rsidRPr="00A83315">
        <w:rPr>
          <w:szCs w:val="28"/>
          <w:lang w:val="en-US"/>
        </w:rPr>
        <w:t xml:space="preserve"> </w:t>
      </w:r>
      <w:r w:rsidRPr="00A83315">
        <w:rPr>
          <w:szCs w:val="28"/>
        </w:rPr>
        <w:t>с</w:t>
      </w:r>
      <w:r w:rsidRPr="00A83315">
        <w:rPr>
          <w:szCs w:val="28"/>
          <w:lang w:val="en-US"/>
        </w:rPr>
        <w:t xml:space="preserve"> </w:t>
      </w:r>
      <w:r w:rsidRPr="00A83315">
        <w:rPr>
          <w:szCs w:val="28"/>
        </w:rPr>
        <w:t>конструкцией</w:t>
      </w:r>
      <w:r w:rsidRPr="00A83315">
        <w:rPr>
          <w:szCs w:val="28"/>
          <w:lang w:val="en-US"/>
        </w:rPr>
        <w:t xml:space="preserve"> so/such (I was so busy that I forgot to phone my parents);</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конструкции</w:t>
      </w:r>
      <w:r w:rsidRPr="00A83315">
        <w:rPr>
          <w:szCs w:val="28"/>
          <w:lang w:val="en-US"/>
        </w:rPr>
        <w:t xml:space="preserve"> </w:t>
      </w:r>
      <w:r w:rsidRPr="00A83315">
        <w:rPr>
          <w:szCs w:val="28"/>
        </w:rPr>
        <w:t>с</w:t>
      </w:r>
      <w:r w:rsidRPr="00A83315">
        <w:rPr>
          <w:szCs w:val="28"/>
          <w:lang w:val="en-US"/>
        </w:rPr>
        <w:t xml:space="preserve"> </w:t>
      </w:r>
      <w:r w:rsidRPr="00A83315">
        <w:rPr>
          <w:szCs w:val="28"/>
        </w:rPr>
        <w:t>герундием</w:t>
      </w:r>
      <w:r w:rsidRPr="00A83315">
        <w:rPr>
          <w:szCs w:val="28"/>
          <w:lang w:val="en-US"/>
        </w:rPr>
        <w:t>: to love</w:t>
      </w:r>
      <w:r w:rsidRPr="00A83315">
        <w:rPr>
          <w:i/>
          <w:szCs w:val="28"/>
          <w:lang w:val="en-US"/>
        </w:rPr>
        <w:t xml:space="preserve"> </w:t>
      </w:r>
      <w:r w:rsidRPr="00A83315">
        <w:rPr>
          <w:szCs w:val="28"/>
          <w:lang w:val="en-US"/>
        </w:rPr>
        <w:t>/</w:t>
      </w:r>
      <w:r w:rsidRPr="00A83315">
        <w:rPr>
          <w:i/>
          <w:szCs w:val="28"/>
          <w:lang w:val="en-US"/>
        </w:rPr>
        <w:t xml:space="preserve"> </w:t>
      </w:r>
      <w:r w:rsidRPr="00A83315">
        <w:rPr>
          <w:szCs w:val="28"/>
          <w:lang w:val="en-US"/>
        </w:rPr>
        <w:t>hate doing something; stop talking;</w:t>
      </w:r>
    </w:p>
    <w:p w:rsidR="00895182" w:rsidRPr="00A83315" w:rsidRDefault="00895182" w:rsidP="00A83315">
      <w:pPr>
        <w:pStyle w:val="a0"/>
        <w:rPr>
          <w:szCs w:val="28"/>
        </w:rPr>
      </w:pPr>
      <w:r w:rsidRPr="00A83315">
        <w:rPr>
          <w:szCs w:val="28"/>
        </w:rPr>
        <w:t>употреблять в речи конструкции с инфинитивом: want to do, learn to speak;</w:t>
      </w:r>
    </w:p>
    <w:p w:rsidR="00895182" w:rsidRPr="00A83315" w:rsidRDefault="00895182" w:rsidP="00A83315">
      <w:pPr>
        <w:pStyle w:val="a0"/>
        <w:rPr>
          <w:szCs w:val="28"/>
          <w:lang w:val="en-US"/>
        </w:rPr>
      </w:pPr>
      <w:r w:rsidRPr="00A83315">
        <w:rPr>
          <w:szCs w:val="28"/>
        </w:rPr>
        <w:lastRenderedPageBreak/>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инфинитив</w:t>
      </w:r>
      <w:r w:rsidRPr="00A83315">
        <w:rPr>
          <w:szCs w:val="28"/>
          <w:lang w:val="en-US"/>
        </w:rPr>
        <w:t xml:space="preserve"> </w:t>
      </w:r>
      <w:r w:rsidRPr="00A83315">
        <w:rPr>
          <w:szCs w:val="28"/>
        </w:rPr>
        <w:t>цели</w:t>
      </w:r>
      <w:r w:rsidRPr="00A83315">
        <w:rPr>
          <w:szCs w:val="28"/>
          <w:lang w:val="en-US"/>
        </w:rPr>
        <w:t xml:space="preserve"> (I called to cancel our lesson);</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конструкцию</w:t>
      </w:r>
      <w:r w:rsidRPr="00A83315">
        <w:rPr>
          <w:szCs w:val="28"/>
          <w:lang w:val="en-US"/>
        </w:rPr>
        <w:t xml:space="preserve"> it takes me … to do something;</w:t>
      </w:r>
    </w:p>
    <w:p w:rsidR="00895182" w:rsidRPr="00A83315" w:rsidRDefault="00895182" w:rsidP="00A83315">
      <w:pPr>
        <w:pStyle w:val="a0"/>
        <w:rPr>
          <w:szCs w:val="28"/>
          <w:lang w:val="en-US"/>
        </w:rPr>
      </w:pPr>
      <w:r w:rsidRPr="00A83315">
        <w:rPr>
          <w:szCs w:val="28"/>
        </w:rPr>
        <w:t>использовать</w:t>
      </w:r>
      <w:r w:rsidRPr="00A83315">
        <w:rPr>
          <w:szCs w:val="28"/>
          <w:lang w:val="en-US"/>
        </w:rPr>
        <w:t xml:space="preserve"> </w:t>
      </w:r>
      <w:r w:rsidRPr="00A83315">
        <w:rPr>
          <w:szCs w:val="28"/>
        </w:rPr>
        <w:t>косвенную</w:t>
      </w:r>
      <w:r w:rsidRPr="00A83315">
        <w:rPr>
          <w:szCs w:val="28"/>
          <w:lang w:val="en-US"/>
        </w:rPr>
        <w:t xml:space="preserve"> </w:t>
      </w:r>
      <w:r w:rsidRPr="00A83315">
        <w:rPr>
          <w:szCs w:val="28"/>
        </w:rPr>
        <w:t>речь</w:t>
      </w:r>
      <w:r w:rsidRPr="00A83315">
        <w:rPr>
          <w:szCs w:val="28"/>
          <w:lang w:val="en-US"/>
        </w:rPr>
        <w:t>;</w:t>
      </w:r>
    </w:p>
    <w:p w:rsidR="00895182" w:rsidRPr="00A83315" w:rsidRDefault="00895182" w:rsidP="00A83315">
      <w:pPr>
        <w:pStyle w:val="a0"/>
        <w:rPr>
          <w:szCs w:val="28"/>
          <w:lang w:val="en-US"/>
        </w:rPr>
      </w:pPr>
      <w:r w:rsidRPr="00A83315">
        <w:rPr>
          <w:szCs w:val="28"/>
        </w:rPr>
        <w:t>использовать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глаголы</w:t>
      </w:r>
      <w:r w:rsidRPr="00A83315">
        <w:rPr>
          <w:szCs w:val="28"/>
          <w:lang w:val="en-US"/>
        </w:rPr>
        <w:t xml:space="preserve"> </w:t>
      </w:r>
      <w:r w:rsidRPr="00A83315">
        <w:rPr>
          <w:szCs w:val="28"/>
        </w:rPr>
        <w:t>в</w:t>
      </w:r>
      <w:r w:rsidRPr="00A83315">
        <w:rPr>
          <w:szCs w:val="28"/>
          <w:lang w:val="en-US"/>
        </w:rPr>
        <w:t xml:space="preserve"> </w:t>
      </w:r>
      <w:r w:rsidRPr="00A83315">
        <w:rPr>
          <w:szCs w:val="28"/>
        </w:rPr>
        <w:t>наиболее</w:t>
      </w:r>
      <w:r w:rsidRPr="00A83315">
        <w:rPr>
          <w:szCs w:val="28"/>
          <w:lang w:val="en-US"/>
        </w:rPr>
        <w:t xml:space="preserve"> </w:t>
      </w:r>
      <w:r w:rsidRPr="00A83315">
        <w:rPr>
          <w:szCs w:val="28"/>
        </w:rPr>
        <w:t>употребляемых</w:t>
      </w:r>
      <w:r w:rsidRPr="00A83315">
        <w:rPr>
          <w:szCs w:val="28"/>
          <w:lang w:val="en-US"/>
        </w:rPr>
        <w:t xml:space="preserve"> </w:t>
      </w:r>
      <w:r w:rsidRPr="00A83315">
        <w:rPr>
          <w:szCs w:val="28"/>
        </w:rPr>
        <w:t>временных</w:t>
      </w:r>
      <w:r w:rsidRPr="00A83315">
        <w:rPr>
          <w:szCs w:val="28"/>
          <w:lang w:val="en-US"/>
        </w:rPr>
        <w:t xml:space="preserve"> </w:t>
      </w:r>
      <w:r w:rsidRPr="00A83315">
        <w:rPr>
          <w:szCs w:val="28"/>
        </w:rPr>
        <w:t>формах</w:t>
      </w:r>
      <w:r w:rsidRPr="00A83315">
        <w:rPr>
          <w:szCs w:val="28"/>
          <w:lang w:val="en-US"/>
        </w:rPr>
        <w:t>: Present Simple, Present Continuous, Future Simple, Past Simple, Past Continuous, Present Perfect, Present Perfect Continuous, Past Perfect;</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страдательный</w:t>
      </w:r>
      <w:r w:rsidRPr="00A83315">
        <w:rPr>
          <w:szCs w:val="28"/>
          <w:lang w:val="en-US"/>
        </w:rPr>
        <w:t xml:space="preserve"> </w:t>
      </w:r>
      <w:r w:rsidRPr="00A83315">
        <w:rPr>
          <w:szCs w:val="28"/>
        </w:rPr>
        <w:t>залог</w:t>
      </w:r>
      <w:r w:rsidRPr="00A83315">
        <w:rPr>
          <w:szCs w:val="28"/>
          <w:lang w:val="en-US"/>
        </w:rPr>
        <w:t xml:space="preserve"> </w:t>
      </w:r>
      <w:r w:rsidRPr="00A83315">
        <w:rPr>
          <w:szCs w:val="28"/>
        </w:rPr>
        <w:t>в</w:t>
      </w:r>
      <w:r w:rsidRPr="00A83315">
        <w:rPr>
          <w:szCs w:val="28"/>
          <w:lang w:val="en-US"/>
        </w:rPr>
        <w:t xml:space="preserve"> </w:t>
      </w:r>
      <w:r w:rsidRPr="00A83315">
        <w:rPr>
          <w:szCs w:val="28"/>
        </w:rPr>
        <w:t>формах</w:t>
      </w:r>
      <w:r w:rsidRPr="00A83315">
        <w:rPr>
          <w:szCs w:val="28"/>
          <w:lang w:val="en-US"/>
        </w:rPr>
        <w:t xml:space="preserve"> </w:t>
      </w:r>
      <w:r w:rsidRPr="00A83315">
        <w:rPr>
          <w:szCs w:val="28"/>
        </w:rPr>
        <w:t>наиболее</w:t>
      </w:r>
      <w:r w:rsidRPr="00A83315">
        <w:rPr>
          <w:szCs w:val="28"/>
          <w:lang w:val="en-US"/>
        </w:rPr>
        <w:t xml:space="preserve"> </w:t>
      </w:r>
      <w:r w:rsidRPr="00A83315">
        <w:rPr>
          <w:szCs w:val="28"/>
        </w:rPr>
        <w:t>используемых</w:t>
      </w:r>
      <w:r w:rsidRPr="00A83315">
        <w:rPr>
          <w:szCs w:val="28"/>
          <w:lang w:val="en-US"/>
        </w:rPr>
        <w:t xml:space="preserve"> </w:t>
      </w:r>
      <w:r w:rsidRPr="00A83315">
        <w:rPr>
          <w:szCs w:val="28"/>
        </w:rPr>
        <w:t>времен</w:t>
      </w:r>
      <w:r w:rsidRPr="00A83315">
        <w:rPr>
          <w:szCs w:val="28"/>
          <w:lang w:val="en-US"/>
        </w:rPr>
        <w:t>: Present Simple, Present Continuous, Past Simple, Present Perfect;</w:t>
      </w:r>
    </w:p>
    <w:p w:rsidR="00895182" w:rsidRPr="00A83315" w:rsidRDefault="00895182" w:rsidP="00A83315">
      <w:pPr>
        <w:pStyle w:val="a0"/>
        <w:rPr>
          <w:szCs w:val="28"/>
        </w:rPr>
      </w:pPr>
      <w:r w:rsidRPr="00A83315">
        <w:rPr>
          <w:szCs w:val="28"/>
        </w:rPr>
        <w:t>употреблять в речи различные грамматические средства для выражения будущего времени – to be going to, Present Continuous; Present Simple;</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модальные</w:t>
      </w:r>
      <w:r w:rsidRPr="00A83315">
        <w:rPr>
          <w:szCs w:val="28"/>
          <w:lang w:val="en-US"/>
        </w:rPr>
        <w:t xml:space="preserve"> </w:t>
      </w:r>
      <w:r w:rsidRPr="00A83315">
        <w:rPr>
          <w:szCs w:val="28"/>
        </w:rPr>
        <w:t>глаголы</w:t>
      </w:r>
      <w:r w:rsidRPr="00A83315">
        <w:rPr>
          <w:szCs w:val="28"/>
          <w:lang w:val="en-US"/>
        </w:rPr>
        <w:t xml:space="preserve"> </w:t>
      </w:r>
      <w:r w:rsidRPr="00A83315">
        <w:rPr>
          <w:szCs w:val="28"/>
        </w:rPr>
        <w:t>и</w:t>
      </w:r>
      <w:r w:rsidRPr="00A83315">
        <w:rPr>
          <w:szCs w:val="28"/>
          <w:lang w:val="en-US"/>
        </w:rPr>
        <w:t xml:space="preserve"> </w:t>
      </w:r>
      <w:r w:rsidRPr="00A83315">
        <w:rPr>
          <w:szCs w:val="28"/>
        </w:rPr>
        <w:t>их</w:t>
      </w:r>
      <w:r w:rsidRPr="00A83315">
        <w:rPr>
          <w:szCs w:val="28"/>
          <w:lang w:val="en-US"/>
        </w:rPr>
        <w:t xml:space="preserve"> </w:t>
      </w:r>
      <w:r w:rsidRPr="00A83315">
        <w:rPr>
          <w:szCs w:val="28"/>
        </w:rPr>
        <w:t>эквиваленты</w:t>
      </w:r>
      <w:r w:rsidRPr="00A83315">
        <w:rPr>
          <w:szCs w:val="28"/>
          <w:lang w:val="en-US"/>
        </w:rPr>
        <w:t xml:space="preserve"> (may, can/be able to, must/have to/should; need, shall, could, might, would);</w:t>
      </w:r>
    </w:p>
    <w:p w:rsidR="00895182" w:rsidRPr="00A83315" w:rsidRDefault="00895182" w:rsidP="00A83315">
      <w:pPr>
        <w:pStyle w:val="a0"/>
        <w:rPr>
          <w:szCs w:val="28"/>
        </w:rPr>
      </w:pPr>
      <w:r w:rsidRPr="00A83315">
        <w:rPr>
          <w:szCs w:val="28"/>
        </w:rPr>
        <w:t>согласовывать времена в рамках сложного предложения в плане настоящего и прошлого;</w:t>
      </w:r>
    </w:p>
    <w:p w:rsidR="00895182" w:rsidRPr="00A83315" w:rsidRDefault="00895182" w:rsidP="00A83315">
      <w:pPr>
        <w:pStyle w:val="a0"/>
        <w:rPr>
          <w:szCs w:val="28"/>
        </w:rPr>
      </w:pPr>
      <w:r w:rsidRPr="00A83315">
        <w:rPr>
          <w:szCs w:val="28"/>
        </w:rPr>
        <w:t>употреблять в речи имена существительные в единственном числе и во множественном числе, образованные по правилу, и исключения;</w:t>
      </w:r>
    </w:p>
    <w:p w:rsidR="00895182" w:rsidRPr="00A83315" w:rsidRDefault="00895182" w:rsidP="00A83315">
      <w:pPr>
        <w:pStyle w:val="a0"/>
        <w:rPr>
          <w:szCs w:val="28"/>
        </w:rPr>
      </w:pPr>
      <w:r w:rsidRPr="00A83315">
        <w:rPr>
          <w:szCs w:val="28"/>
        </w:rPr>
        <w:t>употреблять в речи определенный/неопределенный/нулевой артикль;</w:t>
      </w:r>
    </w:p>
    <w:p w:rsidR="00895182" w:rsidRPr="00A83315" w:rsidRDefault="00895182" w:rsidP="00A83315">
      <w:pPr>
        <w:pStyle w:val="a0"/>
        <w:rPr>
          <w:szCs w:val="28"/>
        </w:rPr>
      </w:pPr>
      <w:r w:rsidRPr="00A83315">
        <w:rPr>
          <w:szCs w:val="28"/>
        </w:rPr>
        <w:t>употреблять в речи личные, притяжательные, указательные, неопределенные, относительные, вопросительные местоимения;</w:t>
      </w:r>
    </w:p>
    <w:p w:rsidR="00895182" w:rsidRPr="00A83315" w:rsidRDefault="00895182" w:rsidP="00A83315">
      <w:pPr>
        <w:pStyle w:val="a0"/>
        <w:rPr>
          <w:szCs w:val="28"/>
        </w:rPr>
      </w:pPr>
      <w:r w:rsidRPr="00A83315">
        <w:rPr>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895182" w:rsidRPr="00A83315" w:rsidRDefault="00895182" w:rsidP="00A83315">
      <w:pPr>
        <w:pStyle w:val="a0"/>
        <w:rPr>
          <w:szCs w:val="28"/>
        </w:rPr>
      </w:pPr>
      <w:r w:rsidRPr="00A83315">
        <w:rPr>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95182" w:rsidRPr="00A83315" w:rsidRDefault="00895182" w:rsidP="00A83315">
      <w:pPr>
        <w:pStyle w:val="a0"/>
        <w:rPr>
          <w:szCs w:val="28"/>
        </w:rPr>
      </w:pPr>
      <w:r w:rsidRPr="00A83315">
        <w:rPr>
          <w:szCs w:val="28"/>
        </w:rPr>
        <w:t>употреблять предлоги, выражающие направление движения, время и место действия.</w:t>
      </w:r>
    </w:p>
    <w:p w:rsidR="00895182" w:rsidRPr="00A83315" w:rsidRDefault="00895182" w:rsidP="00A83315">
      <w:pPr>
        <w:rPr>
          <w:szCs w:val="28"/>
        </w:rPr>
      </w:pPr>
    </w:p>
    <w:p w:rsidR="00895182" w:rsidRPr="00A83315" w:rsidRDefault="00895182" w:rsidP="00A83315">
      <w:pPr>
        <w:rPr>
          <w:szCs w:val="28"/>
        </w:rPr>
      </w:pPr>
      <w:r w:rsidRPr="00A83315">
        <w:rPr>
          <w:b/>
          <w:szCs w:val="28"/>
        </w:rPr>
        <w:lastRenderedPageBreak/>
        <w:t>Выпускник на базовом уровне получит возможность научиться:</w:t>
      </w:r>
    </w:p>
    <w:p w:rsidR="00895182" w:rsidRPr="00A83315" w:rsidRDefault="00895182" w:rsidP="00A83315">
      <w:pPr>
        <w:rPr>
          <w:i/>
          <w:szCs w:val="28"/>
        </w:rPr>
      </w:pPr>
      <w:r w:rsidRPr="00A83315">
        <w:rPr>
          <w:b/>
          <w:i/>
          <w:szCs w:val="28"/>
        </w:rPr>
        <w:t>Коммуникативные умения</w:t>
      </w:r>
    </w:p>
    <w:p w:rsidR="00895182" w:rsidRPr="00A83315" w:rsidRDefault="00895182" w:rsidP="00A83315">
      <w:pPr>
        <w:rPr>
          <w:i/>
          <w:szCs w:val="28"/>
        </w:rPr>
      </w:pPr>
      <w:r w:rsidRPr="00A83315">
        <w:rPr>
          <w:b/>
          <w:i/>
          <w:szCs w:val="28"/>
        </w:rPr>
        <w:t>Говорение, диалогическая речь</w:t>
      </w:r>
    </w:p>
    <w:p w:rsidR="00895182" w:rsidRPr="00A83315" w:rsidRDefault="00895182" w:rsidP="00A83315">
      <w:pPr>
        <w:pStyle w:val="a0"/>
        <w:rPr>
          <w:i/>
          <w:szCs w:val="28"/>
        </w:rPr>
      </w:pPr>
      <w:r w:rsidRPr="00A83315">
        <w:rPr>
          <w:i/>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895182" w:rsidRPr="00A83315" w:rsidRDefault="00895182" w:rsidP="00A83315">
      <w:pPr>
        <w:pStyle w:val="a0"/>
        <w:rPr>
          <w:i/>
          <w:szCs w:val="28"/>
        </w:rPr>
      </w:pPr>
      <w:r w:rsidRPr="00A83315">
        <w:rPr>
          <w:i/>
          <w:szCs w:val="28"/>
        </w:rPr>
        <w:t>проводить подготовленное интервью, проверяя и получая подтверждение какой-либо информации;</w:t>
      </w:r>
    </w:p>
    <w:p w:rsidR="00895182" w:rsidRPr="00A83315" w:rsidRDefault="00895182" w:rsidP="00A83315">
      <w:pPr>
        <w:pStyle w:val="a0"/>
        <w:rPr>
          <w:i/>
          <w:szCs w:val="28"/>
        </w:rPr>
      </w:pPr>
      <w:r w:rsidRPr="00A83315">
        <w:rPr>
          <w:i/>
          <w:szCs w:val="28"/>
        </w:rPr>
        <w:t>обмениваться информацией, проверять и подтверждать собранную фактическую информацию.</w:t>
      </w:r>
    </w:p>
    <w:p w:rsidR="00895182" w:rsidRPr="00A83315" w:rsidRDefault="00895182" w:rsidP="00A83315">
      <w:pPr>
        <w:rPr>
          <w:i/>
          <w:szCs w:val="28"/>
        </w:rPr>
      </w:pPr>
      <w:r w:rsidRPr="00A83315">
        <w:rPr>
          <w:b/>
          <w:i/>
          <w:szCs w:val="28"/>
        </w:rPr>
        <w:t>Говорение, монологическая речь</w:t>
      </w:r>
    </w:p>
    <w:p w:rsidR="00895182" w:rsidRPr="00A83315" w:rsidRDefault="00895182" w:rsidP="00A83315">
      <w:pPr>
        <w:pStyle w:val="a0"/>
        <w:rPr>
          <w:i/>
          <w:szCs w:val="28"/>
        </w:rPr>
      </w:pPr>
      <w:r w:rsidRPr="00A83315">
        <w:rPr>
          <w:i/>
          <w:szCs w:val="28"/>
        </w:rPr>
        <w:t>Резюмировать прослушанный/прочитанный текст;</w:t>
      </w:r>
    </w:p>
    <w:p w:rsidR="00895182" w:rsidRPr="00A83315" w:rsidRDefault="00895182" w:rsidP="00A83315">
      <w:pPr>
        <w:pStyle w:val="a0"/>
        <w:rPr>
          <w:i/>
          <w:szCs w:val="28"/>
        </w:rPr>
      </w:pPr>
      <w:r w:rsidRPr="00A83315">
        <w:rPr>
          <w:i/>
          <w:szCs w:val="28"/>
        </w:rPr>
        <w:t>обобщать информацию на основе прочитанного/прослушанного текста.</w:t>
      </w:r>
    </w:p>
    <w:p w:rsidR="00895182" w:rsidRPr="00A83315" w:rsidRDefault="00895182" w:rsidP="00A83315">
      <w:pPr>
        <w:rPr>
          <w:i/>
          <w:szCs w:val="28"/>
        </w:rPr>
      </w:pPr>
      <w:r w:rsidRPr="00A83315">
        <w:rPr>
          <w:b/>
          <w:i/>
          <w:szCs w:val="28"/>
        </w:rPr>
        <w:t>Аудирование</w:t>
      </w:r>
    </w:p>
    <w:p w:rsidR="00895182" w:rsidRPr="00A83315" w:rsidRDefault="00895182" w:rsidP="00A83315">
      <w:pPr>
        <w:pStyle w:val="a0"/>
        <w:rPr>
          <w:i/>
          <w:szCs w:val="28"/>
        </w:rPr>
      </w:pPr>
      <w:r w:rsidRPr="00A83315">
        <w:rPr>
          <w:i/>
          <w:szCs w:val="28"/>
        </w:rPr>
        <w:t>Полно и точно воспринимать информацию в распространенных коммуникативных ситуациях;</w:t>
      </w:r>
    </w:p>
    <w:p w:rsidR="00895182" w:rsidRPr="00A83315" w:rsidRDefault="00895182" w:rsidP="00A83315">
      <w:pPr>
        <w:pStyle w:val="a0"/>
        <w:rPr>
          <w:i/>
          <w:szCs w:val="28"/>
        </w:rPr>
      </w:pPr>
      <w:r w:rsidRPr="00A83315">
        <w:rPr>
          <w:i/>
          <w:szCs w:val="28"/>
        </w:rPr>
        <w:t>обобщать прослушанную информацию и выявлять факты в соответствии с поставленной задачей/вопросом.</w:t>
      </w:r>
    </w:p>
    <w:p w:rsidR="00895182" w:rsidRPr="00A83315" w:rsidRDefault="00895182" w:rsidP="00A83315">
      <w:pPr>
        <w:rPr>
          <w:i/>
          <w:szCs w:val="28"/>
        </w:rPr>
      </w:pPr>
      <w:r w:rsidRPr="00A83315">
        <w:rPr>
          <w:b/>
          <w:i/>
          <w:szCs w:val="28"/>
        </w:rPr>
        <w:t>Чтение</w:t>
      </w:r>
    </w:p>
    <w:p w:rsidR="00895182" w:rsidRPr="00A83315" w:rsidRDefault="00895182" w:rsidP="00A83315">
      <w:pPr>
        <w:pStyle w:val="a0"/>
        <w:rPr>
          <w:i/>
          <w:szCs w:val="28"/>
        </w:rPr>
      </w:pPr>
      <w:r w:rsidRPr="00A83315">
        <w:rPr>
          <w:i/>
          <w:szCs w:val="28"/>
        </w:rPr>
        <w:t>Читать и понимать несложные аутентичные тексты различных стилей и жанров и отвечать на ряд уточняющих вопросов.</w:t>
      </w:r>
    </w:p>
    <w:p w:rsidR="00895182" w:rsidRPr="00A83315" w:rsidRDefault="00895182" w:rsidP="00A83315">
      <w:pPr>
        <w:rPr>
          <w:i/>
          <w:szCs w:val="28"/>
        </w:rPr>
      </w:pPr>
      <w:r w:rsidRPr="00A83315">
        <w:rPr>
          <w:b/>
          <w:i/>
          <w:szCs w:val="28"/>
        </w:rPr>
        <w:t>Письмо</w:t>
      </w:r>
    </w:p>
    <w:p w:rsidR="00895182" w:rsidRPr="00A83315" w:rsidRDefault="00895182" w:rsidP="00A83315">
      <w:pPr>
        <w:pStyle w:val="a0"/>
        <w:rPr>
          <w:i/>
          <w:szCs w:val="28"/>
        </w:rPr>
      </w:pPr>
      <w:r w:rsidRPr="00A83315">
        <w:rPr>
          <w:i/>
          <w:szCs w:val="28"/>
        </w:rPr>
        <w:t>Писать краткий отзыв на фильм, книгу или пьесу.</w:t>
      </w:r>
    </w:p>
    <w:p w:rsidR="00895182" w:rsidRPr="00A83315" w:rsidRDefault="00895182" w:rsidP="00A83315">
      <w:pPr>
        <w:rPr>
          <w:i/>
          <w:szCs w:val="28"/>
        </w:rPr>
      </w:pPr>
    </w:p>
    <w:p w:rsidR="00895182" w:rsidRPr="00A83315" w:rsidRDefault="00895182" w:rsidP="00A83315">
      <w:pPr>
        <w:rPr>
          <w:i/>
          <w:szCs w:val="28"/>
        </w:rPr>
      </w:pPr>
      <w:r w:rsidRPr="00A83315">
        <w:rPr>
          <w:b/>
          <w:i/>
          <w:szCs w:val="28"/>
        </w:rPr>
        <w:t>Языковые навыки</w:t>
      </w:r>
    </w:p>
    <w:p w:rsidR="00895182" w:rsidRPr="00A83315" w:rsidRDefault="00895182" w:rsidP="00A83315">
      <w:pPr>
        <w:rPr>
          <w:i/>
          <w:szCs w:val="28"/>
        </w:rPr>
      </w:pPr>
      <w:r w:rsidRPr="00A83315">
        <w:rPr>
          <w:b/>
          <w:i/>
          <w:szCs w:val="28"/>
        </w:rPr>
        <w:t>Фонетическая сторона речи</w:t>
      </w:r>
    </w:p>
    <w:p w:rsidR="00895182" w:rsidRPr="00A83315" w:rsidRDefault="00895182" w:rsidP="00A83315">
      <w:pPr>
        <w:pStyle w:val="a0"/>
        <w:rPr>
          <w:i/>
          <w:szCs w:val="28"/>
        </w:rPr>
      </w:pPr>
      <w:r w:rsidRPr="00A83315">
        <w:rPr>
          <w:i/>
          <w:szCs w:val="28"/>
        </w:rPr>
        <w:t>Произносить звуки английского языка четко, естественным произношением, не допуская ярко выраженного акцента.</w:t>
      </w:r>
    </w:p>
    <w:p w:rsidR="00895182" w:rsidRPr="00A83315" w:rsidRDefault="00895182" w:rsidP="00A83315">
      <w:pPr>
        <w:rPr>
          <w:i/>
          <w:szCs w:val="28"/>
        </w:rPr>
      </w:pPr>
      <w:r w:rsidRPr="00A83315">
        <w:rPr>
          <w:b/>
          <w:i/>
          <w:szCs w:val="28"/>
        </w:rPr>
        <w:lastRenderedPageBreak/>
        <w:t>Орфография и пунктуация</w:t>
      </w:r>
    </w:p>
    <w:p w:rsidR="00895182" w:rsidRPr="00A83315" w:rsidRDefault="00895182" w:rsidP="00A83315">
      <w:pPr>
        <w:pStyle w:val="a0"/>
        <w:rPr>
          <w:i/>
          <w:szCs w:val="28"/>
        </w:rPr>
      </w:pPr>
      <w:r w:rsidRPr="00A83315">
        <w:rPr>
          <w:i/>
          <w:szCs w:val="28"/>
        </w:rPr>
        <w:t>Владеть орфографическими навыками;</w:t>
      </w:r>
    </w:p>
    <w:p w:rsidR="00895182" w:rsidRPr="00A83315" w:rsidRDefault="00895182" w:rsidP="00A83315">
      <w:pPr>
        <w:pStyle w:val="a0"/>
        <w:rPr>
          <w:i/>
          <w:szCs w:val="28"/>
        </w:rPr>
      </w:pPr>
      <w:r w:rsidRPr="00A83315">
        <w:rPr>
          <w:i/>
          <w:szCs w:val="28"/>
        </w:rPr>
        <w:t>расставлять в тексте знаки препинания в соответствии с нормами пунктуации.</w:t>
      </w:r>
    </w:p>
    <w:p w:rsidR="00895182" w:rsidRPr="00A83315" w:rsidRDefault="00895182" w:rsidP="00A83315">
      <w:pPr>
        <w:pStyle w:val="a0"/>
        <w:numPr>
          <w:ilvl w:val="0"/>
          <w:numId w:val="0"/>
        </w:numPr>
        <w:ind w:left="709"/>
        <w:rPr>
          <w:i/>
          <w:szCs w:val="28"/>
        </w:rPr>
      </w:pPr>
      <w:r w:rsidRPr="00A83315">
        <w:rPr>
          <w:b/>
          <w:i/>
          <w:szCs w:val="28"/>
        </w:rPr>
        <w:t>Лексическая сторона речи</w:t>
      </w:r>
    </w:p>
    <w:p w:rsidR="00895182" w:rsidRPr="00A83315" w:rsidRDefault="00895182" w:rsidP="00A83315">
      <w:pPr>
        <w:pStyle w:val="a0"/>
        <w:rPr>
          <w:i/>
          <w:szCs w:val="28"/>
        </w:rPr>
      </w:pPr>
      <w:r w:rsidRPr="00A83315">
        <w:rPr>
          <w:i/>
          <w:szCs w:val="28"/>
        </w:rPr>
        <w:t>Использовать фразовые глаголы по широкому спектру тем, уместно употребляя их в соответствии со стилем речи;</w:t>
      </w:r>
    </w:p>
    <w:p w:rsidR="00895182" w:rsidRPr="00A83315" w:rsidRDefault="00895182" w:rsidP="00A83315">
      <w:pPr>
        <w:pStyle w:val="a0"/>
        <w:rPr>
          <w:i/>
          <w:szCs w:val="28"/>
        </w:rPr>
      </w:pPr>
      <w:r w:rsidRPr="00A83315">
        <w:rPr>
          <w:i/>
          <w:szCs w:val="28"/>
        </w:rPr>
        <w:t>узнавать и использовать в речи устойчивые выражения и фразы (collocations).</w:t>
      </w:r>
    </w:p>
    <w:p w:rsidR="00895182" w:rsidRPr="00A83315" w:rsidRDefault="00895182" w:rsidP="00A83315">
      <w:pPr>
        <w:rPr>
          <w:i/>
          <w:szCs w:val="28"/>
        </w:rPr>
      </w:pPr>
      <w:r w:rsidRPr="00A83315">
        <w:rPr>
          <w:b/>
          <w:i/>
          <w:szCs w:val="28"/>
        </w:rPr>
        <w:t>Грамматическая сторона речи</w:t>
      </w:r>
    </w:p>
    <w:p w:rsidR="00895182" w:rsidRPr="00A83315" w:rsidRDefault="00895182" w:rsidP="00A83315">
      <w:pPr>
        <w:pStyle w:val="a0"/>
        <w:rPr>
          <w:i/>
          <w:szCs w:val="28"/>
        </w:rPr>
      </w:pPr>
      <w:r w:rsidRPr="00A83315">
        <w:rPr>
          <w:i/>
          <w:szCs w:val="28"/>
        </w:rPr>
        <w:t>Использовать в речи модальные глаголы для выражения возможности или вероятности в прошедшем времени (could + have done; might + have done);</w:t>
      </w:r>
    </w:p>
    <w:p w:rsidR="00895182" w:rsidRPr="00A83315" w:rsidRDefault="00895182" w:rsidP="00A83315">
      <w:pPr>
        <w:pStyle w:val="a0"/>
        <w:rPr>
          <w:i/>
          <w:szCs w:val="28"/>
        </w:rPr>
      </w:pPr>
      <w:r w:rsidRPr="00A83315">
        <w:rPr>
          <w:i/>
          <w:szCs w:val="28"/>
        </w:rPr>
        <w:t>употреблять в речи структуру have/get + something + Participle II (causative form) как эквивалент страдательного залога;</w:t>
      </w:r>
    </w:p>
    <w:p w:rsidR="00895182" w:rsidRPr="00A83315" w:rsidRDefault="00895182" w:rsidP="00A83315">
      <w:pPr>
        <w:pStyle w:val="a0"/>
        <w:rPr>
          <w:i/>
          <w:szCs w:val="28"/>
          <w:lang w:val="en-US"/>
        </w:rPr>
      </w:pPr>
      <w:r w:rsidRPr="00A83315">
        <w:rPr>
          <w:i/>
          <w:szCs w:val="28"/>
        </w:rPr>
        <w:t xml:space="preserve">употреблять в речи эмфатические конструкции типа It’s him who… </w:t>
      </w:r>
      <w:r w:rsidRPr="00A83315">
        <w:rPr>
          <w:i/>
          <w:szCs w:val="28"/>
          <w:lang w:val="en-US"/>
        </w:rPr>
        <w:t>It’s time you did smth;</w:t>
      </w:r>
    </w:p>
    <w:p w:rsidR="00895182" w:rsidRPr="00A83315" w:rsidRDefault="00895182" w:rsidP="00A83315">
      <w:pPr>
        <w:pStyle w:val="a0"/>
        <w:rPr>
          <w:i/>
          <w:szCs w:val="28"/>
        </w:rPr>
      </w:pPr>
      <w:r w:rsidRPr="00A83315">
        <w:rPr>
          <w:i/>
          <w:szCs w:val="28"/>
        </w:rPr>
        <w:t>употреблять в речи все формы страдательного залога;</w:t>
      </w:r>
    </w:p>
    <w:p w:rsidR="00895182" w:rsidRPr="00A83315" w:rsidRDefault="00895182" w:rsidP="00A83315">
      <w:pPr>
        <w:pStyle w:val="a0"/>
        <w:rPr>
          <w:i/>
          <w:szCs w:val="28"/>
          <w:lang w:val="en-US"/>
        </w:rPr>
      </w:pPr>
      <w:r w:rsidRPr="00A83315">
        <w:rPr>
          <w:i/>
          <w:szCs w:val="28"/>
        </w:rPr>
        <w:t>употреблять</w:t>
      </w:r>
      <w:r w:rsidRPr="00A83315">
        <w:rPr>
          <w:i/>
          <w:szCs w:val="28"/>
          <w:lang w:val="en-US"/>
        </w:rPr>
        <w:t xml:space="preserve"> </w:t>
      </w:r>
      <w:r w:rsidRPr="00A83315">
        <w:rPr>
          <w:i/>
          <w:szCs w:val="28"/>
        </w:rPr>
        <w:t>в</w:t>
      </w:r>
      <w:r w:rsidRPr="00A83315">
        <w:rPr>
          <w:i/>
          <w:szCs w:val="28"/>
          <w:lang w:val="en-US"/>
        </w:rPr>
        <w:t xml:space="preserve"> </w:t>
      </w:r>
      <w:r w:rsidRPr="00A83315">
        <w:rPr>
          <w:i/>
          <w:szCs w:val="28"/>
        </w:rPr>
        <w:t>речи</w:t>
      </w:r>
      <w:r w:rsidRPr="00A83315">
        <w:rPr>
          <w:i/>
          <w:szCs w:val="28"/>
          <w:lang w:val="en-US"/>
        </w:rPr>
        <w:t xml:space="preserve"> </w:t>
      </w:r>
      <w:r w:rsidRPr="00A83315">
        <w:rPr>
          <w:i/>
          <w:szCs w:val="28"/>
        </w:rPr>
        <w:t>времена</w:t>
      </w:r>
      <w:r w:rsidRPr="00A83315">
        <w:rPr>
          <w:i/>
          <w:szCs w:val="28"/>
          <w:lang w:val="en-US"/>
        </w:rPr>
        <w:t xml:space="preserve"> Past Perfect </w:t>
      </w:r>
      <w:r w:rsidRPr="00A83315">
        <w:rPr>
          <w:i/>
          <w:szCs w:val="28"/>
        </w:rPr>
        <w:t>и</w:t>
      </w:r>
      <w:r w:rsidRPr="00A83315">
        <w:rPr>
          <w:i/>
          <w:szCs w:val="28"/>
          <w:lang w:val="en-US"/>
        </w:rPr>
        <w:t xml:space="preserve"> Past Perfect Continuous;</w:t>
      </w:r>
    </w:p>
    <w:p w:rsidR="00895182" w:rsidRPr="00A83315" w:rsidRDefault="00895182" w:rsidP="00A83315">
      <w:pPr>
        <w:pStyle w:val="a0"/>
        <w:rPr>
          <w:i/>
          <w:szCs w:val="28"/>
        </w:rPr>
      </w:pPr>
      <w:r w:rsidRPr="00A83315">
        <w:rPr>
          <w:i/>
          <w:szCs w:val="28"/>
        </w:rPr>
        <w:t>употреблять в речи условные предложения нереального характера (Conditional 3);</w:t>
      </w:r>
    </w:p>
    <w:p w:rsidR="00895182" w:rsidRPr="00A83315" w:rsidRDefault="00895182" w:rsidP="00A83315">
      <w:pPr>
        <w:pStyle w:val="a0"/>
        <w:rPr>
          <w:i/>
          <w:szCs w:val="28"/>
          <w:lang w:val="en-US"/>
        </w:rPr>
      </w:pPr>
      <w:r w:rsidRPr="00A83315">
        <w:rPr>
          <w:i/>
          <w:szCs w:val="28"/>
        </w:rPr>
        <w:t>употреблять</w:t>
      </w:r>
      <w:r w:rsidRPr="00A83315">
        <w:rPr>
          <w:i/>
          <w:szCs w:val="28"/>
          <w:lang w:val="en-US"/>
        </w:rPr>
        <w:t xml:space="preserve"> </w:t>
      </w:r>
      <w:r w:rsidRPr="00A83315">
        <w:rPr>
          <w:i/>
          <w:szCs w:val="28"/>
        </w:rPr>
        <w:t>в</w:t>
      </w:r>
      <w:r w:rsidRPr="00A83315">
        <w:rPr>
          <w:i/>
          <w:szCs w:val="28"/>
          <w:lang w:val="en-US"/>
        </w:rPr>
        <w:t xml:space="preserve"> </w:t>
      </w:r>
      <w:r w:rsidRPr="00A83315">
        <w:rPr>
          <w:i/>
          <w:szCs w:val="28"/>
        </w:rPr>
        <w:t>речи</w:t>
      </w:r>
      <w:r w:rsidRPr="00A83315">
        <w:rPr>
          <w:i/>
          <w:szCs w:val="28"/>
          <w:lang w:val="en-US"/>
        </w:rPr>
        <w:t xml:space="preserve"> </w:t>
      </w:r>
      <w:r w:rsidRPr="00A83315">
        <w:rPr>
          <w:i/>
          <w:szCs w:val="28"/>
        </w:rPr>
        <w:t>структуру</w:t>
      </w:r>
      <w:r w:rsidRPr="00A83315">
        <w:rPr>
          <w:i/>
          <w:szCs w:val="28"/>
          <w:lang w:val="en-US"/>
        </w:rPr>
        <w:t xml:space="preserve"> to be/get + used to + verb;</w:t>
      </w:r>
    </w:p>
    <w:p w:rsidR="00895182" w:rsidRPr="00A83315" w:rsidRDefault="00895182" w:rsidP="00A83315">
      <w:pPr>
        <w:pStyle w:val="a0"/>
        <w:rPr>
          <w:i/>
          <w:szCs w:val="28"/>
        </w:rPr>
      </w:pPr>
      <w:r w:rsidRPr="00A83315">
        <w:rPr>
          <w:i/>
          <w:szCs w:val="28"/>
        </w:rPr>
        <w:t>употреблять в речи структуру used to / would + verb для обозначения регулярных действий в прошлом;</w:t>
      </w:r>
    </w:p>
    <w:p w:rsidR="00895182" w:rsidRPr="00A83315" w:rsidRDefault="00895182" w:rsidP="00A83315">
      <w:pPr>
        <w:pStyle w:val="a0"/>
        <w:rPr>
          <w:i/>
          <w:szCs w:val="28"/>
          <w:lang w:val="en-US"/>
        </w:rPr>
      </w:pPr>
      <w:r w:rsidRPr="00A83315">
        <w:rPr>
          <w:i/>
          <w:szCs w:val="28"/>
        </w:rPr>
        <w:t>употреблять</w:t>
      </w:r>
      <w:r w:rsidRPr="00A83315">
        <w:rPr>
          <w:i/>
          <w:szCs w:val="28"/>
          <w:lang w:val="en-US"/>
        </w:rPr>
        <w:t xml:space="preserve"> </w:t>
      </w:r>
      <w:r w:rsidRPr="00A83315">
        <w:rPr>
          <w:i/>
          <w:szCs w:val="28"/>
        </w:rPr>
        <w:t>в</w:t>
      </w:r>
      <w:r w:rsidRPr="00A83315">
        <w:rPr>
          <w:i/>
          <w:szCs w:val="28"/>
          <w:lang w:val="en-US"/>
        </w:rPr>
        <w:t xml:space="preserve"> </w:t>
      </w:r>
      <w:r w:rsidRPr="00A83315">
        <w:rPr>
          <w:i/>
          <w:szCs w:val="28"/>
        </w:rPr>
        <w:t>речи</w:t>
      </w:r>
      <w:r w:rsidRPr="00A83315">
        <w:rPr>
          <w:i/>
          <w:szCs w:val="28"/>
          <w:lang w:val="en-US"/>
        </w:rPr>
        <w:t xml:space="preserve"> </w:t>
      </w:r>
      <w:r w:rsidRPr="00A83315">
        <w:rPr>
          <w:i/>
          <w:szCs w:val="28"/>
        </w:rPr>
        <w:t>предложения</w:t>
      </w:r>
      <w:r w:rsidRPr="00A83315">
        <w:rPr>
          <w:i/>
          <w:szCs w:val="28"/>
          <w:lang w:val="en-US"/>
        </w:rPr>
        <w:t xml:space="preserve"> </w:t>
      </w:r>
      <w:r w:rsidRPr="00A83315">
        <w:rPr>
          <w:i/>
          <w:szCs w:val="28"/>
        </w:rPr>
        <w:t>с</w:t>
      </w:r>
      <w:r w:rsidRPr="00A83315">
        <w:rPr>
          <w:i/>
          <w:szCs w:val="28"/>
          <w:lang w:val="en-US"/>
        </w:rPr>
        <w:t xml:space="preserve"> </w:t>
      </w:r>
      <w:r w:rsidRPr="00A83315">
        <w:rPr>
          <w:i/>
          <w:szCs w:val="28"/>
        </w:rPr>
        <w:t>конструкциями</w:t>
      </w:r>
      <w:r w:rsidRPr="00A83315">
        <w:rPr>
          <w:i/>
          <w:szCs w:val="28"/>
          <w:lang w:val="en-US"/>
        </w:rPr>
        <w:t xml:space="preserve"> as … as; not so … as; either … or; neither … nor;</w:t>
      </w:r>
    </w:p>
    <w:p w:rsidR="00895182" w:rsidRPr="00A83315" w:rsidRDefault="00895182" w:rsidP="00A83315">
      <w:pPr>
        <w:pStyle w:val="a0"/>
        <w:rPr>
          <w:i/>
          <w:szCs w:val="28"/>
        </w:rPr>
      </w:pPr>
      <w:r w:rsidRPr="00A83315">
        <w:rPr>
          <w:i/>
          <w:szCs w:val="28"/>
        </w:rPr>
        <w:t>использовать широкий спектр союзов для выражения противопоставления и различия в сложных предложениях.</w:t>
      </w:r>
    </w:p>
    <w:p w:rsidR="00895182" w:rsidRPr="00A83315" w:rsidRDefault="00895182" w:rsidP="00A83315">
      <w:pPr>
        <w:rPr>
          <w:szCs w:val="28"/>
        </w:rPr>
      </w:pPr>
      <w:r w:rsidRPr="00A83315">
        <w:rPr>
          <w:szCs w:val="28"/>
        </w:rPr>
        <w:t xml:space="preserve"> </w:t>
      </w:r>
    </w:p>
    <w:p w:rsidR="00895182" w:rsidRPr="00A83315" w:rsidRDefault="00895182" w:rsidP="00A83315">
      <w:pPr>
        <w:rPr>
          <w:szCs w:val="28"/>
        </w:rPr>
      </w:pPr>
      <w:r w:rsidRPr="00A83315">
        <w:rPr>
          <w:b/>
          <w:szCs w:val="28"/>
        </w:rPr>
        <w:t>Выпускник на углубленном уровне научится:</w:t>
      </w:r>
    </w:p>
    <w:p w:rsidR="00895182" w:rsidRPr="00A83315" w:rsidRDefault="00895182" w:rsidP="00A83315">
      <w:pPr>
        <w:rPr>
          <w:szCs w:val="28"/>
        </w:rPr>
      </w:pPr>
    </w:p>
    <w:p w:rsidR="00895182" w:rsidRPr="00A83315" w:rsidRDefault="00895182" w:rsidP="00A83315">
      <w:pPr>
        <w:rPr>
          <w:szCs w:val="28"/>
        </w:rPr>
      </w:pPr>
      <w:r w:rsidRPr="00A83315">
        <w:rPr>
          <w:b/>
          <w:szCs w:val="28"/>
        </w:rPr>
        <w:t>Коммуникативные умения</w:t>
      </w:r>
    </w:p>
    <w:p w:rsidR="00895182" w:rsidRPr="00A83315" w:rsidRDefault="00895182" w:rsidP="00A83315">
      <w:pPr>
        <w:rPr>
          <w:szCs w:val="28"/>
        </w:rPr>
      </w:pPr>
      <w:r w:rsidRPr="00A83315">
        <w:rPr>
          <w:b/>
          <w:szCs w:val="28"/>
        </w:rPr>
        <w:t>Говорение, диалогическая речь</w:t>
      </w:r>
    </w:p>
    <w:p w:rsidR="00895182" w:rsidRPr="00A83315" w:rsidRDefault="00895182" w:rsidP="00A83315">
      <w:pPr>
        <w:pStyle w:val="a0"/>
        <w:rPr>
          <w:szCs w:val="28"/>
        </w:rPr>
      </w:pPr>
      <w:r w:rsidRPr="00A83315">
        <w:rPr>
          <w:szCs w:val="28"/>
        </w:rPr>
        <w:t>Кратко комментировать точку зрения другого человека;</w:t>
      </w:r>
    </w:p>
    <w:p w:rsidR="00895182" w:rsidRPr="00A83315" w:rsidRDefault="00895182" w:rsidP="00A83315">
      <w:pPr>
        <w:pStyle w:val="a0"/>
        <w:rPr>
          <w:szCs w:val="28"/>
        </w:rPr>
      </w:pPr>
      <w:r w:rsidRPr="00A83315">
        <w:rPr>
          <w:szCs w:val="28"/>
        </w:rPr>
        <w:t>проводить подготовленное интервью, проверяя и получая подтверждение какой-либо информации;</w:t>
      </w:r>
    </w:p>
    <w:p w:rsidR="00895182" w:rsidRPr="00A83315" w:rsidRDefault="00895182" w:rsidP="00A83315">
      <w:pPr>
        <w:pStyle w:val="a0"/>
        <w:rPr>
          <w:szCs w:val="28"/>
        </w:rPr>
      </w:pPr>
      <w:r w:rsidRPr="00A83315">
        <w:rPr>
          <w:szCs w:val="28"/>
        </w:rPr>
        <w:t>обмениваться информацией, проверять и подтверждать собранную фактическую информацию;</w:t>
      </w:r>
    </w:p>
    <w:p w:rsidR="00895182" w:rsidRPr="00A83315" w:rsidRDefault="00895182" w:rsidP="00A83315">
      <w:pPr>
        <w:pStyle w:val="a0"/>
        <w:rPr>
          <w:szCs w:val="28"/>
        </w:rPr>
      </w:pPr>
      <w:r w:rsidRPr="00A83315">
        <w:rPr>
          <w:szCs w:val="28"/>
        </w:rPr>
        <w:t>выражать различные чувства (радость, удивление, грусть, заинтересованность, безразличие), используя лексико-грамматические средства языка.</w:t>
      </w:r>
    </w:p>
    <w:p w:rsidR="00895182" w:rsidRPr="00A83315" w:rsidRDefault="00895182" w:rsidP="00A83315">
      <w:pPr>
        <w:rPr>
          <w:szCs w:val="28"/>
        </w:rPr>
      </w:pPr>
      <w:r w:rsidRPr="00A83315">
        <w:rPr>
          <w:b/>
          <w:szCs w:val="28"/>
        </w:rPr>
        <w:t>Говорение, монологическая речь</w:t>
      </w:r>
    </w:p>
    <w:p w:rsidR="00895182" w:rsidRPr="00A83315" w:rsidRDefault="00895182" w:rsidP="00A83315">
      <w:pPr>
        <w:pStyle w:val="a0"/>
        <w:rPr>
          <w:szCs w:val="28"/>
        </w:rPr>
      </w:pPr>
      <w:r w:rsidRPr="00A83315">
        <w:rPr>
          <w:szCs w:val="28"/>
        </w:rPr>
        <w:t>Резюмировать прослушанный/прочитанный текст;</w:t>
      </w:r>
    </w:p>
    <w:p w:rsidR="00895182" w:rsidRPr="00A83315" w:rsidRDefault="00895182" w:rsidP="00A83315">
      <w:pPr>
        <w:pStyle w:val="a0"/>
        <w:rPr>
          <w:szCs w:val="28"/>
        </w:rPr>
      </w:pPr>
      <w:r w:rsidRPr="00A83315">
        <w:rPr>
          <w:szCs w:val="28"/>
        </w:rPr>
        <w:t>обобщать информацию на основе прочитанного/прослушанного текста;</w:t>
      </w:r>
    </w:p>
    <w:p w:rsidR="00895182" w:rsidRPr="00A83315" w:rsidRDefault="00895182" w:rsidP="00A83315">
      <w:pPr>
        <w:pStyle w:val="a0"/>
        <w:rPr>
          <w:szCs w:val="28"/>
        </w:rPr>
      </w:pPr>
      <w:r w:rsidRPr="00A83315">
        <w:rPr>
          <w:szCs w:val="28"/>
        </w:rPr>
        <w:t>формулировать вопрос или проблему, объясняя причины, высказывая предположения о возможных последствиях;</w:t>
      </w:r>
    </w:p>
    <w:p w:rsidR="00895182" w:rsidRPr="00A83315" w:rsidRDefault="00895182" w:rsidP="00A83315">
      <w:pPr>
        <w:pStyle w:val="a0"/>
        <w:rPr>
          <w:szCs w:val="28"/>
        </w:rPr>
      </w:pPr>
      <w:r w:rsidRPr="00A83315">
        <w:rPr>
          <w:szCs w:val="28"/>
        </w:rPr>
        <w:t>высказывать свою точку зрения по широкому спектру тем, поддерживая ее аргументами и пояснениями;</w:t>
      </w:r>
    </w:p>
    <w:p w:rsidR="00895182" w:rsidRPr="00A83315" w:rsidRDefault="00895182" w:rsidP="00A83315">
      <w:pPr>
        <w:pStyle w:val="a0"/>
        <w:rPr>
          <w:szCs w:val="28"/>
        </w:rPr>
      </w:pPr>
      <w:r w:rsidRPr="00A83315">
        <w:rPr>
          <w:szCs w:val="28"/>
        </w:rPr>
        <w:t>комментировать точку зрения собеседника, приводя аргументы за и против;</w:t>
      </w:r>
    </w:p>
    <w:p w:rsidR="00895182" w:rsidRPr="00A83315" w:rsidRDefault="00895182" w:rsidP="00A83315">
      <w:pPr>
        <w:pStyle w:val="a0"/>
        <w:rPr>
          <w:szCs w:val="28"/>
        </w:rPr>
      </w:pPr>
      <w:r w:rsidRPr="00A83315">
        <w:rPr>
          <w:szCs w:val="28"/>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895182" w:rsidRPr="00A83315" w:rsidRDefault="00895182" w:rsidP="00A83315">
      <w:pPr>
        <w:rPr>
          <w:szCs w:val="28"/>
        </w:rPr>
      </w:pPr>
      <w:r w:rsidRPr="00A83315">
        <w:rPr>
          <w:b/>
          <w:szCs w:val="28"/>
        </w:rPr>
        <w:t>Аудирование</w:t>
      </w:r>
    </w:p>
    <w:p w:rsidR="00895182" w:rsidRPr="00A83315" w:rsidRDefault="00895182" w:rsidP="00A83315">
      <w:pPr>
        <w:pStyle w:val="a0"/>
        <w:rPr>
          <w:szCs w:val="28"/>
        </w:rPr>
      </w:pPr>
      <w:r w:rsidRPr="00A83315">
        <w:rPr>
          <w:szCs w:val="28"/>
        </w:rPr>
        <w:t>Полно и точно воспринимать информацию в распространенных коммуникативных ситуациях;</w:t>
      </w:r>
    </w:p>
    <w:p w:rsidR="00895182" w:rsidRPr="00A83315" w:rsidRDefault="00895182" w:rsidP="00A83315">
      <w:pPr>
        <w:pStyle w:val="a0"/>
        <w:rPr>
          <w:szCs w:val="28"/>
        </w:rPr>
      </w:pPr>
      <w:r w:rsidRPr="00A83315">
        <w:rPr>
          <w:szCs w:val="28"/>
        </w:rPr>
        <w:t>обобщать прослушанную информацию и выявлять факты в соответствии с поставленной задачей/вопросом;</w:t>
      </w:r>
    </w:p>
    <w:p w:rsidR="00895182" w:rsidRPr="00A83315" w:rsidRDefault="00895182" w:rsidP="00A83315">
      <w:pPr>
        <w:pStyle w:val="a0"/>
        <w:rPr>
          <w:szCs w:val="28"/>
        </w:rPr>
      </w:pPr>
      <w:r w:rsidRPr="00A83315">
        <w:rPr>
          <w:szCs w:val="28"/>
        </w:rPr>
        <w:lastRenderedPageBreak/>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895182" w:rsidRPr="00A83315" w:rsidRDefault="00895182" w:rsidP="00A83315">
      <w:pPr>
        <w:rPr>
          <w:szCs w:val="28"/>
        </w:rPr>
      </w:pPr>
      <w:r w:rsidRPr="00A83315">
        <w:rPr>
          <w:b/>
          <w:szCs w:val="28"/>
        </w:rPr>
        <w:t>Чтение</w:t>
      </w:r>
    </w:p>
    <w:p w:rsidR="00895182" w:rsidRPr="00A83315" w:rsidRDefault="00895182" w:rsidP="00A83315">
      <w:pPr>
        <w:pStyle w:val="a0"/>
        <w:rPr>
          <w:szCs w:val="28"/>
        </w:rPr>
      </w:pPr>
      <w:r w:rsidRPr="00A83315">
        <w:rPr>
          <w:szCs w:val="28"/>
        </w:rPr>
        <w:t>Читать и понимать несложные аутентичные тексты различных стилей и жанров и отвечать на ряд уточняющих вопросов;</w:t>
      </w:r>
    </w:p>
    <w:p w:rsidR="00895182" w:rsidRPr="00A83315" w:rsidRDefault="00895182" w:rsidP="00A83315">
      <w:pPr>
        <w:pStyle w:val="a0"/>
        <w:rPr>
          <w:szCs w:val="28"/>
        </w:rPr>
      </w:pPr>
      <w:r w:rsidRPr="00A83315">
        <w:rPr>
          <w:szCs w:val="28"/>
        </w:rPr>
        <w:t xml:space="preserve"> использовать изучающее чтение в целях полного понимания информации;</w:t>
      </w:r>
    </w:p>
    <w:p w:rsidR="00895182" w:rsidRPr="00A83315" w:rsidRDefault="00895182" w:rsidP="00A83315">
      <w:pPr>
        <w:ind w:firstLine="284"/>
        <w:rPr>
          <w:szCs w:val="28"/>
        </w:rPr>
      </w:pPr>
      <w:r w:rsidRPr="00A83315">
        <w:rPr>
          <w:szCs w:val="28"/>
        </w:rPr>
        <w:t>–</w:t>
      </w:r>
      <w:r w:rsidRPr="00A83315">
        <w:rPr>
          <w:szCs w:val="28"/>
        </w:rPr>
        <w:tab/>
        <w:t>отбирать значимую информацию в тексте / ряде текстов.</w:t>
      </w:r>
    </w:p>
    <w:p w:rsidR="00895182" w:rsidRPr="00A83315" w:rsidRDefault="00895182" w:rsidP="00A83315">
      <w:pPr>
        <w:rPr>
          <w:szCs w:val="28"/>
        </w:rPr>
      </w:pPr>
      <w:r w:rsidRPr="00A83315">
        <w:rPr>
          <w:b/>
          <w:szCs w:val="28"/>
        </w:rPr>
        <w:t>Письмо</w:t>
      </w:r>
    </w:p>
    <w:p w:rsidR="00895182" w:rsidRPr="00A83315" w:rsidRDefault="00895182" w:rsidP="00A83315">
      <w:pPr>
        <w:pStyle w:val="a0"/>
        <w:rPr>
          <w:szCs w:val="28"/>
        </w:rPr>
      </w:pPr>
      <w:r w:rsidRPr="00A83315">
        <w:rPr>
          <w:szCs w:val="28"/>
        </w:rPr>
        <w:t>Писать краткий отзыв на фильм, книгу или пьесу;</w:t>
      </w:r>
    </w:p>
    <w:p w:rsidR="00895182" w:rsidRPr="00A83315" w:rsidRDefault="00895182" w:rsidP="00A83315">
      <w:pPr>
        <w:pStyle w:val="a0"/>
        <w:rPr>
          <w:szCs w:val="28"/>
        </w:rPr>
      </w:pPr>
      <w:r w:rsidRPr="00A83315">
        <w:rPr>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895182" w:rsidRPr="00A83315" w:rsidRDefault="00895182" w:rsidP="00A83315">
      <w:pPr>
        <w:pStyle w:val="a0"/>
        <w:rPr>
          <w:szCs w:val="28"/>
        </w:rPr>
      </w:pPr>
      <w:r w:rsidRPr="00A83315">
        <w:rPr>
          <w:szCs w:val="28"/>
        </w:rPr>
        <w:t xml:space="preserve">делать выписки из иноязычного текста; </w:t>
      </w:r>
    </w:p>
    <w:p w:rsidR="00895182" w:rsidRPr="00A83315" w:rsidRDefault="00895182" w:rsidP="00A83315">
      <w:pPr>
        <w:pStyle w:val="a0"/>
        <w:rPr>
          <w:szCs w:val="28"/>
        </w:rPr>
      </w:pPr>
      <w:r w:rsidRPr="00A83315">
        <w:rPr>
          <w:szCs w:val="28"/>
        </w:rPr>
        <w:t>выражать письменно свое мнение по поводу фактической информации в рамках изученной тематики;</w:t>
      </w:r>
    </w:p>
    <w:p w:rsidR="00895182" w:rsidRPr="00A83315" w:rsidRDefault="00895182" w:rsidP="00A83315">
      <w:pPr>
        <w:pStyle w:val="a0"/>
        <w:rPr>
          <w:szCs w:val="28"/>
        </w:rPr>
      </w:pPr>
      <w:r w:rsidRPr="00A83315">
        <w:rPr>
          <w:szCs w:val="28"/>
        </w:rPr>
        <w:t>строить письменное высказывание на основе нескольких прочитанных и/или прослушанных текстов, передавая их содержание и делая выводы.</w:t>
      </w:r>
    </w:p>
    <w:p w:rsidR="00895182" w:rsidRPr="00A83315" w:rsidRDefault="00895182" w:rsidP="00A83315">
      <w:pPr>
        <w:rPr>
          <w:szCs w:val="28"/>
        </w:rPr>
      </w:pPr>
      <w:r w:rsidRPr="00A83315">
        <w:rPr>
          <w:szCs w:val="28"/>
        </w:rPr>
        <w:t xml:space="preserve"> </w:t>
      </w:r>
    </w:p>
    <w:p w:rsidR="00895182" w:rsidRPr="00A83315" w:rsidRDefault="00895182" w:rsidP="00A83315">
      <w:pPr>
        <w:rPr>
          <w:szCs w:val="28"/>
        </w:rPr>
      </w:pPr>
      <w:r w:rsidRPr="00A83315">
        <w:rPr>
          <w:b/>
          <w:szCs w:val="28"/>
        </w:rPr>
        <w:t>Языковые навыки</w:t>
      </w:r>
    </w:p>
    <w:p w:rsidR="00895182" w:rsidRPr="00A83315" w:rsidRDefault="00895182" w:rsidP="00A83315">
      <w:pPr>
        <w:rPr>
          <w:szCs w:val="28"/>
        </w:rPr>
      </w:pPr>
      <w:r w:rsidRPr="00A83315">
        <w:rPr>
          <w:b/>
          <w:szCs w:val="28"/>
        </w:rPr>
        <w:t>Фонетическая сторона речи</w:t>
      </w:r>
    </w:p>
    <w:p w:rsidR="00895182" w:rsidRPr="00A83315" w:rsidRDefault="00895182" w:rsidP="00A83315">
      <w:pPr>
        <w:pStyle w:val="a0"/>
        <w:rPr>
          <w:szCs w:val="28"/>
        </w:rPr>
      </w:pPr>
      <w:r w:rsidRPr="00A83315">
        <w:rPr>
          <w:szCs w:val="28"/>
        </w:rPr>
        <w:t>Произносить звуки английского языка четко, не допуская ярко выраженного акцента;</w:t>
      </w:r>
    </w:p>
    <w:p w:rsidR="00895182" w:rsidRPr="00A83315" w:rsidRDefault="00895182" w:rsidP="00A83315">
      <w:pPr>
        <w:pStyle w:val="a0"/>
        <w:rPr>
          <w:szCs w:val="28"/>
        </w:rPr>
      </w:pPr>
      <w:r w:rsidRPr="00A83315">
        <w:rPr>
          <w:szCs w:val="28"/>
        </w:rPr>
        <w:t>четко и естественно произносить слова английского языка, в том числе применительно к новому языковому материалу.</w:t>
      </w:r>
    </w:p>
    <w:p w:rsidR="00895182" w:rsidRPr="00A83315" w:rsidRDefault="00895182" w:rsidP="00A83315">
      <w:pPr>
        <w:rPr>
          <w:szCs w:val="28"/>
        </w:rPr>
      </w:pPr>
      <w:r w:rsidRPr="00A83315">
        <w:rPr>
          <w:b/>
          <w:szCs w:val="28"/>
        </w:rPr>
        <w:t>Орфография и пунктуация</w:t>
      </w:r>
    </w:p>
    <w:p w:rsidR="00895182" w:rsidRPr="00A83315" w:rsidRDefault="00895182" w:rsidP="00A83315">
      <w:pPr>
        <w:pStyle w:val="a0"/>
        <w:rPr>
          <w:szCs w:val="28"/>
        </w:rPr>
      </w:pPr>
      <w:r w:rsidRPr="00A83315">
        <w:rPr>
          <w:szCs w:val="28"/>
        </w:rPr>
        <w:t>Соблюдать правила орфографии и пунктуации, не допуская ошибок, затрудняющих понимание.</w:t>
      </w:r>
    </w:p>
    <w:p w:rsidR="00895182" w:rsidRPr="00A83315" w:rsidRDefault="00895182" w:rsidP="00A83315">
      <w:pPr>
        <w:rPr>
          <w:szCs w:val="28"/>
        </w:rPr>
      </w:pPr>
      <w:r w:rsidRPr="00A83315">
        <w:rPr>
          <w:b/>
          <w:szCs w:val="28"/>
        </w:rPr>
        <w:lastRenderedPageBreak/>
        <w:t>Лексическая сторона речи</w:t>
      </w:r>
    </w:p>
    <w:p w:rsidR="00895182" w:rsidRPr="00A83315" w:rsidRDefault="00895182" w:rsidP="00A83315">
      <w:pPr>
        <w:pStyle w:val="a0"/>
        <w:rPr>
          <w:szCs w:val="28"/>
        </w:rPr>
      </w:pPr>
      <w:r w:rsidRPr="00A83315">
        <w:rPr>
          <w:szCs w:val="28"/>
        </w:rPr>
        <w:t>Использовать фразовые глаголы по широкому спектру тем, уместно употребляя их в соответствии со стилем речи;</w:t>
      </w:r>
    </w:p>
    <w:p w:rsidR="00895182" w:rsidRPr="00A83315" w:rsidRDefault="00895182" w:rsidP="00A83315">
      <w:pPr>
        <w:pStyle w:val="a0"/>
        <w:rPr>
          <w:szCs w:val="28"/>
        </w:rPr>
      </w:pPr>
      <w:r w:rsidRPr="00A83315">
        <w:rPr>
          <w:szCs w:val="28"/>
        </w:rPr>
        <w:t>узнавать и использовать в речи устойчивые выражения и фразы (collocations);</w:t>
      </w:r>
    </w:p>
    <w:p w:rsidR="00895182" w:rsidRPr="00A83315" w:rsidRDefault="00895182" w:rsidP="00A83315">
      <w:pPr>
        <w:pStyle w:val="a0"/>
        <w:rPr>
          <w:szCs w:val="28"/>
        </w:rPr>
      </w:pPr>
      <w:r w:rsidRPr="00A83315">
        <w:rPr>
          <w:szCs w:val="28"/>
        </w:rPr>
        <w:t>распознавать и употреблять в речи различные фразы-клише для участия в диалогах/полилогах в различных коммуникативных ситуациях;</w:t>
      </w:r>
    </w:p>
    <w:p w:rsidR="00895182" w:rsidRPr="00A83315" w:rsidRDefault="00895182" w:rsidP="00A83315">
      <w:pPr>
        <w:pStyle w:val="a0"/>
        <w:rPr>
          <w:szCs w:val="28"/>
        </w:rPr>
      </w:pPr>
      <w:r w:rsidRPr="00A83315">
        <w:rPr>
          <w:szCs w:val="28"/>
        </w:rPr>
        <w:t>использовать в пересказе различные глаголы для передачи косвенной речи (</w:t>
      </w:r>
      <w:r w:rsidRPr="00A83315">
        <w:rPr>
          <w:szCs w:val="28"/>
          <w:lang w:val="en-US"/>
        </w:rPr>
        <w:t>reporting</w:t>
      </w:r>
      <w:r w:rsidRPr="00A83315">
        <w:rPr>
          <w:szCs w:val="28"/>
        </w:rPr>
        <w:t xml:space="preserve"> </w:t>
      </w:r>
      <w:r w:rsidRPr="00A83315">
        <w:rPr>
          <w:szCs w:val="28"/>
          <w:lang w:val="en-US"/>
        </w:rPr>
        <w:t>verbs</w:t>
      </w:r>
      <w:r w:rsidRPr="00A83315">
        <w:rPr>
          <w:szCs w:val="28"/>
        </w:rPr>
        <w:t xml:space="preserve"> — </w:t>
      </w:r>
      <w:r w:rsidRPr="00A83315">
        <w:rPr>
          <w:szCs w:val="28"/>
          <w:lang w:val="en-US"/>
        </w:rPr>
        <w:t>he</w:t>
      </w:r>
      <w:r w:rsidRPr="00A83315">
        <w:rPr>
          <w:szCs w:val="28"/>
        </w:rPr>
        <w:t xml:space="preserve"> </w:t>
      </w:r>
      <w:r w:rsidRPr="00A83315">
        <w:rPr>
          <w:szCs w:val="28"/>
          <w:lang w:val="en-US"/>
        </w:rPr>
        <w:t>was</w:t>
      </w:r>
      <w:r w:rsidRPr="00A83315">
        <w:rPr>
          <w:szCs w:val="28"/>
        </w:rPr>
        <w:t xml:space="preserve"> </w:t>
      </w:r>
      <w:r w:rsidRPr="00A83315">
        <w:rPr>
          <w:szCs w:val="28"/>
          <w:lang w:val="en-US"/>
        </w:rPr>
        <w:t>asked</w:t>
      </w:r>
      <w:r w:rsidRPr="00A83315">
        <w:rPr>
          <w:szCs w:val="28"/>
        </w:rPr>
        <w:t xml:space="preserve"> </w:t>
      </w:r>
      <w:r w:rsidRPr="00A83315">
        <w:rPr>
          <w:szCs w:val="28"/>
          <w:lang w:val="en-US"/>
        </w:rPr>
        <w:t>to</w:t>
      </w:r>
      <w:r w:rsidRPr="00A83315">
        <w:rPr>
          <w:szCs w:val="28"/>
        </w:rPr>
        <w:t xml:space="preserve">…; </w:t>
      </w:r>
      <w:r w:rsidRPr="00A83315">
        <w:rPr>
          <w:szCs w:val="28"/>
          <w:lang w:val="en-US"/>
        </w:rPr>
        <w:t>he</w:t>
      </w:r>
      <w:r w:rsidRPr="00A83315">
        <w:rPr>
          <w:szCs w:val="28"/>
        </w:rPr>
        <w:t xml:space="preserve"> </w:t>
      </w:r>
      <w:r w:rsidRPr="00A83315">
        <w:rPr>
          <w:szCs w:val="28"/>
          <w:lang w:val="en-US"/>
        </w:rPr>
        <w:t>ordered</w:t>
      </w:r>
      <w:r w:rsidRPr="00A83315">
        <w:rPr>
          <w:szCs w:val="28"/>
        </w:rPr>
        <w:t xml:space="preserve"> </w:t>
      </w:r>
      <w:r w:rsidRPr="00A83315">
        <w:rPr>
          <w:szCs w:val="28"/>
          <w:lang w:val="en-US"/>
        </w:rPr>
        <w:t>them</w:t>
      </w:r>
      <w:r w:rsidRPr="00A83315">
        <w:rPr>
          <w:szCs w:val="28"/>
        </w:rPr>
        <w:t xml:space="preserve"> </w:t>
      </w:r>
      <w:r w:rsidRPr="00A83315">
        <w:rPr>
          <w:szCs w:val="28"/>
          <w:lang w:val="en-US"/>
        </w:rPr>
        <w:t>to</w:t>
      </w:r>
      <w:r w:rsidRPr="00A83315">
        <w:rPr>
          <w:szCs w:val="28"/>
        </w:rPr>
        <w:t>…).</w:t>
      </w:r>
    </w:p>
    <w:p w:rsidR="00895182" w:rsidRPr="00A83315" w:rsidRDefault="00895182" w:rsidP="00A83315">
      <w:pPr>
        <w:rPr>
          <w:szCs w:val="28"/>
        </w:rPr>
      </w:pPr>
      <w:r w:rsidRPr="00A83315">
        <w:rPr>
          <w:b/>
          <w:szCs w:val="28"/>
        </w:rPr>
        <w:t>Грамматическая сторона речи</w:t>
      </w:r>
    </w:p>
    <w:p w:rsidR="00895182" w:rsidRPr="00A83315" w:rsidRDefault="00895182" w:rsidP="00A83315">
      <w:pPr>
        <w:pStyle w:val="a0"/>
        <w:rPr>
          <w:szCs w:val="28"/>
        </w:rPr>
      </w:pPr>
      <w:r w:rsidRPr="00A83315">
        <w:rPr>
          <w:szCs w:val="28"/>
        </w:rPr>
        <w:t>Употреблять в речи артикли для передачи нюансов;</w:t>
      </w:r>
    </w:p>
    <w:p w:rsidR="00895182" w:rsidRPr="00A83315" w:rsidRDefault="00895182" w:rsidP="00A83315">
      <w:pPr>
        <w:pStyle w:val="a0"/>
        <w:rPr>
          <w:szCs w:val="28"/>
        </w:rPr>
      </w:pPr>
      <w:r w:rsidRPr="00A83315">
        <w:rPr>
          <w:szCs w:val="28"/>
        </w:rPr>
        <w:t>использовать в речи широкий спектр прилагательных и глаголов с управлением;</w:t>
      </w:r>
    </w:p>
    <w:p w:rsidR="00895182" w:rsidRPr="00A83315" w:rsidRDefault="00895182" w:rsidP="00A83315">
      <w:pPr>
        <w:pStyle w:val="a0"/>
        <w:rPr>
          <w:szCs w:val="28"/>
        </w:rPr>
      </w:pPr>
      <w:r w:rsidRPr="00A83315">
        <w:rPr>
          <w:szCs w:val="28"/>
        </w:rPr>
        <w:t>употреблять в речи все формы страдательного залога;</w:t>
      </w:r>
    </w:p>
    <w:p w:rsidR="00895182" w:rsidRPr="00A83315" w:rsidRDefault="00895182" w:rsidP="00A83315">
      <w:pPr>
        <w:pStyle w:val="a0"/>
        <w:rPr>
          <w:szCs w:val="28"/>
        </w:rPr>
      </w:pPr>
      <w:r w:rsidRPr="00A83315">
        <w:rPr>
          <w:szCs w:val="28"/>
        </w:rPr>
        <w:t>употреблять в речи сложное дополнение (Complex object);</w:t>
      </w:r>
    </w:p>
    <w:p w:rsidR="00895182" w:rsidRPr="00A83315" w:rsidRDefault="00895182" w:rsidP="00A83315">
      <w:pPr>
        <w:pStyle w:val="a0"/>
        <w:rPr>
          <w:szCs w:val="28"/>
        </w:rPr>
      </w:pPr>
      <w:r w:rsidRPr="00A83315">
        <w:rPr>
          <w:szCs w:val="28"/>
        </w:rPr>
        <w:t>использовать широкий спектр союзов для выражения противопоставления и различия в сложных предложениях;</w:t>
      </w:r>
    </w:p>
    <w:p w:rsidR="00895182" w:rsidRPr="00A83315" w:rsidRDefault="00895182" w:rsidP="00A83315">
      <w:pPr>
        <w:pStyle w:val="a0"/>
        <w:rPr>
          <w:szCs w:val="28"/>
        </w:rPr>
      </w:pPr>
      <w:r w:rsidRPr="00A83315">
        <w:rPr>
          <w:szCs w:val="28"/>
        </w:rPr>
        <w:t>использовать в речи местоимения «one» и «ones»;</w:t>
      </w:r>
    </w:p>
    <w:p w:rsidR="00895182" w:rsidRPr="00A83315" w:rsidRDefault="00895182" w:rsidP="00A83315">
      <w:pPr>
        <w:pStyle w:val="a0"/>
        <w:rPr>
          <w:szCs w:val="28"/>
        </w:rPr>
      </w:pPr>
      <w:r w:rsidRPr="00A83315">
        <w:rPr>
          <w:szCs w:val="28"/>
        </w:rPr>
        <w:t>использовать в речи фразовые глаголы с дополнением, выраженным личным местоимением;</w:t>
      </w:r>
    </w:p>
    <w:p w:rsidR="00895182" w:rsidRPr="00A83315" w:rsidRDefault="00895182" w:rsidP="00A83315">
      <w:pPr>
        <w:pStyle w:val="a0"/>
        <w:rPr>
          <w:szCs w:val="28"/>
        </w:rPr>
      </w:pPr>
      <w:r w:rsidRPr="00A83315">
        <w:rPr>
          <w:szCs w:val="28"/>
        </w:rPr>
        <w:t>употреблять в речи модальные глаголы для выражения догадки и предположения (might, could, may);</w:t>
      </w:r>
    </w:p>
    <w:p w:rsidR="00895182" w:rsidRPr="00A83315" w:rsidRDefault="00895182" w:rsidP="00A83315">
      <w:pPr>
        <w:pStyle w:val="a0"/>
        <w:rPr>
          <w:szCs w:val="28"/>
        </w:rPr>
      </w:pPr>
      <w:r w:rsidRPr="00A83315">
        <w:rPr>
          <w:szCs w:val="28"/>
        </w:rPr>
        <w:t>употреблять в речи инверсионные конструкции;</w:t>
      </w:r>
    </w:p>
    <w:p w:rsidR="00895182" w:rsidRPr="00A83315" w:rsidRDefault="00895182" w:rsidP="00A83315">
      <w:pPr>
        <w:pStyle w:val="a0"/>
        <w:rPr>
          <w:szCs w:val="28"/>
        </w:rPr>
      </w:pPr>
      <w:r w:rsidRPr="00A83315">
        <w:rPr>
          <w:szCs w:val="28"/>
        </w:rPr>
        <w:t>употреблять в речи условные предложения смешанного типа (Mixed Conditionals);</w:t>
      </w:r>
    </w:p>
    <w:p w:rsidR="00895182" w:rsidRPr="00A83315" w:rsidRDefault="00895182" w:rsidP="00A83315">
      <w:pPr>
        <w:pStyle w:val="a0"/>
        <w:rPr>
          <w:szCs w:val="28"/>
        </w:rPr>
      </w:pPr>
      <w:r w:rsidRPr="00A83315">
        <w:rPr>
          <w:szCs w:val="28"/>
        </w:rPr>
        <w:t>употреблять в речи эллиптические структуры;</w:t>
      </w:r>
    </w:p>
    <w:p w:rsidR="00895182" w:rsidRPr="00A83315" w:rsidRDefault="00895182" w:rsidP="00A83315">
      <w:pPr>
        <w:pStyle w:val="a0"/>
        <w:rPr>
          <w:szCs w:val="28"/>
        </w:rPr>
      </w:pPr>
      <w:r w:rsidRPr="00A83315">
        <w:rPr>
          <w:szCs w:val="28"/>
        </w:rPr>
        <w:t>использовать степени сравнения прилагательных с наречиями, усиливающими их значение (intesifiers, modifiers);</w:t>
      </w:r>
    </w:p>
    <w:p w:rsidR="00895182" w:rsidRPr="00A83315" w:rsidRDefault="00895182" w:rsidP="00A83315">
      <w:pPr>
        <w:pStyle w:val="a0"/>
        <w:rPr>
          <w:szCs w:val="28"/>
        </w:rPr>
      </w:pPr>
      <w:r w:rsidRPr="00A83315">
        <w:rPr>
          <w:szCs w:val="28"/>
        </w:rPr>
        <w:lastRenderedPageBreak/>
        <w:t>употреблять в речи формы действительного залога времен Future Perfect и Future Continuous;</w:t>
      </w:r>
    </w:p>
    <w:p w:rsidR="00895182" w:rsidRPr="00A83315" w:rsidRDefault="00895182" w:rsidP="00A83315">
      <w:pPr>
        <w:pStyle w:val="a0"/>
        <w:rPr>
          <w:szCs w:val="28"/>
          <w:lang w:val="en-US"/>
        </w:rPr>
      </w:pPr>
      <w:r w:rsidRPr="00A83315">
        <w:rPr>
          <w:szCs w:val="28"/>
        </w:rPr>
        <w:t>употреблять</w:t>
      </w:r>
      <w:r w:rsidRPr="00A83315">
        <w:rPr>
          <w:szCs w:val="28"/>
          <w:lang w:val="en-US"/>
        </w:rPr>
        <w:t xml:space="preserve"> </w:t>
      </w:r>
      <w:r w:rsidRPr="00A83315">
        <w:rPr>
          <w:szCs w:val="28"/>
        </w:rPr>
        <w:t>в</w:t>
      </w:r>
      <w:r w:rsidRPr="00A83315">
        <w:rPr>
          <w:szCs w:val="28"/>
          <w:lang w:val="en-US"/>
        </w:rPr>
        <w:t xml:space="preserve"> </w:t>
      </w:r>
      <w:r w:rsidRPr="00A83315">
        <w:rPr>
          <w:szCs w:val="28"/>
        </w:rPr>
        <w:t>речи</w:t>
      </w:r>
      <w:r w:rsidRPr="00A83315">
        <w:rPr>
          <w:szCs w:val="28"/>
          <w:lang w:val="en-US"/>
        </w:rPr>
        <w:t xml:space="preserve"> </w:t>
      </w:r>
      <w:r w:rsidRPr="00A83315">
        <w:rPr>
          <w:szCs w:val="28"/>
        </w:rPr>
        <w:t>времена</w:t>
      </w:r>
      <w:r w:rsidRPr="00A83315">
        <w:rPr>
          <w:szCs w:val="28"/>
          <w:lang w:val="en-US"/>
        </w:rPr>
        <w:t xml:space="preserve"> Past Perfect </w:t>
      </w:r>
      <w:r w:rsidRPr="00A83315">
        <w:rPr>
          <w:szCs w:val="28"/>
        </w:rPr>
        <w:t>и</w:t>
      </w:r>
      <w:r w:rsidRPr="00A83315">
        <w:rPr>
          <w:szCs w:val="28"/>
          <w:lang w:val="en-US"/>
        </w:rPr>
        <w:t xml:space="preserve"> Past Perfect Continuous;</w:t>
      </w:r>
    </w:p>
    <w:p w:rsidR="00895182" w:rsidRPr="00A83315" w:rsidRDefault="00895182" w:rsidP="00A83315">
      <w:pPr>
        <w:pStyle w:val="a0"/>
        <w:rPr>
          <w:szCs w:val="28"/>
        </w:rPr>
      </w:pPr>
      <w:r w:rsidRPr="00A83315">
        <w:rPr>
          <w:szCs w:val="28"/>
        </w:rPr>
        <w:t>использовать в речи причастные и деепричастные обороты (participle clause);</w:t>
      </w:r>
    </w:p>
    <w:p w:rsidR="00895182" w:rsidRPr="00A83315" w:rsidRDefault="00895182" w:rsidP="00A83315">
      <w:pPr>
        <w:pStyle w:val="a0"/>
        <w:rPr>
          <w:szCs w:val="28"/>
        </w:rPr>
      </w:pPr>
      <w:r w:rsidRPr="00A83315">
        <w:rPr>
          <w:szCs w:val="28"/>
        </w:rPr>
        <w:t>использовать в речи модальные глаголы для выражения возможности или вероятности в прошедшем времени (could + have done; might + have done).</w:t>
      </w:r>
    </w:p>
    <w:p w:rsidR="00895182" w:rsidRPr="00A83315" w:rsidRDefault="00895182" w:rsidP="00A83315">
      <w:pPr>
        <w:rPr>
          <w:szCs w:val="28"/>
        </w:rPr>
      </w:pPr>
      <w:r w:rsidRPr="00A83315">
        <w:rPr>
          <w:szCs w:val="28"/>
        </w:rPr>
        <w:t xml:space="preserve"> </w:t>
      </w:r>
    </w:p>
    <w:p w:rsidR="00895182" w:rsidRPr="00A83315" w:rsidRDefault="00895182" w:rsidP="00A83315">
      <w:pPr>
        <w:rPr>
          <w:b/>
          <w:szCs w:val="28"/>
        </w:rPr>
      </w:pPr>
      <w:r w:rsidRPr="00A83315">
        <w:rPr>
          <w:b/>
          <w:szCs w:val="28"/>
        </w:rPr>
        <w:t>Выпускник на углубленном уровне получит возможность научиться:</w:t>
      </w:r>
    </w:p>
    <w:p w:rsidR="00895182" w:rsidRPr="00A83315" w:rsidRDefault="00895182" w:rsidP="00A83315">
      <w:pPr>
        <w:rPr>
          <w:b/>
          <w:szCs w:val="28"/>
        </w:rPr>
      </w:pPr>
    </w:p>
    <w:p w:rsidR="00895182" w:rsidRPr="00A83315" w:rsidRDefault="00895182" w:rsidP="00A83315">
      <w:pPr>
        <w:rPr>
          <w:i/>
          <w:szCs w:val="28"/>
        </w:rPr>
      </w:pPr>
      <w:r w:rsidRPr="00A83315">
        <w:rPr>
          <w:b/>
          <w:i/>
          <w:szCs w:val="28"/>
        </w:rPr>
        <w:t>Коммуникативные умения</w:t>
      </w:r>
    </w:p>
    <w:p w:rsidR="00895182" w:rsidRPr="00A83315" w:rsidRDefault="00895182" w:rsidP="00A83315">
      <w:pPr>
        <w:rPr>
          <w:i/>
          <w:szCs w:val="28"/>
        </w:rPr>
      </w:pPr>
      <w:r w:rsidRPr="00A83315">
        <w:rPr>
          <w:b/>
          <w:i/>
          <w:szCs w:val="28"/>
        </w:rPr>
        <w:t>Говорение, диалогическая речь</w:t>
      </w:r>
    </w:p>
    <w:p w:rsidR="00895182" w:rsidRPr="00A83315" w:rsidRDefault="00895182" w:rsidP="00A83315">
      <w:pPr>
        <w:pStyle w:val="a0"/>
        <w:rPr>
          <w:i/>
          <w:szCs w:val="28"/>
        </w:rPr>
      </w:pPr>
      <w:r w:rsidRPr="00A83315">
        <w:rPr>
          <w:i/>
          <w:szCs w:val="28"/>
        </w:rPr>
        <w:t>Бегло говорить на разнообразные темы, четко обозначая взаимосвязь идей;</w:t>
      </w:r>
    </w:p>
    <w:p w:rsidR="00895182" w:rsidRPr="00A83315" w:rsidRDefault="00895182" w:rsidP="00A83315">
      <w:pPr>
        <w:pStyle w:val="a0"/>
        <w:rPr>
          <w:i/>
          <w:szCs w:val="28"/>
        </w:rPr>
      </w:pPr>
      <w:r w:rsidRPr="00A83315">
        <w:rPr>
          <w:i/>
          <w:szCs w:val="28"/>
        </w:rPr>
        <w:t>без подготовки вести диалог/полилог в рамках ситуаций официального и неофициального общения;</w:t>
      </w:r>
    </w:p>
    <w:p w:rsidR="00895182" w:rsidRPr="00A83315" w:rsidRDefault="00895182" w:rsidP="00A83315">
      <w:pPr>
        <w:pStyle w:val="a0"/>
        <w:rPr>
          <w:i/>
          <w:szCs w:val="28"/>
        </w:rPr>
      </w:pPr>
      <w:r w:rsidRPr="00A83315">
        <w:rPr>
          <w:i/>
          <w:szCs w:val="28"/>
        </w:rPr>
        <w:t>аргументированно отвечать на ряд доводов собеседника.</w:t>
      </w:r>
    </w:p>
    <w:p w:rsidR="00895182" w:rsidRPr="00A83315" w:rsidRDefault="00895182" w:rsidP="00A83315">
      <w:pPr>
        <w:rPr>
          <w:i/>
          <w:szCs w:val="28"/>
        </w:rPr>
      </w:pPr>
      <w:r w:rsidRPr="00A83315">
        <w:rPr>
          <w:b/>
          <w:i/>
          <w:szCs w:val="28"/>
        </w:rPr>
        <w:t>Говорение, монологическая речь</w:t>
      </w:r>
    </w:p>
    <w:p w:rsidR="00895182" w:rsidRPr="00A83315" w:rsidRDefault="00895182" w:rsidP="00A83315">
      <w:pPr>
        <w:pStyle w:val="a0"/>
        <w:rPr>
          <w:i/>
          <w:szCs w:val="28"/>
        </w:rPr>
      </w:pPr>
      <w:r w:rsidRPr="00A83315">
        <w:rPr>
          <w:i/>
          <w:szCs w:val="28"/>
        </w:rPr>
        <w:t>Высказываться по широкому кругу вопросов, углубляясь в подтемы и заканчивая соответствующим выводом;</w:t>
      </w:r>
    </w:p>
    <w:p w:rsidR="00895182" w:rsidRPr="00A83315" w:rsidRDefault="00895182" w:rsidP="00A83315">
      <w:pPr>
        <w:pStyle w:val="a0"/>
        <w:rPr>
          <w:i/>
          <w:szCs w:val="28"/>
        </w:rPr>
      </w:pPr>
      <w:r w:rsidRPr="00A83315">
        <w:rPr>
          <w:i/>
          <w:szCs w:val="28"/>
        </w:rPr>
        <w:t>пояснять свою точку зрения по актуальному вопросу, указывая на плюсы и минусы различных позиций;</w:t>
      </w:r>
    </w:p>
    <w:p w:rsidR="00895182" w:rsidRPr="00A83315" w:rsidRDefault="00895182" w:rsidP="00A83315">
      <w:pPr>
        <w:pStyle w:val="a0"/>
        <w:rPr>
          <w:i/>
          <w:szCs w:val="28"/>
        </w:rPr>
      </w:pPr>
      <w:r w:rsidRPr="00A83315">
        <w:rPr>
          <w:i/>
          <w:szCs w:val="28"/>
        </w:rPr>
        <w:t>делать ясный, логично выстроенный доклад, выделяя важные элементы.</w:t>
      </w:r>
    </w:p>
    <w:p w:rsidR="00895182" w:rsidRPr="00A83315" w:rsidRDefault="00895182" w:rsidP="00A83315">
      <w:pPr>
        <w:rPr>
          <w:i/>
          <w:szCs w:val="28"/>
        </w:rPr>
      </w:pPr>
      <w:r w:rsidRPr="00A83315">
        <w:rPr>
          <w:b/>
          <w:i/>
          <w:szCs w:val="28"/>
        </w:rPr>
        <w:t>Аудирование</w:t>
      </w:r>
    </w:p>
    <w:p w:rsidR="00895182" w:rsidRPr="00A83315" w:rsidRDefault="00895182" w:rsidP="00A83315">
      <w:pPr>
        <w:pStyle w:val="a0"/>
        <w:rPr>
          <w:i/>
          <w:szCs w:val="28"/>
        </w:rPr>
      </w:pPr>
      <w:r w:rsidRPr="00A83315">
        <w:rPr>
          <w:i/>
          <w:szCs w:val="28"/>
        </w:rPr>
        <w:t>Следить за ходом длинного доклада или сложной системы доказательств;</w:t>
      </w:r>
    </w:p>
    <w:p w:rsidR="00895182" w:rsidRPr="00A83315" w:rsidRDefault="00895182" w:rsidP="00A83315">
      <w:pPr>
        <w:pStyle w:val="a0"/>
        <w:rPr>
          <w:i/>
          <w:szCs w:val="28"/>
        </w:rPr>
      </w:pPr>
      <w:r w:rsidRPr="00A83315">
        <w:rPr>
          <w:i/>
          <w:szCs w:val="28"/>
        </w:rPr>
        <w:lastRenderedPageBreak/>
        <w:t>понимать разговорную речь в пределах литературной нормы, в том числе вне изученной тематики.</w:t>
      </w:r>
    </w:p>
    <w:p w:rsidR="00895182" w:rsidRPr="00A83315" w:rsidRDefault="00895182" w:rsidP="00A83315">
      <w:pPr>
        <w:rPr>
          <w:i/>
          <w:szCs w:val="28"/>
        </w:rPr>
      </w:pPr>
      <w:r w:rsidRPr="00A83315">
        <w:rPr>
          <w:b/>
          <w:i/>
          <w:szCs w:val="28"/>
        </w:rPr>
        <w:t>Чтение</w:t>
      </w:r>
    </w:p>
    <w:p w:rsidR="00895182" w:rsidRPr="00A83315" w:rsidRDefault="00895182" w:rsidP="00A83315">
      <w:pPr>
        <w:pStyle w:val="a0"/>
        <w:rPr>
          <w:i/>
          <w:szCs w:val="28"/>
        </w:rPr>
      </w:pPr>
      <w:r w:rsidRPr="00A83315">
        <w:rPr>
          <w:i/>
          <w:szCs w:val="28"/>
        </w:rPr>
        <w:t>Детально понимать сложные тексты, включающие средства художественной выразительности;</w:t>
      </w:r>
    </w:p>
    <w:p w:rsidR="00895182" w:rsidRPr="00A83315" w:rsidRDefault="00895182" w:rsidP="00A83315">
      <w:pPr>
        <w:pStyle w:val="a0"/>
        <w:rPr>
          <w:i/>
          <w:szCs w:val="28"/>
        </w:rPr>
      </w:pPr>
      <w:r w:rsidRPr="00A83315">
        <w:rPr>
          <w:i/>
          <w:szCs w:val="28"/>
        </w:rPr>
        <w:t>определять временную и причинно-следственную взаимосвязь событий;</w:t>
      </w:r>
    </w:p>
    <w:p w:rsidR="00895182" w:rsidRPr="00A83315" w:rsidRDefault="00895182" w:rsidP="00A83315">
      <w:pPr>
        <w:pStyle w:val="a0"/>
        <w:rPr>
          <w:i/>
          <w:szCs w:val="28"/>
        </w:rPr>
      </w:pPr>
      <w:r w:rsidRPr="00A83315">
        <w:rPr>
          <w:i/>
          <w:szCs w:val="28"/>
        </w:rPr>
        <w:t>прогнозировать развитие/результат излагаемых фактов/событий;</w:t>
      </w:r>
    </w:p>
    <w:p w:rsidR="00895182" w:rsidRPr="00A83315" w:rsidRDefault="00895182" w:rsidP="00A83315">
      <w:pPr>
        <w:pStyle w:val="a0"/>
        <w:rPr>
          <w:i/>
          <w:szCs w:val="28"/>
        </w:rPr>
      </w:pPr>
      <w:r w:rsidRPr="00A83315">
        <w:rPr>
          <w:i/>
          <w:szCs w:val="28"/>
        </w:rPr>
        <w:t>определять замысел автора.</w:t>
      </w:r>
    </w:p>
    <w:p w:rsidR="00895182" w:rsidRPr="00A83315" w:rsidRDefault="00895182" w:rsidP="00A83315">
      <w:pPr>
        <w:rPr>
          <w:i/>
          <w:szCs w:val="28"/>
        </w:rPr>
      </w:pPr>
      <w:r w:rsidRPr="00A83315">
        <w:rPr>
          <w:b/>
          <w:i/>
          <w:szCs w:val="28"/>
        </w:rPr>
        <w:t>Письмо</w:t>
      </w:r>
    </w:p>
    <w:p w:rsidR="00895182" w:rsidRPr="00A83315" w:rsidRDefault="00895182" w:rsidP="00A83315">
      <w:pPr>
        <w:pStyle w:val="a0"/>
        <w:rPr>
          <w:i/>
          <w:szCs w:val="28"/>
        </w:rPr>
      </w:pPr>
      <w:r w:rsidRPr="00A83315">
        <w:rPr>
          <w:i/>
          <w:szCs w:val="28"/>
        </w:rPr>
        <w:t xml:space="preserve">Описывать явления, события; излагать факты в письме делового характера;  </w:t>
      </w:r>
    </w:p>
    <w:p w:rsidR="00895182" w:rsidRPr="00A83315" w:rsidRDefault="00895182" w:rsidP="00A83315">
      <w:pPr>
        <w:pStyle w:val="a0"/>
        <w:rPr>
          <w:i/>
          <w:szCs w:val="28"/>
        </w:rPr>
      </w:pPr>
      <w:r w:rsidRPr="00A83315">
        <w:rPr>
          <w:i/>
          <w:szCs w:val="28"/>
        </w:rPr>
        <w:t>составлять письменные материалы, необходимые для презентации проектной и/или исследовательской деятельности.</w:t>
      </w:r>
    </w:p>
    <w:p w:rsidR="00895182" w:rsidRPr="00A83315" w:rsidRDefault="00895182" w:rsidP="00A83315">
      <w:pPr>
        <w:pStyle w:val="a0"/>
        <w:numPr>
          <w:ilvl w:val="0"/>
          <w:numId w:val="0"/>
        </w:numPr>
        <w:rPr>
          <w:i/>
          <w:szCs w:val="28"/>
        </w:rPr>
      </w:pPr>
      <w:r w:rsidRPr="00A83315">
        <w:rPr>
          <w:i/>
          <w:szCs w:val="28"/>
        </w:rPr>
        <w:t>.</w:t>
      </w:r>
    </w:p>
    <w:p w:rsidR="00895182" w:rsidRPr="00A83315" w:rsidRDefault="00895182" w:rsidP="00A83315">
      <w:pPr>
        <w:rPr>
          <w:i/>
          <w:szCs w:val="28"/>
        </w:rPr>
      </w:pPr>
      <w:r w:rsidRPr="00A83315">
        <w:rPr>
          <w:b/>
          <w:i/>
          <w:szCs w:val="28"/>
        </w:rPr>
        <w:t>Языковые навыки</w:t>
      </w:r>
    </w:p>
    <w:p w:rsidR="00895182" w:rsidRPr="00A83315" w:rsidRDefault="00895182" w:rsidP="00A83315">
      <w:pPr>
        <w:rPr>
          <w:i/>
          <w:szCs w:val="28"/>
        </w:rPr>
      </w:pPr>
      <w:r w:rsidRPr="00A83315">
        <w:rPr>
          <w:b/>
          <w:i/>
          <w:szCs w:val="28"/>
        </w:rPr>
        <w:t>Фонетическая сторона речи</w:t>
      </w:r>
    </w:p>
    <w:p w:rsidR="00895182" w:rsidRPr="00A83315" w:rsidRDefault="00895182" w:rsidP="00A83315">
      <w:pPr>
        <w:pStyle w:val="a0"/>
        <w:rPr>
          <w:i/>
          <w:szCs w:val="28"/>
        </w:rPr>
      </w:pPr>
      <w:r w:rsidRPr="00A83315">
        <w:rPr>
          <w:i/>
          <w:szCs w:val="28"/>
        </w:rPr>
        <w:t>Передавать смысловые нюансы высказывания с помощью соответствующей интонации и логического ударения.</w:t>
      </w:r>
    </w:p>
    <w:p w:rsidR="00895182" w:rsidRPr="00A83315" w:rsidRDefault="00895182" w:rsidP="00A83315">
      <w:pPr>
        <w:rPr>
          <w:i/>
          <w:szCs w:val="28"/>
        </w:rPr>
      </w:pPr>
      <w:r w:rsidRPr="00A83315">
        <w:rPr>
          <w:i/>
          <w:szCs w:val="28"/>
        </w:rPr>
        <w:t xml:space="preserve"> </w:t>
      </w:r>
      <w:r w:rsidRPr="00A83315">
        <w:rPr>
          <w:b/>
          <w:i/>
          <w:szCs w:val="28"/>
        </w:rPr>
        <w:t>Орфография и пунктуация</w:t>
      </w:r>
    </w:p>
    <w:p w:rsidR="00895182" w:rsidRPr="00A83315" w:rsidRDefault="00895182" w:rsidP="00A83315">
      <w:pPr>
        <w:pStyle w:val="a0"/>
        <w:rPr>
          <w:i/>
          <w:szCs w:val="28"/>
        </w:rPr>
      </w:pPr>
      <w:r w:rsidRPr="00A83315">
        <w:rPr>
          <w:i/>
          <w:szCs w:val="28"/>
        </w:rPr>
        <w:t>Создавать сложные связные тексты, соблюдая правила орфографии и пунктуации, не допуская ошибок, затрудняющих понимание.</w:t>
      </w:r>
    </w:p>
    <w:p w:rsidR="00895182" w:rsidRPr="00A83315" w:rsidRDefault="00895182" w:rsidP="00A83315">
      <w:pPr>
        <w:rPr>
          <w:i/>
          <w:szCs w:val="28"/>
        </w:rPr>
      </w:pPr>
      <w:r w:rsidRPr="00A83315">
        <w:rPr>
          <w:b/>
          <w:i/>
          <w:szCs w:val="28"/>
        </w:rPr>
        <w:t>Лексическая сторона речи</w:t>
      </w:r>
    </w:p>
    <w:p w:rsidR="00895182" w:rsidRPr="00A83315" w:rsidRDefault="00895182" w:rsidP="00A83315">
      <w:pPr>
        <w:pStyle w:val="a0"/>
        <w:rPr>
          <w:i/>
          <w:szCs w:val="28"/>
        </w:rPr>
      </w:pPr>
      <w:r w:rsidRPr="00A83315">
        <w:rPr>
          <w:i/>
          <w:szCs w:val="28"/>
        </w:rPr>
        <w:t>Узнавать и употреблять в речи широкий спектр названий и имен собственных в рамках интересующей тематики;</w:t>
      </w:r>
    </w:p>
    <w:p w:rsidR="00895182" w:rsidRPr="00A83315" w:rsidRDefault="00895182" w:rsidP="00A83315">
      <w:pPr>
        <w:pStyle w:val="a0"/>
        <w:rPr>
          <w:i/>
          <w:szCs w:val="28"/>
        </w:rPr>
      </w:pPr>
      <w:r w:rsidRPr="00A83315">
        <w:rPr>
          <w:i/>
          <w:szCs w:val="28"/>
        </w:rPr>
        <w:t>использовать термины из области грамматики, лексикологии, синтаксиса;</w:t>
      </w:r>
    </w:p>
    <w:p w:rsidR="00895182" w:rsidRPr="00A83315" w:rsidRDefault="00895182" w:rsidP="00A83315">
      <w:pPr>
        <w:pStyle w:val="a0"/>
        <w:rPr>
          <w:i/>
          <w:szCs w:val="28"/>
        </w:rPr>
      </w:pPr>
      <w:r w:rsidRPr="00A83315">
        <w:rPr>
          <w:i/>
          <w:szCs w:val="28"/>
        </w:rPr>
        <w:t>узнавать и употреблять в письменном и звучащем тексте специальную терминологию по интересующей тематике.</w:t>
      </w:r>
    </w:p>
    <w:p w:rsidR="00895182" w:rsidRPr="00A83315" w:rsidRDefault="00895182" w:rsidP="00A83315">
      <w:pPr>
        <w:rPr>
          <w:i/>
          <w:szCs w:val="28"/>
        </w:rPr>
      </w:pPr>
      <w:r w:rsidRPr="00A83315">
        <w:rPr>
          <w:b/>
          <w:i/>
          <w:szCs w:val="28"/>
        </w:rPr>
        <w:t>Грамматическая сторона речи</w:t>
      </w:r>
    </w:p>
    <w:p w:rsidR="00895182" w:rsidRPr="00A83315" w:rsidRDefault="00895182" w:rsidP="00A83315">
      <w:pPr>
        <w:pStyle w:val="a0"/>
        <w:rPr>
          <w:i/>
          <w:szCs w:val="28"/>
        </w:rPr>
      </w:pPr>
      <w:r w:rsidRPr="00A83315">
        <w:rPr>
          <w:i/>
          <w:szCs w:val="28"/>
        </w:rPr>
        <w:lastRenderedPageBreak/>
        <w:t>Использовать в речи союзы despite / in spite of для обозначения контраста, а также наречие nevertheless;</w:t>
      </w:r>
    </w:p>
    <w:p w:rsidR="00895182" w:rsidRPr="00A83315" w:rsidRDefault="00895182" w:rsidP="00A83315">
      <w:pPr>
        <w:pStyle w:val="a0"/>
        <w:rPr>
          <w:i/>
          <w:szCs w:val="28"/>
        </w:rPr>
      </w:pPr>
      <w:r w:rsidRPr="00A83315">
        <w:rPr>
          <w:i/>
          <w:szCs w:val="28"/>
        </w:rPr>
        <w:t>распознавать в речи и использовать предложения с as if/as though;</w:t>
      </w:r>
    </w:p>
    <w:p w:rsidR="00895182" w:rsidRPr="00A83315" w:rsidRDefault="00895182" w:rsidP="00A83315">
      <w:pPr>
        <w:pStyle w:val="a0"/>
        <w:rPr>
          <w:i/>
          <w:szCs w:val="28"/>
        </w:rPr>
      </w:pPr>
      <w:r w:rsidRPr="00A83315">
        <w:rPr>
          <w:i/>
          <w:szCs w:val="28"/>
        </w:rPr>
        <w:t>распознавать в речи и использовать структуры для выражения сожаления (It’s time you did it/ I’d rather you talked to her/ You’d better…);</w:t>
      </w:r>
    </w:p>
    <w:p w:rsidR="00895182" w:rsidRPr="00A83315" w:rsidRDefault="00895182" w:rsidP="00A83315">
      <w:pPr>
        <w:pStyle w:val="a0"/>
        <w:rPr>
          <w:i/>
          <w:szCs w:val="28"/>
        </w:rPr>
      </w:pPr>
      <w:r w:rsidRPr="00A83315">
        <w:rPr>
          <w:i/>
          <w:szCs w:val="28"/>
        </w:rPr>
        <w:t>использовать в речи широкий спектр глагольных структур с герундием и инфинитивом;</w:t>
      </w:r>
    </w:p>
    <w:p w:rsidR="00895182" w:rsidRPr="00A83315" w:rsidRDefault="00895182" w:rsidP="00A83315">
      <w:pPr>
        <w:pStyle w:val="a0"/>
        <w:rPr>
          <w:i/>
          <w:szCs w:val="28"/>
          <w:lang w:val="en-US"/>
        </w:rPr>
      </w:pPr>
      <w:r w:rsidRPr="00A83315">
        <w:rPr>
          <w:i/>
          <w:szCs w:val="28"/>
        </w:rPr>
        <w:t>использовать в речи инверсию с отрицательными наречиями (</w:t>
      </w:r>
      <w:r w:rsidRPr="00A83315">
        <w:rPr>
          <w:i/>
          <w:szCs w:val="28"/>
          <w:lang w:val="en-US"/>
        </w:rPr>
        <w:t>Never</w:t>
      </w:r>
      <w:r w:rsidRPr="00A83315">
        <w:rPr>
          <w:i/>
          <w:szCs w:val="28"/>
        </w:rPr>
        <w:t xml:space="preserve"> </w:t>
      </w:r>
      <w:r w:rsidRPr="00A83315">
        <w:rPr>
          <w:i/>
          <w:szCs w:val="28"/>
          <w:lang w:val="en-US"/>
        </w:rPr>
        <w:t>have</w:t>
      </w:r>
      <w:r w:rsidRPr="00A83315">
        <w:rPr>
          <w:i/>
          <w:szCs w:val="28"/>
        </w:rPr>
        <w:t xml:space="preserve"> </w:t>
      </w:r>
      <w:r w:rsidRPr="00A83315">
        <w:rPr>
          <w:i/>
          <w:szCs w:val="28"/>
          <w:lang w:val="en-US"/>
        </w:rPr>
        <w:t>I</w:t>
      </w:r>
      <w:r w:rsidRPr="00A83315">
        <w:rPr>
          <w:i/>
          <w:szCs w:val="28"/>
        </w:rPr>
        <w:t xml:space="preserve"> </w:t>
      </w:r>
      <w:r w:rsidRPr="00A83315">
        <w:rPr>
          <w:i/>
          <w:szCs w:val="28"/>
          <w:lang w:val="en-US"/>
        </w:rPr>
        <w:t>seen</w:t>
      </w:r>
      <w:r w:rsidRPr="00A83315">
        <w:rPr>
          <w:i/>
          <w:szCs w:val="28"/>
        </w:rPr>
        <w:t xml:space="preserve">…  </w:t>
      </w:r>
      <w:r w:rsidRPr="00A83315">
        <w:rPr>
          <w:i/>
          <w:szCs w:val="28"/>
          <w:lang w:val="en-US"/>
        </w:rPr>
        <w:t>/Barely did I hear what he was saying…);</w:t>
      </w:r>
    </w:p>
    <w:p w:rsidR="00895182" w:rsidRPr="00A83315" w:rsidRDefault="00895182" w:rsidP="00A83315">
      <w:pPr>
        <w:pStyle w:val="a0"/>
        <w:rPr>
          <w:i/>
          <w:szCs w:val="28"/>
          <w:lang w:val="en-US"/>
        </w:rPr>
      </w:pPr>
      <w:r w:rsidRPr="00A83315">
        <w:rPr>
          <w:i/>
          <w:szCs w:val="28"/>
        </w:rPr>
        <w:t>употреблять</w:t>
      </w:r>
      <w:r w:rsidRPr="00A83315">
        <w:rPr>
          <w:i/>
          <w:szCs w:val="28"/>
          <w:lang w:val="en-US"/>
        </w:rPr>
        <w:t xml:space="preserve"> </w:t>
      </w:r>
      <w:r w:rsidRPr="00A83315">
        <w:rPr>
          <w:i/>
          <w:szCs w:val="28"/>
        </w:rPr>
        <w:t>в</w:t>
      </w:r>
      <w:r w:rsidRPr="00A83315">
        <w:rPr>
          <w:i/>
          <w:szCs w:val="28"/>
          <w:lang w:val="en-US"/>
        </w:rPr>
        <w:t xml:space="preserve"> </w:t>
      </w:r>
      <w:r w:rsidRPr="00A83315">
        <w:rPr>
          <w:i/>
          <w:szCs w:val="28"/>
        </w:rPr>
        <w:t>речи</w:t>
      </w:r>
      <w:r w:rsidRPr="00A83315">
        <w:rPr>
          <w:i/>
          <w:szCs w:val="28"/>
          <w:lang w:val="en-US"/>
        </w:rPr>
        <w:t xml:space="preserve"> </w:t>
      </w:r>
      <w:r w:rsidRPr="00A83315">
        <w:rPr>
          <w:i/>
          <w:szCs w:val="28"/>
        </w:rPr>
        <w:t>страдательный</w:t>
      </w:r>
      <w:r w:rsidRPr="00A83315">
        <w:rPr>
          <w:i/>
          <w:szCs w:val="28"/>
          <w:lang w:val="en-US"/>
        </w:rPr>
        <w:t xml:space="preserve"> </w:t>
      </w:r>
      <w:r w:rsidRPr="00A83315">
        <w:rPr>
          <w:i/>
          <w:szCs w:val="28"/>
        </w:rPr>
        <w:t>залог</w:t>
      </w:r>
      <w:r w:rsidRPr="00A83315">
        <w:rPr>
          <w:i/>
          <w:szCs w:val="28"/>
          <w:lang w:val="en-US"/>
        </w:rPr>
        <w:t xml:space="preserve"> в Past Continuous и Past Perfect, Present Continuous, Past Simple, Present Perfect.</w:t>
      </w:r>
    </w:p>
    <w:p w:rsidR="00895182" w:rsidRPr="00A83315" w:rsidRDefault="00895182" w:rsidP="00A83315">
      <w:pPr>
        <w:rPr>
          <w:szCs w:val="28"/>
          <w:lang w:val="en-US" w:eastAsia="x-none"/>
        </w:rPr>
      </w:pPr>
    </w:p>
    <w:p w:rsidR="00895182" w:rsidRPr="00A83315" w:rsidRDefault="00895182" w:rsidP="00A83315">
      <w:pPr>
        <w:rPr>
          <w:szCs w:val="28"/>
        </w:rPr>
      </w:pPr>
      <w:r w:rsidRPr="00A83315">
        <w:rPr>
          <w:b/>
          <w:szCs w:val="28"/>
        </w:rPr>
        <w:t>В результате изучения учебного предмета «Иностранный язык» (немецкий)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rPr>
          <w:color w:val="000000"/>
          <w:szCs w:val="28"/>
        </w:rPr>
      </w:pPr>
      <w:r w:rsidRPr="00A83315">
        <w:rPr>
          <w:b/>
          <w:bCs/>
          <w:color w:val="000000"/>
          <w:szCs w:val="28"/>
        </w:rPr>
        <w:t>Личностные результаты:</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-формирование дружелюбного и толерантного отношения к проявлениям иной культуры, уважения к личности, ценностям семьи;</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w:t>
      </w:r>
      <w:r w:rsidRPr="00A83315">
        <w:rPr>
          <w:color w:val="000000"/>
          <w:sz w:val="28"/>
          <w:szCs w:val="28"/>
        </w:rPr>
        <w:softHyphen/>
        <w:t>ными для подростков с учётом достигнутого ими уровня иноязычной подготовки;</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-приобретение таких качеств, как воля, целеустремлённость, креативность, эмпатия, трудолюбие, дисциплинированность;</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lastRenderedPageBreak/>
        <w:t>-совершенствование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w:t>
      </w:r>
      <w:r w:rsidRPr="00A83315">
        <w:rPr>
          <w:color w:val="000000"/>
          <w:sz w:val="28"/>
          <w:szCs w:val="28"/>
        </w:rPr>
        <w:softHyphen/>
        <w:t>нии, письменной речи и языковых навыков;</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-существенное расширение лексического запаса и лингви</w:t>
      </w:r>
      <w:r w:rsidRPr="00A83315">
        <w:rPr>
          <w:color w:val="000000"/>
          <w:sz w:val="28"/>
          <w:szCs w:val="28"/>
        </w:rPr>
        <w:softHyphen/>
        <w:t>стического кругозора;</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-достижение уровня иноязычной коммуникативной ком</w:t>
      </w:r>
      <w:r w:rsidRPr="00A83315">
        <w:rPr>
          <w:color w:val="000000"/>
          <w:sz w:val="28"/>
          <w:szCs w:val="28"/>
        </w:rPr>
        <w:softHyphen/>
        <w:t>петенции (речевой, социокультурной, компенсаторной и учебно-познавательной), позволяющего учащимся общать</w:t>
      </w:r>
      <w:r w:rsidRPr="00A83315">
        <w:rPr>
          <w:color w:val="000000"/>
          <w:sz w:val="28"/>
          <w:szCs w:val="28"/>
        </w:rPr>
        <w:softHyphen/>
        <w:t>ся как с носителями немецкого языка, так и с предста</w:t>
      </w:r>
      <w:r w:rsidRPr="00A83315">
        <w:rPr>
          <w:color w:val="000000"/>
          <w:sz w:val="28"/>
          <w:szCs w:val="28"/>
        </w:rPr>
        <w:softHyphen/>
        <w:t>вителями других стран, использующих немецкий язык как средство межличностного и межкультурного общения в устной и письменной форме;</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самосовершенствование в образовательной области «Ино</w:t>
      </w:r>
      <w:r w:rsidRPr="00A83315">
        <w:rPr>
          <w:color w:val="000000"/>
          <w:sz w:val="28"/>
          <w:szCs w:val="28"/>
        </w:rPr>
        <w:softHyphen/>
        <w:t>странный язык»;</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-осознание возможностей самореализации и самоадаптации средствами иностранного языка;</w:t>
      </w:r>
    </w:p>
    <w:p w:rsidR="00895182" w:rsidRPr="00A83315" w:rsidRDefault="00895182" w:rsidP="00A83315">
      <w:pPr>
        <w:pStyle w:val="afa"/>
        <w:shd w:val="clear" w:color="auto" w:fill="FFFFFF"/>
        <w:ind w:left="720"/>
        <w:jc w:val="both"/>
        <w:rPr>
          <w:color w:val="000000"/>
          <w:sz w:val="28"/>
          <w:szCs w:val="28"/>
        </w:rPr>
      </w:pPr>
      <w:r w:rsidRPr="00A83315">
        <w:rPr>
          <w:b/>
          <w:bCs/>
          <w:color w:val="000000"/>
          <w:sz w:val="28"/>
          <w:szCs w:val="28"/>
        </w:rPr>
        <w:t>Метапредметные результаты:</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-воспитание российской гражданской идентичности: патрио</w:t>
      </w:r>
      <w:r w:rsidRPr="00A83315">
        <w:rPr>
          <w:color w:val="000000"/>
          <w:sz w:val="28"/>
          <w:szCs w:val="28"/>
        </w:rPr>
        <w:softHyphen/>
        <w:t>тизма, любви и уважения к Отечеству, чувства гордости за свою Родину, прошлое и настоящее многонационального на</w:t>
      </w:r>
      <w:r w:rsidRPr="00A83315">
        <w:rPr>
          <w:color w:val="000000"/>
          <w:sz w:val="28"/>
          <w:szCs w:val="28"/>
        </w:rPr>
        <w:softHyphen/>
        <w:t>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-формирование целостного мировоззрения, соответствую</w:t>
      </w:r>
      <w:r w:rsidRPr="00A83315">
        <w:rPr>
          <w:color w:val="000000"/>
          <w:sz w:val="28"/>
          <w:szCs w:val="28"/>
        </w:rPr>
        <w:softHyphen/>
        <w:t>щего современному развитию науки и общественной прак</w:t>
      </w:r>
      <w:r w:rsidRPr="00A83315">
        <w:rPr>
          <w:color w:val="000000"/>
          <w:sz w:val="28"/>
          <w:szCs w:val="28"/>
        </w:rPr>
        <w:softHyphen/>
        <w:t>тики, учитывающего социальное, культурное, языковое и духовное многообразие современного мира;</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-формирование осознанного, уважительного и доброжела</w:t>
      </w:r>
      <w:r w:rsidRPr="00A83315">
        <w:rPr>
          <w:color w:val="000000"/>
          <w:sz w:val="28"/>
          <w:szCs w:val="28"/>
        </w:rPr>
        <w:softHyphen/>
        <w:t>тельного отношения к другому человеку, его мнению, ми</w:t>
      </w:r>
      <w:r w:rsidRPr="00A83315">
        <w:rPr>
          <w:color w:val="000000"/>
          <w:sz w:val="28"/>
          <w:szCs w:val="28"/>
        </w:rPr>
        <w:softHyphen/>
        <w:t xml:space="preserve">ровоззрению, культуре, языку, вере, </w:t>
      </w:r>
      <w:r w:rsidRPr="00A83315">
        <w:rPr>
          <w:color w:val="000000"/>
          <w:sz w:val="28"/>
          <w:szCs w:val="28"/>
        </w:rPr>
        <w:lastRenderedPageBreak/>
        <w:t>гражданской позиции; к истории, культуре, религии, традициям, языкам, ценно</w:t>
      </w:r>
      <w:r w:rsidRPr="00A83315">
        <w:rPr>
          <w:color w:val="000000"/>
          <w:sz w:val="28"/>
          <w:szCs w:val="28"/>
        </w:rPr>
        <w:softHyphen/>
        <w:t>стям народов России и народов мира;</w:t>
      </w:r>
    </w:p>
    <w:p w:rsidR="00895182" w:rsidRPr="00A83315" w:rsidRDefault="00895182" w:rsidP="00A83315">
      <w:pPr>
        <w:pStyle w:val="afa"/>
        <w:shd w:val="clear" w:color="auto" w:fill="FFFFFF"/>
        <w:jc w:val="both"/>
        <w:rPr>
          <w:color w:val="000000"/>
          <w:sz w:val="28"/>
          <w:szCs w:val="28"/>
        </w:rPr>
      </w:pPr>
      <w:r w:rsidRPr="00A83315">
        <w:rPr>
          <w:color w:val="000000"/>
          <w:sz w:val="28"/>
          <w:szCs w:val="28"/>
        </w:rPr>
        <w:t>-формирование готовности и способности вести диалог с другими людьми и достигать в нём взаимопонимания.</w:t>
      </w:r>
    </w:p>
    <w:p w:rsidR="00895182" w:rsidRPr="00A83315" w:rsidRDefault="00895182" w:rsidP="00A83315">
      <w:pPr>
        <w:rPr>
          <w:szCs w:val="28"/>
        </w:rPr>
      </w:pPr>
      <w:r w:rsidRPr="00A83315">
        <w:rPr>
          <w:b/>
          <w:szCs w:val="28"/>
        </w:rPr>
        <w:t>Коммуникативные умения</w:t>
      </w:r>
    </w:p>
    <w:p w:rsidR="00895182" w:rsidRPr="00A83315" w:rsidRDefault="00895182" w:rsidP="00A83315">
      <w:pPr>
        <w:rPr>
          <w:szCs w:val="28"/>
        </w:rPr>
      </w:pPr>
      <w:r w:rsidRPr="00A83315">
        <w:rPr>
          <w:b/>
          <w:szCs w:val="28"/>
        </w:rPr>
        <w:t>Говорение, диалогическая речь</w:t>
      </w:r>
    </w:p>
    <w:p w:rsidR="00895182" w:rsidRPr="00A83315" w:rsidRDefault="00895182" w:rsidP="00A83315">
      <w:pPr>
        <w:pStyle w:val="a0"/>
        <w:rPr>
          <w:szCs w:val="28"/>
        </w:rPr>
      </w:pPr>
      <w:r w:rsidRPr="00A83315">
        <w:rPr>
          <w:szCs w:val="28"/>
        </w:rPr>
        <w:t>Вести диалог/полилог в ситуациях неофициального общения в рамках изученной тематики;</w:t>
      </w:r>
    </w:p>
    <w:p w:rsidR="00895182" w:rsidRPr="00A83315" w:rsidRDefault="00895182" w:rsidP="00A83315">
      <w:pPr>
        <w:pStyle w:val="a0"/>
        <w:rPr>
          <w:szCs w:val="28"/>
        </w:rPr>
      </w:pPr>
      <w:r w:rsidRPr="00A83315">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95182" w:rsidRPr="00A83315" w:rsidRDefault="00895182" w:rsidP="00A83315">
      <w:pPr>
        <w:pStyle w:val="a0"/>
        <w:rPr>
          <w:szCs w:val="28"/>
        </w:rPr>
      </w:pPr>
      <w:r w:rsidRPr="00A83315">
        <w:rPr>
          <w:szCs w:val="28"/>
        </w:rPr>
        <w:t>выражать и аргументировать личную точку зрения;</w:t>
      </w:r>
    </w:p>
    <w:p w:rsidR="00895182" w:rsidRPr="00A83315" w:rsidRDefault="00895182" w:rsidP="00A83315">
      <w:pPr>
        <w:pStyle w:val="a0"/>
        <w:rPr>
          <w:szCs w:val="28"/>
        </w:rPr>
      </w:pPr>
      <w:r w:rsidRPr="00A83315">
        <w:rPr>
          <w:szCs w:val="28"/>
        </w:rPr>
        <w:t>запрашивать информацию и обмениваться информацией в пределах изученной тематики;</w:t>
      </w:r>
    </w:p>
    <w:p w:rsidR="00895182" w:rsidRPr="00A83315" w:rsidRDefault="00895182" w:rsidP="00A83315">
      <w:pPr>
        <w:pStyle w:val="a0"/>
        <w:rPr>
          <w:szCs w:val="28"/>
        </w:rPr>
      </w:pPr>
      <w:r w:rsidRPr="00A83315">
        <w:rPr>
          <w:szCs w:val="28"/>
        </w:rPr>
        <w:t>обращаться за разъяснениями, уточняя интересующую информацию.</w:t>
      </w:r>
    </w:p>
    <w:p w:rsidR="00895182" w:rsidRPr="00A83315" w:rsidRDefault="00895182" w:rsidP="00A83315">
      <w:pPr>
        <w:rPr>
          <w:szCs w:val="28"/>
        </w:rPr>
      </w:pPr>
      <w:r w:rsidRPr="00A83315">
        <w:rPr>
          <w:szCs w:val="28"/>
        </w:rPr>
        <w:t xml:space="preserve"> </w:t>
      </w:r>
      <w:r w:rsidRPr="00A83315">
        <w:rPr>
          <w:b/>
          <w:szCs w:val="28"/>
        </w:rPr>
        <w:t>Говорение, монологическая речь</w:t>
      </w:r>
    </w:p>
    <w:p w:rsidR="00895182" w:rsidRPr="00A83315" w:rsidRDefault="00895182" w:rsidP="00A83315">
      <w:pPr>
        <w:pStyle w:val="a0"/>
        <w:rPr>
          <w:szCs w:val="28"/>
        </w:rPr>
      </w:pPr>
      <w:r w:rsidRPr="00A83315">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95182" w:rsidRPr="00A83315" w:rsidRDefault="00895182" w:rsidP="00A83315">
      <w:pPr>
        <w:pStyle w:val="a0"/>
        <w:rPr>
          <w:szCs w:val="28"/>
        </w:rPr>
      </w:pPr>
      <w:r w:rsidRPr="00A83315">
        <w:rPr>
          <w:szCs w:val="28"/>
        </w:rPr>
        <w:t>передавать основное содержание прочитанного/</w:t>
      </w:r>
      <w:r w:rsidRPr="00A83315">
        <w:rPr>
          <w:szCs w:val="28"/>
        </w:rPr>
        <w:br/>
        <w:t>увиденного/услышанного;</w:t>
      </w:r>
    </w:p>
    <w:p w:rsidR="00895182" w:rsidRPr="00A83315" w:rsidRDefault="00895182" w:rsidP="00A83315">
      <w:pPr>
        <w:pStyle w:val="a0"/>
        <w:rPr>
          <w:szCs w:val="28"/>
        </w:rPr>
      </w:pPr>
      <w:r w:rsidRPr="00A83315">
        <w:rPr>
          <w:szCs w:val="28"/>
        </w:rPr>
        <w:t>давать краткие описания и/или комментарии</w:t>
      </w:r>
      <w:r w:rsidRPr="00A83315" w:rsidDel="001D10A3">
        <w:rPr>
          <w:szCs w:val="28"/>
        </w:rPr>
        <w:t xml:space="preserve"> </w:t>
      </w:r>
      <w:r w:rsidRPr="00A83315">
        <w:rPr>
          <w:szCs w:val="28"/>
        </w:rPr>
        <w:t>с опорой на нелинейный текст (таблицы, графики);</w:t>
      </w:r>
    </w:p>
    <w:p w:rsidR="00895182" w:rsidRPr="00A83315" w:rsidRDefault="00895182" w:rsidP="00A83315">
      <w:pPr>
        <w:pStyle w:val="a0"/>
        <w:rPr>
          <w:szCs w:val="28"/>
        </w:rPr>
      </w:pPr>
      <w:r w:rsidRPr="00A83315">
        <w:rPr>
          <w:szCs w:val="28"/>
        </w:rPr>
        <w:t>строить высказывание на основе изображения с опорой или без опоры на ключевые слова/план/вопросы.</w:t>
      </w:r>
    </w:p>
    <w:p w:rsidR="00895182" w:rsidRPr="00A83315" w:rsidRDefault="00895182" w:rsidP="00A83315">
      <w:pPr>
        <w:rPr>
          <w:szCs w:val="28"/>
        </w:rPr>
      </w:pPr>
      <w:r w:rsidRPr="00A83315">
        <w:rPr>
          <w:szCs w:val="28"/>
        </w:rPr>
        <w:t xml:space="preserve"> </w:t>
      </w:r>
      <w:r w:rsidRPr="00A83315">
        <w:rPr>
          <w:b/>
          <w:szCs w:val="28"/>
        </w:rPr>
        <w:t>Аудирование</w:t>
      </w:r>
    </w:p>
    <w:p w:rsidR="00895182" w:rsidRPr="00A83315" w:rsidRDefault="00895182" w:rsidP="00A83315">
      <w:pPr>
        <w:pStyle w:val="a0"/>
        <w:rPr>
          <w:szCs w:val="28"/>
        </w:rPr>
      </w:pPr>
      <w:r w:rsidRPr="00A83315">
        <w:rPr>
          <w:szCs w:val="28"/>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95182" w:rsidRPr="00A83315" w:rsidRDefault="00895182" w:rsidP="00A83315">
      <w:pPr>
        <w:pStyle w:val="a0"/>
        <w:rPr>
          <w:szCs w:val="28"/>
        </w:rPr>
      </w:pPr>
      <w:r w:rsidRPr="00A83315">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95182" w:rsidRPr="00A83315" w:rsidRDefault="00895182" w:rsidP="00A83315">
      <w:pPr>
        <w:rPr>
          <w:szCs w:val="28"/>
        </w:rPr>
      </w:pPr>
      <w:r w:rsidRPr="00A83315">
        <w:rPr>
          <w:b/>
          <w:szCs w:val="28"/>
        </w:rPr>
        <w:t>Чтение</w:t>
      </w:r>
    </w:p>
    <w:p w:rsidR="00895182" w:rsidRPr="00A83315" w:rsidRDefault="00895182" w:rsidP="00A83315">
      <w:pPr>
        <w:pStyle w:val="a0"/>
        <w:rPr>
          <w:szCs w:val="28"/>
        </w:rPr>
      </w:pPr>
      <w:r w:rsidRPr="00A8331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95182" w:rsidRPr="00A83315" w:rsidRDefault="00895182" w:rsidP="00A83315">
      <w:pPr>
        <w:pStyle w:val="a0"/>
        <w:rPr>
          <w:szCs w:val="28"/>
        </w:rPr>
      </w:pPr>
      <w:r w:rsidRPr="00A83315">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95182" w:rsidRPr="00A83315" w:rsidRDefault="00895182" w:rsidP="00A83315">
      <w:pPr>
        <w:rPr>
          <w:szCs w:val="28"/>
        </w:rPr>
      </w:pPr>
      <w:r w:rsidRPr="00A83315">
        <w:rPr>
          <w:szCs w:val="28"/>
        </w:rPr>
        <w:t xml:space="preserve"> </w:t>
      </w:r>
      <w:r w:rsidRPr="00A83315">
        <w:rPr>
          <w:b/>
          <w:szCs w:val="28"/>
        </w:rPr>
        <w:t>Письмо</w:t>
      </w:r>
    </w:p>
    <w:p w:rsidR="00895182" w:rsidRPr="00A83315" w:rsidRDefault="00895182" w:rsidP="00A83315">
      <w:pPr>
        <w:pStyle w:val="a0"/>
        <w:rPr>
          <w:szCs w:val="28"/>
        </w:rPr>
      </w:pPr>
      <w:r w:rsidRPr="00A83315">
        <w:rPr>
          <w:szCs w:val="28"/>
        </w:rPr>
        <w:t>Писать несложные связные тексты по изученной тематике;</w:t>
      </w:r>
    </w:p>
    <w:p w:rsidR="00895182" w:rsidRPr="00A83315" w:rsidRDefault="00895182" w:rsidP="00A83315">
      <w:pPr>
        <w:pStyle w:val="a0"/>
        <w:rPr>
          <w:szCs w:val="28"/>
        </w:rPr>
      </w:pPr>
      <w:r w:rsidRPr="00A8331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95182" w:rsidRPr="00A83315" w:rsidRDefault="00895182" w:rsidP="00A83315">
      <w:pPr>
        <w:pStyle w:val="a0"/>
        <w:rPr>
          <w:szCs w:val="28"/>
        </w:rPr>
      </w:pPr>
      <w:r w:rsidRPr="00A8331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95182" w:rsidRPr="00A83315" w:rsidRDefault="00895182" w:rsidP="00A83315">
      <w:pPr>
        <w:rPr>
          <w:szCs w:val="28"/>
        </w:rPr>
      </w:pPr>
      <w:r w:rsidRPr="00A83315">
        <w:rPr>
          <w:szCs w:val="28"/>
        </w:rPr>
        <w:t xml:space="preserve"> </w:t>
      </w:r>
    </w:p>
    <w:p w:rsidR="00895182" w:rsidRPr="00A83315" w:rsidRDefault="00895182" w:rsidP="00A83315">
      <w:pPr>
        <w:rPr>
          <w:szCs w:val="28"/>
        </w:rPr>
      </w:pPr>
      <w:r w:rsidRPr="00A83315">
        <w:rPr>
          <w:b/>
          <w:szCs w:val="28"/>
        </w:rPr>
        <w:t>Языковые навыки</w:t>
      </w:r>
    </w:p>
    <w:p w:rsidR="00895182" w:rsidRPr="00A83315" w:rsidRDefault="00895182" w:rsidP="00A83315">
      <w:pPr>
        <w:rPr>
          <w:szCs w:val="28"/>
        </w:rPr>
      </w:pPr>
      <w:r w:rsidRPr="00A83315">
        <w:rPr>
          <w:b/>
          <w:szCs w:val="28"/>
        </w:rPr>
        <w:t>Орфография и пунктуация</w:t>
      </w:r>
    </w:p>
    <w:p w:rsidR="00895182" w:rsidRPr="00A83315" w:rsidRDefault="00895182" w:rsidP="00A83315">
      <w:pPr>
        <w:pStyle w:val="a0"/>
        <w:rPr>
          <w:szCs w:val="28"/>
        </w:rPr>
      </w:pPr>
      <w:r w:rsidRPr="00A83315">
        <w:rPr>
          <w:szCs w:val="28"/>
        </w:rPr>
        <w:t>Владеть орфографическими навыками в рамках тем, включенных в раздел «Предметное содержание речи»;</w:t>
      </w:r>
    </w:p>
    <w:p w:rsidR="00895182" w:rsidRPr="00A83315" w:rsidRDefault="00895182" w:rsidP="00A83315">
      <w:pPr>
        <w:pStyle w:val="a0"/>
        <w:rPr>
          <w:b/>
          <w:szCs w:val="28"/>
        </w:rPr>
      </w:pPr>
      <w:r w:rsidRPr="00A83315">
        <w:rPr>
          <w:szCs w:val="28"/>
        </w:rPr>
        <w:t>расставлять в тексте знаки препинания в соответствии с нормами пунктуации.</w:t>
      </w:r>
    </w:p>
    <w:p w:rsidR="00895182" w:rsidRPr="00A83315" w:rsidRDefault="00895182" w:rsidP="00A83315">
      <w:pPr>
        <w:rPr>
          <w:szCs w:val="28"/>
        </w:rPr>
      </w:pPr>
      <w:r w:rsidRPr="00A83315">
        <w:rPr>
          <w:b/>
          <w:szCs w:val="28"/>
        </w:rPr>
        <w:lastRenderedPageBreak/>
        <w:t>Фонетическая сторона речи</w:t>
      </w:r>
    </w:p>
    <w:p w:rsidR="00895182" w:rsidRPr="00A83315" w:rsidRDefault="00895182" w:rsidP="00A83315">
      <w:pPr>
        <w:pStyle w:val="a0"/>
        <w:rPr>
          <w:szCs w:val="28"/>
        </w:rPr>
      </w:pPr>
      <w:r w:rsidRPr="00A83315">
        <w:rPr>
          <w:szCs w:val="28"/>
        </w:rPr>
        <w:t>Владеть слухопроизносительными навыками в рамках тем, включенных в раздел «Предметное содержание речи»;</w:t>
      </w:r>
    </w:p>
    <w:p w:rsidR="00895182" w:rsidRPr="00A83315" w:rsidRDefault="00895182" w:rsidP="00A83315">
      <w:pPr>
        <w:pStyle w:val="a0"/>
        <w:rPr>
          <w:szCs w:val="28"/>
        </w:rPr>
      </w:pPr>
      <w:r w:rsidRPr="00A83315">
        <w:rPr>
          <w:szCs w:val="28"/>
        </w:rPr>
        <w:t>владеть навыками ритмико-интонационного оформления речи в зависимости от коммуникативной ситуации.</w:t>
      </w:r>
    </w:p>
    <w:p w:rsidR="00895182" w:rsidRPr="00A83315" w:rsidRDefault="00895182" w:rsidP="00A83315">
      <w:pPr>
        <w:rPr>
          <w:szCs w:val="28"/>
        </w:rPr>
      </w:pPr>
      <w:r w:rsidRPr="00A83315">
        <w:rPr>
          <w:b/>
          <w:szCs w:val="28"/>
        </w:rPr>
        <w:t>Лексическая сторона речи</w:t>
      </w:r>
    </w:p>
    <w:p w:rsidR="00895182" w:rsidRPr="00A83315" w:rsidRDefault="00895182" w:rsidP="00A83315">
      <w:pPr>
        <w:pStyle w:val="a0"/>
        <w:rPr>
          <w:szCs w:val="28"/>
        </w:rPr>
      </w:pPr>
      <w:r w:rsidRPr="00A83315">
        <w:rPr>
          <w:szCs w:val="28"/>
        </w:rPr>
        <w:t>Распознавать и употреблять в речи лексические единицы в рамках тем, включенных в раздел «Предметное содержание речи»;</w:t>
      </w:r>
    </w:p>
    <w:p w:rsidR="00895182" w:rsidRPr="00A83315" w:rsidRDefault="00895182" w:rsidP="00A83315">
      <w:pPr>
        <w:pStyle w:val="a0"/>
        <w:rPr>
          <w:szCs w:val="28"/>
        </w:rPr>
      </w:pPr>
      <w:r w:rsidRPr="00A83315">
        <w:rPr>
          <w:szCs w:val="28"/>
        </w:rPr>
        <w:t>распознавать и употреблять в речи наиболее распространенные фразовые глаголы;</w:t>
      </w:r>
    </w:p>
    <w:p w:rsidR="00895182" w:rsidRPr="00A83315" w:rsidRDefault="00895182" w:rsidP="00A83315">
      <w:pPr>
        <w:pStyle w:val="a0"/>
        <w:rPr>
          <w:szCs w:val="28"/>
        </w:rPr>
      </w:pPr>
      <w:r w:rsidRPr="00A83315">
        <w:rPr>
          <w:szCs w:val="28"/>
        </w:rPr>
        <w:t>определять принадлежность слов к частям речи по аффиксам;</w:t>
      </w:r>
    </w:p>
    <w:p w:rsidR="00895182" w:rsidRPr="00A83315" w:rsidRDefault="00895182" w:rsidP="00A83315">
      <w:pPr>
        <w:pStyle w:val="a0"/>
        <w:rPr>
          <w:szCs w:val="28"/>
        </w:rPr>
      </w:pPr>
      <w:r w:rsidRPr="00A83315">
        <w:rPr>
          <w:szCs w:val="28"/>
        </w:rPr>
        <w:t>догадываться о значении отдельных слов на основе сходства с родным языком, по словообразовательным элементам и контексту;</w:t>
      </w:r>
    </w:p>
    <w:p w:rsidR="00895182" w:rsidRPr="00A83315" w:rsidRDefault="00895182" w:rsidP="00A83315">
      <w:pPr>
        <w:pStyle w:val="a0"/>
        <w:rPr>
          <w:szCs w:val="28"/>
        </w:rPr>
      </w:pPr>
      <w:r w:rsidRPr="00A83315">
        <w:rPr>
          <w:szCs w:val="28"/>
        </w:rPr>
        <w:t>распознавать и употреблять различные средства связи в тексте для обеспечения его целостности (</w:t>
      </w:r>
      <w:r w:rsidRPr="00A83315">
        <w:rPr>
          <w:szCs w:val="28"/>
          <w:lang w:val="de-DE"/>
        </w:rPr>
        <w:t>zuerst</w:t>
      </w:r>
      <w:r w:rsidRPr="00A83315">
        <w:rPr>
          <w:szCs w:val="28"/>
        </w:rPr>
        <w:t xml:space="preserve">, aber für mich, meiner Meinung nach, </w:t>
      </w:r>
      <w:r w:rsidRPr="00A83315">
        <w:rPr>
          <w:szCs w:val="28"/>
          <w:lang w:val="de-DE"/>
        </w:rPr>
        <w:t>Ich</w:t>
      </w:r>
      <w:r w:rsidRPr="00A83315">
        <w:rPr>
          <w:szCs w:val="28"/>
        </w:rPr>
        <w:t xml:space="preserve"> glaube und andere).</w:t>
      </w:r>
    </w:p>
    <w:p w:rsidR="00895182" w:rsidRPr="00A83315" w:rsidRDefault="00895182" w:rsidP="00A83315">
      <w:pPr>
        <w:rPr>
          <w:szCs w:val="28"/>
        </w:rPr>
      </w:pPr>
      <w:r w:rsidRPr="00A83315">
        <w:rPr>
          <w:b/>
          <w:szCs w:val="28"/>
        </w:rPr>
        <w:t>Грамматическая сторона речи</w:t>
      </w:r>
    </w:p>
    <w:p w:rsidR="00895182" w:rsidRPr="00A83315" w:rsidRDefault="00895182" w:rsidP="00A83315">
      <w:pPr>
        <w:pStyle w:val="a0"/>
        <w:rPr>
          <w:szCs w:val="28"/>
        </w:rPr>
      </w:pPr>
      <w:r w:rsidRPr="00A83315">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895182" w:rsidRPr="00A83315" w:rsidRDefault="00895182" w:rsidP="00A83315">
      <w:pPr>
        <w:pStyle w:val="a0"/>
        <w:rPr>
          <w:szCs w:val="28"/>
        </w:rPr>
      </w:pPr>
      <w:r w:rsidRPr="00A8331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95182" w:rsidRPr="00A83315" w:rsidRDefault="00895182" w:rsidP="00A83315">
      <w:pPr>
        <w:pStyle w:val="a0"/>
        <w:rPr>
          <w:szCs w:val="28"/>
        </w:rPr>
      </w:pPr>
      <w:r w:rsidRPr="00A83315">
        <w:rPr>
          <w:szCs w:val="28"/>
        </w:rPr>
        <w:t>употреблять в речи распространенные и нераспространенные простые предложения;</w:t>
      </w:r>
    </w:p>
    <w:p w:rsidR="00895182" w:rsidRPr="00A83315" w:rsidRDefault="00895182" w:rsidP="00A83315">
      <w:pPr>
        <w:pStyle w:val="a0"/>
        <w:rPr>
          <w:szCs w:val="28"/>
        </w:rPr>
      </w:pPr>
      <w:r w:rsidRPr="00A83315">
        <w:rPr>
          <w:szCs w:val="28"/>
        </w:rPr>
        <w:t xml:space="preserve">употреблять в речи сложноподчиненные предложения с союзами и союзными словами </w:t>
      </w:r>
      <w:r w:rsidRPr="00A83315">
        <w:rPr>
          <w:rStyle w:val="ad"/>
          <w:color w:val="000000"/>
          <w:szCs w:val="28"/>
          <w:shd w:val="clear" w:color="auto" w:fill="FFFFFF"/>
        </w:rPr>
        <w:t>ob,</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dass,</w:t>
      </w:r>
      <w:r w:rsidRPr="00A83315">
        <w:rPr>
          <w:rStyle w:val="4b"/>
          <w:rFonts w:eastAsia="Calibri"/>
          <w:color w:val="000000"/>
          <w:szCs w:val="28"/>
          <w:shd w:val="clear" w:color="auto" w:fill="FFFFFF"/>
        </w:rPr>
        <w:t xml:space="preserve"> </w:t>
      </w:r>
      <w:r w:rsidRPr="00A83315">
        <w:rPr>
          <w:rStyle w:val="4b"/>
          <w:rFonts w:eastAsia="Calibri"/>
          <w:color w:val="000000"/>
          <w:szCs w:val="28"/>
          <w:shd w:val="clear" w:color="auto" w:fill="FFFFFF"/>
          <w:lang w:val="de-DE"/>
        </w:rPr>
        <w:t>f</w:t>
      </w:r>
      <w:r w:rsidRPr="00A83315">
        <w:rPr>
          <w:rStyle w:val="ad"/>
          <w:color w:val="000000"/>
          <w:szCs w:val="28"/>
          <w:shd w:val="clear" w:color="auto" w:fill="FFFFFF"/>
        </w:rPr>
        <w:t>alls</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wenn,</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weil</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da,</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damit,</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als,</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solange</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sobald,</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seit(dem),</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während,</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nachdem,</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so dass,</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als wenn,</w:t>
      </w:r>
      <w:r w:rsidRPr="00A83315">
        <w:rPr>
          <w:rStyle w:val="4b"/>
          <w:rFonts w:eastAsia="Calibri"/>
          <w:color w:val="000000"/>
          <w:szCs w:val="28"/>
          <w:shd w:val="clear" w:color="auto" w:fill="FFFFFF"/>
        </w:rPr>
        <w:t xml:space="preserve"> </w:t>
      </w:r>
      <w:r w:rsidRPr="00A83315">
        <w:rPr>
          <w:rStyle w:val="ad"/>
          <w:color w:val="000000"/>
          <w:szCs w:val="28"/>
          <w:shd w:val="clear" w:color="auto" w:fill="FFFFFF"/>
        </w:rPr>
        <w:t>obwohl, obgleich и др.</w:t>
      </w:r>
    </w:p>
    <w:p w:rsidR="00895182" w:rsidRPr="00A83315" w:rsidRDefault="00895182" w:rsidP="00A83315">
      <w:pPr>
        <w:pStyle w:val="afffff5"/>
        <w:numPr>
          <w:ilvl w:val="0"/>
          <w:numId w:val="140"/>
        </w:numPr>
        <w:spacing w:after="0" w:line="360" w:lineRule="auto"/>
        <w:jc w:val="both"/>
        <w:rPr>
          <w:rStyle w:val="ad"/>
          <w:rFonts w:ascii="Times New Roman" w:eastAsia="Times" w:hAnsi="Times New Roman"/>
          <w:color w:val="000000"/>
          <w:sz w:val="28"/>
          <w:szCs w:val="28"/>
          <w:shd w:val="clear" w:color="auto" w:fill="FFFFFF"/>
        </w:rPr>
      </w:pPr>
      <w:r w:rsidRPr="00A83315">
        <w:rPr>
          <w:rFonts w:ascii="Times New Roman" w:hAnsi="Times New Roman"/>
          <w:sz w:val="28"/>
          <w:szCs w:val="28"/>
        </w:rPr>
        <w:lastRenderedPageBreak/>
        <w:t xml:space="preserve">употреблять в речи сложносочиненные предложения с сочинительными союзами </w:t>
      </w:r>
      <w:r w:rsidRPr="00A83315">
        <w:rPr>
          <w:rStyle w:val="ad"/>
          <w:rFonts w:ascii="Times New Roman" w:eastAsia="Times" w:hAnsi="Times New Roman"/>
          <w:color w:val="000000"/>
          <w:sz w:val="28"/>
          <w:szCs w:val="28"/>
          <w:shd w:val="clear" w:color="auto" w:fill="FFFFFF"/>
        </w:rPr>
        <w:t xml:space="preserve">und, </w:t>
      </w:r>
      <w:r w:rsidRPr="00A83315">
        <w:rPr>
          <w:rFonts w:ascii="Times New Roman" w:hAnsi="Times New Roman"/>
          <w:i/>
          <w:iCs/>
          <w:color w:val="000000"/>
          <w:sz w:val="28"/>
          <w:szCs w:val="28"/>
        </w:rPr>
        <w:t>auch,</w:t>
      </w:r>
      <w:r w:rsidRPr="00A83315">
        <w:rPr>
          <w:rStyle w:val="4b"/>
          <w:rFonts w:eastAsia="Calibri"/>
          <w:color w:val="000000"/>
          <w:szCs w:val="28"/>
          <w:shd w:val="clear" w:color="auto" w:fill="FFFFFF"/>
        </w:rPr>
        <w:t xml:space="preserve"> </w:t>
      </w:r>
      <w:r w:rsidRPr="00A83315">
        <w:rPr>
          <w:rStyle w:val="ad"/>
          <w:rFonts w:ascii="Times New Roman" w:eastAsia="Times" w:hAnsi="Times New Roman"/>
          <w:color w:val="000000"/>
          <w:sz w:val="28"/>
          <w:szCs w:val="28"/>
          <w:shd w:val="clear" w:color="auto" w:fill="FFFFFF"/>
        </w:rPr>
        <w:t>sowie,</w:t>
      </w:r>
      <w:r w:rsidRPr="00A83315">
        <w:rPr>
          <w:rStyle w:val="4b"/>
          <w:rFonts w:eastAsia="Calibri"/>
          <w:color w:val="000000"/>
          <w:szCs w:val="28"/>
          <w:shd w:val="clear" w:color="auto" w:fill="FFFFFF"/>
        </w:rPr>
        <w:t xml:space="preserve"> </w:t>
      </w:r>
      <w:r w:rsidRPr="00A83315">
        <w:rPr>
          <w:rStyle w:val="ad"/>
          <w:rFonts w:ascii="Times New Roman" w:eastAsia="Times" w:hAnsi="Times New Roman"/>
          <w:color w:val="000000"/>
          <w:sz w:val="28"/>
          <w:szCs w:val="28"/>
          <w:shd w:val="clear" w:color="auto" w:fill="FFFFFF"/>
        </w:rPr>
        <w:t>ausserdem,</w:t>
      </w:r>
      <w:r w:rsidRPr="00A83315">
        <w:rPr>
          <w:rStyle w:val="4b"/>
          <w:rFonts w:eastAsia="Calibri"/>
          <w:color w:val="000000"/>
          <w:szCs w:val="28"/>
          <w:shd w:val="clear" w:color="auto" w:fill="FFFFFF"/>
        </w:rPr>
        <w:t xml:space="preserve"> </w:t>
      </w:r>
      <w:r w:rsidRPr="00A83315">
        <w:rPr>
          <w:rStyle w:val="ad"/>
          <w:rFonts w:ascii="Times New Roman" w:eastAsia="Times" w:hAnsi="Times New Roman"/>
          <w:color w:val="000000"/>
          <w:sz w:val="28"/>
          <w:szCs w:val="28"/>
          <w:shd w:val="clear" w:color="auto" w:fill="FFFFFF"/>
        </w:rPr>
        <w:t>nicht nur…, sondern auch,</w:t>
      </w:r>
      <w:r w:rsidRPr="00A83315">
        <w:rPr>
          <w:rStyle w:val="4b"/>
          <w:rFonts w:eastAsia="Calibri"/>
          <w:color w:val="000000"/>
          <w:szCs w:val="28"/>
          <w:shd w:val="clear" w:color="auto" w:fill="FFFFFF"/>
        </w:rPr>
        <w:t xml:space="preserve"> </w:t>
      </w:r>
      <w:r w:rsidRPr="00A83315">
        <w:rPr>
          <w:rStyle w:val="ad"/>
          <w:rFonts w:ascii="Times New Roman" w:eastAsia="Times" w:hAnsi="Times New Roman"/>
          <w:color w:val="000000"/>
          <w:sz w:val="28"/>
          <w:szCs w:val="28"/>
          <w:shd w:val="clear" w:color="auto" w:fill="FFFFFF"/>
        </w:rPr>
        <w:t>sowohl…, als auch,</w:t>
      </w:r>
      <w:r w:rsidRPr="00A83315">
        <w:rPr>
          <w:rStyle w:val="4b"/>
          <w:rFonts w:eastAsia="Calibri"/>
          <w:color w:val="000000"/>
          <w:szCs w:val="28"/>
          <w:shd w:val="clear" w:color="auto" w:fill="FFFFFF"/>
        </w:rPr>
        <w:t xml:space="preserve"> </w:t>
      </w:r>
      <w:r w:rsidRPr="00A83315">
        <w:rPr>
          <w:rStyle w:val="ad"/>
          <w:rFonts w:ascii="Times New Roman" w:eastAsia="Times" w:hAnsi="Times New Roman"/>
          <w:color w:val="000000"/>
          <w:sz w:val="28"/>
          <w:szCs w:val="28"/>
          <w:shd w:val="clear" w:color="auto" w:fill="FFFFFF"/>
        </w:rPr>
        <w:t>bald…, bald и др.;</w:t>
      </w:r>
    </w:p>
    <w:p w:rsidR="00895182" w:rsidRPr="00A83315" w:rsidRDefault="00895182" w:rsidP="00A83315">
      <w:pPr>
        <w:rPr>
          <w:rStyle w:val="ad"/>
          <w:color w:val="000000"/>
          <w:szCs w:val="28"/>
          <w:shd w:val="clear" w:color="auto" w:fill="FFFFFF"/>
        </w:rPr>
      </w:pPr>
    </w:p>
    <w:p w:rsidR="00895182" w:rsidRPr="00A83315" w:rsidRDefault="00895182" w:rsidP="00A83315">
      <w:pPr>
        <w:pStyle w:val="afffff5"/>
        <w:numPr>
          <w:ilvl w:val="0"/>
          <w:numId w:val="140"/>
        </w:numPr>
        <w:spacing w:after="0" w:line="360" w:lineRule="auto"/>
        <w:jc w:val="both"/>
        <w:rPr>
          <w:rFonts w:ascii="Times New Roman" w:hAnsi="Times New Roman"/>
          <w:i/>
          <w:iCs/>
          <w:color w:val="000000"/>
          <w:sz w:val="28"/>
          <w:szCs w:val="28"/>
          <w:shd w:val="clear" w:color="auto" w:fill="FFFFFF"/>
        </w:rPr>
      </w:pPr>
      <w:r w:rsidRPr="00A83315">
        <w:rPr>
          <w:rFonts w:ascii="Times New Roman" w:hAnsi="Times New Roman"/>
          <w:color w:val="000000"/>
          <w:sz w:val="28"/>
          <w:szCs w:val="28"/>
          <w:shd w:val="clear" w:color="auto" w:fill="FFFFFF"/>
        </w:rPr>
        <w:t xml:space="preserve">употреблять в речи все временные формы Passiv. </w:t>
      </w:r>
    </w:p>
    <w:p w:rsidR="00895182" w:rsidRPr="00A83315" w:rsidRDefault="00895182" w:rsidP="00A83315">
      <w:pPr>
        <w:pStyle w:val="afffff5"/>
        <w:spacing w:line="360" w:lineRule="auto"/>
        <w:jc w:val="both"/>
        <w:rPr>
          <w:rFonts w:ascii="Times New Roman" w:hAnsi="Times New Roman"/>
          <w:color w:val="000000"/>
          <w:sz w:val="28"/>
          <w:szCs w:val="28"/>
          <w:shd w:val="clear" w:color="auto" w:fill="FFFFFF"/>
        </w:rPr>
      </w:pPr>
    </w:p>
    <w:p w:rsidR="00895182" w:rsidRPr="00A83315" w:rsidRDefault="00895182" w:rsidP="00A83315">
      <w:pPr>
        <w:pStyle w:val="afffff5"/>
        <w:numPr>
          <w:ilvl w:val="0"/>
          <w:numId w:val="140"/>
        </w:numPr>
        <w:spacing w:after="0" w:line="360" w:lineRule="auto"/>
        <w:jc w:val="both"/>
        <w:rPr>
          <w:rFonts w:ascii="Times New Roman" w:hAnsi="Times New Roman"/>
          <w:i/>
          <w:iCs/>
          <w:color w:val="000000"/>
          <w:sz w:val="28"/>
          <w:szCs w:val="28"/>
          <w:shd w:val="clear" w:color="auto" w:fill="FFFFFF"/>
        </w:rPr>
      </w:pPr>
      <w:r w:rsidRPr="00A83315">
        <w:rPr>
          <w:rFonts w:ascii="Times New Roman" w:hAnsi="Times New Roman"/>
          <w:color w:val="000000"/>
          <w:sz w:val="28"/>
          <w:szCs w:val="28"/>
          <w:shd w:val="clear" w:color="auto" w:fill="FFFFFF"/>
        </w:rPr>
        <w:t>распознавать  и употреблять  распространенные определения с Pz I и PzII, а также форм Konjunktiv от глаголов haben, sein, warden, können, müssen и сочетания würde+Infinitiv для выражения вежливой просьбы, желания.</w:t>
      </w:r>
      <w:r w:rsidRPr="00A83315">
        <w:rPr>
          <w:rFonts w:ascii="Times New Roman" w:hAnsi="Times New Roman"/>
          <w:color w:val="000000"/>
          <w:sz w:val="28"/>
          <w:szCs w:val="28"/>
        </w:rPr>
        <w:br/>
      </w:r>
      <w:r w:rsidRPr="00A83315">
        <w:rPr>
          <w:rFonts w:ascii="Times New Roman" w:hAnsi="Times New Roman"/>
          <w:color w:val="000000"/>
          <w:sz w:val="28"/>
          <w:szCs w:val="28"/>
        </w:rPr>
        <w:br/>
      </w:r>
      <w:r w:rsidRPr="00A83315">
        <w:rPr>
          <w:rFonts w:ascii="Times New Roman" w:hAnsi="Times New Roman"/>
          <w:color w:val="000000"/>
          <w:sz w:val="28"/>
          <w:szCs w:val="28"/>
          <w:shd w:val="clear" w:color="auto" w:fill="FFFFFF"/>
        </w:rPr>
        <w:t>-употреблять в речи нужное управлении наиболее употребительных глаголов; сочетаний смыслового глагола в неопределенной форме с zu.</w:t>
      </w:r>
      <w:r w:rsidRPr="00A83315">
        <w:rPr>
          <w:rFonts w:ascii="Times New Roman" w:hAnsi="Times New Roman"/>
          <w:color w:val="000000"/>
          <w:sz w:val="28"/>
          <w:szCs w:val="28"/>
        </w:rPr>
        <w:br/>
      </w:r>
      <w:r w:rsidRPr="00A83315">
        <w:rPr>
          <w:rFonts w:ascii="Times New Roman" w:hAnsi="Times New Roman"/>
          <w:color w:val="000000"/>
          <w:sz w:val="28"/>
          <w:szCs w:val="28"/>
        </w:rPr>
        <w:br/>
      </w:r>
      <w:r w:rsidRPr="00A83315">
        <w:rPr>
          <w:rFonts w:ascii="Times New Roman" w:hAnsi="Times New Roman"/>
          <w:color w:val="000000"/>
          <w:sz w:val="28"/>
          <w:szCs w:val="28"/>
          <w:shd w:val="clear" w:color="auto" w:fill="FFFFFF"/>
        </w:rPr>
        <w:t>-употреблять в речи конструкции haben/sein+zu+Infinitiv для выражения долженствования, возможности; систематизация знаний о разных способах выражения модальности.</w:t>
      </w:r>
      <w:r w:rsidRPr="00A83315">
        <w:rPr>
          <w:rFonts w:ascii="Times New Roman" w:hAnsi="Times New Roman"/>
          <w:color w:val="000000"/>
          <w:sz w:val="28"/>
          <w:szCs w:val="28"/>
        </w:rPr>
        <w:br/>
      </w:r>
      <w:r w:rsidRPr="00A83315">
        <w:rPr>
          <w:rFonts w:ascii="Times New Roman" w:hAnsi="Times New Roman"/>
          <w:color w:val="000000"/>
          <w:sz w:val="28"/>
          <w:szCs w:val="28"/>
        </w:rPr>
        <w:br/>
      </w:r>
      <w:r w:rsidRPr="00A83315">
        <w:rPr>
          <w:rFonts w:ascii="Times New Roman" w:hAnsi="Times New Roman"/>
          <w:color w:val="000000"/>
          <w:sz w:val="28"/>
          <w:szCs w:val="28"/>
          <w:shd w:val="clear" w:color="auto" w:fill="FFFFFF"/>
        </w:rPr>
        <w:t>- Систематизировать  знания о склонении существительных, об образовании множественного числа существительных.</w:t>
      </w:r>
    </w:p>
    <w:p w:rsidR="00895182" w:rsidRPr="00A83315" w:rsidRDefault="00895182" w:rsidP="00A83315">
      <w:pPr>
        <w:pStyle w:val="afffff5"/>
        <w:spacing w:line="360" w:lineRule="auto"/>
        <w:jc w:val="both"/>
        <w:rPr>
          <w:rFonts w:ascii="Times New Roman" w:hAnsi="Times New Roman"/>
          <w:color w:val="000000"/>
          <w:sz w:val="28"/>
          <w:szCs w:val="28"/>
        </w:rPr>
      </w:pPr>
    </w:p>
    <w:p w:rsidR="00895182" w:rsidRPr="00A83315" w:rsidRDefault="00895182" w:rsidP="00A83315">
      <w:pPr>
        <w:pStyle w:val="afffff5"/>
        <w:numPr>
          <w:ilvl w:val="0"/>
          <w:numId w:val="140"/>
        </w:numPr>
        <w:spacing w:after="0" w:line="360" w:lineRule="auto"/>
        <w:jc w:val="both"/>
        <w:rPr>
          <w:rFonts w:ascii="Times New Roman" w:hAnsi="Times New Roman"/>
          <w:i/>
          <w:iCs/>
          <w:color w:val="000000"/>
          <w:sz w:val="28"/>
          <w:szCs w:val="28"/>
          <w:shd w:val="clear" w:color="auto" w:fill="FFFFFF"/>
        </w:rPr>
      </w:pPr>
      <w:r w:rsidRPr="00A83315">
        <w:rPr>
          <w:rFonts w:ascii="Times New Roman" w:hAnsi="Times New Roman"/>
          <w:color w:val="000000"/>
          <w:sz w:val="28"/>
          <w:szCs w:val="28"/>
          <w:shd w:val="clear" w:color="auto" w:fill="FFFFFF"/>
        </w:rPr>
        <w:t>употреблять в речи указательные, относительные, неопределенные местоимений, а также прилагательные и наречия, их степени сравнения.</w:t>
      </w:r>
    </w:p>
    <w:p w:rsidR="00895182" w:rsidRPr="00A83315" w:rsidRDefault="00895182" w:rsidP="00A83315">
      <w:pPr>
        <w:rPr>
          <w:i/>
          <w:iCs/>
          <w:color w:val="000000"/>
          <w:szCs w:val="28"/>
          <w:shd w:val="clear" w:color="auto" w:fill="FFFFFF"/>
        </w:rPr>
      </w:pPr>
    </w:p>
    <w:p w:rsidR="00895182" w:rsidRPr="00A83315" w:rsidRDefault="00895182" w:rsidP="00A83315">
      <w:pPr>
        <w:pStyle w:val="a0"/>
        <w:rPr>
          <w:szCs w:val="28"/>
        </w:rPr>
      </w:pPr>
      <w:r w:rsidRPr="00A83315">
        <w:rPr>
          <w:szCs w:val="28"/>
        </w:rPr>
        <w:t>употреблять в речи модальные глаголы;</w:t>
      </w:r>
    </w:p>
    <w:p w:rsidR="00895182" w:rsidRPr="00A83315" w:rsidRDefault="00895182" w:rsidP="00A83315">
      <w:pPr>
        <w:pStyle w:val="a0"/>
        <w:rPr>
          <w:szCs w:val="28"/>
        </w:rPr>
      </w:pPr>
      <w:r w:rsidRPr="00A83315">
        <w:rPr>
          <w:szCs w:val="28"/>
        </w:rPr>
        <w:t>согласовывать времена в рамках сложного предложения в плане настоящего и прошлого;</w:t>
      </w:r>
    </w:p>
    <w:p w:rsidR="00895182" w:rsidRPr="00A83315" w:rsidRDefault="00895182" w:rsidP="00A83315">
      <w:pPr>
        <w:pStyle w:val="a0"/>
        <w:rPr>
          <w:szCs w:val="28"/>
        </w:rPr>
      </w:pPr>
      <w:r w:rsidRPr="00A83315">
        <w:rPr>
          <w:szCs w:val="28"/>
        </w:rPr>
        <w:t>употреблять в речи имена существительные в единственном числе и во множественном числе, образованные по правилу, и исключения;</w:t>
      </w:r>
    </w:p>
    <w:p w:rsidR="00895182" w:rsidRPr="00A83315" w:rsidRDefault="00895182" w:rsidP="00A83315">
      <w:pPr>
        <w:pStyle w:val="a0"/>
        <w:rPr>
          <w:szCs w:val="28"/>
        </w:rPr>
      </w:pPr>
      <w:r w:rsidRPr="00A83315">
        <w:rPr>
          <w:szCs w:val="28"/>
        </w:rPr>
        <w:lastRenderedPageBreak/>
        <w:t>употреблять в речи определенный/неопределенный/ артикль;</w:t>
      </w:r>
    </w:p>
    <w:p w:rsidR="00895182" w:rsidRPr="00A83315" w:rsidRDefault="00895182" w:rsidP="00A83315">
      <w:pPr>
        <w:pStyle w:val="a0"/>
        <w:rPr>
          <w:szCs w:val="28"/>
        </w:rPr>
      </w:pPr>
      <w:r w:rsidRPr="00A83315">
        <w:rPr>
          <w:szCs w:val="28"/>
        </w:rPr>
        <w:t>употреблять в речи личные, притяжательные, указательные, неопределенные, относительные, вопросительные местоимения;</w:t>
      </w:r>
    </w:p>
    <w:p w:rsidR="00895182" w:rsidRPr="00A83315" w:rsidRDefault="00895182" w:rsidP="00A83315">
      <w:pPr>
        <w:pStyle w:val="a0"/>
        <w:rPr>
          <w:szCs w:val="28"/>
        </w:rPr>
      </w:pPr>
      <w:r w:rsidRPr="00A83315">
        <w:rPr>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895182" w:rsidRPr="00A83315" w:rsidRDefault="00895182" w:rsidP="00A83315">
      <w:pPr>
        <w:pStyle w:val="a0"/>
        <w:rPr>
          <w:szCs w:val="28"/>
        </w:rPr>
      </w:pPr>
      <w:r w:rsidRPr="00A83315">
        <w:rPr>
          <w:szCs w:val="28"/>
        </w:rPr>
        <w:t>употреблять в речи наречия в положительной, сравнительной и превосходной степенях, а также наречия</w:t>
      </w:r>
    </w:p>
    <w:p w:rsidR="00895182" w:rsidRPr="00A83315" w:rsidRDefault="00895182" w:rsidP="00A83315">
      <w:pPr>
        <w:pStyle w:val="a0"/>
        <w:rPr>
          <w:szCs w:val="28"/>
        </w:rPr>
      </w:pPr>
      <w:r w:rsidRPr="00A83315">
        <w:rPr>
          <w:szCs w:val="28"/>
        </w:rPr>
        <w:t>употреблять предлоги, выражающие направление движения, время и место действия.</w:t>
      </w:r>
    </w:p>
    <w:p w:rsidR="00895182" w:rsidRPr="00A83315" w:rsidRDefault="00895182" w:rsidP="00A83315">
      <w:pPr>
        <w:rPr>
          <w:szCs w:val="28"/>
        </w:rPr>
      </w:pPr>
    </w:p>
    <w:p w:rsidR="00895182" w:rsidRPr="00A83315" w:rsidRDefault="00895182" w:rsidP="00A83315">
      <w:pPr>
        <w:rPr>
          <w:szCs w:val="28"/>
        </w:rPr>
      </w:pPr>
      <w:r w:rsidRPr="00A83315">
        <w:rPr>
          <w:b/>
          <w:szCs w:val="28"/>
        </w:rPr>
        <w:t>Выпускник на базовом уровне получит возможность научиться:</w:t>
      </w:r>
    </w:p>
    <w:p w:rsidR="00895182" w:rsidRPr="00A83315" w:rsidRDefault="00895182" w:rsidP="00A83315">
      <w:pPr>
        <w:rPr>
          <w:i/>
          <w:szCs w:val="28"/>
        </w:rPr>
      </w:pPr>
      <w:r w:rsidRPr="00A83315">
        <w:rPr>
          <w:b/>
          <w:i/>
          <w:szCs w:val="28"/>
        </w:rPr>
        <w:t>Коммуникативные умения</w:t>
      </w:r>
    </w:p>
    <w:p w:rsidR="00895182" w:rsidRPr="00A83315" w:rsidRDefault="00895182" w:rsidP="00A83315">
      <w:pPr>
        <w:rPr>
          <w:i/>
          <w:szCs w:val="28"/>
        </w:rPr>
      </w:pPr>
      <w:r w:rsidRPr="00A83315">
        <w:rPr>
          <w:b/>
          <w:i/>
          <w:szCs w:val="28"/>
        </w:rPr>
        <w:t>Говорение, диалогическая речь</w:t>
      </w:r>
    </w:p>
    <w:p w:rsidR="00895182" w:rsidRPr="00A83315" w:rsidRDefault="00895182" w:rsidP="00A83315">
      <w:pPr>
        <w:pStyle w:val="a0"/>
        <w:rPr>
          <w:i/>
          <w:szCs w:val="28"/>
        </w:rPr>
      </w:pPr>
      <w:r w:rsidRPr="00A83315">
        <w:rPr>
          <w:i/>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895182" w:rsidRPr="00A83315" w:rsidRDefault="00895182" w:rsidP="00A83315">
      <w:pPr>
        <w:pStyle w:val="a0"/>
        <w:rPr>
          <w:i/>
          <w:szCs w:val="28"/>
        </w:rPr>
      </w:pPr>
      <w:r w:rsidRPr="00A83315">
        <w:rPr>
          <w:i/>
          <w:szCs w:val="28"/>
        </w:rPr>
        <w:t>проводить подготовленное интервью, проверяя и получая подтверждение какой-либо информации;</w:t>
      </w:r>
    </w:p>
    <w:p w:rsidR="00895182" w:rsidRPr="00A83315" w:rsidRDefault="00895182" w:rsidP="00A83315">
      <w:pPr>
        <w:pStyle w:val="a0"/>
        <w:rPr>
          <w:i/>
          <w:szCs w:val="28"/>
        </w:rPr>
      </w:pPr>
      <w:r w:rsidRPr="00A83315">
        <w:rPr>
          <w:i/>
          <w:szCs w:val="28"/>
        </w:rPr>
        <w:t>обмениваться информацией, проверять и подтверждать собранную фактическую информацию.</w:t>
      </w:r>
    </w:p>
    <w:p w:rsidR="00895182" w:rsidRPr="00A83315" w:rsidRDefault="00895182" w:rsidP="00A83315">
      <w:pPr>
        <w:rPr>
          <w:i/>
          <w:szCs w:val="28"/>
        </w:rPr>
      </w:pPr>
      <w:r w:rsidRPr="00A83315">
        <w:rPr>
          <w:b/>
          <w:i/>
          <w:szCs w:val="28"/>
        </w:rPr>
        <w:t>Говорение, монологическая речь</w:t>
      </w:r>
    </w:p>
    <w:p w:rsidR="00895182" w:rsidRPr="00A83315" w:rsidRDefault="00895182" w:rsidP="00A83315">
      <w:pPr>
        <w:pStyle w:val="a0"/>
        <w:rPr>
          <w:i/>
          <w:szCs w:val="28"/>
        </w:rPr>
      </w:pPr>
      <w:r w:rsidRPr="00A83315">
        <w:rPr>
          <w:i/>
          <w:szCs w:val="28"/>
        </w:rPr>
        <w:t>Резюмировать прослушанный/прочитанный текст;</w:t>
      </w:r>
    </w:p>
    <w:p w:rsidR="00895182" w:rsidRPr="00A83315" w:rsidRDefault="00895182" w:rsidP="00A83315">
      <w:pPr>
        <w:pStyle w:val="a0"/>
        <w:rPr>
          <w:i/>
          <w:szCs w:val="28"/>
        </w:rPr>
      </w:pPr>
      <w:r w:rsidRPr="00A83315">
        <w:rPr>
          <w:i/>
          <w:szCs w:val="28"/>
        </w:rPr>
        <w:t>обобщать информацию на основе прочитанного/прослушанного текста.</w:t>
      </w:r>
    </w:p>
    <w:p w:rsidR="00895182" w:rsidRPr="00A83315" w:rsidRDefault="00895182" w:rsidP="00A83315">
      <w:pPr>
        <w:rPr>
          <w:i/>
          <w:szCs w:val="28"/>
        </w:rPr>
      </w:pPr>
      <w:r w:rsidRPr="00A83315">
        <w:rPr>
          <w:b/>
          <w:i/>
          <w:szCs w:val="28"/>
        </w:rPr>
        <w:t>Аудирование</w:t>
      </w:r>
    </w:p>
    <w:p w:rsidR="00895182" w:rsidRPr="00A83315" w:rsidRDefault="00895182" w:rsidP="00A83315">
      <w:pPr>
        <w:pStyle w:val="a0"/>
        <w:rPr>
          <w:i/>
          <w:szCs w:val="28"/>
        </w:rPr>
      </w:pPr>
      <w:r w:rsidRPr="00A83315">
        <w:rPr>
          <w:i/>
          <w:szCs w:val="28"/>
        </w:rPr>
        <w:t>Полно и точно воспринимать информацию в распространенных коммуникативных ситуациях;</w:t>
      </w:r>
    </w:p>
    <w:p w:rsidR="00895182" w:rsidRPr="00A83315" w:rsidRDefault="00895182" w:rsidP="00A83315">
      <w:pPr>
        <w:pStyle w:val="a0"/>
        <w:rPr>
          <w:i/>
          <w:szCs w:val="28"/>
        </w:rPr>
      </w:pPr>
      <w:r w:rsidRPr="00A83315">
        <w:rPr>
          <w:i/>
          <w:szCs w:val="28"/>
        </w:rPr>
        <w:lastRenderedPageBreak/>
        <w:t>обобщать прослушанную информацию и выявлять факты в соответствии с поставленной задачей/вопросом.</w:t>
      </w:r>
    </w:p>
    <w:p w:rsidR="00895182" w:rsidRPr="00A83315" w:rsidRDefault="00895182" w:rsidP="00A83315">
      <w:pPr>
        <w:rPr>
          <w:i/>
          <w:szCs w:val="28"/>
        </w:rPr>
      </w:pPr>
      <w:r w:rsidRPr="00A83315">
        <w:rPr>
          <w:b/>
          <w:i/>
          <w:szCs w:val="28"/>
        </w:rPr>
        <w:t>Чтение</w:t>
      </w:r>
    </w:p>
    <w:p w:rsidR="00895182" w:rsidRPr="00A83315" w:rsidRDefault="00895182" w:rsidP="00A83315">
      <w:pPr>
        <w:pStyle w:val="a0"/>
        <w:rPr>
          <w:i/>
          <w:szCs w:val="28"/>
        </w:rPr>
      </w:pPr>
      <w:r w:rsidRPr="00A83315">
        <w:rPr>
          <w:i/>
          <w:szCs w:val="28"/>
        </w:rPr>
        <w:t>Читать и понимать несложные аутентичные тексты различных стилей и жанров и отвечать на ряд уточняющих вопросов.</w:t>
      </w:r>
    </w:p>
    <w:p w:rsidR="00895182" w:rsidRPr="00A83315" w:rsidRDefault="00895182" w:rsidP="00A83315">
      <w:pPr>
        <w:rPr>
          <w:i/>
          <w:szCs w:val="28"/>
        </w:rPr>
      </w:pPr>
      <w:r w:rsidRPr="00A83315">
        <w:rPr>
          <w:b/>
          <w:i/>
          <w:szCs w:val="28"/>
        </w:rPr>
        <w:t>Письмо</w:t>
      </w:r>
    </w:p>
    <w:p w:rsidR="00895182" w:rsidRPr="00A83315" w:rsidRDefault="00895182" w:rsidP="00A83315">
      <w:pPr>
        <w:pStyle w:val="a0"/>
        <w:rPr>
          <w:i/>
          <w:szCs w:val="28"/>
        </w:rPr>
      </w:pPr>
      <w:r w:rsidRPr="00A83315">
        <w:rPr>
          <w:i/>
          <w:szCs w:val="28"/>
        </w:rPr>
        <w:t>Писать краткий отзыв на фильм, книгу или пьесу.</w:t>
      </w:r>
    </w:p>
    <w:p w:rsidR="00895182" w:rsidRPr="00A83315" w:rsidRDefault="00895182" w:rsidP="00A83315">
      <w:pPr>
        <w:rPr>
          <w:i/>
          <w:szCs w:val="28"/>
        </w:rPr>
      </w:pPr>
    </w:p>
    <w:p w:rsidR="00895182" w:rsidRPr="00A83315" w:rsidRDefault="00895182" w:rsidP="00A83315">
      <w:pPr>
        <w:rPr>
          <w:i/>
          <w:szCs w:val="28"/>
        </w:rPr>
      </w:pPr>
      <w:r w:rsidRPr="00A83315">
        <w:rPr>
          <w:b/>
          <w:i/>
          <w:szCs w:val="28"/>
        </w:rPr>
        <w:t>Языковые навыки</w:t>
      </w:r>
    </w:p>
    <w:p w:rsidR="00895182" w:rsidRPr="00A83315" w:rsidRDefault="00895182" w:rsidP="00A83315">
      <w:pPr>
        <w:rPr>
          <w:i/>
          <w:szCs w:val="28"/>
        </w:rPr>
      </w:pPr>
      <w:r w:rsidRPr="00A83315">
        <w:rPr>
          <w:b/>
          <w:i/>
          <w:szCs w:val="28"/>
        </w:rPr>
        <w:t>Фонетическая сторона речи</w:t>
      </w:r>
    </w:p>
    <w:p w:rsidR="00895182" w:rsidRPr="00A83315" w:rsidRDefault="00895182" w:rsidP="00A83315">
      <w:pPr>
        <w:pStyle w:val="a0"/>
        <w:rPr>
          <w:i/>
          <w:szCs w:val="28"/>
        </w:rPr>
      </w:pPr>
      <w:r w:rsidRPr="00A83315">
        <w:rPr>
          <w:i/>
          <w:szCs w:val="28"/>
        </w:rPr>
        <w:t>Произносить звуки немецкого языка четко, естественным произношением, не допуская ярко выраженного акцента.</w:t>
      </w:r>
    </w:p>
    <w:p w:rsidR="00895182" w:rsidRPr="00A83315" w:rsidRDefault="00895182" w:rsidP="00A83315">
      <w:pPr>
        <w:rPr>
          <w:i/>
          <w:szCs w:val="28"/>
        </w:rPr>
      </w:pPr>
      <w:r w:rsidRPr="00A83315">
        <w:rPr>
          <w:b/>
          <w:i/>
          <w:szCs w:val="28"/>
        </w:rPr>
        <w:t>Орфография и пунктуация</w:t>
      </w:r>
    </w:p>
    <w:p w:rsidR="00895182" w:rsidRPr="00A83315" w:rsidRDefault="00895182" w:rsidP="00A83315">
      <w:pPr>
        <w:pStyle w:val="a0"/>
        <w:rPr>
          <w:i/>
          <w:szCs w:val="28"/>
        </w:rPr>
      </w:pPr>
      <w:r w:rsidRPr="00A83315">
        <w:rPr>
          <w:i/>
          <w:szCs w:val="28"/>
        </w:rPr>
        <w:t>Владеть орфографическими навыками;</w:t>
      </w:r>
    </w:p>
    <w:p w:rsidR="00895182" w:rsidRPr="00A83315" w:rsidRDefault="00895182" w:rsidP="00A83315">
      <w:pPr>
        <w:pStyle w:val="a0"/>
        <w:rPr>
          <w:i/>
          <w:szCs w:val="28"/>
        </w:rPr>
      </w:pPr>
      <w:r w:rsidRPr="00A83315">
        <w:rPr>
          <w:i/>
          <w:szCs w:val="28"/>
        </w:rPr>
        <w:t>расставлять в тексте знаки препинания в соответствии с нормами пунктуации.</w:t>
      </w:r>
    </w:p>
    <w:p w:rsidR="00895182" w:rsidRPr="00A83315" w:rsidRDefault="00895182" w:rsidP="00A83315">
      <w:pPr>
        <w:pStyle w:val="a0"/>
        <w:numPr>
          <w:ilvl w:val="0"/>
          <w:numId w:val="0"/>
        </w:numPr>
        <w:ind w:left="709"/>
        <w:rPr>
          <w:i/>
          <w:szCs w:val="28"/>
        </w:rPr>
      </w:pPr>
      <w:r w:rsidRPr="00A83315">
        <w:rPr>
          <w:b/>
          <w:i/>
          <w:szCs w:val="28"/>
        </w:rPr>
        <w:t>Лексическая сторона речи</w:t>
      </w:r>
    </w:p>
    <w:p w:rsidR="00895182" w:rsidRPr="00A83315" w:rsidRDefault="00895182" w:rsidP="00A83315">
      <w:pPr>
        <w:pStyle w:val="a0"/>
        <w:rPr>
          <w:i/>
          <w:szCs w:val="28"/>
        </w:rPr>
      </w:pPr>
      <w:r w:rsidRPr="00A83315">
        <w:rPr>
          <w:i/>
          <w:szCs w:val="28"/>
        </w:rPr>
        <w:t>Использовать фразовые глаголы по широкому спектру тем, уместно употребляя их в соответствии со стилем речи;</w:t>
      </w:r>
    </w:p>
    <w:p w:rsidR="00895182" w:rsidRPr="00A83315" w:rsidRDefault="00895182" w:rsidP="00A83315">
      <w:pPr>
        <w:pStyle w:val="a0"/>
        <w:rPr>
          <w:i/>
          <w:szCs w:val="28"/>
        </w:rPr>
      </w:pPr>
      <w:r w:rsidRPr="00A83315">
        <w:rPr>
          <w:i/>
          <w:szCs w:val="28"/>
        </w:rPr>
        <w:t>узнавать и использовать в речи устойчивые выражения и фразы.</w:t>
      </w:r>
    </w:p>
    <w:p w:rsidR="00895182" w:rsidRPr="00A83315" w:rsidRDefault="00895182" w:rsidP="00A83315">
      <w:pPr>
        <w:rPr>
          <w:i/>
          <w:szCs w:val="28"/>
        </w:rPr>
      </w:pPr>
      <w:r w:rsidRPr="00A83315">
        <w:rPr>
          <w:b/>
          <w:i/>
          <w:szCs w:val="28"/>
        </w:rPr>
        <w:t>Грамматическая сторона речи</w:t>
      </w:r>
    </w:p>
    <w:p w:rsidR="00895182" w:rsidRPr="00A83315" w:rsidRDefault="00895182" w:rsidP="00A83315">
      <w:pPr>
        <w:pStyle w:val="a0"/>
        <w:rPr>
          <w:i/>
          <w:szCs w:val="28"/>
        </w:rPr>
      </w:pPr>
      <w:r w:rsidRPr="00A83315">
        <w:rPr>
          <w:i/>
          <w:szCs w:val="28"/>
        </w:rPr>
        <w:t>Использовать в речи модальные глаголы для выражения возможности или вероятности в прошедшем времени</w:t>
      </w:r>
    </w:p>
    <w:p w:rsidR="00895182" w:rsidRPr="00A83315" w:rsidRDefault="00895182" w:rsidP="00A83315">
      <w:pPr>
        <w:pStyle w:val="a0"/>
        <w:rPr>
          <w:i/>
          <w:szCs w:val="28"/>
        </w:rPr>
      </w:pPr>
      <w:r w:rsidRPr="00A83315">
        <w:rPr>
          <w:i/>
          <w:szCs w:val="28"/>
        </w:rPr>
        <w:t>употреблять в речи все формы страдательного залога;</w:t>
      </w:r>
    </w:p>
    <w:p w:rsidR="00895182" w:rsidRPr="00A83315" w:rsidRDefault="00895182" w:rsidP="00A83315">
      <w:pPr>
        <w:pStyle w:val="a0"/>
        <w:rPr>
          <w:i/>
          <w:szCs w:val="28"/>
        </w:rPr>
      </w:pPr>
      <w:r w:rsidRPr="00A83315">
        <w:rPr>
          <w:i/>
          <w:szCs w:val="28"/>
        </w:rPr>
        <w:t xml:space="preserve">употреблять в речи времена </w:t>
      </w:r>
      <w:r w:rsidRPr="00A83315">
        <w:rPr>
          <w:i/>
          <w:szCs w:val="28"/>
          <w:lang w:val="en-US"/>
        </w:rPr>
        <w:t>P</w:t>
      </w:r>
      <w:r w:rsidRPr="00A83315">
        <w:rPr>
          <w:i/>
          <w:szCs w:val="28"/>
          <w:lang w:val="de-DE"/>
        </w:rPr>
        <w:t>r</w:t>
      </w:r>
      <w:r w:rsidRPr="00A83315">
        <w:rPr>
          <w:i/>
          <w:szCs w:val="28"/>
        </w:rPr>
        <w:t>ä</w:t>
      </w:r>
      <w:r w:rsidRPr="00A83315">
        <w:rPr>
          <w:i/>
          <w:szCs w:val="28"/>
          <w:lang w:val="de-DE"/>
        </w:rPr>
        <w:t>sens</w:t>
      </w:r>
      <w:r w:rsidRPr="00A83315">
        <w:rPr>
          <w:i/>
          <w:szCs w:val="28"/>
        </w:rPr>
        <w:t xml:space="preserve">, </w:t>
      </w:r>
      <w:r w:rsidRPr="00A83315">
        <w:rPr>
          <w:i/>
          <w:szCs w:val="28"/>
          <w:lang w:val="de-DE"/>
        </w:rPr>
        <w:t>Perfekt</w:t>
      </w:r>
      <w:r w:rsidRPr="00A83315">
        <w:rPr>
          <w:i/>
          <w:szCs w:val="28"/>
        </w:rPr>
        <w:t xml:space="preserve">, </w:t>
      </w:r>
      <w:r w:rsidRPr="00A83315">
        <w:rPr>
          <w:i/>
          <w:szCs w:val="28"/>
          <w:lang w:val="de-DE"/>
        </w:rPr>
        <w:t>Pr</w:t>
      </w:r>
      <w:r w:rsidRPr="00A83315">
        <w:rPr>
          <w:i/>
          <w:szCs w:val="28"/>
        </w:rPr>
        <w:t>ä</w:t>
      </w:r>
      <w:r w:rsidRPr="00A83315">
        <w:rPr>
          <w:i/>
          <w:szCs w:val="28"/>
          <w:lang w:val="de-DE"/>
        </w:rPr>
        <w:t>teritum</w:t>
      </w:r>
      <w:r w:rsidRPr="00A83315">
        <w:rPr>
          <w:i/>
          <w:szCs w:val="28"/>
        </w:rPr>
        <w:t>;</w:t>
      </w:r>
    </w:p>
    <w:p w:rsidR="00895182" w:rsidRPr="00A83315" w:rsidRDefault="00895182" w:rsidP="00A83315">
      <w:pPr>
        <w:pStyle w:val="a0"/>
        <w:rPr>
          <w:i/>
          <w:szCs w:val="28"/>
          <w:lang w:val="ru-RU"/>
        </w:rPr>
      </w:pPr>
      <w:r w:rsidRPr="00A83315">
        <w:rPr>
          <w:i/>
          <w:szCs w:val="28"/>
        </w:rPr>
        <w:t>использовать широкий спектр союзов для выражения противопоставления и различия в сложных предложениях.</w:t>
      </w:r>
    </w:p>
    <w:p w:rsidR="00895182" w:rsidRPr="00A83315" w:rsidRDefault="00895182" w:rsidP="00A83315">
      <w:pPr>
        <w:rPr>
          <w:szCs w:val="28"/>
          <w:lang w:eastAsia="x-none"/>
        </w:rPr>
      </w:pPr>
    </w:p>
    <w:p w:rsidR="00895182" w:rsidRPr="00A83315" w:rsidRDefault="00895182" w:rsidP="00A83315">
      <w:pPr>
        <w:pStyle w:val="a0"/>
        <w:numPr>
          <w:ilvl w:val="0"/>
          <w:numId w:val="0"/>
        </w:numPr>
        <w:ind w:left="284"/>
        <w:rPr>
          <w:b/>
          <w:szCs w:val="28"/>
          <w:lang w:val="ru-RU"/>
        </w:rPr>
      </w:pPr>
      <w:r w:rsidRPr="00A83315">
        <w:rPr>
          <w:szCs w:val="28"/>
          <w:lang w:val="ru-RU"/>
        </w:rPr>
        <w:t xml:space="preserve"> </w:t>
      </w:r>
      <w:r w:rsidRPr="00A83315">
        <w:rPr>
          <w:b/>
          <w:szCs w:val="28"/>
        </w:rPr>
        <w:t>Выпускник на углубленном уровне научится:</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lastRenderedPageBreak/>
        <w:t>не только извлекать информацию из текста, но и проникать в его смысл;</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определять коммуникативно-речевую форму текста;</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писать аннотацию текста;</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производить сжатие содержания текста;</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делать устный (или письменный) реферат текста;</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 xml:space="preserve"> создавать письменный текст в соответствии с определенной речевой формой (рассказ, рассуждение); создавать собственные тексты определенного коммуникативного типа речи, учитывая правила их построения;</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использовать план для написания сочинения;</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правильно оформлять личное письмо;</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писать биографию, пользуясь планом, писать автобиографию и составлять резюме по образцу;</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составлять анкету;</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проводить опрос и обобщать полученные данные;</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кратко фиксировать письменно услышанную информацию;</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записывать ключевые слова к пунктам плана во время прослушивания текста;</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вести полилог (высказывать свое мнение, просить слова, привлекать к общению других собеседников);</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убеждать и приводить для этого аргументы;</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прибегать к перифразу, чтобы обеспечить понимание;</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делать обобщения и выводы;</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характеризовать понятие, приводя примеры;</w:t>
      </w:r>
    </w:p>
    <w:p w:rsidR="00895182" w:rsidRPr="00A83315" w:rsidRDefault="00895182" w:rsidP="00A83315">
      <w:pPr>
        <w:numPr>
          <w:ilvl w:val="0"/>
          <w:numId w:val="142"/>
        </w:numPr>
        <w:suppressAutoHyphens w:val="0"/>
        <w:autoSpaceDE w:val="0"/>
        <w:autoSpaceDN w:val="0"/>
        <w:adjustRightInd w:val="0"/>
        <w:spacing w:after="160"/>
        <w:ind w:left="720"/>
        <w:contextualSpacing/>
        <w:rPr>
          <w:szCs w:val="28"/>
          <w:lang w:eastAsia="ru-RU"/>
        </w:rPr>
      </w:pPr>
      <w:r w:rsidRPr="00A83315">
        <w:rPr>
          <w:szCs w:val="28"/>
          <w:lang w:eastAsia="ru-RU"/>
        </w:rPr>
        <w:t>подбирать к словам антонимы и синонимы.</w:t>
      </w:r>
    </w:p>
    <w:p w:rsidR="00895182" w:rsidRPr="00A83315" w:rsidRDefault="00895182" w:rsidP="00A83315">
      <w:pPr>
        <w:autoSpaceDE w:val="0"/>
        <w:autoSpaceDN w:val="0"/>
        <w:adjustRightInd w:val="0"/>
        <w:spacing w:after="160"/>
        <w:contextualSpacing/>
        <w:rPr>
          <w:szCs w:val="28"/>
          <w:lang w:eastAsia="ru-RU"/>
        </w:rPr>
      </w:pPr>
    </w:p>
    <w:p w:rsidR="00895182" w:rsidRPr="00A83315" w:rsidRDefault="00895182" w:rsidP="00EF5BEC">
      <w:pPr>
        <w:pStyle w:val="afffff5"/>
        <w:tabs>
          <w:tab w:val="left" w:pos="1467"/>
          <w:tab w:val="left" w:pos="1645"/>
          <w:tab w:val="left" w:pos="2694"/>
          <w:tab w:val="left" w:pos="4051"/>
          <w:tab w:val="left" w:pos="5491"/>
          <w:tab w:val="left" w:pos="7564"/>
          <w:tab w:val="left" w:pos="7980"/>
        </w:tabs>
        <w:spacing w:line="360" w:lineRule="auto"/>
        <w:ind w:left="709" w:right="120" w:hanging="425"/>
        <w:jc w:val="both"/>
        <w:rPr>
          <w:rFonts w:ascii="Times New Roman" w:hAnsi="Times New Roman"/>
          <w:sz w:val="28"/>
          <w:szCs w:val="28"/>
        </w:rPr>
      </w:pPr>
      <w:r w:rsidRPr="00A83315">
        <w:rPr>
          <w:rFonts w:ascii="Times New Roman" w:hAnsi="Times New Roman"/>
          <w:b/>
          <w:sz w:val="28"/>
          <w:szCs w:val="28"/>
        </w:rPr>
        <w:t>Специальные учебные умения</w:t>
      </w:r>
      <w:r w:rsidRPr="00A83315">
        <w:rPr>
          <w:rFonts w:ascii="Times New Roman" w:hAnsi="Times New Roman"/>
          <w:sz w:val="28"/>
          <w:szCs w:val="28"/>
        </w:rPr>
        <w:t xml:space="preserve">: </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 xml:space="preserve">определять коммуникативно-речевую тему текста; </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lastRenderedPageBreak/>
        <w:t xml:space="preserve">пользоваться сносками и комментарием для облегчения понимания иноязычного текста; </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писать аннотацию текста;</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 xml:space="preserve">производить сжатие (компрессию текста), </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 xml:space="preserve">делать устный или письменный реферат текста, </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создавать собственные тексты определенного коммуникативного типа речи, учитывая правила их построения;</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писать биографию, пользуясь планом, составлять автобиографию и резюме по образцу;</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характеризовать понятие, приводя примеры;</w:t>
      </w:r>
    </w:p>
    <w:p w:rsidR="00895182" w:rsidRPr="00A83315" w:rsidRDefault="00895182" w:rsidP="00EF5BEC">
      <w:pPr>
        <w:pStyle w:val="afffff5"/>
        <w:widowControl w:val="0"/>
        <w:numPr>
          <w:ilvl w:val="0"/>
          <w:numId w:val="141"/>
        </w:numPr>
        <w:tabs>
          <w:tab w:val="left" w:pos="1467"/>
          <w:tab w:val="left" w:pos="1645"/>
          <w:tab w:val="left" w:pos="2694"/>
          <w:tab w:val="left" w:pos="4051"/>
          <w:tab w:val="left" w:pos="5491"/>
          <w:tab w:val="left" w:pos="7564"/>
          <w:tab w:val="left" w:pos="7980"/>
        </w:tabs>
        <w:spacing w:before="11" w:after="0" w:line="360" w:lineRule="auto"/>
        <w:ind w:left="709" w:right="120" w:hanging="425"/>
        <w:contextualSpacing w:val="0"/>
        <w:jc w:val="both"/>
        <w:rPr>
          <w:rFonts w:ascii="Times New Roman" w:hAnsi="Times New Roman"/>
          <w:color w:val="000000"/>
          <w:sz w:val="28"/>
          <w:szCs w:val="28"/>
        </w:rPr>
      </w:pPr>
      <w:r w:rsidRPr="00A83315">
        <w:rPr>
          <w:rFonts w:ascii="Times New Roman" w:hAnsi="Times New Roman"/>
          <w:color w:val="000000"/>
          <w:sz w:val="28"/>
          <w:szCs w:val="28"/>
        </w:rPr>
        <w:t>интерпретировать языковые средства, отражающие особенности иноязычной культуры, использовать выборочный перевод в целях уточнения понимания иноязычного текста.</w:t>
      </w:r>
    </w:p>
    <w:p w:rsidR="00895182" w:rsidRPr="00A83315" w:rsidRDefault="00895182" w:rsidP="00EF5BEC">
      <w:pPr>
        <w:autoSpaceDE w:val="0"/>
        <w:autoSpaceDN w:val="0"/>
        <w:adjustRightInd w:val="0"/>
        <w:spacing w:after="160"/>
        <w:ind w:left="709" w:hanging="425"/>
        <w:contextualSpacing/>
        <w:rPr>
          <w:szCs w:val="28"/>
          <w:lang w:eastAsia="ru-RU"/>
        </w:rPr>
      </w:pPr>
    </w:p>
    <w:p w:rsidR="00895182" w:rsidRPr="00A83315" w:rsidRDefault="00895182" w:rsidP="00EF5BEC">
      <w:pPr>
        <w:pStyle w:val="afffff5"/>
        <w:autoSpaceDE w:val="0"/>
        <w:autoSpaceDN w:val="0"/>
        <w:adjustRightInd w:val="0"/>
        <w:spacing w:after="160" w:line="360" w:lineRule="auto"/>
        <w:ind w:left="709" w:hanging="425"/>
        <w:jc w:val="both"/>
        <w:rPr>
          <w:rFonts w:ascii="Times New Roman" w:hAnsi="Times New Roman"/>
          <w:sz w:val="28"/>
          <w:szCs w:val="28"/>
        </w:rPr>
      </w:pPr>
      <w:r w:rsidRPr="00A83315">
        <w:rPr>
          <w:rFonts w:ascii="Times New Roman" w:hAnsi="Times New Roman"/>
          <w:b/>
          <w:sz w:val="28"/>
          <w:szCs w:val="28"/>
        </w:rPr>
        <w:t>Социокультурная компетенция:</w:t>
      </w:r>
    </w:p>
    <w:p w:rsidR="00895182" w:rsidRPr="00A83315" w:rsidRDefault="00895182" w:rsidP="00EF5BEC">
      <w:pPr>
        <w:pStyle w:val="afffff5"/>
        <w:numPr>
          <w:ilvl w:val="0"/>
          <w:numId w:val="141"/>
        </w:numPr>
        <w:autoSpaceDE w:val="0"/>
        <w:autoSpaceDN w:val="0"/>
        <w:adjustRightInd w:val="0"/>
        <w:spacing w:before="11" w:after="160" w:line="360" w:lineRule="auto"/>
        <w:ind w:left="709" w:hanging="425"/>
        <w:jc w:val="both"/>
        <w:rPr>
          <w:rFonts w:ascii="Times New Roman" w:hAnsi="Times New Roman"/>
          <w:sz w:val="28"/>
          <w:szCs w:val="28"/>
        </w:rPr>
      </w:pPr>
      <w:r w:rsidRPr="00A83315">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немецкоговорящих странах;</w:t>
      </w:r>
    </w:p>
    <w:p w:rsidR="00895182" w:rsidRPr="00A83315" w:rsidRDefault="00895182" w:rsidP="00EF5BEC">
      <w:pPr>
        <w:pStyle w:val="afffff5"/>
        <w:numPr>
          <w:ilvl w:val="0"/>
          <w:numId w:val="141"/>
        </w:numPr>
        <w:autoSpaceDE w:val="0"/>
        <w:autoSpaceDN w:val="0"/>
        <w:adjustRightInd w:val="0"/>
        <w:spacing w:before="11" w:after="160" w:line="360" w:lineRule="auto"/>
        <w:ind w:left="709" w:hanging="425"/>
        <w:jc w:val="both"/>
        <w:rPr>
          <w:rFonts w:ascii="Times New Roman" w:hAnsi="Times New Roman"/>
          <w:sz w:val="28"/>
          <w:szCs w:val="28"/>
        </w:rPr>
      </w:pPr>
      <w:r w:rsidRPr="00A83315">
        <w:rPr>
          <w:rFonts w:ascii="Times New Roman" w:hAnsi="Times New Roman"/>
          <w:sz w:val="28"/>
          <w:szCs w:val="28"/>
        </w:rPr>
        <w:t>представлять свою страну и культуру на немецком языке;</w:t>
      </w:r>
    </w:p>
    <w:p w:rsidR="00895182" w:rsidRPr="00A83315" w:rsidRDefault="00895182" w:rsidP="00EF5BEC">
      <w:pPr>
        <w:pStyle w:val="afffff5"/>
        <w:numPr>
          <w:ilvl w:val="0"/>
          <w:numId w:val="141"/>
        </w:numPr>
        <w:autoSpaceDE w:val="0"/>
        <w:autoSpaceDN w:val="0"/>
        <w:adjustRightInd w:val="0"/>
        <w:spacing w:before="11" w:after="160" w:line="360" w:lineRule="auto"/>
        <w:ind w:left="709" w:hanging="425"/>
        <w:jc w:val="both"/>
        <w:rPr>
          <w:rFonts w:ascii="Times New Roman" w:hAnsi="Times New Roman"/>
          <w:sz w:val="28"/>
          <w:szCs w:val="28"/>
        </w:rPr>
      </w:pPr>
      <w:r w:rsidRPr="00A83315">
        <w:rPr>
          <w:rFonts w:ascii="Times New Roman" w:hAnsi="Times New Roman"/>
          <w:sz w:val="28"/>
          <w:szCs w:val="28"/>
        </w:rPr>
        <w:t>понимать основные социокультурные реалии при чтении и аудировании в рамках изученного материала;</w:t>
      </w:r>
    </w:p>
    <w:p w:rsidR="00895182" w:rsidRPr="00A83315" w:rsidRDefault="00895182" w:rsidP="00EF5BEC">
      <w:pPr>
        <w:pStyle w:val="afffff5"/>
        <w:numPr>
          <w:ilvl w:val="0"/>
          <w:numId w:val="141"/>
        </w:numPr>
        <w:autoSpaceDE w:val="0"/>
        <w:autoSpaceDN w:val="0"/>
        <w:adjustRightInd w:val="0"/>
        <w:spacing w:before="11" w:after="160" w:line="360" w:lineRule="auto"/>
        <w:ind w:left="709" w:hanging="425"/>
        <w:jc w:val="both"/>
        <w:rPr>
          <w:rFonts w:ascii="Times New Roman" w:hAnsi="Times New Roman"/>
          <w:sz w:val="28"/>
          <w:szCs w:val="28"/>
        </w:rPr>
      </w:pPr>
      <w:r w:rsidRPr="00A83315">
        <w:rPr>
          <w:rFonts w:ascii="Times New Roman" w:hAnsi="Times New Roman"/>
          <w:sz w:val="28"/>
          <w:szCs w:val="28"/>
        </w:rPr>
        <w:t>использовать социокультурные реалии при создании устных и письменных высказываний;</w:t>
      </w:r>
    </w:p>
    <w:p w:rsidR="00895182" w:rsidRPr="00A83315" w:rsidRDefault="00895182" w:rsidP="00A83315">
      <w:pPr>
        <w:pStyle w:val="afffff5"/>
        <w:numPr>
          <w:ilvl w:val="0"/>
          <w:numId w:val="141"/>
        </w:numPr>
        <w:autoSpaceDE w:val="0"/>
        <w:autoSpaceDN w:val="0"/>
        <w:adjustRightInd w:val="0"/>
        <w:spacing w:before="11" w:after="160" w:line="360" w:lineRule="auto"/>
        <w:ind w:left="680"/>
        <w:jc w:val="both"/>
        <w:rPr>
          <w:rFonts w:eastAsia="Calibri"/>
          <w:sz w:val="28"/>
          <w:szCs w:val="28"/>
        </w:rPr>
      </w:pPr>
      <w:r w:rsidRPr="00A83315">
        <w:rPr>
          <w:rFonts w:ascii="Times New Roman" w:hAnsi="Times New Roman"/>
          <w:sz w:val="28"/>
          <w:szCs w:val="28"/>
        </w:rPr>
        <w:t>находить сходство и различие в традициях родной страны и немецкоговорящих стран.</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b/>
          <w:sz w:val="28"/>
          <w:szCs w:val="28"/>
        </w:rPr>
        <w:t>Коммуникативные умения</w:t>
      </w:r>
      <w:r w:rsidRPr="00A83315">
        <w:rPr>
          <w:rFonts w:ascii="Times New Roman" w:hAnsi="Times New Roman"/>
          <w:sz w:val="28"/>
          <w:szCs w:val="28"/>
        </w:rPr>
        <w:t xml:space="preserve">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Говорение, диалогическая речь – кратко комментировать точку зрения другого человека;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lastRenderedPageBreak/>
        <w:t xml:space="preserve">– проводить подготовленное интервью, проверяя и получая подтверждение какой-либо информации;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обмениваться информацией, проверять и подтверждать собранную фактическую информацию;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выражать различные чувства (радость, удивление, грусть, заинтересованность, безразличие), используя лексико-грамматические средства языка.</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w:t>
      </w:r>
      <w:r w:rsidRPr="00A83315">
        <w:rPr>
          <w:rFonts w:ascii="Times New Roman" w:hAnsi="Times New Roman"/>
          <w:b/>
          <w:sz w:val="28"/>
          <w:szCs w:val="28"/>
        </w:rPr>
        <w:t>Говорение, монологическая речь</w:t>
      </w:r>
      <w:r w:rsidRPr="00A83315">
        <w:rPr>
          <w:rFonts w:ascii="Times New Roman" w:hAnsi="Times New Roman"/>
          <w:sz w:val="28"/>
          <w:szCs w:val="28"/>
        </w:rPr>
        <w:t xml:space="preserve"> – резюмировать прослушанный/прочитанный текст;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обобщать информацию на основе прочитанного/прослушанного текста; – формулировать вопрос или проблему, объясняя причины, высказывая предположения о возможных последствиях;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высказывать свою точку зрения по широкому спектру тем, поддерживая её аргументами и пояснениями;</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 комментировать точку зрения собеседника, приводя аргументы за и против;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b/>
          <w:sz w:val="28"/>
          <w:szCs w:val="28"/>
        </w:rPr>
        <w:t xml:space="preserve"> Аудирование</w:t>
      </w:r>
      <w:r w:rsidRPr="00A83315">
        <w:rPr>
          <w:rFonts w:ascii="Times New Roman" w:hAnsi="Times New Roman"/>
          <w:sz w:val="28"/>
          <w:szCs w:val="28"/>
        </w:rPr>
        <w:t xml:space="preserve"> – полно и точно воспринимать информацию в распространённых коммуникативных ситуациях;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обобщать прослушанную информацию и выявлять факты в соответствии с поставленной задачей/вопросом;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детально понимать несложные аудио- и видеотексты монологического и диалогического характера с чётким нормативным произношением в ситуациях повседневного общения. </w:t>
      </w:r>
    </w:p>
    <w:p w:rsidR="00895182" w:rsidRPr="00A83315" w:rsidRDefault="00895182" w:rsidP="00A83315">
      <w:pPr>
        <w:pStyle w:val="afffff5"/>
        <w:spacing w:line="360" w:lineRule="auto"/>
        <w:jc w:val="both"/>
        <w:rPr>
          <w:rFonts w:ascii="Times New Roman" w:hAnsi="Times New Roman"/>
          <w:b/>
          <w:sz w:val="28"/>
          <w:szCs w:val="28"/>
        </w:rPr>
      </w:pPr>
      <w:r w:rsidRPr="00A83315">
        <w:rPr>
          <w:rFonts w:ascii="Times New Roman" w:hAnsi="Times New Roman"/>
          <w:b/>
          <w:sz w:val="28"/>
          <w:szCs w:val="28"/>
        </w:rPr>
        <w:t xml:space="preserve">Чтение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читать и понимать несложные аутентичные тексты различных стилей и жанров и отвечать на ряд уточняющих вопросов;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lastRenderedPageBreak/>
        <w:t>– использовать изучающее чтение в целях полного понимания информации;</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 отбирать значимую информацию в тексте/ряде текстов.</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w:t>
      </w:r>
      <w:r w:rsidRPr="00A83315">
        <w:rPr>
          <w:rFonts w:ascii="Times New Roman" w:hAnsi="Times New Roman"/>
          <w:b/>
          <w:sz w:val="28"/>
          <w:szCs w:val="28"/>
        </w:rPr>
        <w:t>Письмо</w:t>
      </w:r>
      <w:r w:rsidRPr="00A83315">
        <w:rPr>
          <w:rFonts w:ascii="Times New Roman" w:hAnsi="Times New Roman"/>
          <w:sz w:val="28"/>
          <w:szCs w:val="28"/>
        </w:rPr>
        <w:t xml:space="preserve">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писать краткий отзыв на фильм, книгу или пьесу;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описывать явления, события, излагать факты, выражая свои суждения и чувства;</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расспрашивать о новостях и излагать их в электронном письме личного характера;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делать выписки из иноязычного текста;</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 выражать письменно своё мнение по поводу фактической информации в рамках изученной тематики;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строить письменное высказывание на основе нескольких прочитанных и/или прослушанных текстов, передавая их содержание и делая выводы. </w:t>
      </w:r>
      <w:r w:rsidRPr="00A83315">
        <w:rPr>
          <w:rFonts w:ascii="Times New Roman" w:hAnsi="Times New Roman"/>
          <w:b/>
          <w:sz w:val="28"/>
          <w:szCs w:val="28"/>
        </w:rPr>
        <w:t>Языковые навыки</w:t>
      </w:r>
      <w:r w:rsidRPr="00A83315">
        <w:rPr>
          <w:rFonts w:ascii="Times New Roman" w:hAnsi="Times New Roman"/>
          <w:sz w:val="28"/>
          <w:szCs w:val="28"/>
        </w:rPr>
        <w:t xml:space="preserve">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Фонетическая сторона речи</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 произносить звуки немецкого языка чётко, не допуская ярко выраженного акцента;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чётко и естественно произносить слова немецкого языка, в том числе применительно к новому языковому материалу.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b/>
          <w:sz w:val="28"/>
          <w:szCs w:val="28"/>
        </w:rPr>
        <w:t>Орфография и пунктуация</w:t>
      </w:r>
      <w:r w:rsidRPr="00A83315">
        <w:rPr>
          <w:rFonts w:ascii="Times New Roman" w:hAnsi="Times New Roman"/>
          <w:sz w:val="28"/>
          <w:szCs w:val="28"/>
        </w:rPr>
        <w:t xml:space="preserve">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соблюдать правила орфографии и пунктуации, не допуская ошибок, затрудняющих понимание.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b/>
          <w:sz w:val="28"/>
          <w:szCs w:val="28"/>
        </w:rPr>
        <w:t>Лексическая сторона речи</w:t>
      </w:r>
      <w:r w:rsidRPr="00A83315">
        <w:rPr>
          <w:rFonts w:ascii="Times New Roman" w:hAnsi="Times New Roman"/>
          <w:sz w:val="28"/>
          <w:szCs w:val="28"/>
        </w:rPr>
        <w:t xml:space="preserve">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использовать глаголы с управлением по широкому спектру тем, уместно употребляя их в соответствии со стилем речи;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узнавать и использовать в речи устойчивые выражения и фразы; </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lastRenderedPageBreak/>
        <w:t xml:space="preserve">– распознавать и употреблять в речи различные фразы-клише для участия в диалогах/полилогах в различных коммуникативных ситуациях. </w:t>
      </w:r>
    </w:p>
    <w:p w:rsidR="00895182" w:rsidRPr="00A83315" w:rsidRDefault="00895182" w:rsidP="00A83315">
      <w:pPr>
        <w:pStyle w:val="afffff5"/>
        <w:spacing w:line="360" w:lineRule="auto"/>
        <w:jc w:val="both"/>
        <w:rPr>
          <w:rFonts w:ascii="Times New Roman" w:hAnsi="Times New Roman"/>
          <w:sz w:val="28"/>
          <w:szCs w:val="28"/>
        </w:rPr>
      </w:pP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b/>
          <w:sz w:val="28"/>
          <w:szCs w:val="28"/>
        </w:rPr>
        <w:t>Выпускник на углублённом уровне получит возможность научиться:</w:t>
      </w:r>
      <w:r w:rsidRPr="00A83315">
        <w:rPr>
          <w:rFonts w:ascii="Times New Roman" w:hAnsi="Times New Roman"/>
          <w:sz w:val="28"/>
          <w:szCs w:val="28"/>
        </w:rPr>
        <w:t xml:space="preserve"> </w:t>
      </w:r>
      <w:r w:rsidRPr="00A83315">
        <w:rPr>
          <w:rFonts w:ascii="Times New Roman" w:hAnsi="Times New Roman"/>
          <w:b/>
          <w:sz w:val="28"/>
          <w:szCs w:val="28"/>
        </w:rPr>
        <w:t>Коммуникативные умения</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w:t>
      </w:r>
      <w:r w:rsidRPr="00A83315">
        <w:rPr>
          <w:rFonts w:ascii="Times New Roman" w:hAnsi="Times New Roman"/>
          <w:b/>
          <w:i/>
          <w:sz w:val="28"/>
          <w:szCs w:val="28"/>
        </w:rPr>
        <w:t>Говорение, диалогическая речь</w:t>
      </w:r>
      <w:r w:rsidRPr="00A83315">
        <w:rPr>
          <w:rFonts w:ascii="Times New Roman" w:hAnsi="Times New Roman"/>
          <w:i/>
          <w:sz w:val="28"/>
          <w:szCs w:val="28"/>
        </w:rPr>
        <w:t xml:space="preserve">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бегло говорить на разнообразные темы, чётко обозначая взаимосвязь идей;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без подготовки вести диалог/полилог в рамках ситуаций официального и неофициального общения;</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 аргументированно отвечать на ряд доводов собеседника. Говорение, монологическая речь</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 высказываться по широкому кругу вопросов, углубляясь в подтемы и заканчивая соответствующим выводом;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пояснять свою точку зрения по актуальному вопросу, указывая на плюсы и минусы различных позиций;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делать ясный, логично выстроенный доклад, выделяя важные элементы. </w:t>
      </w:r>
      <w:r w:rsidRPr="00A83315">
        <w:rPr>
          <w:rFonts w:ascii="Times New Roman" w:hAnsi="Times New Roman"/>
          <w:b/>
          <w:i/>
          <w:sz w:val="28"/>
          <w:szCs w:val="28"/>
        </w:rPr>
        <w:t>Аудирование</w:t>
      </w:r>
      <w:r w:rsidRPr="00A83315">
        <w:rPr>
          <w:rFonts w:ascii="Times New Roman" w:hAnsi="Times New Roman"/>
          <w:i/>
          <w:sz w:val="28"/>
          <w:szCs w:val="28"/>
        </w:rPr>
        <w:t xml:space="preserve">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следить за ходом длинного доклада или сложной системы доказательств;</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 понимать разговорную речь в пределах литературной нормы, в том числе вне изученной тематики.</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w:t>
      </w:r>
      <w:r w:rsidRPr="00A83315">
        <w:rPr>
          <w:rFonts w:ascii="Times New Roman" w:hAnsi="Times New Roman"/>
          <w:b/>
          <w:i/>
          <w:sz w:val="28"/>
          <w:szCs w:val="28"/>
        </w:rPr>
        <w:t>Чтение</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 детально понимать сложные тексты, включающие средства художественной выразительности;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определять временную и причинно-следственную взаимосвязь событий; – прогнозировать развитие/результат излагаемых фактов/событий;</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lastRenderedPageBreak/>
        <w:t xml:space="preserve"> – определять замысел автора.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b/>
          <w:i/>
          <w:sz w:val="28"/>
          <w:szCs w:val="28"/>
        </w:rPr>
        <w:t>Письмо</w:t>
      </w:r>
      <w:r w:rsidRPr="00A83315">
        <w:rPr>
          <w:rFonts w:ascii="Times New Roman" w:hAnsi="Times New Roman"/>
          <w:i/>
          <w:sz w:val="28"/>
          <w:szCs w:val="28"/>
        </w:rPr>
        <w:t xml:space="preserve">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описывать явления, события;</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  излагать факты в письме делового характера;</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 составлять письменные материалы, необходимые для презентации проектной и/или исследовательской деятельности.</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w:t>
      </w:r>
      <w:r w:rsidRPr="00A83315">
        <w:rPr>
          <w:rFonts w:ascii="Times New Roman" w:hAnsi="Times New Roman"/>
          <w:b/>
          <w:i/>
          <w:sz w:val="28"/>
          <w:szCs w:val="28"/>
        </w:rPr>
        <w:t>Языковые навыки</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w:t>
      </w:r>
      <w:r w:rsidRPr="00A83315">
        <w:rPr>
          <w:rFonts w:ascii="Times New Roman" w:hAnsi="Times New Roman"/>
          <w:b/>
          <w:i/>
          <w:sz w:val="28"/>
          <w:szCs w:val="28"/>
        </w:rPr>
        <w:t>Фонетическая сторона речи</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 передавать смысловые нюансы высказывания с помощью соответствующей интонации и логического ударения.</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b/>
          <w:i/>
          <w:sz w:val="28"/>
          <w:szCs w:val="28"/>
        </w:rPr>
        <w:t xml:space="preserve"> Орфография и пунктуация</w:t>
      </w:r>
      <w:r w:rsidRPr="00A83315">
        <w:rPr>
          <w:rFonts w:ascii="Times New Roman" w:hAnsi="Times New Roman"/>
          <w:i/>
          <w:sz w:val="28"/>
          <w:szCs w:val="28"/>
        </w:rPr>
        <w:t xml:space="preserve">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создавать сложные связные тексты, соблюдая правила орфографии и пунктуации, не допуская ошибок, затрудняющих понимание.</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w:t>
      </w:r>
      <w:r w:rsidRPr="00A83315">
        <w:rPr>
          <w:rFonts w:ascii="Times New Roman" w:hAnsi="Times New Roman"/>
          <w:b/>
          <w:i/>
          <w:sz w:val="28"/>
          <w:szCs w:val="28"/>
        </w:rPr>
        <w:t>Лексическая сторона речи</w:t>
      </w:r>
      <w:r w:rsidRPr="00A83315">
        <w:rPr>
          <w:rFonts w:ascii="Times New Roman" w:hAnsi="Times New Roman"/>
          <w:i/>
          <w:sz w:val="28"/>
          <w:szCs w:val="28"/>
        </w:rPr>
        <w:t xml:space="preserve">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узнавать и употреблять в речи широкий спектр названий и имён собственных в рамках интересующей тематики;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xml:space="preserve">– использовать термины из области грамматики, лексикологии, синтаксиса; </w:t>
      </w:r>
    </w:p>
    <w:p w:rsidR="00895182" w:rsidRPr="00A83315" w:rsidRDefault="00895182" w:rsidP="00A83315">
      <w:pPr>
        <w:pStyle w:val="afffff5"/>
        <w:spacing w:line="360" w:lineRule="auto"/>
        <w:jc w:val="both"/>
        <w:rPr>
          <w:rFonts w:ascii="Times New Roman" w:hAnsi="Times New Roman"/>
          <w:i/>
          <w:sz w:val="28"/>
          <w:szCs w:val="28"/>
        </w:rPr>
      </w:pPr>
      <w:r w:rsidRPr="00A83315">
        <w:rPr>
          <w:rFonts w:ascii="Times New Roman" w:hAnsi="Times New Roman"/>
          <w:i/>
          <w:sz w:val="28"/>
          <w:szCs w:val="28"/>
        </w:rPr>
        <w:t>– узнавать и употреблять в письменном и звучащем тексте специальную терминологию по интересующей тематике.</w:t>
      </w:r>
    </w:p>
    <w:p w:rsidR="00895182" w:rsidRPr="00A83315" w:rsidRDefault="00895182" w:rsidP="00A83315">
      <w:pPr>
        <w:pStyle w:val="afffff5"/>
        <w:spacing w:line="360" w:lineRule="auto"/>
        <w:jc w:val="both"/>
        <w:rPr>
          <w:i/>
          <w:sz w:val="28"/>
          <w:szCs w:val="28"/>
        </w:rPr>
      </w:pPr>
    </w:p>
    <w:p w:rsidR="00895182" w:rsidRPr="00A83315" w:rsidRDefault="00895182" w:rsidP="00A83315">
      <w:pPr>
        <w:pStyle w:val="4a"/>
        <w:rPr>
          <w:szCs w:val="28"/>
        </w:rPr>
      </w:pPr>
      <w:bookmarkStart w:id="29" w:name="_Toc434850660"/>
      <w:bookmarkStart w:id="30" w:name="_Toc435412679"/>
      <w:bookmarkStart w:id="31" w:name="_Toc453968151"/>
      <w:r w:rsidRPr="00A83315">
        <w:rPr>
          <w:szCs w:val="28"/>
        </w:rPr>
        <w:t>История</w:t>
      </w:r>
      <w:bookmarkEnd w:id="29"/>
      <w:bookmarkEnd w:id="30"/>
      <w:bookmarkEnd w:id="31"/>
    </w:p>
    <w:p w:rsidR="00895182" w:rsidRPr="00A83315" w:rsidRDefault="00895182" w:rsidP="00A83315">
      <w:pPr>
        <w:rPr>
          <w:b/>
          <w:szCs w:val="28"/>
        </w:rPr>
      </w:pPr>
      <w:r w:rsidRPr="00A83315">
        <w:rPr>
          <w:b/>
          <w:szCs w:val="28"/>
        </w:rPr>
        <w:t>В результате изучения учебного предмета «История»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pStyle w:val="a0"/>
        <w:rPr>
          <w:rStyle w:val="apple-converted-space"/>
          <w:szCs w:val="28"/>
        </w:rPr>
      </w:pPr>
      <w:r w:rsidRPr="00A83315">
        <w:rPr>
          <w:szCs w:val="28"/>
          <w:shd w:val="clear" w:color="auto" w:fill="FFFFFF"/>
        </w:rPr>
        <w:t>рассматривать историю России как неотъемлемую часть мирового исторического процесса;</w:t>
      </w:r>
      <w:r w:rsidRPr="00A83315">
        <w:rPr>
          <w:rStyle w:val="apple-converted-space"/>
          <w:szCs w:val="28"/>
        </w:rPr>
        <w:t> </w:t>
      </w:r>
    </w:p>
    <w:p w:rsidR="00895182" w:rsidRPr="00A83315" w:rsidRDefault="00895182" w:rsidP="00A83315">
      <w:pPr>
        <w:pStyle w:val="a0"/>
        <w:rPr>
          <w:rStyle w:val="apple-converted-space"/>
          <w:szCs w:val="28"/>
        </w:rPr>
      </w:pPr>
      <w:r w:rsidRPr="00A83315">
        <w:rPr>
          <w:rStyle w:val="apple-converted-space"/>
          <w:szCs w:val="28"/>
        </w:rPr>
        <w:t>знать основные даты и временные периоды всеобщей и отечественной истории из раздела дидактических единиц;</w:t>
      </w:r>
    </w:p>
    <w:p w:rsidR="00895182" w:rsidRPr="00A83315" w:rsidRDefault="00895182" w:rsidP="00A83315">
      <w:pPr>
        <w:pStyle w:val="a0"/>
        <w:rPr>
          <w:szCs w:val="28"/>
        </w:rPr>
      </w:pPr>
      <w:r w:rsidRPr="00A83315">
        <w:rPr>
          <w:szCs w:val="28"/>
        </w:rPr>
        <w:lastRenderedPageBreak/>
        <w:t>определять последовательность и длительность исторических событий, явлений, процессов;</w:t>
      </w:r>
    </w:p>
    <w:p w:rsidR="00895182" w:rsidRPr="00A83315" w:rsidRDefault="00895182" w:rsidP="00A83315">
      <w:pPr>
        <w:pStyle w:val="a0"/>
        <w:rPr>
          <w:szCs w:val="28"/>
        </w:rPr>
      </w:pPr>
      <w:r w:rsidRPr="00A83315">
        <w:rPr>
          <w:szCs w:val="28"/>
        </w:rPr>
        <w:t>характеризовать место, обстоятельства, участников, результаты важнейших исторических событий;</w:t>
      </w:r>
    </w:p>
    <w:p w:rsidR="00895182" w:rsidRPr="00A83315" w:rsidRDefault="00895182" w:rsidP="00A83315">
      <w:pPr>
        <w:pStyle w:val="a0"/>
        <w:rPr>
          <w:szCs w:val="28"/>
          <w:shd w:val="clear" w:color="auto" w:fill="FFFFFF"/>
        </w:rPr>
      </w:pPr>
      <w:r w:rsidRPr="00A83315">
        <w:rPr>
          <w:szCs w:val="28"/>
          <w:shd w:val="clear" w:color="auto" w:fill="FFFFFF"/>
        </w:rPr>
        <w:t xml:space="preserve">представлять культурное наследие России и других стран; </w:t>
      </w:r>
    </w:p>
    <w:p w:rsidR="00895182" w:rsidRPr="00A83315" w:rsidRDefault="00895182" w:rsidP="00A83315">
      <w:pPr>
        <w:pStyle w:val="a0"/>
        <w:rPr>
          <w:szCs w:val="28"/>
          <w:shd w:val="clear" w:color="auto" w:fill="FFFFFF"/>
        </w:rPr>
      </w:pPr>
      <w:r w:rsidRPr="00A83315">
        <w:rPr>
          <w:szCs w:val="28"/>
          <w:shd w:val="clear" w:color="auto" w:fill="FFFFFF"/>
        </w:rPr>
        <w:t xml:space="preserve">работать с историческими документами; </w:t>
      </w:r>
    </w:p>
    <w:p w:rsidR="00895182" w:rsidRPr="00A83315" w:rsidRDefault="00895182" w:rsidP="00A83315">
      <w:pPr>
        <w:pStyle w:val="a0"/>
        <w:rPr>
          <w:rStyle w:val="apple-converted-space"/>
          <w:szCs w:val="28"/>
        </w:rPr>
      </w:pPr>
      <w:r w:rsidRPr="00A83315">
        <w:rPr>
          <w:szCs w:val="28"/>
          <w:shd w:val="clear" w:color="auto" w:fill="FFFFFF"/>
        </w:rPr>
        <w:t>сравнивать различные исторические документы, давать им общую характеристику;</w:t>
      </w:r>
      <w:r w:rsidRPr="00A83315">
        <w:rPr>
          <w:rStyle w:val="apple-converted-space"/>
          <w:szCs w:val="28"/>
        </w:rPr>
        <w:t> </w:t>
      </w:r>
    </w:p>
    <w:p w:rsidR="00895182" w:rsidRPr="00A83315" w:rsidRDefault="00895182" w:rsidP="00A83315">
      <w:pPr>
        <w:pStyle w:val="a0"/>
        <w:rPr>
          <w:rStyle w:val="apple-converted-space"/>
          <w:szCs w:val="28"/>
        </w:rPr>
      </w:pPr>
      <w:r w:rsidRPr="00A83315">
        <w:rPr>
          <w:szCs w:val="28"/>
          <w:shd w:val="clear" w:color="auto" w:fill="FFFFFF"/>
        </w:rPr>
        <w:t>критически анализировать информацию из различных источников;</w:t>
      </w:r>
      <w:r w:rsidRPr="00A83315">
        <w:rPr>
          <w:rStyle w:val="apple-converted-space"/>
          <w:szCs w:val="28"/>
        </w:rPr>
        <w:t> </w:t>
      </w:r>
    </w:p>
    <w:p w:rsidR="00895182" w:rsidRPr="00A83315" w:rsidRDefault="00895182" w:rsidP="00A83315">
      <w:pPr>
        <w:pStyle w:val="a0"/>
        <w:rPr>
          <w:rStyle w:val="apple-converted-space"/>
          <w:szCs w:val="28"/>
        </w:rPr>
      </w:pPr>
      <w:r w:rsidRPr="00A83315">
        <w:rPr>
          <w:szCs w:val="28"/>
          <w:shd w:val="clear" w:color="auto" w:fill="FFFFFF"/>
        </w:rPr>
        <w:t>соотносить иллюстративный материал с историческими событиями, явлениями, процессами, персоналиями;</w:t>
      </w:r>
    </w:p>
    <w:p w:rsidR="00895182" w:rsidRPr="00A83315" w:rsidRDefault="00895182" w:rsidP="00A83315">
      <w:pPr>
        <w:pStyle w:val="a0"/>
        <w:rPr>
          <w:szCs w:val="28"/>
        </w:rPr>
      </w:pPr>
      <w:r w:rsidRPr="00A83315">
        <w:rPr>
          <w:szCs w:val="28"/>
        </w:rPr>
        <w:t>использовать статистическую (информационную) таблицу, график, диаграмму как источники информации;</w:t>
      </w:r>
    </w:p>
    <w:p w:rsidR="00895182" w:rsidRPr="00A83315" w:rsidRDefault="00895182" w:rsidP="00A83315">
      <w:pPr>
        <w:pStyle w:val="a0"/>
        <w:rPr>
          <w:szCs w:val="28"/>
          <w:shd w:val="clear" w:color="auto" w:fill="FFFFFF"/>
        </w:rPr>
      </w:pPr>
      <w:r w:rsidRPr="00A83315">
        <w:rPr>
          <w:szCs w:val="28"/>
        </w:rPr>
        <w:t>использовать аудиовизуальный ряд как источник информации;</w:t>
      </w:r>
      <w:r w:rsidRPr="00A83315">
        <w:rPr>
          <w:szCs w:val="28"/>
          <w:shd w:val="clear" w:color="auto" w:fill="FFFFFF"/>
        </w:rPr>
        <w:t xml:space="preserve"> </w:t>
      </w:r>
    </w:p>
    <w:p w:rsidR="00895182" w:rsidRPr="00A83315" w:rsidRDefault="00895182" w:rsidP="00A83315">
      <w:pPr>
        <w:pStyle w:val="a0"/>
        <w:rPr>
          <w:rStyle w:val="apple-converted-space"/>
          <w:szCs w:val="28"/>
        </w:rPr>
      </w:pPr>
      <w:r w:rsidRPr="00A83315">
        <w:rPr>
          <w:szCs w:val="28"/>
          <w:shd w:val="clear" w:color="auto" w:fill="FFFFFF"/>
        </w:rPr>
        <w:t>составлять описание исторических объектов и памятников на основе текста, иллюстраций, макетов, интернет-ресурсов;</w:t>
      </w:r>
      <w:r w:rsidRPr="00A83315">
        <w:rPr>
          <w:rStyle w:val="apple-converted-space"/>
          <w:szCs w:val="28"/>
        </w:rPr>
        <w:t> </w:t>
      </w:r>
    </w:p>
    <w:p w:rsidR="00895182" w:rsidRPr="00A83315" w:rsidRDefault="00895182" w:rsidP="00A83315">
      <w:pPr>
        <w:pStyle w:val="a0"/>
        <w:rPr>
          <w:rStyle w:val="apple-converted-space"/>
          <w:szCs w:val="28"/>
        </w:rPr>
      </w:pPr>
      <w:r w:rsidRPr="00A83315">
        <w:rPr>
          <w:szCs w:val="28"/>
          <w:shd w:val="clear" w:color="auto" w:fill="FFFFFF"/>
        </w:rPr>
        <w:t>работать с хронологическими таблицами, картами и схемами;</w:t>
      </w:r>
      <w:r w:rsidRPr="00A83315">
        <w:rPr>
          <w:rStyle w:val="apple-converted-space"/>
          <w:szCs w:val="28"/>
        </w:rPr>
        <w:t> </w:t>
      </w:r>
    </w:p>
    <w:p w:rsidR="00895182" w:rsidRPr="00A83315" w:rsidRDefault="00895182" w:rsidP="00A83315">
      <w:pPr>
        <w:pStyle w:val="a0"/>
        <w:rPr>
          <w:szCs w:val="28"/>
          <w:shd w:val="clear" w:color="auto" w:fill="FFFFFF"/>
        </w:rPr>
      </w:pPr>
      <w:r w:rsidRPr="00A83315">
        <w:rPr>
          <w:szCs w:val="28"/>
          <w:shd w:val="clear" w:color="auto" w:fill="FFFFFF"/>
        </w:rPr>
        <w:t xml:space="preserve">читать легенду исторической карты; </w:t>
      </w:r>
    </w:p>
    <w:p w:rsidR="00895182" w:rsidRPr="00A83315" w:rsidRDefault="00895182" w:rsidP="00A83315">
      <w:pPr>
        <w:pStyle w:val="a0"/>
        <w:rPr>
          <w:szCs w:val="28"/>
          <w:shd w:val="clear" w:color="auto" w:fill="FFFFFF"/>
        </w:rPr>
      </w:pPr>
      <w:r w:rsidRPr="00A83315">
        <w:rPr>
          <w:szCs w:val="28"/>
          <w:shd w:val="clear" w:color="auto" w:fill="FFFFFF"/>
        </w:rPr>
        <w:t xml:space="preserve">владеть основной современной терминологией исторической науки, предусмотренной программой; </w:t>
      </w:r>
    </w:p>
    <w:p w:rsidR="00895182" w:rsidRPr="00A83315" w:rsidRDefault="00895182" w:rsidP="00A83315">
      <w:pPr>
        <w:pStyle w:val="a0"/>
        <w:rPr>
          <w:szCs w:val="28"/>
          <w:shd w:val="clear" w:color="auto" w:fill="FFFFFF"/>
        </w:rPr>
      </w:pPr>
      <w:r w:rsidRPr="00A83315">
        <w:rPr>
          <w:szCs w:val="28"/>
          <w:shd w:val="clear" w:color="auto" w:fill="FFFFFF"/>
        </w:rPr>
        <w:t xml:space="preserve">демонстрировать умение вести диалог, участвовать в дискуссии по исторической тематике; </w:t>
      </w:r>
    </w:p>
    <w:p w:rsidR="00895182" w:rsidRPr="00A83315" w:rsidRDefault="00895182" w:rsidP="00A83315">
      <w:pPr>
        <w:pStyle w:val="a0"/>
        <w:rPr>
          <w:szCs w:val="28"/>
          <w:shd w:val="clear" w:color="auto" w:fill="FFFFFF"/>
        </w:rPr>
      </w:pPr>
      <w:r w:rsidRPr="00A83315">
        <w:rPr>
          <w:szCs w:val="28"/>
          <w:shd w:val="clear" w:color="auto" w:fill="FFFFFF"/>
        </w:rPr>
        <w:t>оценивать роль личности в отечественной истории ХХ века;</w:t>
      </w:r>
    </w:p>
    <w:p w:rsidR="00895182" w:rsidRPr="00A83315" w:rsidRDefault="00895182" w:rsidP="00A83315">
      <w:pPr>
        <w:pStyle w:val="a0"/>
        <w:rPr>
          <w:b/>
          <w:szCs w:val="28"/>
        </w:rPr>
      </w:pPr>
      <w:r w:rsidRPr="00A83315">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895182" w:rsidRPr="00A83315" w:rsidRDefault="00895182" w:rsidP="00A83315">
      <w:pPr>
        <w:rPr>
          <w:b/>
          <w:szCs w:val="28"/>
        </w:rPr>
      </w:pP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pStyle w:val="a0"/>
        <w:rPr>
          <w:rFonts w:eastAsia="Times New Roman"/>
          <w:i/>
          <w:szCs w:val="28"/>
        </w:rPr>
      </w:pPr>
      <w:r w:rsidRPr="00A83315">
        <w:rPr>
          <w:i/>
          <w:szCs w:val="28"/>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95182" w:rsidRPr="00A83315" w:rsidRDefault="00895182" w:rsidP="00A83315">
      <w:pPr>
        <w:pStyle w:val="a0"/>
        <w:rPr>
          <w:rStyle w:val="apple-converted-space"/>
          <w:i/>
          <w:szCs w:val="28"/>
        </w:rPr>
      </w:pPr>
      <w:r w:rsidRPr="00A83315">
        <w:rPr>
          <w:i/>
          <w:szCs w:val="28"/>
          <w:shd w:val="clear" w:color="auto" w:fill="FFFFFF"/>
        </w:rPr>
        <w:t>устанавливать аналогии и оценивать вклад разных стран в сокровищницу мировой культуры;</w:t>
      </w:r>
      <w:r w:rsidRPr="00A83315">
        <w:rPr>
          <w:rStyle w:val="apple-converted-space"/>
          <w:i/>
          <w:szCs w:val="28"/>
        </w:rPr>
        <w:t> </w:t>
      </w:r>
    </w:p>
    <w:p w:rsidR="00895182" w:rsidRPr="00A83315" w:rsidRDefault="00895182" w:rsidP="00A83315">
      <w:pPr>
        <w:pStyle w:val="a0"/>
        <w:rPr>
          <w:rStyle w:val="apple-converted-space"/>
          <w:i/>
          <w:szCs w:val="28"/>
        </w:rPr>
      </w:pPr>
      <w:r w:rsidRPr="00A83315">
        <w:rPr>
          <w:i/>
          <w:szCs w:val="28"/>
          <w:shd w:val="clear" w:color="auto" w:fill="FFFFFF"/>
        </w:rPr>
        <w:t>определять место и время создания исторических документов;</w:t>
      </w:r>
      <w:r w:rsidRPr="00A83315">
        <w:rPr>
          <w:rStyle w:val="apple-converted-space"/>
          <w:i/>
          <w:szCs w:val="28"/>
        </w:rPr>
        <w:t> </w:t>
      </w:r>
    </w:p>
    <w:p w:rsidR="00895182" w:rsidRPr="00A83315" w:rsidRDefault="00895182" w:rsidP="00A83315">
      <w:pPr>
        <w:pStyle w:val="a0"/>
        <w:rPr>
          <w:rStyle w:val="apple-converted-space"/>
          <w:i/>
          <w:szCs w:val="28"/>
        </w:rPr>
      </w:pPr>
      <w:r w:rsidRPr="00A83315">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83315">
        <w:rPr>
          <w:rStyle w:val="apple-converted-space"/>
          <w:i/>
          <w:szCs w:val="28"/>
        </w:rPr>
        <w:t> </w:t>
      </w:r>
    </w:p>
    <w:p w:rsidR="00895182" w:rsidRPr="00A83315" w:rsidRDefault="00895182" w:rsidP="00A83315">
      <w:pPr>
        <w:pStyle w:val="a0"/>
        <w:rPr>
          <w:i/>
          <w:szCs w:val="28"/>
        </w:rPr>
      </w:pPr>
      <w:r w:rsidRPr="00A83315">
        <w:rPr>
          <w:i/>
          <w:szCs w:val="28"/>
        </w:rPr>
        <w:t>характеризовать современные версии и трактовки важнейших проблем отечественной и всемирной истории;</w:t>
      </w:r>
    </w:p>
    <w:p w:rsidR="00895182" w:rsidRPr="00A83315" w:rsidRDefault="00895182" w:rsidP="00A83315">
      <w:pPr>
        <w:pStyle w:val="a0"/>
        <w:rPr>
          <w:rStyle w:val="apple-converted-space"/>
          <w:i/>
          <w:szCs w:val="28"/>
        </w:rPr>
      </w:pPr>
      <w:r w:rsidRPr="00A83315">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83315">
        <w:rPr>
          <w:rStyle w:val="apple-converted-space"/>
          <w:i/>
          <w:szCs w:val="28"/>
        </w:rPr>
        <w:t> </w:t>
      </w:r>
    </w:p>
    <w:p w:rsidR="00895182" w:rsidRPr="00A83315" w:rsidRDefault="00895182" w:rsidP="00A83315">
      <w:pPr>
        <w:pStyle w:val="a0"/>
        <w:rPr>
          <w:rStyle w:val="apple-converted-space"/>
          <w:i/>
          <w:szCs w:val="28"/>
        </w:rPr>
      </w:pPr>
      <w:r w:rsidRPr="00A83315">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83315">
        <w:rPr>
          <w:rStyle w:val="apple-converted-space"/>
          <w:i/>
          <w:szCs w:val="28"/>
        </w:rPr>
        <w:t> </w:t>
      </w:r>
    </w:p>
    <w:p w:rsidR="00895182" w:rsidRPr="00A83315" w:rsidRDefault="00895182" w:rsidP="00A83315">
      <w:pPr>
        <w:pStyle w:val="a0"/>
        <w:rPr>
          <w:i/>
          <w:szCs w:val="28"/>
        </w:rPr>
      </w:pPr>
      <w:r w:rsidRPr="00A83315">
        <w:rPr>
          <w:i/>
          <w:szCs w:val="28"/>
        </w:rPr>
        <w:t>представлять историческую информацию в виде таблиц, схем, графиков и др., заполнять контурную карту;</w:t>
      </w:r>
    </w:p>
    <w:p w:rsidR="00895182" w:rsidRPr="00A83315" w:rsidRDefault="00895182" w:rsidP="00A83315">
      <w:pPr>
        <w:pStyle w:val="a0"/>
        <w:rPr>
          <w:rStyle w:val="apple-converted-space"/>
          <w:i/>
          <w:szCs w:val="28"/>
        </w:rPr>
      </w:pPr>
      <w:r w:rsidRPr="00A83315">
        <w:rPr>
          <w:i/>
          <w:szCs w:val="28"/>
          <w:shd w:val="clear" w:color="auto" w:fill="FFFFFF"/>
        </w:rPr>
        <w:t>соотносить историческое время, исторические события, действия и поступки исторических личностей ХХ века;</w:t>
      </w:r>
      <w:r w:rsidRPr="00A83315">
        <w:rPr>
          <w:rStyle w:val="apple-converted-space"/>
          <w:i/>
          <w:szCs w:val="28"/>
        </w:rPr>
        <w:t> </w:t>
      </w:r>
    </w:p>
    <w:p w:rsidR="00895182" w:rsidRPr="00A83315" w:rsidRDefault="00895182" w:rsidP="00A83315">
      <w:pPr>
        <w:pStyle w:val="a0"/>
        <w:rPr>
          <w:rStyle w:val="apple-converted-space"/>
          <w:i/>
          <w:szCs w:val="28"/>
        </w:rPr>
      </w:pPr>
      <w:r w:rsidRPr="00A83315">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A83315">
        <w:rPr>
          <w:rStyle w:val="apple-converted-space"/>
          <w:i/>
          <w:szCs w:val="28"/>
        </w:rPr>
        <w:t> </w:t>
      </w:r>
    </w:p>
    <w:p w:rsidR="00895182" w:rsidRPr="00A83315" w:rsidRDefault="00895182" w:rsidP="00A83315">
      <w:pPr>
        <w:pStyle w:val="a0"/>
        <w:rPr>
          <w:rStyle w:val="apple-converted-space"/>
          <w:i/>
          <w:szCs w:val="28"/>
        </w:rPr>
      </w:pPr>
      <w:r w:rsidRPr="00A83315">
        <w:rPr>
          <w:i/>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A83315">
        <w:rPr>
          <w:rStyle w:val="apple-converted-space"/>
          <w:i/>
          <w:szCs w:val="28"/>
        </w:rPr>
        <w:t> </w:t>
      </w:r>
    </w:p>
    <w:p w:rsidR="00895182" w:rsidRPr="00A83315" w:rsidRDefault="00895182" w:rsidP="00A83315">
      <w:pPr>
        <w:pStyle w:val="a0"/>
        <w:rPr>
          <w:rStyle w:val="apple-converted-space"/>
          <w:rFonts w:eastAsia="Times New Roman"/>
          <w:i/>
          <w:szCs w:val="28"/>
        </w:rPr>
      </w:pPr>
      <w:r w:rsidRPr="00A83315">
        <w:rPr>
          <w:i/>
          <w:szCs w:val="28"/>
          <w:shd w:val="clear" w:color="auto" w:fill="FFFFFF"/>
        </w:rPr>
        <w:t>приводить аргументы и примеры в защиту своей точки зрения;</w:t>
      </w:r>
      <w:r w:rsidRPr="00A83315">
        <w:rPr>
          <w:rStyle w:val="apple-converted-space"/>
          <w:i/>
          <w:szCs w:val="28"/>
        </w:rPr>
        <w:t> </w:t>
      </w:r>
    </w:p>
    <w:p w:rsidR="00895182" w:rsidRPr="00A83315" w:rsidRDefault="00895182" w:rsidP="00A83315">
      <w:pPr>
        <w:pStyle w:val="a0"/>
        <w:rPr>
          <w:i/>
          <w:szCs w:val="28"/>
        </w:rPr>
      </w:pPr>
      <w:r w:rsidRPr="00A83315">
        <w:rPr>
          <w:i/>
          <w:szCs w:val="28"/>
        </w:rPr>
        <w:lastRenderedPageBreak/>
        <w:t>применять полученные знания при анализе современной политики России;</w:t>
      </w:r>
    </w:p>
    <w:p w:rsidR="00895182" w:rsidRPr="00A83315" w:rsidRDefault="00895182" w:rsidP="00A83315">
      <w:pPr>
        <w:pStyle w:val="a0"/>
        <w:rPr>
          <w:i/>
          <w:szCs w:val="28"/>
        </w:rPr>
      </w:pPr>
      <w:r w:rsidRPr="00A83315">
        <w:rPr>
          <w:i/>
          <w:szCs w:val="28"/>
        </w:rPr>
        <w:t>владеть элементами проектной деятельности.</w:t>
      </w:r>
    </w:p>
    <w:p w:rsidR="00895182" w:rsidRPr="00A83315" w:rsidRDefault="00895182" w:rsidP="00A83315">
      <w:pPr>
        <w:rPr>
          <w:rStyle w:val="apple-converted-space"/>
          <w:szCs w:val="28"/>
        </w:rPr>
      </w:pPr>
    </w:p>
    <w:p w:rsidR="00895182" w:rsidRPr="00A83315" w:rsidRDefault="00895182" w:rsidP="00A83315">
      <w:pPr>
        <w:rPr>
          <w:b/>
          <w:szCs w:val="28"/>
        </w:rPr>
      </w:pPr>
      <w:r w:rsidRPr="00A83315">
        <w:rPr>
          <w:b/>
          <w:szCs w:val="28"/>
        </w:rPr>
        <w:t>Выпускник на углубленном уровне научится:</w:t>
      </w:r>
    </w:p>
    <w:p w:rsidR="00895182" w:rsidRPr="00A83315" w:rsidRDefault="00895182" w:rsidP="00A83315">
      <w:pPr>
        <w:pStyle w:val="a0"/>
        <w:rPr>
          <w:szCs w:val="28"/>
        </w:rPr>
      </w:pPr>
      <w:r w:rsidRPr="00A83315">
        <w:rPr>
          <w:szCs w:val="28"/>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895182" w:rsidRPr="00A83315" w:rsidRDefault="00895182" w:rsidP="00A83315">
      <w:pPr>
        <w:pStyle w:val="a0"/>
        <w:rPr>
          <w:szCs w:val="28"/>
        </w:rPr>
      </w:pPr>
      <w:r w:rsidRPr="00A83315">
        <w:rPr>
          <w:szCs w:val="28"/>
        </w:rPr>
        <w:t>характеризовать особенности исторического пути России, ее роль в мировом сообществе;</w:t>
      </w:r>
    </w:p>
    <w:p w:rsidR="00895182" w:rsidRPr="00A83315" w:rsidRDefault="00895182" w:rsidP="00A83315">
      <w:pPr>
        <w:pStyle w:val="a0"/>
        <w:rPr>
          <w:szCs w:val="28"/>
        </w:rPr>
      </w:pPr>
      <w:r w:rsidRPr="00A83315">
        <w:rPr>
          <w:szCs w:val="28"/>
        </w:rPr>
        <w:t>определять исторические предпосылки, условия, место и время создания исторических документов;</w:t>
      </w:r>
    </w:p>
    <w:p w:rsidR="00895182" w:rsidRPr="00A83315" w:rsidRDefault="00895182" w:rsidP="00A83315">
      <w:pPr>
        <w:pStyle w:val="a0"/>
        <w:rPr>
          <w:szCs w:val="28"/>
        </w:rPr>
      </w:pPr>
      <w:r w:rsidRPr="00A83315">
        <w:rPr>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895182" w:rsidRPr="00A83315" w:rsidRDefault="00895182" w:rsidP="00A83315">
      <w:pPr>
        <w:pStyle w:val="a0"/>
        <w:rPr>
          <w:szCs w:val="28"/>
        </w:rPr>
      </w:pPr>
      <w:r w:rsidRPr="00A83315">
        <w:rPr>
          <w:szCs w:val="28"/>
        </w:rPr>
        <w:t>определять причинно-следственные, пространственные, временные связи между важнейшими событиями (явлениями, процессами);</w:t>
      </w:r>
    </w:p>
    <w:p w:rsidR="00895182" w:rsidRPr="00A83315" w:rsidRDefault="00895182" w:rsidP="00A83315">
      <w:pPr>
        <w:pStyle w:val="a0"/>
        <w:rPr>
          <w:szCs w:val="28"/>
        </w:rPr>
      </w:pPr>
      <w:r w:rsidRPr="00A83315">
        <w:rPr>
          <w:szCs w:val="28"/>
        </w:rPr>
        <w:t>различать в исторической информации факты и мнения, исторические описания и исторические объяснения;</w:t>
      </w:r>
    </w:p>
    <w:p w:rsidR="00895182" w:rsidRPr="00A83315" w:rsidRDefault="00895182" w:rsidP="00A83315">
      <w:pPr>
        <w:pStyle w:val="a0"/>
        <w:rPr>
          <w:szCs w:val="28"/>
        </w:rPr>
      </w:pPr>
      <w:r w:rsidRPr="00A83315">
        <w:rPr>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895182" w:rsidRPr="00A83315" w:rsidRDefault="00895182" w:rsidP="00A83315">
      <w:pPr>
        <w:pStyle w:val="a0"/>
        <w:rPr>
          <w:szCs w:val="28"/>
        </w:rPr>
      </w:pPr>
      <w:r w:rsidRPr="00A83315">
        <w:rPr>
          <w:szCs w:val="28"/>
        </w:rPr>
        <w:t>презентовать историческую информацию в виде таблиц, схем, графиков;</w:t>
      </w:r>
    </w:p>
    <w:p w:rsidR="00895182" w:rsidRPr="00A83315" w:rsidRDefault="00895182" w:rsidP="00A83315">
      <w:pPr>
        <w:pStyle w:val="a0"/>
        <w:rPr>
          <w:szCs w:val="28"/>
        </w:rPr>
      </w:pPr>
      <w:r w:rsidRPr="00A83315">
        <w:rPr>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895182" w:rsidRPr="00A83315" w:rsidRDefault="00895182" w:rsidP="00A83315">
      <w:pPr>
        <w:pStyle w:val="a0"/>
        <w:rPr>
          <w:szCs w:val="28"/>
        </w:rPr>
      </w:pPr>
      <w:r w:rsidRPr="00A83315">
        <w:rPr>
          <w:szCs w:val="28"/>
        </w:rPr>
        <w:lastRenderedPageBreak/>
        <w:t>соотносить и оценивать исторические события локальной, региональной, общероссийской и мировой истории ХХ в.;</w:t>
      </w:r>
    </w:p>
    <w:p w:rsidR="00895182" w:rsidRPr="00A83315" w:rsidRDefault="00895182" w:rsidP="00A83315">
      <w:pPr>
        <w:pStyle w:val="a0"/>
        <w:rPr>
          <w:szCs w:val="28"/>
        </w:rPr>
      </w:pPr>
      <w:r w:rsidRPr="00A83315">
        <w:rPr>
          <w:szCs w:val="28"/>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895182" w:rsidRPr="00A83315" w:rsidRDefault="00895182" w:rsidP="00A83315">
      <w:pPr>
        <w:pStyle w:val="a0"/>
        <w:rPr>
          <w:szCs w:val="28"/>
        </w:rPr>
      </w:pPr>
      <w:r w:rsidRPr="00A83315">
        <w:rPr>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895182" w:rsidRPr="00A83315" w:rsidRDefault="00895182" w:rsidP="00A83315">
      <w:pPr>
        <w:pStyle w:val="a0"/>
        <w:rPr>
          <w:szCs w:val="28"/>
        </w:rPr>
      </w:pPr>
      <w:r w:rsidRPr="00A83315">
        <w:rPr>
          <w:szCs w:val="28"/>
        </w:rPr>
        <w:t>критически оценивать вклад конкретных личностей в развитие человечества;</w:t>
      </w:r>
    </w:p>
    <w:p w:rsidR="00895182" w:rsidRPr="00A83315" w:rsidRDefault="00895182" w:rsidP="00A83315">
      <w:pPr>
        <w:pStyle w:val="a0"/>
        <w:rPr>
          <w:szCs w:val="28"/>
        </w:rPr>
      </w:pPr>
      <w:r w:rsidRPr="00A83315">
        <w:rPr>
          <w:szCs w:val="28"/>
        </w:rPr>
        <w:t>изучать биографии политических деятелей, дипломатов, полководцев на основе комплексного использования энциклопедий, справочников;</w:t>
      </w:r>
    </w:p>
    <w:p w:rsidR="00895182" w:rsidRPr="00A83315" w:rsidRDefault="00895182" w:rsidP="00A83315">
      <w:pPr>
        <w:pStyle w:val="a0"/>
        <w:rPr>
          <w:szCs w:val="28"/>
        </w:rPr>
      </w:pPr>
      <w:r w:rsidRPr="00A83315">
        <w:rPr>
          <w:szCs w:val="28"/>
        </w:rPr>
        <w:t xml:space="preserve">объяснять, в чем состояли мотивы, цели и результаты деятельности исторических личностей и политических групп в истории; </w:t>
      </w:r>
    </w:p>
    <w:p w:rsidR="00895182" w:rsidRPr="00A83315" w:rsidRDefault="00895182" w:rsidP="00A83315">
      <w:pPr>
        <w:pStyle w:val="a0"/>
        <w:rPr>
          <w:szCs w:val="28"/>
        </w:rPr>
      </w:pPr>
      <w:r w:rsidRPr="00A83315">
        <w:rPr>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895182" w:rsidRPr="00A83315" w:rsidRDefault="00895182" w:rsidP="00A83315">
      <w:pPr>
        <w:pStyle w:val="a0"/>
        <w:rPr>
          <w:szCs w:val="28"/>
        </w:rPr>
      </w:pPr>
      <w:r w:rsidRPr="00A83315">
        <w:rPr>
          <w:szCs w:val="28"/>
        </w:rPr>
        <w:t>объяснять, в чем состояли мотивы, цели и результаты деятельности исторических личностей и политических групп в истории;</w:t>
      </w:r>
    </w:p>
    <w:p w:rsidR="00895182" w:rsidRPr="00A83315" w:rsidRDefault="00895182" w:rsidP="00A83315">
      <w:pPr>
        <w:pStyle w:val="a0"/>
        <w:rPr>
          <w:szCs w:val="28"/>
        </w:rPr>
      </w:pPr>
      <w:r w:rsidRPr="00A83315">
        <w:rPr>
          <w:szCs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Выпускник на углубленном уровне получит возможность научиться:</w:t>
      </w:r>
    </w:p>
    <w:p w:rsidR="00895182" w:rsidRPr="00A83315" w:rsidRDefault="00895182" w:rsidP="00A83315">
      <w:pPr>
        <w:pStyle w:val="a0"/>
        <w:rPr>
          <w:i/>
          <w:szCs w:val="28"/>
        </w:rPr>
      </w:pPr>
      <w:r w:rsidRPr="00A83315">
        <w:rPr>
          <w:i/>
          <w:szCs w:val="28"/>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w:t>
      </w:r>
      <w:r w:rsidRPr="00A83315">
        <w:rPr>
          <w:i/>
          <w:szCs w:val="28"/>
        </w:rPr>
        <w:lastRenderedPageBreak/>
        <w:t>фрагментов исторической действительности, аргументации выводов, вынесения оценочных суждений;</w:t>
      </w:r>
    </w:p>
    <w:p w:rsidR="00895182" w:rsidRPr="00A83315" w:rsidRDefault="00895182" w:rsidP="00A83315">
      <w:pPr>
        <w:pStyle w:val="a0"/>
        <w:rPr>
          <w:i/>
          <w:szCs w:val="28"/>
        </w:rPr>
      </w:pPr>
      <w:r w:rsidRPr="00A83315">
        <w:rPr>
          <w:i/>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895182" w:rsidRPr="00A83315" w:rsidRDefault="00895182" w:rsidP="00A83315">
      <w:pPr>
        <w:pStyle w:val="a0"/>
        <w:rPr>
          <w:i/>
          <w:szCs w:val="28"/>
        </w:rPr>
      </w:pPr>
      <w:r w:rsidRPr="00A83315">
        <w:rPr>
          <w:i/>
          <w:szCs w:val="28"/>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895182" w:rsidRPr="00A83315" w:rsidRDefault="00895182" w:rsidP="00A83315">
      <w:pPr>
        <w:pStyle w:val="a0"/>
        <w:rPr>
          <w:i/>
          <w:szCs w:val="28"/>
        </w:rPr>
      </w:pPr>
      <w:r w:rsidRPr="00A83315">
        <w:rPr>
          <w:i/>
          <w:szCs w:val="28"/>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895182" w:rsidRPr="00A83315" w:rsidRDefault="00895182" w:rsidP="00A83315">
      <w:pPr>
        <w:pStyle w:val="a0"/>
        <w:rPr>
          <w:i/>
          <w:szCs w:val="28"/>
        </w:rPr>
      </w:pPr>
      <w:r w:rsidRPr="00A83315">
        <w:rPr>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895182" w:rsidRPr="00A83315" w:rsidRDefault="00895182" w:rsidP="00A83315">
      <w:pPr>
        <w:pStyle w:val="a0"/>
        <w:rPr>
          <w:i/>
          <w:szCs w:val="28"/>
        </w:rPr>
      </w:pPr>
      <w:r w:rsidRPr="00A83315">
        <w:rPr>
          <w:i/>
          <w:szCs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895182" w:rsidRPr="00A83315" w:rsidRDefault="00895182" w:rsidP="00A83315">
      <w:pPr>
        <w:pStyle w:val="a0"/>
        <w:rPr>
          <w:i/>
          <w:szCs w:val="28"/>
        </w:rPr>
      </w:pPr>
      <w:r w:rsidRPr="00A83315">
        <w:rPr>
          <w:i/>
          <w:szCs w:val="28"/>
        </w:rPr>
        <w:t>знать основные подходы (концепции) в изучении истории;</w:t>
      </w:r>
    </w:p>
    <w:p w:rsidR="00895182" w:rsidRPr="00A83315" w:rsidRDefault="00895182" w:rsidP="00A83315">
      <w:pPr>
        <w:pStyle w:val="a0"/>
        <w:rPr>
          <w:i/>
          <w:szCs w:val="28"/>
        </w:rPr>
      </w:pPr>
      <w:r w:rsidRPr="00A83315">
        <w:rPr>
          <w:i/>
          <w:szCs w:val="28"/>
        </w:rPr>
        <w:t>знакомиться с оценками «трудных» вопросов истории;</w:t>
      </w:r>
    </w:p>
    <w:p w:rsidR="00895182" w:rsidRPr="00A83315" w:rsidRDefault="00895182" w:rsidP="00A83315">
      <w:pPr>
        <w:pStyle w:val="a0"/>
        <w:rPr>
          <w:i/>
          <w:szCs w:val="28"/>
        </w:rPr>
      </w:pPr>
      <w:r w:rsidRPr="00A83315">
        <w:rPr>
          <w:i/>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895182" w:rsidRPr="00A83315" w:rsidRDefault="00895182" w:rsidP="00A83315">
      <w:pPr>
        <w:pStyle w:val="a0"/>
        <w:rPr>
          <w:i/>
          <w:szCs w:val="28"/>
        </w:rPr>
      </w:pPr>
      <w:r w:rsidRPr="00A83315">
        <w:rPr>
          <w:i/>
          <w:szCs w:val="28"/>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895182" w:rsidRPr="00A83315" w:rsidRDefault="00895182" w:rsidP="00A83315">
      <w:pPr>
        <w:pStyle w:val="a0"/>
        <w:rPr>
          <w:i/>
          <w:szCs w:val="28"/>
        </w:rPr>
      </w:pPr>
      <w:r w:rsidRPr="00A83315">
        <w:rPr>
          <w:i/>
          <w:szCs w:val="28"/>
        </w:rPr>
        <w:lastRenderedPageBreak/>
        <w:t>корректно использовать терминологию исторической науки в ходе выступления, дискуссии и т.д.;</w:t>
      </w:r>
    </w:p>
    <w:p w:rsidR="00895182" w:rsidRPr="00A83315" w:rsidRDefault="00895182" w:rsidP="00A83315">
      <w:pPr>
        <w:pStyle w:val="a0"/>
        <w:rPr>
          <w:i/>
          <w:szCs w:val="28"/>
        </w:rPr>
      </w:pPr>
      <w:r w:rsidRPr="00A83315">
        <w:rPr>
          <w:i/>
          <w:szCs w:val="28"/>
        </w:rPr>
        <w:t>представлять результаты историко-познавательной деятельности в свободной форме с ориентацией на заданные параметры деятельности.</w:t>
      </w:r>
    </w:p>
    <w:p w:rsidR="00895182" w:rsidRPr="00A83315" w:rsidRDefault="00895182" w:rsidP="00A83315">
      <w:pPr>
        <w:rPr>
          <w:szCs w:val="28"/>
        </w:rPr>
      </w:pPr>
    </w:p>
    <w:p w:rsidR="00895182" w:rsidRPr="00A83315" w:rsidRDefault="00895182" w:rsidP="00A83315">
      <w:pPr>
        <w:rPr>
          <w:szCs w:val="28"/>
        </w:rPr>
      </w:pPr>
    </w:p>
    <w:p w:rsidR="00895182" w:rsidRPr="00A83315" w:rsidRDefault="00895182" w:rsidP="00A83315">
      <w:pPr>
        <w:pStyle w:val="4a"/>
        <w:rPr>
          <w:szCs w:val="28"/>
        </w:rPr>
      </w:pPr>
      <w:bookmarkStart w:id="32" w:name="_Toc434850663"/>
      <w:bookmarkStart w:id="33" w:name="_Toc435412680"/>
      <w:bookmarkStart w:id="34" w:name="_Toc453968152"/>
      <w:r w:rsidRPr="00A83315">
        <w:rPr>
          <w:szCs w:val="28"/>
        </w:rPr>
        <w:t>География</w:t>
      </w:r>
      <w:bookmarkEnd w:id="32"/>
      <w:bookmarkEnd w:id="33"/>
      <w:bookmarkEnd w:id="34"/>
    </w:p>
    <w:p w:rsidR="00895182" w:rsidRPr="00A83315" w:rsidRDefault="00895182" w:rsidP="00A83315">
      <w:pPr>
        <w:rPr>
          <w:b/>
          <w:szCs w:val="28"/>
        </w:rPr>
      </w:pPr>
      <w:r w:rsidRPr="00A83315">
        <w:rPr>
          <w:b/>
          <w:szCs w:val="28"/>
        </w:rPr>
        <w:t>В результате изучения учебного предмета «География»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pStyle w:val="a0"/>
        <w:rPr>
          <w:szCs w:val="28"/>
        </w:rPr>
      </w:pPr>
      <w:r w:rsidRPr="00A83315">
        <w:rPr>
          <w:szCs w:val="28"/>
        </w:rPr>
        <w:t>понимать значение географии как науки и объяснять ее роль в решении проблем человечества;</w:t>
      </w:r>
    </w:p>
    <w:p w:rsidR="00895182" w:rsidRPr="00A83315" w:rsidRDefault="00895182" w:rsidP="00A83315">
      <w:pPr>
        <w:pStyle w:val="a0"/>
        <w:rPr>
          <w:szCs w:val="28"/>
        </w:rPr>
      </w:pPr>
      <w:r w:rsidRPr="00A83315">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95182" w:rsidRPr="00A83315" w:rsidRDefault="00895182" w:rsidP="00A83315">
      <w:pPr>
        <w:pStyle w:val="a0"/>
        <w:rPr>
          <w:szCs w:val="28"/>
        </w:rPr>
      </w:pPr>
      <w:r w:rsidRPr="00A83315">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95182" w:rsidRPr="00A83315" w:rsidRDefault="00895182" w:rsidP="00A83315">
      <w:pPr>
        <w:pStyle w:val="a0"/>
        <w:rPr>
          <w:szCs w:val="28"/>
        </w:rPr>
      </w:pPr>
      <w:r w:rsidRPr="00A83315">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895182" w:rsidRPr="00A83315" w:rsidRDefault="00895182" w:rsidP="00A83315">
      <w:pPr>
        <w:pStyle w:val="a0"/>
        <w:rPr>
          <w:szCs w:val="28"/>
        </w:rPr>
      </w:pPr>
      <w:r w:rsidRPr="00A83315">
        <w:rPr>
          <w:szCs w:val="28"/>
        </w:rPr>
        <w:t>сравнивать географические объекты между собой по заданным критериям;</w:t>
      </w:r>
    </w:p>
    <w:p w:rsidR="00895182" w:rsidRPr="00A83315" w:rsidRDefault="00895182" w:rsidP="00A83315">
      <w:pPr>
        <w:pStyle w:val="a0"/>
        <w:rPr>
          <w:szCs w:val="28"/>
        </w:rPr>
      </w:pPr>
      <w:r w:rsidRPr="00A83315">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95182" w:rsidRPr="00A83315" w:rsidRDefault="00895182" w:rsidP="00A83315">
      <w:pPr>
        <w:pStyle w:val="a0"/>
        <w:rPr>
          <w:szCs w:val="28"/>
        </w:rPr>
      </w:pPr>
      <w:r w:rsidRPr="00A83315">
        <w:rPr>
          <w:szCs w:val="28"/>
        </w:rPr>
        <w:t>раскрывать причинно-следственные связи природно-хозяйственных явлений и процессов;</w:t>
      </w:r>
    </w:p>
    <w:p w:rsidR="00895182" w:rsidRPr="00A83315" w:rsidRDefault="00895182" w:rsidP="00A83315">
      <w:pPr>
        <w:pStyle w:val="a0"/>
        <w:rPr>
          <w:szCs w:val="28"/>
        </w:rPr>
      </w:pPr>
      <w:r w:rsidRPr="00A83315">
        <w:rPr>
          <w:szCs w:val="28"/>
        </w:rPr>
        <w:lastRenderedPageBreak/>
        <w:t>выделять и объяснять существенные признаки географических объектов и явлений;</w:t>
      </w:r>
    </w:p>
    <w:p w:rsidR="00895182" w:rsidRPr="00A83315" w:rsidRDefault="00895182" w:rsidP="00A83315">
      <w:pPr>
        <w:pStyle w:val="a0"/>
        <w:rPr>
          <w:szCs w:val="28"/>
        </w:rPr>
      </w:pPr>
      <w:r w:rsidRPr="00A83315">
        <w:rPr>
          <w:szCs w:val="28"/>
        </w:rPr>
        <w:t>выявлять и объяснять географические аспекты различных текущих событий и ситуаций;</w:t>
      </w:r>
    </w:p>
    <w:p w:rsidR="00895182" w:rsidRPr="00A83315" w:rsidRDefault="00895182" w:rsidP="00A83315">
      <w:pPr>
        <w:pStyle w:val="a0"/>
        <w:rPr>
          <w:szCs w:val="28"/>
        </w:rPr>
      </w:pPr>
      <w:bookmarkStart w:id="35" w:name="h.2suumq8qn9ny" w:colFirst="0" w:colLast="0"/>
      <w:bookmarkEnd w:id="35"/>
      <w:r w:rsidRPr="00A83315">
        <w:rPr>
          <w:szCs w:val="28"/>
        </w:rPr>
        <w:t>описывать изменения геосистем в результате природных и антропогенных воздействий;</w:t>
      </w:r>
    </w:p>
    <w:p w:rsidR="00895182" w:rsidRPr="00A83315" w:rsidRDefault="00895182" w:rsidP="00A83315">
      <w:pPr>
        <w:pStyle w:val="a0"/>
        <w:rPr>
          <w:szCs w:val="28"/>
        </w:rPr>
      </w:pPr>
      <w:bookmarkStart w:id="36" w:name="h.acvnlygo8lhv" w:colFirst="0" w:colLast="0"/>
      <w:bookmarkEnd w:id="36"/>
      <w:r w:rsidRPr="00A83315">
        <w:rPr>
          <w:szCs w:val="28"/>
        </w:rPr>
        <w:t>решать задачи по определению состояния окружающей среды, ее пригодности для жизни человека;</w:t>
      </w:r>
    </w:p>
    <w:p w:rsidR="00895182" w:rsidRPr="00A83315" w:rsidRDefault="00895182" w:rsidP="00A83315">
      <w:pPr>
        <w:pStyle w:val="a0"/>
        <w:rPr>
          <w:szCs w:val="28"/>
        </w:rPr>
      </w:pPr>
      <w:r w:rsidRPr="00A83315">
        <w:rPr>
          <w:szCs w:val="28"/>
        </w:rPr>
        <w:t>оценивать демографическую ситуацию, процессы урбанизации, миграции в странах и регионах мира;</w:t>
      </w:r>
    </w:p>
    <w:p w:rsidR="00895182" w:rsidRPr="00A83315" w:rsidRDefault="00895182" w:rsidP="00A83315">
      <w:pPr>
        <w:pStyle w:val="a0"/>
        <w:rPr>
          <w:szCs w:val="28"/>
        </w:rPr>
      </w:pPr>
      <w:r w:rsidRPr="00A83315">
        <w:rPr>
          <w:szCs w:val="28"/>
        </w:rPr>
        <w:t>объяснять состав, структуру и закономерности размещения населения мира, регионов, стран и их частей;</w:t>
      </w:r>
    </w:p>
    <w:p w:rsidR="00895182" w:rsidRPr="00A83315" w:rsidRDefault="00895182" w:rsidP="00A83315">
      <w:pPr>
        <w:pStyle w:val="a0"/>
        <w:rPr>
          <w:szCs w:val="28"/>
        </w:rPr>
      </w:pPr>
      <w:r w:rsidRPr="00A83315">
        <w:rPr>
          <w:szCs w:val="28"/>
        </w:rPr>
        <w:t>характеризовать географию рынка труда;</w:t>
      </w:r>
    </w:p>
    <w:p w:rsidR="00895182" w:rsidRPr="00A83315" w:rsidRDefault="00895182" w:rsidP="00A83315">
      <w:pPr>
        <w:pStyle w:val="a0"/>
        <w:rPr>
          <w:szCs w:val="28"/>
        </w:rPr>
      </w:pPr>
      <w:r w:rsidRPr="00A83315">
        <w:rPr>
          <w:szCs w:val="28"/>
        </w:rPr>
        <w:t>рассчитывать численность населения с учетом естественного движения и миграции населения стран, регионов мира;</w:t>
      </w:r>
    </w:p>
    <w:p w:rsidR="00895182" w:rsidRPr="00A83315" w:rsidRDefault="00895182" w:rsidP="00A83315">
      <w:pPr>
        <w:pStyle w:val="a0"/>
        <w:rPr>
          <w:szCs w:val="28"/>
        </w:rPr>
      </w:pPr>
      <w:r w:rsidRPr="00A83315">
        <w:rPr>
          <w:szCs w:val="28"/>
        </w:rPr>
        <w:t>анализировать факторы и объяснять закономерности размещения отраслей хозяйства отдельных стран и регионов мира;</w:t>
      </w:r>
    </w:p>
    <w:p w:rsidR="00895182" w:rsidRPr="00A83315" w:rsidRDefault="00895182" w:rsidP="00A83315">
      <w:pPr>
        <w:pStyle w:val="a0"/>
        <w:rPr>
          <w:szCs w:val="28"/>
        </w:rPr>
      </w:pPr>
      <w:r w:rsidRPr="00A83315">
        <w:rPr>
          <w:szCs w:val="28"/>
        </w:rPr>
        <w:t>характеризовать отраслевую структуру хозяйства отдельных стран и регионов мира;</w:t>
      </w:r>
    </w:p>
    <w:p w:rsidR="00895182" w:rsidRPr="00A83315" w:rsidRDefault="00895182" w:rsidP="00A83315">
      <w:pPr>
        <w:pStyle w:val="a0"/>
        <w:rPr>
          <w:szCs w:val="28"/>
        </w:rPr>
      </w:pPr>
      <w:r w:rsidRPr="00A83315">
        <w:rPr>
          <w:szCs w:val="28"/>
        </w:rPr>
        <w:t>приводить примеры, объясняющие географическое разделение труда;</w:t>
      </w:r>
    </w:p>
    <w:p w:rsidR="00895182" w:rsidRPr="00A83315" w:rsidRDefault="00895182" w:rsidP="00A83315">
      <w:pPr>
        <w:pStyle w:val="a0"/>
        <w:rPr>
          <w:szCs w:val="28"/>
        </w:rPr>
      </w:pPr>
      <w:r w:rsidRPr="00A83315">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895182" w:rsidRPr="00A83315" w:rsidRDefault="00895182" w:rsidP="00A83315">
      <w:pPr>
        <w:pStyle w:val="a0"/>
        <w:rPr>
          <w:szCs w:val="28"/>
        </w:rPr>
      </w:pPr>
      <w:r w:rsidRPr="00A83315">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895182" w:rsidRPr="00A83315" w:rsidRDefault="00895182" w:rsidP="00A83315">
      <w:pPr>
        <w:pStyle w:val="a0"/>
        <w:rPr>
          <w:szCs w:val="28"/>
        </w:rPr>
      </w:pPr>
      <w:r w:rsidRPr="00A83315">
        <w:rPr>
          <w:szCs w:val="28"/>
        </w:rPr>
        <w:t>оценивать место отдельных стран и регионов в мировом хозяйстве;</w:t>
      </w:r>
    </w:p>
    <w:p w:rsidR="00895182" w:rsidRPr="00A83315" w:rsidRDefault="00895182" w:rsidP="00A83315">
      <w:pPr>
        <w:pStyle w:val="a0"/>
        <w:rPr>
          <w:szCs w:val="28"/>
        </w:rPr>
      </w:pPr>
      <w:r w:rsidRPr="00A83315">
        <w:rPr>
          <w:szCs w:val="28"/>
        </w:rPr>
        <w:t>оценивать роль России в мировом хозяйстве, системе международных финансово-экономических и политических отношений;</w:t>
      </w:r>
    </w:p>
    <w:p w:rsidR="00895182" w:rsidRPr="00A83315" w:rsidRDefault="00895182" w:rsidP="00A83315">
      <w:pPr>
        <w:pStyle w:val="a0"/>
        <w:rPr>
          <w:szCs w:val="28"/>
        </w:rPr>
      </w:pPr>
      <w:r w:rsidRPr="00A83315">
        <w:rPr>
          <w:szCs w:val="28"/>
        </w:rPr>
        <w:lastRenderedPageBreak/>
        <w:t>объяснять влияние глобальных проблем человечества на жизнь населения и развитие мирового хозяйства.</w:t>
      </w:r>
    </w:p>
    <w:p w:rsidR="00895182" w:rsidRPr="00A83315" w:rsidRDefault="00895182" w:rsidP="00A83315">
      <w:pPr>
        <w:pStyle w:val="4f4"/>
        <w:ind w:firstLine="0"/>
      </w:pPr>
      <w:r w:rsidRPr="00A83315">
        <w:t xml:space="preserve"> </w:t>
      </w: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95182" w:rsidRPr="00A83315" w:rsidRDefault="00895182" w:rsidP="00A83315">
      <w:pPr>
        <w:pStyle w:val="a0"/>
        <w:rPr>
          <w:i/>
          <w:szCs w:val="28"/>
        </w:rPr>
      </w:pPr>
      <w:r w:rsidRPr="00A83315">
        <w:rPr>
          <w:i/>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95182" w:rsidRPr="00A83315" w:rsidRDefault="00895182" w:rsidP="00A83315">
      <w:pPr>
        <w:pStyle w:val="a0"/>
        <w:rPr>
          <w:i/>
          <w:szCs w:val="28"/>
        </w:rPr>
      </w:pPr>
      <w:r w:rsidRPr="00A83315">
        <w:rPr>
          <w:i/>
          <w:szCs w:val="28"/>
        </w:rPr>
        <w:t>составлять географические описания населения, хозяйства и экологической обстановки отдельных стран и регионов мира;</w:t>
      </w:r>
    </w:p>
    <w:p w:rsidR="00895182" w:rsidRPr="00A83315" w:rsidRDefault="00895182" w:rsidP="00A83315">
      <w:pPr>
        <w:pStyle w:val="a0"/>
        <w:rPr>
          <w:i/>
          <w:szCs w:val="28"/>
        </w:rPr>
      </w:pPr>
      <w:r w:rsidRPr="00A83315">
        <w:rPr>
          <w:i/>
          <w:szCs w:val="28"/>
        </w:rPr>
        <w:t>делать прогнозы развития географических систем и комплексов в результате изменения их компонентов;</w:t>
      </w:r>
    </w:p>
    <w:p w:rsidR="00895182" w:rsidRPr="00A83315" w:rsidRDefault="00895182" w:rsidP="00A83315">
      <w:pPr>
        <w:pStyle w:val="a0"/>
        <w:rPr>
          <w:i/>
          <w:szCs w:val="28"/>
        </w:rPr>
      </w:pPr>
      <w:r w:rsidRPr="00A83315">
        <w:rPr>
          <w:i/>
          <w:szCs w:val="28"/>
        </w:rPr>
        <w:t>выделять наиболее важные экологические, социально-экономические проблемы;</w:t>
      </w:r>
    </w:p>
    <w:p w:rsidR="00895182" w:rsidRPr="00A83315" w:rsidRDefault="00895182" w:rsidP="00A83315">
      <w:pPr>
        <w:pStyle w:val="a0"/>
        <w:rPr>
          <w:i/>
          <w:szCs w:val="28"/>
        </w:rPr>
      </w:pPr>
      <w:r w:rsidRPr="00A83315">
        <w:rPr>
          <w:i/>
          <w:szCs w:val="28"/>
        </w:rPr>
        <w:t>давать научное объяснение процессам, явлениям, закономерностям, протекающим в географической оболочке;</w:t>
      </w:r>
    </w:p>
    <w:p w:rsidR="00895182" w:rsidRPr="00A83315" w:rsidRDefault="00895182" w:rsidP="00A83315">
      <w:pPr>
        <w:pStyle w:val="a0"/>
        <w:rPr>
          <w:i/>
          <w:szCs w:val="28"/>
        </w:rPr>
      </w:pPr>
      <w:r w:rsidRPr="00A83315">
        <w:rPr>
          <w:i/>
          <w:szCs w:val="28"/>
        </w:rPr>
        <w:t>понимать и характеризовать причины возникновения процессов и явлений, влияющих на безопасность окружающей среды;</w:t>
      </w:r>
    </w:p>
    <w:p w:rsidR="00895182" w:rsidRPr="00A83315" w:rsidRDefault="00895182" w:rsidP="00A83315">
      <w:pPr>
        <w:pStyle w:val="a0"/>
        <w:rPr>
          <w:i/>
          <w:szCs w:val="28"/>
        </w:rPr>
      </w:pPr>
      <w:r w:rsidRPr="00A83315">
        <w:rPr>
          <w:i/>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95182" w:rsidRPr="00A83315" w:rsidRDefault="00895182" w:rsidP="00A83315">
      <w:pPr>
        <w:pStyle w:val="a0"/>
        <w:rPr>
          <w:i/>
          <w:szCs w:val="28"/>
        </w:rPr>
      </w:pPr>
      <w:r w:rsidRPr="00A83315">
        <w:rPr>
          <w:i/>
          <w:szCs w:val="28"/>
        </w:rPr>
        <w:t>раскрывать сущность интеграционных процессов в мировом сообществе;</w:t>
      </w:r>
    </w:p>
    <w:p w:rsidR="00895182" w:rsidRPr="00A83315" w:rsidRDefault="00895182" w:rsidP="00A83315">
      <w:pPr>
        <w:pStyle w:val="a0"/>
        <w:rPr>
          <w:i/>
          <w:szCs w:val="28"/>
        </w:rPr>
      </w:pPr>
      <w:r w:rsidRPr="00A83315">
        <w:rPr>
          <w:i/>
          <w:szCs w:val="28"/>
        </w:rPr>
        <w:t>прогнозировать и оценивать изменения политической карты мира под влиянием международных отношений;</w:t>
      </w:r>
    </w:p>
    <w:p w:rsidR="00895182" w:rsidRPr="00A83315" w:rsidRDefault="00895182" w:rsidP="00A83315">
      <w:pPr>
        <w:pStyle w:val="a0"/>
        <w:rPr>
          <w:i/>
          <w:szCs w:val="28"/>
        </w:rPr>
      </w:pPr>
      <w:r w:rsidRPr="00A83315">
        <w:rPr>
          <w:i/>
          <w:szCs w:val="28"/>
        </w:rPr>
        <w:t xml:space="preserve"> оценивать социально-экономические последствия изменения современной политической карты мира;</w:t>
      </w:r>
    </w:p>
    <w:p w:rsidR="00895182" w:rsidRPr="00A83315" w:rsidRDefault="00895182" w:rsidP="00A83315">
      <w:pPr>
        <w:pStyle w:val="a0"/>
        <w:rPr>
          <w:i/>
          <w:szCs w:val="28"/>
        </w:rPr>
      </w:pPr>
      <w:r w:rsidRPr="00A83315">
        <w:rPr>
          <w:i/>
          <w:szCs w:val="28"/>
        </w:rPr>
        <w:lastRenderedPageBreak/>
        <w:t>оценивать геополитические риски, вызванные социально-экономическими и геоэкологическими процессами, происходящими в мире;</w:t>
      </w:r>
    </w:p>
    <w:p w:rsidR="00895182" w:rsidRPr="00A83315" w:rsidRDefault="00895182" w:rsidP="00A83315">
      <w:pPr>
        <w:pStyle w:val="a0"/>
        <w:rPr>
          <w:i/>
          <w:szCs w:val="28"/>
        </w:rPr>
      </w:pPr>
      <w:r w:rsidRPr="00A83315">
        <w:rPr>
          <w:i/>
          <w:szCs w:val="28"/>
        </w:rPr>
        <w:t>оценивать изменение отраслевой структуры отдельных стран и регионов мира;</w:t>
      </w:r>
    </w:p>
    <w:p w:rsidR="00895182" w:rsidRPr="00A83315" w:rsidRDefault="00895182" w:rsidP="00A83315">
      <w:pPr>
        <w:pStyle w:val="a0"/>
        <w:rPr>
          <w:i/>
          <w:szCs w:val="28"/>
        </w:rPr>
      </w:pPr>
      <w:r w:rsidRPr="00A83315">
        <w:rPr>
          <w:i/>
          <w:szCs w:val="28"/>
        </w:rPr>
        <w:t>оценивать влияние отдельных стран и регионов на мировое хозяйство;</w:t>
      </w:r>
    </w:p>
    <w:p w:rsidR="00895182" w:rsidRPr="00A83315" w:rsidRDefault="00895182" w:rsidP="00A83315">
      <w:pPr>
        <w:pStyle w:val="a0"/>
        <w:rPr>
          <w:i/>
          <w:szCs w:val="28"/>
        </w:rPr>
      </w:pPr>
      <w:r w:rsidRPr="00A83315">
        <w:rPr>
          <w:i/>
          <w:szCs w:val="28"/>
        </w:rPr>
        <w:t>анализировать региональную политику отдельных стран и регионов;</w:t>
      </w:r>
    </w:p>
    <w:p w:rsidR="00895182" w:rsidRPr="00A83315" w:rsidRDefault="00895182" w:rsidP="00A83315">
      <w:pPr>
        <w:pStyle w:val="a0"/>
        <w:rPr>
          <w:i/>
          <w:szCs w:val="28"/>
        </w:rPr>
      </w:pPr>
      <w:r w:rsidRPr="00A83315">
        <w:rPr>
          <w:i/>
          <w:szCs w:val="28"/>
        </w:rPr>
        <w:t>анализировать основные направления международных исследований малоизученных территорий;</w:t>
      </w:r>
    </w:p>
    <w:p w:rsidR="00895182" w:rsidRPr="00A83315" w:rsidRDefault="00895182" w:rsidP="00A83315">
      <w:pPr>
        <w:pStyle w:val="a0"/>
        <w:rPr>
          <w:i/>
          <w:szCs w:val="28"/>
        </w:rPr>
      </w:pPr>
      <w:r w:rsidRPr="00A83315">
        <w:rPr>
          <w:i/>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95182" w:rsidRPr="00A83315" w:rsidRDefault="00895182" w:rsidP="00A83315">
      <w:pPr>
        <w:pStyle w:val="a0"/>
        <w:rPr>
          <w:i/>
          <w:szCs w:val="28"/>
        </w:rPr>
      </w:pPr>
      <w:r w:rsidRPr="00A83315">
        <w:rPr>
          <w:i/>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95182" w:rsidRPr="00A83315" w:rsidRDefault="00895182" w:rsidP="00A83315">
      <w:pPr>
        <w:pStyle w:val="a0"/>
        <w:rPr>
          <w:i/>
          <w:szCs w:val="28"/>
        </w:rPr>
      </w:pPr>
      <w:bookmarkStart w:id="37" w:name="h.6t3mrq4bbd2k" w:colFirst="0" w:colLast="0"/>
      <w:bookmarkEnd w:id="37"/>
      <w:r w:rsidRPr="00A83315">
        <w:rPr>
          <w:i/>
          <w:szCs w:val="28"/>
        </w:rPr>
        <w:t>давать оценку международной деятельности, направленной на решение глобальных проблем человечества.</w:t>
      </w:r>
    </w:p>
    <w:p w:rsidR="00895182" w:rsidRPr="00A83315" w:rsidRDefault="00895182" w:rsidP="00A83315">
      <w:pPr>
        <w:pStyle w:val="4f4"/>
        <w:ind w:firstLine="0"/>
      </w:pPr>
      <w:bookmarkStart w:id="38" w:name="h.msinstug8ch5" w:colFirst="0" w:colLast="0"/>
      <w:bookmarkEnd w:id="38"/>
    </w:p>
    <w:p w:rsidR="00895182" w:rsidRPr="00A83315" w:rsidRDefault="00895182" w:rsidP="00A83315">
      <w:pPr>
        <w:rPr>
          <w:b/>
          <w:szCs w:val="28"/>
        </w:rPr>
      </w:pPr>
      <w:r w:rsidRPr="00A83315">
        <w:rPr>
          <w:b/>
          <w:szCs w:val="28"/>
        </w:rPr>
        <w:t>Выпускник на углубленном уровне научится:</w:t>
      </w:r>
    </w:p>
    <w:p w:rsidR="00895182" w:rsidRPr="00A83315" w:rsidRDefault="00895182" w:rsidP="00A83315">
      <w:pPr>
        <w:pStyle w:val="a0"/>
        <w:rPr>
          <w:szCs w:val="28"/>
        </w:rPr>
      </w:pPr>
      <w:r w:rsidRPr="00A83315">
        <w:rPr>
          <w:szCs w:val="28"/>
        </w:rPr>
        <w:t>определять роль современного комплекса географических наук в решении современных научных и практических задач;</w:t>
      </w:r>
    </w:p>
    <w:p w:rsidR="00895182" w:rsidRPr="00A83315" w:rsidRDefault="00895182" w:rsidP="00A83315">
      <w:pPr>
        <w:pStyle w:val="a0"/>
        <w:rPr>
          <w:szCs w:val="28"/>
        </w:rPr>
      </w:pPr>
      <w:r w:rsidRPr="00A83315">
        <w:rPr>
          <w:szCs w:val="28"/>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895182" w:rsidRPr="00A83315" w:rsidRDefault="00895182" w:rsidP="00A83315">
      <w:pPr>
        <w:pStyle w:val="a0"/>
        <w:rPr>
          <w:szCs w:val="28"/>
        </w:rPr>
      </w:pPr>
      <w:r w:rsidRPr="00A83315">
        <w:rPr>
          <w:szCs w:val="28"/>
        </w:rPr>
        <w:t>проводить простейшую географическую экспертизу разнообразных природных, социально-экономических и экологических процессов;</w:t>
      </w:r>
    </w:p>
    <w:p w:rsidR="00895182" w:rsidRPr="00A83315" w:rsidRDefault="00895182" w:rsidP="00A83315">
      <w:pPr>
        <w:pStyle w:val="a0"/>
        <w:rPr>
          <w:szCs w:val="28"/>
        </w:rPr>
      </w:pPr>
      <w:r w:rsidRPr="00A83315">
        <w:rPr>
          <w:szCs w:val="28"/>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895182" w:rsidRPr="00A83315" w:rsidRDefault="00895182" w:rsidP="00A83315">
      <w:pPr>
        <w:pStyle w:val="a0"/>
        <w:rPr>
          <w:szCs w:val="28"/>
        </w:rPr>
      </w:pPr>
      <w:r w:rsidRPr="00A83315">
        <w:rPr>
          <w:szCs w:val="28"/>
        </w:rPr>
        <w:lastRenderedPageBreak/>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895182" w:rsidRPr="00A83315" w:rsidRDefault="00895182" w:rsidP="00A83315">
      <w:pPr>
        <w:pStyle w:val="a0"/>
        <w:rPr>
          <w:szCs w:val="28"/>
        </w:rPr>
      </w:pPr>
      <w:r w:rsidRPr="00A83315">
        <w:rPr>
          <w:szCs w:val="28"/>
        </w:rPr>
        <w:t>использовать геоинформационные системы для получения, хранения и обработки информации;</w:t>
      </w:r>
    </w:p>
    <w:p w:rsidR="00895182" w:rsidRPr="00A83315" w:rsidRDefault="00895182" w:rsidP="00A83315">
      <w:pPr>
        <w:pStyle w:val="a0"/>
        <w:rPr>
          <w:szCs w:val="28"/>
        </w:rPr>
      </w:pPr>
      <w:r w:rsidRPr="00A83315">
        <w:rPr>
          <w:szCs w:val="28"/>
        </w:rPr>
        <w:t>составлять комплексные географические характеристики природно-хозяйственных систем;</w:t>
      </w:r>
    </w:p>
    <w:p w:rsidR="00895182" w:rsidRPr="00A83315" w:rsidRDefault="00895182" w:rsidP="00A83315">
      <w:pPr>
        <w:pStyle w:val="a0"/>
        <w:rPr>
          <w:szCs w:val="28"/>
        </w:rPr>
      </w:pPr>
      <w:r w:rsidRPr="00A83315">
        <w:rPr>
          <w:szCs w:val="28"/>
        </w:rPr>
        <w:t>создавать простейшие модели природных, социально-экономических и геоэкологических объектов, явлений и процессов;</w:t>
      </w:r>
    </w:p>
    <w:p w:rsidR="00895182" w:rsidRPr="00A83315" w:rsidRDefault="00895182" w:rsidP="00A83315">
      <w:pPr>
        <w:pStyle w:val="a0"/>
        <w:rPr>
          <w:szCs w:val="28"/>
        </w:rPr>
      </w:pPr>
      <w:r w:rsidRPr="00A83315">
        <w:rPr>
          <w:szCs w:val="28"/>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895182" w:rsidRPr="00A83315" w:rsidRDefault="00895182" w:rsidP="00A83315">
      <w:pPr>
        <w:pStyle w:val="a0"/>
        <w:rPr>
          <w:szCs w:val="28"/>
        </w:rPr>
      </w:pPr>
      <w:r w:rsidRPr="00A83315">
        <w:rPr>
          <w:szCs w:val="28"/>
        </w:rPr>
        <w:t>прогнозировать изменения геосистем под влиянием природных и антропогенных факторов;</w:t>
      </w:r>
    </w:p>
    <w:p w:rsidR="00895182" w:rsidRPr="00A83315" w:rsidRDefault="00895182" w:rsidP="00A83315">
      <w:pPr>
        <w:pStyle w:val="a0"/>
        <w:rPr>
          <w:szCs w:val="28"/>
        </w:rPr>
      </w:pPr>
      <w:r w:rsidRPr="00A83315">
        <w:rPr>
          <w:szCs w:val="28"/>
        </w:rPr>
        <w:t>анализировать причины формирования природно-территориальных и природно-хозяйственных систем и факторы, влияющие на их развитие;</w:t>
      </w:r>
    </w:p>
    <w:p w:rsidR="00895182" w:rsidRPr="00A83315" w:rsidRDefault="00895182" w:rsidP="00A83315">
      <w:pPr>
        <w:pStyle w:val="a0"/>
        <w:rPr>
          <w:szCs w:val="28"/>
        </w:rPr>
      </w:pPr>
      <w:r w:rsidRPr="00A83315">
        <w:rPr>
          <w:szCs w:val="28"/>
        </w:rPr>
        <w:t>прогнозировать изменение численности и структуры населения мира и отдельных регионов;</w:t>
      </w:r>
    </w:p>
    <w:p w:rsidR="00895182" w:rsidRPr="00A83315" w:rsidRDefault="00895182" w:rsidP="00A83315">
      <w:pPr>
        <w:pStyle w:val="a0"/>
        <w:rPr>
          <w:szCs w:val="28"/>
        </w:rPr>
      </w:pPr>
      <w:r w:rsidRPr="00A83315">
        <w:rPr>
          <w:szCs w:val="28"/>
        </w:rPr>
        <w:t xml:space="preserve"> анализировать рынок труда, прогнозировать развитие рынка труда на основе динамики его изменений;</w:t>
      </w:r>
    </w:p>
    <w:p w:rsidR="00895182" w:rsidRPr="00A83315" w:rsidRDefault="00895182" w:rsidP="00A83315">
      <w:pPr>
        <w:pStyle w:val="a0"/>
        <w:rPr>
          <w:szCs w:val="28"/>
        </w:rPr>
      </w:pPr>
      <w:r w:rsidRPr="00A83315">
        <w:rPr>
          <w:szCs w:val="28"/>
        </w:rPr>
        <w:t>оценивать вклад отдельных  регионов в мировое хозяйство;</w:t>
      </w:r>
    </w:p>
    <w:p w:rsidR="00895182" w:rsidRPr="00A83315" w:rsidRDefault="00895182" w:rsidP="00A83315">
      <w:pPr>
        <w:pStyle w:val="a0"/>
        <w:rPr>
          <w:szCs w:val="28"/>
        </w:rPr>
      </w:pPr>
      <w:r w:rsidRPr="00A83315">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95182" w:rsidRPr="00A83315" w:rsidRDefault="00895182" w:rsidP="00A83315">
      <w:pPr>
        <w:pStyle w:val="a0"/>
        <w:rPr>
          <w:szCs w:val="28"/>
        </w:rPr>
      </w:pPr>
      <w:r w:rsidRPr="00A83315">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95182" w:rsidRPr="00A83315" w:rsidRDefault="00895182" w:rsidP="00A83315">
      <w:pPr>
        <w:pStyle w:val="a0"/>
        <w:rPr>
          <w:szCs w:val="28"/>
        </w:rPr>
      </w:pPr>
      <w:r w:rsidRPr="00A83315">
        <w:rPr>
          <w:szCs w:val="28"/>
        </w:rPr>
        <w:lastRenderedPageBreak/>
        <w:t>понимать принципы выделения и устанавливать соотношения между государственной территорией и исключительной экономической зоной России;</w:t>
      </w:r>
    </w:p>
    <w:p w:rsidR="00895182" w:rsidRPr="00A83315" w:rsidRDefault="00895182" w:rsidP="00A83315">
      <w:pPr>
        <w:pStyle w:val="a0"/>
        <w:ind w:firstLine="0"/>
        <w:rPr>
          <w:b/>
          <w:szCs w:val="28"/>
        </w:rPr>
      </w:pPr>
      <w:r w:rsidRPr="00A83315">
        <w:rPr>
          <w:szCs w:val="28"/>
        </w:rPr>
        <w:t>давать оценку международной деятельности, направленной на решение глобальных проблем человечества.</w:t>
      </w:r>
    </w:p>
    <w:p w:rsidR="00895182" w:rsidRPr="00A83315" w:rsidRDefault="00895182" w:rsidP="00A83315">
      <w:pPr>
        <w:rPr>
          <w:b/>
          <w:szCs w:val="28"/>
        </w:rPr>
      </w:pPr>
      <w:r w:rsidRPr="00A83315">
        <w:rPr>
          <w:b/>
          <w:szCs w:val="28"/>
        </w:rPr>
        <w:t>Выпускник на углубленном уровне получит возможность научиться:</w:t>
      </w:r>
    </w:p>
    <w:p w:rsidR="00895182" w:rsidRPr="00A83315" w:rsidRDefault="00895182" w:rsidP="00A83315">
      <w:pPr>
        <w:pStyle w:val="a0"/>
        <w:rPr>
          <w:i/>
          <w:szCs w:val="28"/>
        </w:rPr>
      </w:pPr>
      <w:r w:rsidRPr="00A83315">
        <w:rPr>
          <w:i/>
          <w:szCs w:val="28"/>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895182" w:rsidRPr="00A83315" w:rsidRDefault="00895182" w:rsidP="00A83315">
      <w:pPr>
        <w:pStyle w:val="a0"/>
        <w:rPr>
          <w:i/>
          <w:szCs w:val="28"/>
        </w:rPr>
      </w:pPr>
      <w:r w:rsidRPr="00A83315">
        <w:rPr>
          <w:i/>
          <w:szCs w:val="28"/>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895182" w:rsidRPr="00A83315" w:rsidRDefault="00895182" w:rsidP="00A83315">
      <w:pPr>
        <w:pStyle w:val="a0"/>
        <w:rPr>
          <w:i/>
          <w:szCs w:val="28"/>
        </w:rPr>
      </w:pPr>
      <w:r w:rsidRPr="00A83315">
        <w:rPr>
          <w:i/>
          <w:szCs w:val="28"/>
        </w:rPr>
        <w:t>выявлять и оценивать географические аспекты устойчивого развития территории, региона, страны;</w:t>
      </w:r>
    </w:p>
    <w:p w:rsidR="00895182" w:rsidRPr="00A83315" w:rsidRDefault="00895182" w:rsidP="00A83315">
      <w:pPr>
        <w:pStyle w:val="a0"/>
        <w:rPr>
          <w:i/>
          <w:szCs w:val="28"/>
        </w:rPr>
      </w:pPr>
      <w:r w:rsidRPr="00A83315">
        <w:rPr>
          <w:i/>
          <w:szCs w:val="28"/>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895182" w:rsidRPr="00A83315" w:rsidRDefault="00895182" w:rsidP="00A83315">
      <w:pPr>
        <w:pStyle w:val="a0"/>
        <w:rPr>
          <w:i/>
          <w:szCs w:val="28"/>
        </w:rPr>
      </w:pPr>
      <w:r w:rsidRPr="00A83315">
        <w:rPr>
          <w:i/>
          <w:szCs w:val="28"/>
        </w:rPr>
        <w:t xml:space="preserve"> моделировать и проектировать территориальные взаимодействия различных географических явлений и процессов.</w:t>
      </w:r>
    </w:p>
    <w:p w:rsidR="00895182" w:rsidRPr="00A83315" w:rsidRDefault="00895182" w:rsidP="00A83315">
      <w:pPr>
        <w:rPr>
          <w:szCs w:val="28"/>
        </w:rPr>
      </w:pPr>
    </w:p>
    <w:p w:rsidR="00895182" w:rsidRPr="00A83315" w:rsidRDefault="00895182" w:rsidP="00A83315">
      <w:pPr>
        <w:rPr>
          <w:szCs w:val="28"/>
        </w:rPr>
      </w:pPr>
    </w:p>
    <w:p w:rsidR="00895182" w:rsidRPr="00A83315" w:rsidRDefault="00895182" w:rsidP="00A83315">
      <w:pPr>
        <w:pStyle w:val="4a"/>
        <w:rPr>
          <w:szCs w:val="28"/>
        </w:rPr>
      </w:pPr>
      <w:bookmarkStart w:id="39" w:name="_Toc434850666"/>
      <w:bookmarkStart w:id="40" w:name="_Toc435412681"/>
      <w:bookmarkStart w:id="41" w:name="_Toc453968153"/>
      <w:r w:rsidRPr="00A83315">
        <w:rPr>
          <w:szCs w:val="28"/>
        </w:rPr>
        <w:t>Экономика</w:t>
      </w:r>
      <w:bookmarkEnd w:id="39"/>
      <w:bookmarkEnd w:id="40"/>
      <w:bookmarkEnd w:id="41"/>
    </w:p>
    <w:p w:rsidR="00895182" w:rsidRPr="00A83315" w:rsidRDefault="00895182" w:rsidP="00A83315">
      <w:pPr>
        <w:rPr>
          <w:rFonts w:eastAsia="Times New Roman"/>
          <w:b/>
          <w:szCs w:val="28"/>
        </w:rPr>
      </w:pPr>
      <w:r w:rsidRPr="00A83315">
        <w:rPr>
          <w:rFonts w:eastAsia="Times New Roman"/>
          <w:b/>
          <w:szCs w:val="28"/>
        </w:rPr>
        <w:t>В результате изучения учебного предмета «Экономика» на уровне среднего общего образования:</w:t>
      </w:r>
    </w:p>
    <w:p w:rsidR="00895182" w:rsidRPr="00A83315" w:rsidRDefault="00895182" w:rsidP="00A83315">
      <w:pPr>
        <w:rPr>
          <w:szCs w:val="28"/>
        </w:rPr>
      </w:pPr>
      <w:r w:rsidRPr="00A83315">
        <w:rPr>
          <w:rFonts w:eastAsia="Times New Roman"/>
          <w:b/>
          <w:szCs w:val="28"/>
        </w:rPr>
        <w:t>Выпускник на базовом уровне научится:</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Основные концепции экономики</w:t>
      </w:r>
    </w:p>
    <w:p w:rsidR="00895182" w:rsidRPr="00A83315" w:rsidRDefault="00895182" w:rsidP="00A83315">
      <w:pPr>
        <w:pStyle w:val="a0"/>
        <w:rPr>
          <w:szCs w:val="28"/>
        </w:rPr>
      </w:pPr>
      <w:r w:rsidRPr="00A83315">
        <w:rPr>
          <w:szCs w:val="28"/>
        </w:rPr>
        <w:t>Выявлять ограниченность ресурсов по отношению к потребностям;</w:t>
      </w:r>
    </w:p>
    <w:p w:rsidR="00895182" w:rsidRPr="00A83315" w:rsidRDefault="00895182" w:rsidP="00A83315">
      <w:pPr>
        <w:pStyle w:val="a0"/>
        <w:rPr>
          <w:szCs w:val="28"/>
        </w:rPr>
      </w:pPr>
      <w:r w:rsidRPr="00A83315">
        <w:rPr>
          <w:szCs w:val="28"/>
        </w:rPr>
        <w:lastRenderedPageBreak/>
        <w:t>различать свободное и экономическое благо;</w:t>
      </w:r>
    </w:p>
    <w:p w:rsidR="00895182" w:rsidRPr="00A83315" w:rsidRDefault="00895182" w:rsidP="00A83315">
      <w:pPr>
        <w:pStyle w:val="a0"/>
        <w:rPr>
          <w:szCs w:val="28"/>
        </w:rPr>
      </w:pPr>
      <w:r w:rsidRPr="00A83315">
        <w:rPr>
          <w:szCs w:val="28"/>
        </w:rPr>
        <w:t>характеризовать в виде графика кривую производственных возможностей;</w:t>
      </w:r>
    </w:p>
    <w:p w:rsidR="00895182" w:rsidRPr="00A83315" w:rsidRDefault="00895182" w:rsidP="00A83315">
      <w:pPr>
        <w:pStyle w:val="a0"/>
        <w:rPr>
          <w:szCs w:val="28"/>
        </w:rPr>
      </w:pPr>
      <w:r w:rsidRPr="00A83315">
        <w:rPr>
          <w:szCs w:val="28"/>
        </w:rPr>
        <w:t>выявлять факторы производства;</w:t>
      </w:r>
    </w:p>
    <w:p w:rsidR="00895182" w:rsidRPr="00A83315" w:rsidRDefault="00895182" w:rsidP="00A83315">
      <w:pPr>
        <w:pStyle w:val="a0"/>
        <w:rPr>
          <w:szCs w:val="28"/>
        </w:rPr>
      </w:pPr>
      <w:r w:rsidRPr="00A83315">
        <w:rPr>
          <w:szCs w:val="28"/>
        </w:rPr>
        <w:t>различать типы экономических систем.</w:t>
      </w:r>
    </w:p>
    <w:p w:rsidR="00895182" w:rsidRPr="00A83315" w:rsidRDefault="00895182" w:rsidP="00A83315">
      <w:pPr>
        <w:rPr>
          <w:szCs w:val="28"/>
        </w:rPr>
      </w:pP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Микроэкономика</w:t>
      </w:r>
    </w:p>
    <w:p w:rsidR="00895182" w:rsidRPr="00A83315" w:rsidRDefault="00895182" w:rsidP="00A83315">
      <w:pPr>
        <w:pStyle w:val="a0"/>
        <w:rPr>
          <w:szCs w:val="28"/>
        </w:rPr>
      </w:pPr>
      <w:r w:rsidRPr="00A83315">
        <w:rPr>
          <w:szCs w:val="28"/>
        </w:rPr>
        <w:t>Анализировать и планировать структуру семейного бюджета собственной семьи;</w:t>
      </w:r>
    </w:p>
    <w:p w:rsidR="00895182" w:rsidRPr="00A83315" w:rsidRDefault="00895182" w:rsidP="00A83315">
      <w:pPr>
        <w:pStyle w:val="a0"/>
        <w:rPr>
          <w:szCs w:val="28"/>
        </w:rPr>
      </w:pPr>
      <w:r w:rsidRPr="00A83315">
        <w:rPr>
          <w:szCs w:val="28"/>
        </w:rPr>
        <w:t>принимать рациональные решения в условиях относительной ограниченности доступных ресурсов;</w:t>
      </w:r>
    </w:p>
    <w:p w:rsidR="00895182" w:rsidRPr="00A83315" w:rsidRDefault="00895182" w:rsidP="00A83315">
      <w:pPr>
        <w:pStyle w:val="a0"/>
        <w:rPr>
          <w:szCs w:val="28"/>
        </w:rPr>
      </w:pPr>
      <w:r w:rsidRPr="00A83315">
        <w:rPr>
          <w:szCs w:val="28"/>
        </w:rPr>
        <w:t>выявлять закономерности и взаимосвязь спроса и предложения;</w:t>
      </w:r>
    </w:p>
    <w:p w:rsidR="00895182" w:rsidRPr="00A83315" w:rsidRDefault="00895182" w:rsidP="00A83315">
      <w:pPr>
        <w:pStyle w:val="a0"/>
        <w:rPr>
          <w:szCs w:val="28"/>
        </w:rPr>
      </w:pPr>
      <w:r w:rsidRPr="00A83315">
        <w:rPr>
          <w:szCs w:val="28"/>
        </w:rPr>
        <w:t>различать организационно-правовые формы предпринимательской деятельности;</w:t>
      </w:r>
    </w:p>
    <w:p w:rsidR="00895182" w:rsidRPr="00A83315" w:rsidRDefault="00895182" w:rsidP="00A83315">
      <w:pPr>
        <w:pStyle w:val="a0"/>
        <w:rPr>
          <w:szCs w:val="28"/>
        </w:rPr>
      </w:pPr>
      <w:r w:rsidRPr="00A83315">
        <w:rPr>
          <w:szCs w:val="28"/>
        </w:rPr>
        <w:t>приводить примеры российских предприятий разных организационно-правовых форм;</w:t>
      </w:r>
    </w:p>
    <w:p w:rsidR="00895182" w:rsidRPr="00A83315" w:rsidRDefault="00895182" w:rsidP="00A83315">
      <w:pPr>
        <w:pStyle w:val="a0"/>
        <w:rPr>
          <w:szCs w:val="28"/>
        </w:rPr>
      </w:pPr>
      <w:r w:rsidRPr="00A83315">
        <w:rPr>
          <w:szCs w:val="28"/>
        </w:rPr>
        <w:t>выявлять виды ценных бумаг;</w:t>
      </w:r>
    </w:p>
    <w:p w:rsidR="00895182" w:rsidRPr="00A83315" w:rsidRDefault="00895182" w:rsidP="00A83315">
      <w:pPr>
        <w:pStyle w:val="a0"/>
        <w:rPr>
          <w:szCs w:val="28"/>
        </w:rPr>
      </w:pPr>
      <w:r w:rsidRPr="00A83315">
        <w:rPr>
          <w:szCs w:val="28"/>
        </w:rPr>
        <w:t>определять разницу между постоянными и переменными издержками;</w:t>
      </w:r>
    </w:p>
    <w:p w:rsidR="00895182" w:rsidRPr="00A83315" w:rsidRDefault="00895182" w:rsidP="00A83315">
      <w:pPr>
        <w:pStyle w:val="a0"/>
        <w:rPr>
          <w:szCs w:val="28"/>
        </w:rPr>
      </w:pPr>
      <w:r w:rsidRPr="00A83315">
        <w:rPr>
          <w:szCs w:val="28"/>
        </w:rPr>
        <w:t>объяснять взаимосвязь факторов производства и факторов дохода;</w:t>
      </w:r>
    </w:p>
    <w:p w:rsidR="00895182" w:rsidRPr="00A83315" w:rsidRDefault="00895182" w:rsidP="00A83315">
      <w:pPr>
        <w:pStyle w:val="a0"/>
        <w:rPr>
          <w:szCs w:val="28"/>
        </w:rPr>
      </w:pPr>
      <w:r w:rsidRPr="00A83315">
        <w:rPr>
          <w:szCs w:val="28"/>
        </w:rPr>
        <w:t>приводить примеры факторов, влияющих на производительность труда;</w:t>
      </w:r>
    </w:p>
    <w:p w:rsidR="00895182" w:rsidRPr="00A83315" w:rsidRDefault="00895182" w:rsidP="00A83315">
      <w:pPr>
        <w:pStyle w:val="a0"/>
        <w:rPr>
          <w:szCs w:val="28"/>
        </w:rPr>
      </w:pPr>
      <w:r w:rsidRPr="00A83315">
        <w:rPr>
          <w:szCs w:val="28"/>
        </w:rPr>
        <w:t>объяснять социально-экономическую роль и функции предпринимательства;</w:t>
      </w:r>
    </w:p>
    <w:p w:rsidR="00895182" w:rsidRPr="00A83315" w:rsidRDefault="00895182" w:rsidP="00A83315">
      <w:pPr>
        <w:pStyle w:val="a0"/>
        <w:rPr>
          <w:szCs w:val="28"/>
        </w:rPr>
      </w:pPr>
      <w:r w:rsidRPr="00A83315">
        <w:rPr>
          <w:szCs w:val="28"/>
        </w:rPr>
        <w:t>решать познавательные и практические задачи, отражающие типичные экономические задачи по микроэкономике.</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Макроэкономика</w:t>
      </w:r>
    </w:p>
    <w:p w:rsidR="00895182" w:rsidRPr="00A83315" w:rsidRDefault="00895182" w:rsidP="00A83315">
      <w:pPr>
        <w:pStyle w:val="a0"/>
        <w:rPr>
          <w:szCs w:val="28"/>
        </w:rPr>
      </w:pPr>
      <w:r w:rsidRPr="00A83315">
        <w:rPr>
          <w:szCs w:val="28"/>
        </w:rPr>
        <w:t>Приводить примеры влияния государства на экономику;</w:t>
      </w:r>
    </w:p>
    <w:p w:rsidR="00895182" w:rsidRPr="00A83315" w:rsidRDefault="00895182" w:rsidP="00A83315">
      <w:pPr>
        <w:pStyle w:val="a0"/>
        <w:rPr>
          <w:szCs w:val="28"/>
        </w:rPr>
      </w:pPr>
      <w:r w:rsidRPr="00A83315">
        <w:rPr>
          <w:szCs w:val="28"/>
        </w:rPr>
        <w:t>выявлять общественно-полезные блага в собственном окружении;</w:t>
      </w:r>
    </w:p>
    <w:p w:rsidR="00895182" w:rsidRPr="00A83315" w:rsidRDefault="00895182" w:rsidP="00A83315">
      <w:pPr>
        <w:pStyle w:val="a0"/>
        <w:rPr>
          <w:szCs w:val="28"/>
        </w:rPr>
      </w:pPr>
      <w:r w:rsidRPr="00A83315">
        <w:rPr>
          <w:szCs w:val="28"/>
        </w:rPr>
        <w:lastRenderedPageBreak/>
        <w:t>приводить примеры факторов, влияющих на производительность труда;</w:t>
      </w:r>
    </w:p>
    <w:p w:rsidR="00895182" w:rsidRPr="00A83315" w:rsidRDefault="00895182" w:rsidP="00A83315">
      <w:pPr>
        <w:pStyle w:val="a0"/>
        <w:rPr>
          <w:szCs w:val="28"/>
        </w:rPr>
      </w:pPr>
      <w:r w:rsidRPr="00A83315">
        <w:rPr>
          <w:szCs w:val="28"/>
        </w:rPr>
        <w:t>определять назначение различных видов налогов;</w:t>
      </w:r>
    </w:p>
    <w:p w:rsidR="00895182" w:rsidRPr="00A83315" w:rsidRDefault="00895182" w:rsidP="00A83315">
      <w:pPr>
        <w:pStyle w:val="a0"/>
        <w:rPr>
          <w:szCs w:val="28"/>
        </w:rPr>
      </w:pPr>
      <w:r w:rsidRPr="00A83315">
        <w:rPr>
          <w:szCs w:val="28"/>
        </w:rPr>
        <w:t>анализировать результаты и действия монетарной и фискальной политики государства;</w:t>
      </w:r>
    </w:p>
    <w:p w:rsidR="00895182" w:rsidRPr="00A83315" w:rsidRDefault="00895182" w:rsidP="00A83315">
      <w:pPr>
        <w:pStyle w:val="a0"/>
        <w:rPr>
          <w:szCs w:val="28"/>
        </w:rPr>
      </w:pPr>
      <w:r w:rsidRPr="00A83315">
        <w:rPr>
          <w:szCs w:val="28"/>
        </w:rPr>
        <w:t>выявлять сферы применения показателя ВВП;</w:t>
      </w:r>
    </w:p>
    <w:p w:rsidR="00895182" w:rsidRPr="00A83315" w:rsidRDefault="00895182" w:rsidP="00A83315">
      <w:pPr>
        <w:pStyle w:val="a0"/>
        <w:rPr>
          <w:szCs w:val="28"/>
        </w:rPr>
      </w:pPr>
      <w:r w:rsidRPr="00A83315">
        <w:rPr>
          <w:szCs w:val="28"/>
        </w:rPr>
        <w:t>приводить примеры сфер расходования (статей) государственного бюджета России;</w:t>
      </w:r>
    </w:p>
    <w:p w:rsidR="00895182" w:rsidRPr="00A83315" w:rsidRDefault="00895182" w:rsidP="00A83315">
      <w:pPr>
        <w:pStyle w:val="a0"/>
        <w:rPr>
          <w:szCs w:val="28"/>
        </w:rPr>
      </w:pPr>
      <w:r w:rsidRPr="00A83315">
        <w:rPr>
          <w:szCs w:val="28"/>
        </w:rPr>
        <w:t>приводить примеры макроэкономических последствий инфляции;</w:t>
      </w:r>
    </w:p>
    <w:p w:rsidR="00895182" w:rsidRPr="00A83315" w:rsidRDefault="00895182" w:rsidP="00A83315">
      <w:pPr>
        <w:pStyle w:val="a0"/>
        <w:rPr>
          <w:szCs w:val="28"/>
        </w:rPr>
      </w:pPr>
      <w:r w:rsidRPr="00A83315">
        <w:rPr>
          <w:szCs w:val="28"/>
        </w:rPr>
        <w:t>различать факторы, влияющие на экономический рост;</w:t>
      </w:r>
    </w:p>
    <w:p w:rsidR="00895182" w:rsidRPr="00A83315" w:rsidRDefault="00895182" w:rsidP="00A83315">
      <w:pPr>
        <w:pStyle w:val="a0"/>
        <w:rPr>
          <w:szCs w:val="28"/>
        </w:rPr>
      </w:pPr>
      <w:r w:rsidRPr="00A83315">
        <w:rPr>
          <w:szCs w:val="28"/>
        </w:rPr>
        <w:t>приводить примеры экономической функции денег в</w:t>
      </w:r>
      <w:r w:rsidRPr="00A83315">
        <w:rPr>
          <w:color w:val="FF0000"/>
          <w:szCs w:val="28"/>
        </w:rPr>
        <w:t xml:space="preserve"> </w:t>
      </w:r>
      <w:r w:rsidRPr="00A83315">
        <w:rPr>
          <w:szCs w:val="28"/>
        </w:rPr>
        <w:t>реальной жизни;</w:t>
      </w:r>
    </w:p>
    <w:p w:rsidR="00895182" w:rsidRPr="00A83315" w:rsidRDefault="00895182" w:rsidP="00A83315">
      <w:pPr>
        <w:pStyle w:val="a0"/>
        <w:rPr>
          <w:szCs w:val="28"/>
        </w:rPr>
      </w:pPr>
      <w:r w:rsidRPr="00A83315">
        <w:rPr>
          <w:szCs w:val="28"/>
        </w:rPr>
        <w:t>различать сферы применения различных форм денег;</w:t>
      </w:r>
    </w:p>
    <w:p w:rsidR="00895182" w:rsidRPr="00A83315" w:rsidRDefault="00895182" w:rsidP="00A83315">
      <w:pPr>
        <w:pStyle w:val="a0"/>
        <w:rPr>
          <w:szCs w:val="28"/>
        </w:rPr>
      </w:pPr>
      <w:r w:rsidRPr="00A83315">
        <w:rPr>
          <w:szCs w:val="28"/>
        </w:rPr>
        <w:t>определять практическое назначение основных элементов банковской системы;</w:t>
      </w:r>
    </w:p>
    <w:p w:rsidR="00895182" w:rsidRPr="00A83315" w:rsidRDefault="00895182" w:rsidP="00A83315">
      <w:pPr>
        <w:pStyle w:val="a0"/>
        <w:rPr>
          <w:szCs w:val="28"/>
        </w:rPr>
      </w:pPr>
      <w:r w:rsidRPr="00A83315">
        <w:rPr>
          <w:szCs w:val="28"/>
        </w:rPr>
        <w:t>различать виды кредитов и сферу их использования;</w:t>
      </w:r>
    </w:p>
    <w:p w:rsidR="00895182" w:rsidRPr="00A83315" w:rsidRDefault="00895182" w:rsidP="00A83315">
      <w:pPr>
        <w:pStyle w:val="a0"/>
        <w:rPr>
          <w:szCs w:val="28"/>
        </w:rPr>
      </w:pPr>
      <w:r w:rsidRPr="00A83315">
        <w:rPr>
          <w:szCs w:val="28"/>
        </w:rPr>
        <w:t>решать</w:t>
      </w:r>
      <w:r w:rsidRPr="00A83315">
        <w:rPr>
          <w:color w:val="FF0000"/>
          <w:szCs w:val="28"/>
        </w:rPr>
        <w:t xml:space="preserve"> </w:t>
      </w:r>
      <w:r w:rsidRPr="00A83315">
        <w:rPr>
          <w:szCs w:val="28"/>
        </w:rPr>
        <w:t>прикладные задачи на расчет процентной ставки по кредиту;</w:t>
      </w:r>
    </w:p>
    <w:p w:rsidR="00895182" w:rsidRPr="00A83315" w:rsidRDefault="00895182" w:rsidP="00A83315">
      <w:pPr>
        <w:pStyle w:val="a0"/>
        <w:rPr>
          <w:szCs w:val="28"/>
        </w:rPr>
      </w:pPr>
      <w:r w:rsidRPr="00A83315">
        <w:rPr>
          <w:szCs w:val="28"/>
        </w:rPr>
        <w:t>объяснять причины неравенства доходов;</w:t>
      </w:r>
    </w:p>
    <w:p w:rsidR="00895182" w:rsidRPr="00A83315" w:rsidRDefault="00895182" w:rsidP="00A83315">
      <w:pPr>
        <w:pStyle w:val="a0"/>
        <w:rPr>
          <w:szCs w:val="28"/>
        </w:rPr>
      </w:pPr>
      <w:r w:rsidRPr="00A83315">
        <w:rPr>
          <w:szCs w:val="28"/>
        </w:rPr>
        <w:t>различать меры государственной политики по снижению безработицы;</w:t>
      </w:r>
    </w:p>
    <w:p w:rsidR="00895182" w:rsidRPr="00A83315" w:rsidRDefault="00895182" w:rsidP="00A83315">
      <w:pPr>
        <w:pStyle w:val="a0"/>
        <w:rPr>
          <w:szCs w:val="28"/>
        </w:rPr>
      </w:pPr>
      <w:r w:rsidRPr="00A83315">
        <w:rPr>
          <w:szCs w:val="28"/>
        </w:rPr>
        <w:t>приводить примеры социальных последствий безработицы.</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Международная экономика</w:t>
      </w:r>
    </w:p>
    <w:p w:rsidR="00895182" w:rsidRPr="00A83315" w:rsidRDefault="00895182" w:rsidP="00A83315">
      <w:pPr>
        <w:pStyle w:val="a0"/>
        <w:rPr>
          <w:szCs w:val="28"/>
        </w:rPr>
      </w:pPr>
      <w:r w:rsidRPr="00A83315">
        <w:rPr>
          <w:szCs w:val="28"/>
        </w:rPr>
        <w:t>Приводить примеры глобальных проблем в современных международных экономических отношениях;</w:t>
      </w:r>
    </w:p>
    <w:p w:rsidR="00895182" w:rsidRPr="00A83315" w:rsidRDefault="00895182" w:rsidP="00A83315">
      <w:pPr>
        <w:pStyle w:val="a0"/>
        <w:rPr>
          <w:szCs w:val="28"/>
        </w:rPr>
      </w:pPr>
      <w:r w:rsidRPr="00A83315">
        <w:rPr>
          <w:szCs w:val="28"/>
        </w:rPr>
        <w:t>объяснять назначение международной торговли;</w:t>
      </w:r>
    </w:p>
    <w:p w:rsidR="00895182" w:rsidRPr="00A83315" w:rsidRDefault="00895182" w:rsidP="00A83315">
      <w:pPr>
        <w:pStyle w:val="a0"/>
        <w:rPr>
          <w:szCs w:val="28"/>
        </w:rPr>
      </w:pPr>
      <w:r w:rsidRPr="00A83315">
        <w:rPr>
          <w:szCs w:val="28"/>
        </w:rPr>
        <w:t>обосновывать выбор использования видов валют в различных условиях;</w:t>
      </w:r>
    </w:p>
    <w:p w:rsidR="00895182" w:rsidRPr="00A83315" w:rsidRDefault="00895182" w:rsidP="00A83315">
      <w:pPr>
        <w:pStyle w:val="a0"/>
        <w:rPr>
          <w:szCs w:val="28"/>
        </w:rPr>
      </w:pPr>
      <w:r w:rsidRPr="00A83315">
        <w:rPr>
          <w:szCs w:val="28"/>
        </w:rPr>
        <w:t>приводить примеры глобализации мировой экономики;</w:t>
      </w:r>
    </w:p>
    <w:p w:rsidR="00895182" w:rsidRPr="00A83315" w:rsidRDefault="00895182" w:rsidP="00A83315">
      <w:pPr>
        <w:pStyle w:val="a0"/>
        <w:rPr>
          <w:szCs w:val="28"/>
        </w:rPr>
      </w:pPr>
      <w:r w:rsidRPr="00A83315">
        <w:rPr>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95182" w:rsidRPr="00A83315" w:rsidRDefault="00895182" w:rsidP="00A83315">
      <w:pPr>
        <w:pStyle w:val="a0"/>
        <w:rPr>
          <w:szCs w:val="28"/>
        </w:rPr>
      </w:pPr>
      <w:r w:rsidRPr="00A83315">
        <w:rPr>
          <w:szCs w:val="28"/>
        </w:rPr>
        <w:lastRenderedPageBreak/>
        <w:t>определять формы и последствия существующих экономических институтов на социально-экономическом развитии общества.</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Выпускник на базовом уровне получит возможность научиться:</w:t>
      </w:r>
    </w:p>
    <w:p w:rsidR="00895182" w:rsidRPr="00A83315" w:rsidRDefault="00895182" w:rsidP="00A83315">
      <w:pPr>
        <w:rPr>
          <w:i/>
          <w:szCs w:val="28"/>
        </w:rPr>
      </w:pPr>
      <w:r w:rsidRPr="00A83315">
        <w:rPr>
          <w:rFonts w:eastAsia="Times New Roman"/>
          <w:b/>
          <w:i/>
          <w:szCs w:val="28"/>
        </w:rPr>
        <w:t>Основные концепции экономики</w:t>
      </w:r>
    </w:p>
    <w:p w:rsidR="00895182" w:rsidRPr="00A83315" w:rsidRDefault="00895182" w:rsidP="00A83315">
      <w:pPr>
        <w:pStyle w:val="a0"/>
        <w:rPr>
          <w:i/>
          <w:szCs w:val="28"/>
        </w:rPr>
      </w:pPr>
      <w:r w:rsidRPr="00A83315">
        <w:rPr>
          <w:i/>
          <w:szCs w:val="28"/>
        </w:rPr>
        <w:t>Проводить анализ достоинств и недостатков типов экономических систем;</w:t>
      </w:r>
    </w:p>
    <w:p w:rsidR="00895182" w:rsidRPr="00A83315" w:rsidRDefault="00895182" w:rsidP="00A83315">
      <w:pPr>
        <w:pStyle w:val="a0"/>
        <w:rPr>
          <w:i/>
          <w:szCs w:val="28"/>
        </w:rPr>
      </w:pPr>
      <w:r w:rsidRPr="00A83315">
        <w:rPr>
          <w:i/>
          <w:szCs w:val="28"/>
        </w:rPr>
        <w:t>анализировать события общественной и политической жизни с экономической точки зрения, используя различные источники информации;</w:t>
      </w:r>
    </w:p>
    <w:p w:rsidR="00895182" w:rsidRPr="00A83315" w:rsidRDefault="00895182" w:rsidP="00A83315">
      <w:pPr>
        <w:pStyle w:val="a0"/>
        <w:rPr>
          <w:i/>
          <w:szCs w:val="28"/>
        </w:rPr>
      </w:pPr>
      <w:r w:rsidRPr="00A83315">
        <w:rPr>
          <w:i/>
          <w:szCs w:val="28"/>
        </w:rPr>
        <w:t>применять теоретические знания по экономике для практической деятельности и повседневной жизни;</w:t>
      </w:r>
    </w:p>
    <w:p w:rsidR="00895182" w:rsidRPr="00A83315" w:rsidRDefault="00895182" w:rsidP="00A83315">
      <w:pPr>
        <w:pStyle w:val="a0"/>
        <w:rPr>
          <w:i/>
          <w:szCs w:val="28"/>
        </w:rPr>
      </w:pPr>
      <w:r w:rsidRPr="00A83315">
        <w:rPr>
          <w:i/>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95182" w:rsidRPr="00A83315" w:rsidRDefault="00895182" w:rsidP="00A83315">
      <w:pPr>
        <w:pStyle w:val="a0"/>
        <w:rPr>
          <w:i/>
          <w:szCs w:val="28"/>
        </w:rPr>
      </w:pPr>
      <w:r w:rsidRPr="00A83315">
        <w:rPr>
          <w:i/>
          <w:szCs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895182" w:rsidRPr="00A83315" w:rsidRDefault="00895182" w:rsidP="00A83315">
      <w:pPr>
        <w:pStyle w:val="a0"/>
        <w:rPr>
          <w:i/>
          <w:szCs w:val="28"/>
        </w:rPr>
      </w:pPr>
      <w:r w:rsidRPr="00A83315">
        <w:rPr>
          <w:i/>
          <w:szCs w:val="28"/>
        </w:rPr>
        <w:t>находить информацию по предмету экономической теории из источников различного типа;</w:t>
      </w:r>
    </w:p>
    <w:p w:rsidR="00895182" w:rsidRPr="00A83315" w:rsidRDefault="00895182" w:rsidP="00A83315">
      <w:pPr>
        <w:pStyle w:val="a0"/>
        <w:rPr>
          <w:i/>
          <w:szCs w:val="28"/>
        </w:rPr>
      </w:pPr>
      <w:r w:rsidRPr="00A83315">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895182" w:rsidRPr="00A83315" w:rsidRDefault="00895182" w:rsidP="00A83315">
      <w:pPr>
        <w:rPr>
          <w:i/>
          <w:szCs w:val="28"/>
        </w:rPr>
      </w:pPr>
    </w:p>
    <w:p w:rsidR="00895182" w:rsidRPr="00A83315" w:rsidRDefault="00895182" w:rsidP="00A83315">
      <w:pPr>
        <w:rPr>
          <w:i/>
          <w:szCs w:val="28"/>
        </w:rPr>
      </w:pPr>
      <w:r w:rsidRPr="00A83315">
        <w:rPr>
          <w:rFonts w:eastAsia="Times New Roman"/>
          <w:b/>
          <w:i/>
          <w:szCs w:val="28"/>
        </w:rPr>
        <w:t>Микроэкономика</w:t>
      </w:r>
    </w:p>
    <w:p w:rsidR="00895182" w:rsidRPr="00A83315" w:rsidRDefault="00895182" w:rsidP="00A83315">
      <w:pPr>
        <w:pStyle w:val="a0"/>
        <w:rPr>
          <w:i/>
          <w:szCs w:val="28"/>
        </w:rPr>
      </w:pPr>
      <w:r w:rsidRPr="00A83315">
        <w:rPr>
          <w:i/>
          <w:szCs w:val="28"/>
        </w:rPr>
        <w:t>Применять полученные теоретические и практические знания для определения экономически рационального поведения;</w:t>
      </w:r>
    </w:p>
    <w:p w:rsidR="00895182" w:rsidRPr="00A83315" w:rsidRDefault="00895182" w:rsidP="00A83315">
      <w:pPr>
        <w:pStyle w:val="a0"/>
        <w:rPr>
          <w:i/>
          <w:szCs w:val="28"/>
        </w:rPr>
      </w:pPr>
      <w:r w:rsidRPr="00A83315">
        <w:rPr>
          <w:i/>
          <w:szCs w:val="28"/>
        </w:rPr>
        <w:t>использовать приобретенные знания для экономически грамотного поведения в современном мире;</w:t>
      </w:r>
    </w:p>
    <w:p w:rsidR="00895182" w:rsidRPr="00A83315" w:rsidRDefault="00895182" w:rsidP="00A83315">
      <w:pPr>
        <w:pStyle w:val="a0"/>
        <w:rPr>
          <w:i/>
          <w:szCs w:val="28"/>
        </w:rPr>
      </w:pPr>
      <w:r w:rsidRPr="00A83315">
        <w:rPr>
          <w:i/>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895182" w:rsidRPr="00A83315" w:rsidRDefault="00895182" w:rsidP="00A83315">
      <w:pPr>
        <w:pStyle w:val="a0"/>
        <w:rPr>
          <w:i/>
          <w:szCs w:val="28"/>
        </w:rPr>
      </w:pPr>
      <w:r w:rsidRPr="00A83315">
        <w:rPr>
          <w:i/>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895182" w:rsidRPr="00A83315" w:rsidRDefault="00895182" w:rsidP="00A83315">
      <w:pPr>
        <w:pStyle w:val="a0"/>
        <w:rPr>
          <w:i/>
          <w:szCs w:val="28"/>
        </w:rPr>
      </w:pPr>
      <w:r w:rsidRPr="00A83315">
        <w:rPr>
          <w:i/>
          <w:szCs w:val="28"/>
        </w:rPr>
        <w:t>объективно оценивать эффективность деятельности предприятия;</w:t>
      </w:r>
    </w:p>
    <w:p w:rsidR="00895182" w:rsidRPr="00A83315" w:rsidRDefault="00895182" w:rsidP="00A83315">
      <w:pPr>
        <w:pStyle w:val="a0"/>
        <w:rPr>
          <w:i/>
          <w:szCs w:val="28"/>
        </w:rPr>
      </w:pPr>
      <w:r w:rsidRPr="00A83315">
        <w:rPr>
          <w:i/>
          <w:szCs w:val="28"/>
        </w:rPr>
        <w:t>проводить анализ организационно-правовых форм крупного и малого бизнеса;</w:t>
      </w:r>
    </w:p>
    <w:p w:rsidR="00895182" w:rsidRPr="00A83315" w:rsidRDefault="00895182" w:rsidP="00A83315">
      <w:pPr>
        <w:pStyle w:val="a0"/>
        <w:rPr>
          <w:i/>
          <w:szCs w:val="28"/>
        </w:rPr>
      </w:pPr>
      <w:r w:rsidRPr="00A83315">
        <w:rPr>
          <w:i/>
          <w:szCs w:val="28"/>
        </w:rPr>
        <w:t>объяснять практическое назначение франчайзинга и сферы его применения;</w:t>
      </w:r>
    </w:p>
    <w:p w:rsidR="00895182" w:rsidRPr="00A83315" w:rsidRDefault="00895182" w:rsidP="00A83315">
      <w:pPr>
        <w:pStyle w:val="a0"/>
        <w:rPr>
          <w:i/>
          <w:szCs w:val="28"/>
        </w:rPr>
      </w:pPr>
      <w:r w:rsidRPr="00A83315">
        <w:rPr>
          <w:i/>
          <w:szCs w:val="28"/>
        </w:rPr>
        <w:t>выявлять и сопоставлять различия между менеджментом и предпринимательством;</w:t>
      </w:r>
    </w:p>
    <w:p w:rsidR="00895182" w:rsidRPr="00A83315" w:rsidRDefault="00895182" w:rsidP="00A83315">
      <w:pPr>
        <w:pStyle w:val="a0"/>
        <w:rPr>
          <w:i/>
          <w:szCs w:val="28"/>
        </w:rPr>
      </w:pPr>
      <w:r w:rsidRPr="00A83315">
        <w:rPr>
          <w:i/>
          <w:szCs w:val="28"/>
        </w:rPr>
        <w:t>определять практическое назначение основных функций менеджмента;</w:t>
      </w:r>
    </w:p>
    <w:p w:rsidR="00895182" w:rsidRPr="00A83315" w:rsidRDefault="00895182" w:rsidP="00A83315">
      <w:pPr>
        <w:pStyle w:val="a0"/>
        <w:rPr>
          <w:i/>
          <w:szCs w:val="28"/>
        </w:rPr>
      </w:pPr>
      <w:r w:rsidRPr="00A83315">
        <w:rPr>
          <w:i/>
          <w:szCs w:val="28"/>
        </w:rPr>
        <w:t>определять место маркетинга в деятельности организации;</w:t>
      </w:r>
    </w:p>
    <w:p w:rsidR="00895182" w:rsidRPr="00A83315" w:rsidRDefault="00895182" w:rsidP="00A83315">
      <w:pPr>
        <w:pStyle w:val="a0"/>
        <w:rPr>
          <w:i/>
          <w:szCs w:val="28"/>
        </w:rPr>
      </w:pPr>
      <w:r w:rsidRPr="00A83315">
        <w:rPr>
          <w:i/>
          <w:szCs w:val="28"/>
        </w:rPr>
        <w:t>определять эффективность рекламы на основе ключевых принципов ее создания;</w:t>
      </w:r>
    </w:p>
    <w:p w:rsidR="00895182" w:rsidRPr="00A83315" w:rsidRDefault="00895182" w:rsidP="00A83315">
      <w:pPr>
        <w:pStyle w:val="a0"/>
        <w:rPr>
          <w:i/>
          <w:szCs w:val="28"/>
        </w:rPr>
      </w:pPr>
      <w:r w:rsidRPr="00A83315">
        <w:rPr>
          <w:i/>
          <w:szCs w:val="28"/>
        </w:rPr>
        <w:t>сравнивать рынки с интенсивной и несовершенной конкуренцией;</w:t>
      </w:r>
    </w:p>
    <w:p w:rsidR="00895182" w:rsidRPr="00A83315" w:rsidRDefault="00895182" w:rsidP="00A83315">
      <w:pPr>
        <w:pStyle w:val="a0"/>
        <w:rPr>
          <w:i/>
          <w:szCs w:val="28"/>
        </w:rPr>
      </w:pPr>
      <w:r w:rsidRPr="00A83315">
        <w:rPr>
          <w:i/>
          <w:szCs w:val="28"/>
        </w:rPr>
        <w:t>понимать необходимость соблюдения предписаний, предлагаемых в договорах по кредитам, ипотеке и в  трудовых договорах;</w:t>
      </w:r>
    </w:p>
    <w:p w:rsidR="00895182" w:rsidRPr="00A83315" w:rsidRDefault="00895182" w:rsidP="00A83315">
      <w:pPr>
        <w:pStyle w:val="a0"/>
        <w:rPr>
          <w:i/>
          <w:szCs w:val="28"/>
        </w:rPr>
      </w:pPr>
      <w:r w:rsidRPr="00A83315">
        <w:rPr>
          <w:i/>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95182" w:rsidRPr="00A83315" w:rsidRDefault="00895182" w:rsidP="00A83315">
      <w:pPr>
        <w:pStyle w:val="a0"/>
        <w:rPr>
          <w:i/>
          <w:szCs w:val="28"/>
        </w:rPr>
      </w:pPr>
      <w:r w:rsidRPr="00A83315">
        <w:rPr>
          <w:i/>
          <w:szCs w:val="28"/>
        </w:rPr>
        <w:t>использовать знания о формах предпринимательства в реальной жизни;</w:t>
      </w:r>
    </w:p>
    <w:p w:rsidR="00895182" w:rsidRPr="00A83315" w:rsidRDefault="00895182" w:rsidP="00A83315">
      <w:pPr>
        <w:pStyle w:val="a0"/>
        <w:rPr>
          <w:i/>
          <w:szCs w:val="28"/>
        </w:rPr>
      </w:pPr>
      <w:r w:rsidRPr="00A83315">
        <w:rPr>
          <w:i/>
          <w:szCs w:val="28"/>
        </w:rPr>
        <w:t>выявлять предпринимательские способности;</w:t>
      </w:r>
    </w:p>
    <w:p w:rsidR="00895182" w:rsidRPr="00A83315" w:rsidRDefault="00895182" w:rsidP="00A83315">
      <w:pPr>
        <w:pStyle w:val="a0"/>
        <w:rPr>
          <w:i/>
          <w:szCs w:val="28"/>
        </w:rPr>
      </w:pPr>
      <w:r w:rsidRPr="00A83315">
        <w:rPr>
          <w:i/>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895182" w:rsidRPr="00A83315" w:rsidRDefault="00895182" w:rsidP="00A83315">
      <w:pPr>
        <w:pStyle w:val="a0"/>
        <w:rPr>
          <w:i/>
          <w:szCs w:val="28"/>
        </w:rPr>
      </w:pPr>
      <w:r w:rsidRPr="00A83315">
        <w:rPr>
          <w:i/>
          <w:szCs w:val="28"/>
        </w:rPr>
        <w:lastRenderedPageBreak/>
        <w:t>объективно оценивать и критически относиться к недобросовестной рекламе в средствах массовой информации;</w:t>
      </w:r>
    </w:p>
    <w:p w:rsidR="00895182" w:rsidRPr="00A83315" w:rsidRDefault="00895182" w:rsidP="00A83315">
      <w:pPr>
        <w:pStyle w:val="a0"/>
        <w:rPr>
          <w:i/>
          <w:szCs w:val="28"/>
        </w:rPr>
      </w:pPr>
      <w:r w:rsidRPr="00A83315">
        <w:rPr>
          <w:i/>
          <w:szCs w:val="28"/>
        </w:rPr>
        <w:t>применять полученные экономические знания для эффективного исполнения основных социально-экономических ролей заемщика и акционера.</w:t>
      </w:r>
    </w:p>
    <w:p w:rsidR="00895182" w:rsidRPr="00A83315" w:rsidRDefault="00895182" w:rsidP="00A83315">
      <w:pPr>
        <w:rPr>
          <w:i/>
          <w:szCs w:val="28"/>
        </w:rPr>
      </w:pPr>
    </w:p>
    <w:p w:rsidR="00895182" w:rsidRPr="00A83315" w:rsidRDefault="00895182" w:rsidP="00A83315">
      <w:pPr>
        <w:rPr>
          <w:i/>
          <w:szCs w:val="28"/>
        </w:rPr>
      </w:pPr>
      <w:r w:rsidRPr="00A83315">
        <w:rPr>
          <w:rFonts w:eastAsia="Times New Roman"/>
          <w:b/>
          <w:i/>
          <w:szCs w:val="28"/>
        </w:rPr>
        <w:t>Макроэкономика</w:t>
      </w:r>
    </w:p>
    <w:p w:rsidR="00895182" w:rsidRPr="00A83315" w:rsidRDefault="00895182" w:rsidP="00A83315">
      <w:pPr>
        <w:pStyle w:val="a0"/>
        <w:rPr>
          <w:i/>
          <w:szCs w:val="28"/>
        </w:rPr>
      </w:pPr>
      <w:r w:rsidRPr="00A83315">
        <w:rPr>
          <w:i/>
          <w:szCs w:val="28"/>
        </w:rPr>
        <w:t>Преобразовывать и использовать экономическую информацию по макроэкономике для решения практических вопросов в учебной деятельности;</w:t>
      </w:r>
    </w:p>
    <w:p w:rsidR="00895182" w:rsidRPr="00A83315" w:rsidRDefault="00895182" w:rsidP="00A83315">
      <w:pPr>
        <w:pStyle w:val="a0"/>
        <w:rPr>
          <w:i/>
          <w:szCs w:val="28"/>
        </w:rPr>
      </w:pPr>
      <w:r w:rsidRPr="00A83315">
        <w:rPr>
          <w:i/>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895182" w:rsidRPr="00A83315" w:rsidRDefault="00895182" w:rsidP="00A83315">
      <w:pPr>
        <w:pStyle w:val="a0"/>
        <w:rPr>
          <w:i/>
          <w:szCs w:val="28"/>
        </w:rPr>
      </w:pPr>
      <w:r w:rsidRPr="00A83315">
        <w:rPr>
          <w:i/>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895182" w:rsidRPr="00A83315" w:rsidRDefault="00895182" w:rsidP="00A83315">
      <w:pPr>
        <w:pStyle w:val="a0"/>
        <w:rPr>
          <w:i/>
          <w:szCs w:val="28"/>
        </w:rPr>
      </w:pPr>
      <w:r w:rsidRPr="00A83315">
        <w:rPr>
          <w:i/>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895182" w:rsidRPr="00A83315" w:rsidRDefault="00895182" w:rsidP="00A83315">
      <w:pPr>
        <w:pStyle w:val="a0"/>
        <w:rPr>
          <w:i/>
          <w:szCs w:val="28"/>
        </w:rPr>
      </w:pPr>
      <w:r w:rsidRPr="00A83315">
        <w:rPr>
          <w:i/>
          <w:szCs w:val="28"/>
        </w:rPr>
        <w:t>определять на основе различных параметров возможные уровни оплаты труда;</w:t>
      </w:r>
    </w:p>
    <w:p w:rsidR="00895182" w:rsidRPr="00A83315" w:rsidRDefault="00895182" w:rsidP="00A83315">
      <w:pPr>
        <w:pStyle w:val="a0"/>
        <w:rPr>
          <w:i/>
          <w:szCs w:val="28"/>
        </w:rPr>
      </w:pPr>
      <w:r w:rsidRPr="00A83315">
        <w:rPr>
          <w:i/>
          <w:szCs w:val="28"/>
        </w:rPr>
        <w:t>на примерах объяснять разницу между основными формами заработной платы и стимулирования труда;</w:t>
      </w:r>
    </w:p>
    <w:p w:rsidR="00895182" w:rsidRPr="00A83315" w:rsidRDefault="00895182" w:rsidP="00A83315">
      <w:pPr>
        <w:pStyle w:val="a0"/>
        <w:rPr>
          <w:i/>
          <w:szCs w:val="28"/>
        </w:rPr>
      </w:pPr>
      <w:r w:rsidRPr="00A83315">
        <w:rPr>
          <w:i/>
          <w:szCs w:val="28"/>
        </w:rPr>
        <w:t>применять теоретические знания по макроэкономике для практической деятельности и повседневной жизни;</w:t>
      </w:r>
    </w:p>
    <w:p w:rsidR="00895182" w:rsidRPr="00A83315" w:rsidRDefault="00895182" w:rsidP="00A83315">
      <w:pPr>
        <w:pStyle w:val="a0"/>
        <w:rPr>
          <w:i/>
          <w:szCs w:val="28"/>
        </w:rPr>
      </w:pPr>
      <w:r w:rsidRPr="00A83315">
        <w:rPr>
          <w:i/>
          <w:szCs w:val="28"/>
        </w:rPr>
        <w:t>оценивать влияние инфляции и безработицы на экономическое развитие государства;</w:t>
      </w:r>
    </w:p>
    <w:p w:rsidR="00895182" w:rsidRPr="00A83315" w:rsidRDefault="00895182" w:rsidP="00A83315">
      <w:pPr>
        <w:pStyle w:val="a0"/>
        <w:rPr>
          <w:i/>
          <w:szCs w:val="28"/>
        </w:rPr>
      </w:pPr>
      <w:r w:rsidRPr="00A83315">
        <w:rPr>
          <w:i/>
          <w:szCs w:val="28"/>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895182" w:rsidRPr="00A83315" w:rsidRDefault="00895182" w:rsidP="00A83315">
      <w:pPr>
        <w:pStyle w:val="a0"/>
        <w:rPr>
          <w:i/>
          <w:szCs w:val="28"/>
        </w:rPr>
      </w:pPr>
      <w:r w:rsidRPr="00A83315">
        <w:rPr>
          <w:i/>
          <w:szCs w:val="28"/>
        </w:rPr>
        <w:t>грамотно обращаться с деньгами в повседневной жизни;</w:t>
      </w:r>
    </w:p>
    <w:p w:rsidR="00895182" w:rsidRPr="00A83315" w:rsidRDefault="00895182" w:rsidP="00A83315">
      <w:pPr>
        <w:pStyle w:val="a0"/>
        <w:rPr>
          <w:i/>
          <w:szCs w:val="28"/>
        </w:rPr>
      </w:pPr>
      <w:r w:rsidRPr="00A83315">
        <w:rPr>
          <w:i/>
          <w:szCs w:val="28"/>
        </w:rPr>
        <w:lastRenderedPageBreak/>
        <w:t>решать с опорой на полученные знания познавательные и практические задачи, отражающие типичные экономические задачи по макроэкономике;</w:t>
      </w:r>
    </w:p>
    <w:p w:rsidR="00895182" w:rsidRPr="00A83315" w:rsidRDefault="00895182" w:rsidP="00A83315">
      <w:pPr>
        <w:pStyle w:val="a0"/>
        <w:rPr>
          <w:i/>
          <w:szCs w:val="28"/>
        </w:rPr>
      </w:pPr>
      <w:r w:rsidRPr="00A83315">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895182" w:rsidRPr="00A83315" w:rsidRDefault="00895182" w:rsidP="00A83315">
      <w:pPr>
        <w:pStyle w:val="a0"/>
        <w:rPr>
          <w:i/>
          <w:szCs w:val="28"/>
        </w:rPr>
      </w:pPr>
      <w:r w:rsidRPr="00A83315">
        <w:rPr>
          <w:i/>
          <w:szCs w:val="28"/>
        </w:rPr>
        <w:t>использовать экономические понятия по макроэкономике в проектной деятельности;</w:t>
      </w:r>
    </w:p>
    <w:p w:rsidR="00895182" w:rsidRPr="00A83315" w:rsidRDefault="00895182" w:rsidP="00A83315">
      <w:pPr>
        <w:pStyle w:val="a0"/>
        <w:rPr>
          <w:i/>
          <w:szCs w:val="28"/>
        </w:rPr>
      </w:pPr>
      <w:r w:rsidRPr="00A83315">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895182" w:rsidRPr="00A83315" w:rsidRDefault="00895182" w:rsidP="00A83315">
      <w:pPr>
        <w:rPr>
          <w:i/>
          <w:szCs w:val="28"/>
        </w:rPr>
      </w:pPr>
      <w:r w:rsidRPr="00A83315">
        <w:rPr>
          <w:rFonts w:eastAsia="Times New Roman"/>
          <w:b/>
          <w:i/>
          <w:szCs w:val="28"/>
        </w:rPr>
        <w:t>Международная экономика</w:t>
      </w:r>
    </w:p>
    <w:p w:rsidR="00895182" w:rsidRPr="00A83315" w:rsidRDefault="00895182" w:rsidP="00A83315">
      <w:pPr>
        <w:pStyle w:val="a0"/>
        <w:rPr>
          <w:i/>
          <w:szCs w:val="28"/>
        </w:rPr>
      </w:pPr>
      <w:r w:rsidRPr="00A83315">
        <w:rPr>
          <w:i/>
          <w:szCs w:val="28"/>
        </w:rPr>
        <w:t>Объективно оценивать экономическую информацию, критически относиться к псевдонаучной информации по международной торговле;</w:t>
      </w:r>
    </w:p>
    <w:p w:rsidR="00895182" w:rsidRPr="00A83315" w:rsidRDefault="00895182" w:rsidP="00A83315">
      <w:pPr>
        <w:pStyle w:val="a0"/>
        <w:rPr>
          <w:i/>
          <w:szCs w:val="28"/>
        </w:rPr>
      </w:pPr>
      <w:r w:rsidRPr="00A83315">
        <w:rPr>
          <w:i/>
          <w:szCs w:val="28"/>
        </w:rPr>
        <w:t>применять теоретические знания по международной экономике для практической деятельности и повседневной жизни;</w:t>
      </w:r>
    </w:p>
    <w:p w:rsidR="00895182" w:rsidRPr="00A83315" w:rsidRDefault="00895182" w:rsidP="00A83315">
      <w:pPr>
        <w:pStyle w:val="a0"/>
        <w:rPr>
          <w:i/>
          <w:szCs w:val="28"/>
        </w:rPr>
      </w:pPr>
      <w:r w:rsidRPr="00A83315">
        <w:rPr>
          <w:i/>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895182" w:rsidRPr="00A83315" w:rsidRDefault="00895182" w:rsidP="00A83315">
      <w:pPr>
        <w:pStyle w:val="a0"/>
        <w:rPr>
          <w:i/>
          <w:szCs w:val="28"/>
        </w:rPr>
      </w:pPr>
      <w:r w:rsidRPr="00A83315">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895182" w:rsidRPr="00A83315" w:rsidRDefault="00895182" w:rsidP="00A83315">
      <w:pPr>
        <w:pStyle w:val="a0"/>
        <w:rPr>
          <w:i/>
          <w:szCs w:val="28"/>
        </w:rPr>
      </w:pPr>
      <w:r w:rsidRPr="00A83315">
        <w:rPr>
          <w:i/>
          <w:szCs w:val="28"/>
        </w:rPr>
        <w:t>использовать экономические понятия в проектной деятельности;</w:t>
      </w:r>
    </w:p>
    <w:p w:rsidR="00895182" w:rsidRPr="00A83315" w:rsidRDefault="00895182" w:rsidP="00A83315">
      <w:pPr>
        <w:pStyle w:val="a0"/>
        <w:rPr>
          <w:i/>
          <w:szCs w:val="28"/>
        </w:rPr>
      </w:pPr>
      <w:r w:rsidRPr="00A83315">
        <w:rPr>
          <w:i/>
          <w:szCs w:val="28"/>
        </w:rPr>
        <w:t>определять влияние факторов, влияющих на валютный курс;</w:t>
      </w:r>
    </w:p>
    <w:p w:rsidR="00895182" w:rsidRPr="00A83315" w:rsidRDefault="00895182" w:rsidP="00A83315">
      <w:pPr>
        <w:pStyle w:val="a0"/>
        <w:rPr>
          <w:i/>
          <w:szCs w:val="28"/>
        </w:rPr>
      </w:pPr>
      <w:r w:rsidRPr="00A83315">
        <w:rPr>
          <w:i/>
          <w:szCs w:val="28"/>
        </w:rPr>
        <w:t>приводить примеры использования различных форм международных расчетов;</w:t>
      </w:r>
    </w:p>
    <w:p w:rsidR="00895182" w:rsidRPr="00A83315" w:rsidRDefault="00895182" w:rsidP="00A83315">
      <w:pPr>
        <w:pStyle w:val="a0"/>
        <w:rPr>
          <w:i/>
          <w:szCs w:val="28"/>
        </w:rPr>
      </w:pPr>
      <w:r w:rsidRPr="00A83315">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895182" w:rsidRPr="00A83315" w:rsidRDefault="00895182" w:rsidP="00A83315">
      <w:pPr>
        <w:pStyle w:val="a0"/>
        <w:rPr>
          <w:i/>
          <w:szCs w:val="28"/>
        </w:rPr>
      </w:pPr>
      <w:r w:rsidRPr="00A83315">
        <w:rPr>
          <w:i/>
          <w:szCs w:val="28"/>
        </w:rPr>
        <w:lastRenderedPageBreak/>
        <w:t>анализировать текст экономического содержания по международной экономике.</w:t>
      </w:r>
    </w:p>
    <w:p w:rsidR="00895182" w:rsidRPr="00A83315" w:rsidRDefault="00895182" w:rsidP="00A83315">
      <w:pPr>
        <w:rPr>
          <w:i/>
          <w:szCs w:val="28"/>
        </w:rPr>
      </w:pPr>
    </w:p>
    <w:p w:rsidR="00895182" w:rsidRPr="00A83315" w:rsidRDefault="00895182" w:rsidP="00A83315">
      <w:pPr>
        <w:rPr>
          <w:szCs w:val="28"/>
        </w:rPr>
      </w:pPr>
      <w:r w:rsidRPr="00A83315">
        <w:rPr>
          <w:rFonts w:eastAsia="Times New Roman"/>
          <w:b/>
          <w:szCs w:val="28"/>
        </w:rPr>
        <w:t>Выпускник на углубленном уровне научится:</w:t>
      </w:r>
    </w:p>
    <w:p w:rsidR="00895182" w:rsidRPr="00A83315" w:rsidRDefault="00895182" w:rsidP="00A83315">
      <w:pPr>
        <w:rPr>
          <w:szCs w:val="28"/>
        </w:rPr>
      </w:pPr>
      <w:r w:rsidRPr="00A83315">
        <w:rPr>
          <w:rFonts w:eastAsia="Times New Roman"/>
          <w:b/>
          <w:szCs w:val="28"/>
        </w:rPr>
        <w:t>Основные концепции экономики</w:t>
      </w:r>
    </w:p>
    <w:p w:rsidR="00895182" w:rsidRPr="00A83315" w:rsidRDefault="00895182" w:rsidP="00A83315">
      <w:pPr>
        <w:pStyle w:val="a0"/>
        <w:rPr>
          <w:szCs w:val="28"/>
        </w:rPr>
      </w:pPr>
      <w:r w:rsidRPr="00A83315">
        <w:rPr>
          <w:szCs w:val="28"/>
        </w:rPr>
        <w:t>Определять границы применимости методов экономической теории;</w:t>
      </w:r>
    </w:p>
    <w:p w:rsidR="00895182" w:rsidRPr="00A83315" w:rsidRDefault="00895182" w:rsidP="00A83315">
      <w:pPr>
        <w:pStyle w:val="a0"/>
        <w:rPr>
          <w:szCs w:val="28"/>
        </w:rPr>
      </w:pPr>
      <w:r w:rsidRPr="00A83315">
        <w:rPr>
          <w:szCs w:val="28"/>
        </w:rPr>
        <w:t>анализировать проблему альтернативной стоимости;</w:t>
      </w:r>
    </w:p>
    <w:p w:rsidR="00895182" w:rsidRPr="00A83315" w:rsidRDefault="00895182" w:rsidP="00A83315">
      <w:pPr>
        <w:pStyle w:val="a0"/>
        <w:rPr>
          <w:szCs w:val="28"/>
        </w:rPr>
      </w:pPr>
      <w:r w:rsidRPr="00A83315">
        <w:rPr>
          <w:szCs w:val="28"/>
        </w:rPr>
        <w:t>объяснять проблему ограниченности экономических ресурсов;</w:t>
      </w:r>
    </w:p>
    <w:p w:rsidR="00895182" w:rsidRPr="00A83315" w:rsidRDefault="00895182" w:rsidP="00A83315">
      <w:pPr>
        <w:pStyle w:val="a0"/>
        <w:rPr>
          <w:szCs w:val="28"/>
        </w:rPr>
      </w:pPr>
      <w:r w:rsidRPr="00A83315">
        <w:rPr>
          <w:szCs w:val="28"/>
        </w:rPr>
        <w:t>представлять в виде инфографики кривую производственных возможностей и характеризовать ее;</w:t>
      </w:r>
    </w:p>
    <w:p w:rsidR="00895182" w:rsidRPr="00A83315" w:rsidRDefault="00895182" w:rsidP="00A83315">
      <w:pPr>
        <w:pStyle w:val="a0"/>
        <w:rPr>
          <w:szCs w:val="28"/>
        </w:rPr>
      </w:pPr>
      <w:r w:rsidRPr="00A83315">
        <w:rPr>
          <w:szCs w:val="28"/>
        </w:rPr>
        <w:t>иллюстрировать примерами факторы производства;</w:t>
      </w:r>
    </w:p>
    <w:p w:rsidR="00895182" w:rsidRPr="00A83315" w:rsidRDefault="00895182" w:rsidP="00A83315">
      <w:pPr>
        <w:pStyle w:val="a0"/>
        <w:rPr>
          <w:szCs w:val="28"/>
        </w:rPr>
      </w:pPr>
      <w:r w:rsidRPr="00A83315">
        <w:rPr>
          <w:szCs w:val="28"/>
        </w:rPr>
        <w:t>характеризовать типы экономических систем;</w:t>
      </w:r>
    </w:p>
    <w:p w:rsidR="00895182" w:rsidRPr="00A83315" w:rsidRDefault="00895182" w:rsidP="00A83315">
      <w:pPr>
        <w:pStyle w:val="a0"/>
        <w:rPr>
          <w:szCs w:val="28"/>
        </w:rPr>
      </w:pPr>
      <w:r w:rsidRPr="00A83315">
        <w:rPr>
          <w:szCs w:val="28"/>
        </w:rPr>
        <w:t>различать абсолютные и сравнительные преимущества в издержках производства.</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Микроэкономика</w:t>
      </w:r>
    </w:p>
    <w:p w:rsidR="00895182" w:rsidRPr="00A83315" w:rsidRDefault="00895182" w:rsidP="00A83315">
      <w:pPr>
        <w:pStyle w:val="a0"/>
        <w:rPr>
          <w:szCs w:val="28"/>
        </w:rPr>
      </w:pPr>
      <w:r w:rsidRPr="00A83315">
        <w:rPr>
          <w:szCs w:val="28"/>
        </w:rPr>
        <w:t>Анализировать структуру бюджета собственной семьи;</w:t>
      </w:r>
    </w:p>
    <w:p w:rsidR="00895182" w:rsidRPr="00A83315" w:rsidRDefault="00895182" w:rsidP="00A83315">
      <w:pPr>
        <w:pStyle w:val="a0"/>
        <w:rPr>
          <w:szCs w:val="28"/>
        </w:rPr>
      </w:pPr>
      <w:r w:rsidRPr="00A83315">
        <w:rPr>
          <w:szCs w:val="28"/>
        </w:rPr>
        <w:t>строить личный финансовый план;</w:t>
      </w:r>
    </w:p>
    <w:p w:rsidR="00895182" w:rsidRPr="00A83315" w:rsidRDefault="00895182" w:rsidP="00A83315">
      <w:pPr>
        <w:pStyle w:val="a0"/>
        <w:rPr>
          <w:szCs w:val="28"/>
        </w:rPr>
      </w:pPr>
      <w:r w:rsidRPr="00A83315">
        <w:rPr>
          <w:szCs w:val="28"/>
        </w:rPr>
        <w:t>анализировать ситуацию на реальных рынках с точки зрения продавцов и покупателей;</w:t>
      </w:r>
    </w:p>
    <w:p w:rsidR="00895182" w:rsidRPr="00A83315" w:rsidRDefault="00895182" w:rsidP="00A83315">
      <w:pPr>
        <w:pStyle w:val="a0"/>
        <w:rPr>
          <w:szCs w:val="28"/>
        </w:rPr>
      </w:pPr>
      <w:r w:rsidRPr="00A83315">
        <w:rPr>
          <w:szCs w:val="28"/>
        </w:rPr>
        <w:t>принимать рациональные решения в условиях относительной ограниченности доступных ресурсов;</w:t>
      </w:r>
    </w:p>
    <w:p w:rsidR="00895182" w:rsidRPr="00A83315" w:rsidRDefault="00895182" w:rsidP="00A83315">
      <w:pPr>
        <w:pStyle w:val="a0"/>
        <w:rPr>
          <w:szCs w:val="28"/>
        </w:rPr>
      </w:pPr>
      <w:r w:rsidRPr="00A83315">
        <w:rPr>
          <w:szCs w:val="28"/>
        </w:rPr>
        <w:t>анализировать собственное потребительское поведение;</w:t>
      </w:r>
    </w:p>
    <w:p w:rsidR="00895182" w:rsidRPr="00A83315" w:rsidRDefault="00895182" w:rsidP="00A83315">
      <w:pPr>
        <w:pStyle w:val="a0"/>
        <w:rPr>
          <w:szCs w:val="28"/>
        </w:rPr>
      </w:pPr>
      <w:r w:rsidRPr="00A83315">
        <w:rPr>
          <w:szCs w:val="28"/>
        </w:rPr>
        <w:t>определять роль кредита в современной экономике;</w:t>
      </w:r>
    </w:p>
    <w:p w:rsidR="00895182" w:rsidRPr="00A83315" w:rsidRDefault="00895182" w:rsidP="00A83315">
      <w:pPr>
        <w:pStyle w:val="a0"/>
        <w:rPr>
          <w:szCs w:val="28"/>
        </w:rPr>
      </w:pPr>
      <w:r w:rsidRPr="00A83315">
        <w:rPr>
          <w:szCs w:val="28"/>
        </w:rPr>
        <w:t>применять навыки расчета сумм кредита и ипотеки в реальной жизни;</w:t>
      </w:r>
    </w:p>
    <w:p w:rsidR="00895182" w:rsidRPr="00A83315" w:rsidRDefault="00895182" w:rsidP="00A83315">
      <w:pPr>
        <w:pStyle w:val="a0"/>
        <w:rPr>
          <w:szCs w:val="28"/>
        </w:rPr>
      </w:pPr>
      <w:r w:rsidRPr="00A83315">
        <w:rPr>
          <w:szCs w:val="28"/>
        </w:rPr>
        <w:t>объяснять на примерах и представлять в виде инфографики законы спроса и предложения;</w:t>
      </w:r>
    </w:p>
    <w:p w:rsidR="00895182" w:rsidRPr="00A83315" w:rsidRDefault="00895182" w:rsidP="00A83315">
      <w:pPr>
        <w:pStyle w:val="a0"/>
        <w:rPr>
          <w:szCs w:val="28"/>
        </w:rPr>
      </w:pPr>
      <w:r w:rsidRPr="00A83315">
        <w:rPr>
          <w:szCs w:val="28"/>
        </w:rPr>
        <w:t>определять значимость и классифицировать условия, влияющие на спрос и предложение;</w:t>
      </w:r>
    </w:p>
    <w:p w:rsidR="00895182" w:rsidRPr="00A83315" w:rsidRDefault="00895182" w:rsidP="00A83315">
      <w:pPr>
        <w:pStyle w:val="a0"/>
        <w:rPr>
          <w:szCs w:val="28"/>
        </w:rPr>
      </w:pPr>
      <w:r w:rsidRPr="00A83315">
        <w:rPr>
          <w:szCs w:val="28"/>
        </w:rPr>
        <w:lastRenderedPageBreak/>
        <w:t>приводить примеры товаров Гиффена;</w:t>
      </w:r>
    </w:p>
    <w:p w:rsidR="00895182" w:rsidRPr="00A83315" w:rsidRDefault="00895182" w:rsidP="00A83315">
      <w:pPr>
        <w:pStyle w:val="a0"/>
        <w:rPr>
          <w:szCs w:val="28"/>
        </w:rPr>
      </w:pPr>
      <w:r w:rsidRPr="00A83315">
        <w:rPr>
          <w:szCs w:val="28"/>
        </w:rPr>
        <w:t>объяснять на примерах эластичность спроса и предложения;</w:t>
      </w:r>
    </w:p>
    <w:p w:rsidR="00895182" w:rsidRPr="00A83315" w:rsidRDefault="00895182" w:rsidP="00A83315">
      <w:pPr>
        <w:pStyle w:val="a0"/>
        <w:rPr>
          <w:szCs w:val="28"/>
        </w:rPr>
      </w:pPr>
      <w:r w:rsidRPr="00A83315">
        <w:rPr>
          <w:szCs w:val="28"/>
        </w:rPr>
        <w:t>объяснять и отличать организационно-правовые формы предпринимательской деятельности;</w:t>
      </w:r>
    </w:p>
    <w:p w:rsidR="00895182" w:rsidRPr="00A83315" w:rsidRDefault="00895182" w:rsidP="00A83315">
      <w:pPr>
        <w:pStyle w:val="a0"/>
        <w:rPr>
          <w:szCs w:val="28"/>
        </w:rPr>
      </w:pPr>
      <w:r w:rsidRPr="00A83315">
        <w:rPr>
          <w:szCs w:val="28"/>
        </w:rPr>
        <w:t>приводить примеры российских предприятий разных организационно-правовых форм;</w:t>
      </w:r>
    </w:p>
    <w:p w:rsidR="00895182" w:rsidRPr="00A83315" w:rsidRDefault="00895182" w:rsidP="00A83315">
      <w:pPr>
        <w:pStyle w:val="a0"/>
        <w:rPr>
          <w:szCs w:val="28"/>
        </w:rPr>
      </w:pPr>
      <w:r w:rsidRPr="00A83315">
        <w:rPr>
          <w:szCs w:val="28"/>
        </w:rPr>
        <w:t>объяснять практическое назначение франчайзинга и сферы его применения;</w:t>
      </w:r>
    </w:p>
    <w:p w:rsidR="00895182" w:rsidRPr="00A83315" w:rsidRDefault="00895182" w:rsidP="00A83315">
      <w:pPr>
        <w:pStyle w:val="a0"/>
        <w:rPr>
          <w:szCs w:val="28"/>
        </w:rPr>
      </w:pPr>
      <w:r w:rsidRPr="00A83315">
        <w:rPr>
          <w:szCs w:val="28"/>
        </w:rPr>
        <w:t>различать и представлять посредством инфографики виды издержек производства;</w:t>
      </w:r>
    </w:p>
    <w:p w:rsidR="00895182" w:rsidRPr="00A83315" w:rsidRDefault="00895182" w:rsidP="00A83315">
      <w:pPr>
        <w:pStyle w:val="a0"/>
        <w:rPr>
          <w:szCs w:val="28"/>
        </w:rPr>
      </w:pPr>
      <w:r w:rsidRPr="00A83315">
        <w:rPr>
          <w:szCs w:val="28"/>
        </w:rPr>
        <w:t>анализировать издержки, выручку и прибыль фирмы;</w:t>
      </w:r>
    </w:p>
    <w:p w:rsidR="00895182" w:rsidRPr="00A83315" w:rsidRDefault="00895182" w:rsidP="00A83315">
      <w:pPr>
        <w:pStyle w:val="a0"/>
        <w:rPr>
          <w:szCs w:val="28"/>
        </w:rPr>
      </w:pPr>
      <w:r w:rsidRPr="00A83315">
        <w:rPr>
          <w:szCs w:val="28"/>
        </w:rPr>
        <w:t>объяснять эффект масштабирования и мультиплицирования для экономики государства;</w:t>
      </w:r>
    </w:p>
    <w:p w:rsidR="00895182" w:rsidRPr="00A83315" w:rsidRDefault="00895182" w:rsidP="00A83315">
      <w:pPr>
        <w:pStyle w:val="a0"/>
        <w:rPr>
          <w:szCs w:val="28"/>
        </w:rPr>
      </w:pPr>
      <w:r w:rsidRPr="00A83315">
        <w:rPr>
          <w:szCs w:val="28"/>
        </w:rPr>
        <w:t>объяснять социально-экономическую роль и функции предпринимательства;</w:t>
      </w:r>
    </w:p>
    <w:p w:rsidR="00895182" w:rsidRPr="00A83315" w:rsidRDefault="00895182" w:rsidP="00A83315">
      <w:pPr>
        <w:pStyle w:val="a0"/>
        <w:rPr>
          <w:szCs w:val="28"/>
        </w:rPr>
      </w:pPr>
      <w:r w:rsidRPr="00A83315">
        <w:rPr>
          <w:szCs w:val="28"/>
        </w:rPr>
        <w:t>сравнивать виды ценных бумаг;</w:t>
      </w:r>
    </w:p>
    <w:p w:rsidR="00895182" w:rsidRPr="00A83315" w:rsidRDefault="00895182" w:rsidP="00A83315">
      <w:pPr>
        <w:pStyle w:val="a0"/>
        <w:rPr>
          <w:szCs w:val="28"/>
        </w:rPr>
      </w:pPr>
      <w:r w:rsidRPr="00A83315">
        <w:rPr>
          <w:szCs w:val="28"/>
        </w:rPr>
        <w:t>анализировать страховые услуги;</w:t>
      </w:r>
    </w:p>
    <w:p w:rsidR="00895182" w:rsidRPr="00A83315" w:rsidRDefault="00895182" w:rsidP="00A83315">
      <w:pPr>
        <w:pStyle w:val="a0"/>
        <w:rPr>
          <w:szCs w:val="28"/>
        </w:rPr>
      </w:pPr>
      <w:r w:rsidRPr="00A83315">
        <w:rPr>
          <w:szCs w:val="28"/>
        </w:rPr>
        <w:t>определять практическое назначение основных функций менеджмента;</w:t>
      </w:r>
    </w:p>
    <w:p w:rsidR="00895182" w:rsidRPr="00A83315" w:rsidRDefault="00895182" w:rsidP="00A83315">
      <w:pPr>
        <w:pStyle w:val="a0"/>
        <w:rPr>
          <w:szCs w:val="28"/>
        </w:rPr>
      </w:pPr>
      <w:r w:rsidRPr="00A83315">
        <w:rPr>
          <w:szCs w:val="28"/>
        </w:rPr>
        <w:t>определять место маркетинга в деятельности организации;</w:t>
      </w:r>
    </w:p>
    <w:p w:rsidR="00895182" w:rsidRPr="00A83315" w:rsidRDefault="00895182" w:rsidP="00A83315">
      <w:pPr>
        <w:pStyle w:val="a0"/>
        <w:rPr>
          <w:szCs w:val="28"/>
        </w:rPr>
      </w:pPr>
      <w:r w:rsidRPr="00A83315">
        <w:rPr>
          <w:szCs w:val="28"/>
        </w:rPr>
        <w:t>приводить примеры эффективной рекламы;</w:t>
      </w:r>
    </w:p>
    <w:p w:rsidR="00895182" w:rsidRPr="00A83315" w:rsidRDefault="00895182" w:rsidP="00A83315">
      <w:pPr>
        <w:pStyle w:val="a0"/>
        <w:rPr>
          <w:szCs w:val="28"/>
        </w:rPr>
      </w:pPr>
      <w:r w:rsidRPr="00A83315">
        <w:rPr>
          <w:szCs w:val="28"/>
        </w:rPr>
        <w:t>разрабатывать бизнес-план;</w:t>
      </w:r>
    </w:p>
    <w:p w:rsidR="00895182" w:rsidRPr="00A83315" w:rsidRDefault="00895182" w:rsidP="00A83315">
      <w:pPr>
        <w:pStyle w:val="a0"/>
        <w:rPr>
          <w:szCs w:val="28"/>
        </w:rPr>
      </w:pPr>
      <w:r w:rsidRPr="00A83315">
        <w:rPr>
          <w:szCs w:val="28"/>
        </w:rPr>
        <w:t>сравнивать рынки с интенсивной и несовершенной конкуренцией;</w:t>
      </w:r>
    </w:p>
    <w:p w:rsidR="00895182" w:rsidRPr="00A83315" w:rsidRDefault="00895182" w:rsidP="00A83315">
      <w:pPr>
        <w:pStyle w:val="a0"/>
        <w:rPr>
          <w:szCs w:val="28"/>
        </w:rPr>
      </w:pPr>
      <w:r w:rsidRPr="00A83315">
        <w:rPr>
          <w:szCs w:val="28"/>
        </w:rPr>
        <w:t>называть цели антимонопольной политики государства;</w:t>
      </w:r>
    </w:p>
    <w:p w:rsidR="00895182" w:rsidRPr="00A83315" w:rsidRDefault="00895182" w:rsidP="00A83315">
      <w:pPr>
        <w:pStyle w:val="a0"/>
        <w:rPr>
          <w:szCs w:val="28"/>
        </w:rPr>
      </w:pPr>
      <w:r w:rsidRPr="00A83315">
        <w:rPr>
          <w:szCs w:val="28"/>
        </w:rPr>
        <w:t>объяснять взаимосвязь факторов производства и факторов дохода;</w:t>
      </w:r>
    </w:p>
    <w:p w:rsidR="00895182" w:rsidRPr="00A83315" w:rsidRDefault="00895182" w:rsidP="00A83315">
      <w:pPr>
        <w:pStyle w:val="a0"/>
        <w:rPr>
          <w:szCs w:val="28"/>
        </w:rPr>
      </w:pPr>
      <w:r w:rsidRPr="00A83315">
        <w:rPr>
          <w:szCs w:val="28"/>
        </w:rPr>
        <w:t>приводить примеры факторов, влияющих на производительность труда.</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Макроэкономика</w:t>
      </w:r>
    </w:p>
    <w:p w:rsidR="00895182" w:rsidRPr="00A83315" w:rsidRDefault="00895182" w:rsidP="00A83315">
      <w:pPr>
        <w:pStyle w:val="a0"/>
        <w:rPr>
          <w:szCs w:val="28"/>
        </w:rPr>
      </w:pPr>
      <w:r w:rsidRPr="00A83315">
        <w:rPr>
          <w:szCs w:val="28"/>
        </w:rPr>
        <w:t>Объяснять на примерах различные роли государства в рыночной экономике;</w:t>
      </w:r>
    </w:p>
    <w:p w:rsidR="00895182" w:rsidRPr="00A83315" w:rsidRDefault="00895182" w:rsidP="00A83315">
      <w:pPr>
        <w:pStyle w:val="a0"/>
        <w:rPr>
          <w:szCs w:val="28"/>
        </w:rPr>
      </w:pPr>
      <w:r w:rsidRPr="00A83315">
        <w:rPr>
          <w:szCs w:val="28"/>
        </w:rPr>
        <w:lastRenderedPageBreak/>
        <w:t>характеризовать доходную и расходную части государственного бюджета;</w:t>
      </w:r>
    </w:p>
    <w:p w:rsidR="00895182" w:rsidRPr="00A83315" w:rsidRDefault="00895182" w:rsidP="00A83315">
      <w:pPr>
        <w:pStyle w:val="a0"/>
        <w:rPr>
          <w:szCs w:val="28"/>
        </w:rPr>
      </w:pPr>
      <w:r w:rsidRPr="00A83315">
        <w:rPr>
          <w:szCs w:val="28"/>
        </w:rPr>
        <w:t>определять основные виды налогов для различных субъектов и экономических моделей;</w:t>
      </w:r>
    </w:p>
    <w:p w:rsidR="00895182" w:rsidRPr="00A83315" w:rsidRDefault="00895182" w:rsidP="00A83315">
      <w:pPr>
        <w:pStyle w:val="a0"/>
        <w:rPr>
          <w:szCs w:val="28"/>
        </w:rPr>
      </w:pPr>
      <w:r w:rsidRPr="00A83315">
        <w:rPr>
          <w:szCs w:val="28"/>
        </w:rPr>
        <w:t>указывать основные последствия макроэкономических проблем;</w:t>
      </w:r>
    </w:p>
    <w:p w:rsidR="00895182" w:rsidRPr="00A83315" w:rsidRDefault="00895182" w:rsidP="00A83315">
      <w:pPr>
        <w:pStyle w:val="a0"/>
        <w:rPr>
          <w:szCs w:val="28"/>
        </w:rPr>
      </w:pPr>
      <w:r w:rsidRPr="00A83315">
        <w:rPr>
          <w:szCs w:val="28"/>
        </w:rPr>
        <w:t>объяснять макроэкономическое равновесие в модели «AD-AS»;</w:t>
      </w:r>
    </w:p>
    <w:p w:rsidR="00895182" w:rsidRPr="00A83315" w:rsidRDefault="00895182" w:rsidP="00A83315">
      <w:pPr>
        <w:pStyle w:val="a0"/>
        <w:rPr>
          <w:szCs w:val="28"/>
        </w:rPr>
      </w:pPr>
      <w:r w:rsidRPr="00A83315">
        <w:rPr>
          <w:szCs w:val="28"/>
        </w:rPr>
        <w:t>приводить примеры сфер применения показателя ВВП;</w:t>
      </w:r>
    </w:p>
    <w:p w:rsidR="00895182" w:rsidRPr="00A83315" w:rsidRDefault="00895182" w:rsidP="00A83315">
      <w:pPr>
        <w:pStyle w:val="a0"/>
        <w:rPr>
          <w:szCs w:val="28"/>
        </w:rPr>
      </w:pPr>
      <w:r w:rsidRPr="00A83315">
        <w:rPr>
          <w:szCs w:val="28"/>
        </w:rPr>
        <w:t>приводить примеры экономической функции денег в реальной жизни;</w:t>
      </w:r>
    </w:p>
    <w:p w:rsidR="00895182" w:rsidRPr="00A83315" w:rsidRDefault="00895182" w:rsidP="00A83315">
      <w:pPr>
        <w:pStyle w:val="a0"/>
        <w:rPr>
          <w:szCs w:val="28"/>
        </w:rPr>
      </w:pPr>
      <w:r w:rsidRPr="00A83315">
        <w:rPr>
          <w:szCs w:val="28"/>
        </w:rPr>
        <w:t>различать сферы применения различных форм денег;</w:t>
      </w:r>
    </w:p>
    <w:p w:rsidR="00895182" w:rsidRPr="00A83315" w:rsidRDefault="00895182" w:rsidP="00A83315">
      <w:pPr>
        <w:pStyle w:val="a0"/>
        <w:rPr>
          <w:szCs w:val="28"/>
        </w:rPr>
      </w:pPr>
      <w:r w:rsidRPr="00A83315">
        <w:rPr>
          <w:szCs w:val="28"/>
        </w:rPr>
        <w:t>определять денежные агрегаты и факторы, влияющие на формирование величины денежной массы;</w:t>
      </w:r>
    </w:p>
    <w:p w:rsidR="00895182" w:rsidRPr="00A83315" w:rsidRDefault="00895182" w:rsidP="00A83315">
      <w:pPr>
        <w:pStyle w:val="a0"/>
        <w:rPr>
          <w:szCs w:val="28"/>
        </w:rPr>
      </w:pPr>
      <w:r w:rsidRPr="00A83315">
        <w:rPr>
          <w:szCs w:val="28"/>
        </w:rPr>
        <w:t>объяснять взаимосвязь основных элементов банковской системы;</w:t>
      </w:r>
    </w:p>
    <w:p w:rsidR="00895182" w:rsidRPr="00A83315" w:rsidRDefault="00895182" w:rsidP="00A83315">
      <w:pPr>
        <w:pStyle w:val="a0"/>
        <w:rPr>
          <w:szCs w:val="28"/>
        </w:rPr>
      </w:pPr>
      <w:r w:rsidRPr="00A83315">
        <w:rPr>
          <w:szCs w:val="28"/>
        </w:rPr>
        <w:t>приводить примеры, как банки делают деньги;</w:t>
      </w:r>
    </w:p>
    <w:p w:rsidR="00895182" w:rsidRPr="00A83315" w:rsidRDefault="00895182" w:rsidP="00A83315">
      <w:pPr>
        <w:pStyle w:val="a0"/>
        <w:rPr>
          <w:szCs w:val="28"/>
        </w:rPr>
      </w:pPr>
      <w:r w:rsidRPr="00A83315">
        <w:rPr>
          <w:szCs w:val="28"/>
        </w:rPr>
        <w:t>приводить примеры различных видов инфляции;</w:t>
      </w:r>
    </w:p>
    <w:p w:rsidR="00895182" w:rsidRPr="00A83315" w:rsidRDefault="00895182" w:rsidP="00A83315">
      <w:pPr>
        <w:pStyle w:val="a0"/>
        <w:rPr>
          <w:szCs w:val="28"/>
        </w:rPr>
      </w:pPr>
      <w:r w:rsidRPr="00A83315">
        <w:rPr>
          <w:szCs w:val="28"/>
        </w:rPr>
        <w:t>находить в реальных ситуациях последствия инфляции;</w:t>
      </w:r>
    </w:p>
    <w:p w:rsidR="00895182" w:rsidRPr="00A83315" w:rsidRDefault="00895182" w:rsidP="00A83315">
      <w:pPr>
        <w:pStyle w:val="a0"/>
        <w:rPr>
          <w:szCs w:val="28"/>
        </w:rPr>
      </w:pPr>
      <w:r w:rsidRPr="00A83315">
        <w:rPr>
          <w:szCs w:val="28"/>
        </w:rPr>
        <w:t>применять способы анализа индекса потребительских цен;</w:t>
      </w:r>
    </w:p>
    <w:p w:rsidR="00895182" w:rsidRPr="00A83315" w:rsidRDefault="00895182" w:rsidP="00A83315">
      <w:pPr>
        <w:pStyle w:val="a0"/>
        <w:rPr>
          <w:szCs w:val="28"/>
        </w:rPr>
      </w:pPr>
      <w:r w:rsidRPr="00A83315">
        <w:rPr>
          <w:szCs w:val="28"/>
        </w:rPr>
        <w:t>характеризовать основные направления антиинфляционной политики государства;</w:t>
      </w:r>
    </w:p>
    <w:p w:rsidR="00895182" w:rsidRPr="00A83315" w:rsidRDefault="00895182" w:rsidP="00A83315">
      <w:pPr>
        <w:pStyle w:val="a0"/>
        <w:rPr>
          <w:szCs w:val="28"/>
        </w:rPr>
      </w:pPr>
      <w:r w:rsidRPr="00A83315">
        <w:rPr>
          <w:szCs w:val="28"/>
        </w:rPr>
        <w:t>различать виды безработицы;</w:t>
      </w:r>
    </w:p>
    <w:p w:rsidR="00895182" w:rsidRPr="00A83315" w:rsidRDefault="00895182" w:rsidP="00A83315">
      <w:pPr>
        <w:pStyle w:val="a0"/>
        <w:rPr>
          <w:szCs w:val="28"/>
        </w:rPr>
      </w:pPr>
      <w:r w:rsidRPr="00A83315">
        <w:rPr>
          <w:szCs w:val="28"/>
        </w:rPr>
        <w:t>находить в реальных условиях причины и последствия безработицы;</w:t>
      </w:r>
    </w:p>
    <w:p w:rsidR="00895182" w:rsidRPr="00A83315" w:rsidRDefault="00895182" w:rsidP="00A83315">
      <w:pPr>
        <w:pStyle w:val="a0"/>
        <w:rPr>
          <w:szCs w:val="28"/>
        </w:rPr>
      </w:pPr>
      <w:r w:rsidRPr="00A83315">
        <w:rPr>
          <w:szCs w:val="28"/>
        </w:rPr>
        <w:t>определять целесообразность мер государственной политики для снижения уровня безработицы;</w:t>
      </w:r>
    </w:p>
    <w:p w:rsidR="00895182" w:rsidRPr="00A83315" w:rsidRDefault="00895182" w:rsidP="00A83315">
      <w:pPr>
        <w:pStyle w:val="a0"/>
        <w:rPr>
          <w:szCs w:val="28"/>
        </w:rPr>
      </w:pPr>
      <w:r w:rsidRPr="00A83315">
        <w:rPr>
          <w:szCs w:val="28"/>
        </w:rPr>
        <w:t>приводить примеры факторов, влияющих на экономический рост;</w:t>
      </w:r>
    </w:p>
    <w:p w:rsidR="00895182" w:rsidRPr="00A83315" w:rsidRDefault="00895182" w:rsidP="00A83315">
      <w:pPr>
        <w:pStyle w:val="a0"/>
        <w:rPr>
          <w:szCs w:val="28"/>
        </w:rPr>
      </w:pPr>
      <w:r w:rsidRPr="00A83315">
        <w:rPr>
          <w:szCs w:val="28"/>
        </w:rPr>
        <w:t>приводить примеры экономических циклов в разные исторические эпохи.</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Международная экономика</w:t>
      </w:r>
    </w:p>
    <w:p w:rsidR="00895182" w:rsidRPr="00A83315" w:rsidRDefault="00895182" w:rsidP="00A83315">
      <w:pPr>
        <w:pStyle w:val="a0"/>
        <w:rPr>
          <w:szCs w:val="28"/>
        </w:rPr>
      </w:pPr>
      <w:r w:rsidRPr="00A83315">
        <w:rPr>
          <w:szCs w:val="28"/>
        </w:rPr>
        <w:t>Объяснять назначение международной торговли;</w:t>
      </w:r>
    </w:p>
    <w:p w:rsidR="00895182" w:rsidRPr="00A83315" w:rsidRDefault="00895182" w:rsidP="00A83315">
      <w:pPr>
        <w:pStyle w:val="a0"/>
        <w:rPr>
          <w:szCs w:val="28"/>
        </w:rPr>
      </w:pPr>
      <w:r w:rsidRPr="00A83315">
        <w:rPr>
          <w:szCs w:val="28"/>
        </w:rPr>
        <w:lastRenderedPageBreak/>
        <w:t>анализировать систему регулирования внешней торговли на государственном уровне;</w:t>
      </w:r>
    </w:p>
    <w:p w:rsidR="00895182" w:rsidRPr="00A83315" w:rsidRDefault="00895182" w:rsidP="00A83315">
      <w:pPr>
        <w:pStyle w:val="a0"/>
        <w:rPr>
          <w:szCs w:val="28"/>
        </w:rPr>
      </w:pPr>
      <w:r w:rsidRPr="00A83315">
        <w:rPr>
          <w:szCs w:val="28"/>
        </w:rPr>
        <w:t>различать экспорт и импорт;</w:t>
      </w:r>
    </w:p>
    <w:p w:rsidR="00895182" w:rsidRPr="00A83315" w:rsidRDefault="00895182" w:rsidP="00A83315">
      <w:pPr>
        <w:pStyle w:val="a0"/>
        <w:rPr>
          <w:szCs w:val="28"/>
        </w:rPr>
      </w:pPr>
      <w:r w:rsidRPr="00A83315">
        <w:rPr>
          <w:szCs w:val="28"/>
        </w:rPr>
        <w:t>анализировать курсы мировых валют;</w:t>
      </w:r>
    </w:p>
    <w:p w:rsidR="00895182" w:rsidRPr="00A83315" w:rsidRDefault="00895182" w:rsidP="00A83315">
      <w:pPr>
        <w:pStyle w:val="a0"/>
        <w:rPr>
          <w:szCs w:val="28"/>
        </w:rPr>
      </w:pPr>
      <w:r w:rsidRPr="00A83315">
        <w:rPr>
          <w:szCs w:val="28"/>
        </w:rPr>
        <w:t>объяснять влияние международных экономических факторов на валютный курс;</w:t>
      </w:r>
    </w:p>
    <w:p w:rsidR="00895182" w:rsidRPr="00A83315" w:rsidRDefault="00895182" w:rsidP="00A83315">
      <w:pPr>
        <w:pStyle w:val="a0"/>
        <w:rPr>
          <w:szCs w:val="28"/>
        </w:rPr>
      </w:pPr>
      <w:r w:rsidRPr="00A83315">
        <w:rPr>
          <w:szCs w:val="28"/>
        </w:rPr>
        <w:t>различать виды международных расчетов;</w:t>
      </w:r>
    </w:p>
    <w:p w:rsidR="00895182" w:rsidRPr="00A83315" w:rsidRDefault="00895182" w:rsidP="00A83315">
      <w:pPr>
        <w:pStyle w:val="a0"/>
        <w:rPr>
          <w:szCs w:val="28"/>
        </w:rPr>
      </w:pPr>
      <w:r w:rsidRPr="00A83315">
        <w:rPr>
          <w:szCs w:val="28"/>
        </w:rPr>
        <w:t>анализировать глобальные проблемы международных экономических отношений;</w:t>
      </w:r>
    </w:p>
    <w:p w:rsidR="00895182" w:rsidRPr="00A83315" w:rsidRDefault="00895182" w:rsidP="00A83315">
      <w:pPr>
        <w:pStyle w:val="a0"/>
        <w:rPr>
          <w:szCs w:val="28"/>
        </w:rPr>
      </w:pPr>
      <w:r w:rsidRPr="00A83315">
        <w:rPr>
          <w:szCs w:val="28"/>
        </w:rPr>
        <w:t>объяснять роль экономических организаций в социально-экономическом развитии общества;</w:t>
      </w:r>
    </w:p>
    <w:p w:rsidR="00895182" w:rsidRPr="00A83315" w:rsidRDefault="00895182" w:rsidP="00A83315">
      <w:pPr>
        <w:pStyle w:val="a0"/>
        <w:rPr>
          <w:szCs w:val="28"/>
        </w:rPr>
      </w:pPr>
      <w:r w:rsidRPr="00A83315">
        <w:rPr>
          <w:szCs w:val="28"/>
        </w:rPr>
        <w:t>объяснять особенности современной экономики России.</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Выпускник на углубленном уровне получит возможность научиться:</w:t>
      </w:r>
    </w:p>
    <w:p w:rsidR="00895182" w:rsidRPr="00A83315" w:rsidRDefault="00895182" w:rsidP="00A83315">
      <w:pPr>
        <w:rPr>
          <w:i/>
          <w:szCs w:val="28"/>
        </w:rPr>
      </w:pPr>
      <w:r w:rsidRPr="00A83315">
        <w:rPr>
          <w:rFonts w:eastAsia="Times New Roman"/>
          <w:b/>
          <w:i/>
          <w:szCs w:val="28"/>
        </w:rPr>
        <w:t>Основные концепции экономики</w:t>
      </w:r>
    </w:p>
    <w:p w:rsidR="00895182" w:rsidRPr="00A83315" w:rsidRDefault="00895182" w:rsidP="00A83315">
      <w:pPr>
        <w:pStyle w:val="a0"/>
        <w:rPr>
          <w:i/>
          <w:szCs w:val="28"/>
        </w:rPr>
      </w:pPr>
      <w:r w:rsidRPr="00A83315">
        <w:rPr>
          <w:i/>
          <w:szCs w:val="28"/>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895182" w:rsidRPr="00A83315" w:rsidRDefault="00895182" w:rsidP="00A83315">
      <w:pPr>
        <w:pStyle w:val="a0"/>
        <w:rPr>
          <w:i/>
          <w:szCs w:val="28"/>
        </w:rPr>
      </w:pPr>
      <w:r w:rsidRPr="00A83315">
        <w:rPr>
          <w:i/>
          <w:szCs w:val="28"/>
        </w:rPr>
        <w:t>анализировать события общественной и политической жизни с экономической точки зрения, используя различные источники информации;</w:t>
      </w:r>
    </w:p>
    <w:p w:rsidR="00895182" w:rsidRPr="00A83315" w:rsidRDefault="00895182" w:rsidP="00A83315">
      <w:pPr>
        <w:pStyle w:val="a0"/>
        <w:rPr>
          <w:i/>
          <w:szCs w:val="28"/>
        </w:rPr>
      </w:pPr>
      <w:r w:rsidRPr="00A83315">
        <w:rPr>
          <w:i/>
          <w:szCs w:val="28"/>
        </w:rPr>
        <w:t>владеть приемами работы с аналитической экономической информацией;</w:t>
      </w:r>
    </w:p>
    <w:p w:rsidR="00895182" w:rsidRPr="00A83315" w:rsidRDefault="00895182" w:rsidP="00A83315">
      <w:pPr>
        <w:pStyle w:val="a0"/>
        <w:rPr>
          <w:i/>
          <w:szCs w:val="28"/>
        </w:rPr>
      </w:pPr>
      <w:r w:rsidRPr="00A83315">
        <w:rPr>
          <w:i/>
          <w:szCs w:val="28"/>
        </w:rPr>
        <w:t>оценивать происходящие события и поведение людей с экономической точки зрения;</w:t>
      </w:r>
    </w:p>
    <w:p w:rsidR="00895182" w:rsidRPr="00A83315" w:rsidRDefault="00895182" w:rsidP="00A83315">
      <w:pPr>
        <w:pStyle w:val="a0"/>
        <w:rPr>
          <w:i/>
          <w:szCs w:val="28"/>
        </w:rPr>
      </w:pPr>
      <w:r w:rsidRPr="00A83315">
        <w:rPr>
          <w:i/>
          <w:szCs w:val="28"/>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895182" w:rsidRPr="00A83315" w:rsidRDefault="00895182" w:rsidP="00A83315">
      <w:pPr>
        <w:pStyle w:val="a0"/>
        <w:rPr>
          <w:i/>
          <w:szCs w:val="28"/>
        </w:rPr>
      </w:pPr>
      <w:r w:rsidRPr="00A83315">
        <w:rPr>
          <w:i/>
          <w:szCs w:val="28"/>
        </w:rPr>
        <w:lastRenderedPageBreak/>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895182" w:rsidRPr="00A83315" w:rsidRDefault="00895182" w:rsidP="00A83315">
      <w:pPr>
        <w:rPr>
          <w:i/>
          <w:szCs w:val="28"/>
        </w:rPr>
      </w:pPr>
    </w:p>
    <w:p w:rsidR="00895182" w:rsidRPr="00A83315" w:rsidRDefault="00895182" w:rsidP="00A83315">
      <w:pPr>
        <w:rPr>
          <w:i/>
          <w:szCs w:val="28"/>
        </w:rPr>
      </w:pPr>
      <w:r w:rsidRPr="00A83315">
        <w:rPr>
          <w:rFonts w:eastAsia="Times New Roman"/>
          <w:b/>
          <w:i/>
          <w:szCs w:val="28"/>
        </w:rPr>
        <w:t>Микроэкономика</w:t>
      </w:r>
    </w:p>
    <w:p w:rsidR="00895182" w:rsidRPr="00A83315" w:rsidRDefault="00895182" w:rsidP="00A83315">
      <w:pPr>
        <w:pStyle w:val="a0"/>
        <w:rPr>
          <w:i/>
          <w:szCs w:val="28"/>
        </w:rPr>
      </w:pPr>
      <w:r w:rsidRPr="00A83315">
        <w:rPr>
          <w:i/>
          <w:szCs w:val="28"/>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895182" w:rsidRPr="00A83315" w:rsidRDefault="00895182" w:rsidP="00A83315">
      <w:pPr>
        <w:pStyle w:val="a0"/>
        <w:rPr>
          <w:i/>
          <w:szCs w:val="28"/>
        </w:rPr>
      </w:pPr>
      <w:r w:rsidRPr="00A83315">
        <w:rPr>
          <w:i/>
          <w:szCs w:val="28"/>
        </w:rPr>
        <w:t>оценивать и принимать ответственность за рациональные решения и их возможные последствия для себя, своего окружения и общества в целом;</w:t>
      </w:r>
    </w:p>
    <w:p w:rsidR="00895182" w:rsidRPr="00A83315" w:rsidRDefault="00895182" w:rsidP="00A83315">
      <w:pPr>
        <w:pStyle w:val="a0"/>
        <w:rPr>
          <w:i/>
          <w:szCs w:val="28"/>
        </w:rPr>
      </w:pPr>
      <w:r w:rsidRPr="00A83315">
        <w:rPr>
          <w:i/>
          <w:szCs w:val="28"/>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895182" w:rsidRPr="00A83315" w:rsidRDefault="00895182" w:rsidP="00A83315">
      <w:pPr>
        <w:pStyle w:val="a0"/>
        <w:rPr>
          <w:i/>
          <w:szCs w:val="28"/>
        </w:rPr>
      </w:pPr>
      <w:r w:rsidRPr="00A83315">
        <w:rPr>
          <w:i/>
          <w:szCs w:val="28"/>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895182" w:rsidRPr="00A83315" w:rsidRDefault="00895182" w:rsidP="00A83315">
      <w:pPr>
        <w:pStyle w:val="a0"/>
        <w:rPr>
          <w:i/>
          <w:szCs w:val="28"/>
        </w:rPr>
      </w:pPr>
      <w:r w:rsidRPr="00A83315">
        <w:rPr>
          <w:i/>
          <w:szCs w:val="28"/>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895182" w:rsidRPr="00A83315" w:rsidRDefault="00895182" w:rsidP="00A83315">
      <w:pPr>
        <w:pStyle w:val="a0"/>
        <w:rPr>
          <w:i/>
          <w:szCs w:val="28"/>
        </w:rPr>
      </w:pPr>
      <w:r w:rsidRPr="00A83315">
        <w:rPr>
          <w:i/>
          <w:szCs w:val="28"/>
        </w:rPr>
        <w:t>применять теоретические знания по микроэкономике для практической деятельности и повседневной жизни;</w:t>
      </w:r>
    </w:p>
    <w:p w:rsidR="00895182" w:rsidRPr="00A83315" w:rsidRDefault="00895182" w:rsidP="00A83315">
      <w:pPr>
        <w:pStyle w:val="a0"/>
        <w:rPr>
          <w:i/>
          <w:szCs w:val="28"/>
        </w:rPr>
      </w:pPr>
      <w:r w:rsidRPr="00A83315">
        <w:rPr>
          <w:i/>
          <w:szCs w:val="28"/>
        </w:rPr>
        <w:t>понимать необходимость соблюдения предписаний, предлагаемых в договорах по кредитам, ипотеке, вкладам и др.;</w:t>
      </w:r>
    </w:p>
    <w:p w:rsidR="00895182" w:rsidRPr="00A83315" w:rsidRDefault="00895182" w:rsidP="00A83315">
      <w:pPr>
        <w:pStyle w:val="a0"/>
        <w:rPr>
          <w:i/>
          <w:szCs w:val="28"/>
        </w:rPr>
      </w:pPr>
      <w:r w:rsidRPr="00A83315">
        <w:rPr>
          <w:i/>
          <w:szCs w:val="28"/>
        </w:rPr>
        <w:t>оценивать происходящие события и поведение людей с экономической точки зрения;</w:t>
      </w:r>
    </w:p>
    <w:p w:rsidR="00895182" w:rsidRPr="00A83315" w:rsidRDefault="00895182" w:rsidP="00A83315">
      <w:pPr>
        <w:pStyle w:val="a0"/>
        <w:rPr>
          <w:i/>
          <w:szCs w:val="28"/>
        </w:rPr>
      </w:pPr>
      <w:r w:rsidRPr="00A83315">
        <w:rPr>
          <w:i/>
          <w:szCs w:val="28"/>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895182" w:rsidRPr="00A83315" w:rsidRDefault="00895182" w:rsidP="00A83315">
      <w:pPr>
        <w:pStyle w:val="a0"/>
        <w:rPr>
          <w:i/>
          <w:szCs w:val="28"/>
        </w:rPr>
      </w:pPr>
      <w:r w:rsidRPr="00A83315">
        <w:rPr>
          <w:i/>
          <w:szCs w:val="28"/>
        </w:rPr>
        <w:t>рационально и экономно обращаться с деньгами в повседневной жизни;</w:t>
      </w:r>
    </w:p>
    <w:p w:rsidR="00895182" w:rsidRPr="00A83315" w:rsidRDefault="00895182" w:rsidP="00A83315">
      <w:pPr>
        <w:pStyle w:val="a0"/>
        <w:rPr>
          <w:i/>
          <w:szCs w:val="28"/>
        </w:rPr>
      </w:pPr>
      <w:r w:rsidRPr="00A83315">
        <w:rPr>
          <w:i/>
          <w:szCs w:val="28"/>
        </w:rPr>
        <w:lastRenderedPageBreak/>
        <w:t>создавать алгоритмы для совершенствования собственной познавательной деятельности творческого и поисково-исследовательского характера;</w:t>
      </w:r>
    </w:p>
    <w:p w:rsidR="00895182" w:rsidRPr="00A83315" w:rsidRDefault="00895182" w:rsidP="00A83315">
      <w:pPr>
        <w:pStyle w:val="a0"/>
        <w:rPr>
          <w:i/>
          <w:szCs w:val="28"/>
        </w:rPr>
      </w:pPr>
      <w:r w:rsidRPr="00A83315">
        <w:rPr>
          <w:i/>
          <w:szCs w:val="28"/>
        </w:rPr>
        <w:t>решать с опорой на полученные знания практические задачи, отражающие типичные жизненные ситуации;</w:t>
      </w:r>
    </w:p>
    <w:p w:rsidR="00895182" w:rsidRPr="00A83315" w:rsidRDefault="00895182" w:rsidP="00A83315">
      <w:pPr>
        <w:pStyle w:val="a0"/>
        <w:rPr>
          <w:i/>
          <w:szCs w:val="28"/>
        </w:rPr>
      </w:pPr>
      <w:r w:rsidRPr="00A83315">
        <w:rPr>
          <w:i/>
          <w:szCs w:val="28"/>
        </w:rPr>
        <w:t>грамотно применять полученные знания для исполнения типичных экономических ролей: в качестве потребителя, члена семьи и гражданина;</w:t>
      </w:r>
    </w:p>
    <w:p w:rsidR="00895182" w:rsidRPr="00A83315" w:rsidRDefault="00895182" w:rsidP="00A83315">
      <w:pPr>
        <w:pStyle w:val="a0"/>
        <w:rPr>
          <w:i/>
          <w:szCs w:val="28"/>
        </w:rPr>
      </w:pPr>
      <w:r w:rsidRPr="00A83315">
        <w:rPr>
          <w:i/>
          <w:szCs w:val="28"/>
        </w:rPr>
        <w:t>моделировать и рассчитывать проект индивидуального бизнес-плана.</w:t>
      </w:r>
    </w:p>
    <w:p w:rsidR="00895182" w:rsidRPr="00A83315" w:rsidRDefault="00895182" w:rsidP="00A83315">
      <w:pPr>
        <w:rPr>
          <w:i/>
          <w:szCs w:val="28"/>
        </w:rPr>
      </w:pPr>
    </w:p>
    <w:p w:rsidR="00895182" w:rsidRPr="00A83315" w:rsidRDefault="00895182" w:rsidP="00A83315">
      <w:pPr>
        <w:rPr>
          <w:i/>
          <w:szCs w:val="28"/>
        </w:rPr>
      </w:pPr>
      <w:r w:rsidRPr="00A83315">
        <w:rPr>
          <w:rFonts w:eastAsia="Times New Roman"/>
          <w:b/>
          <w:i/>
          <w:szCs w:val="28"/>
        </w:rPr>
        <w:t>Макроэкономика</w:t>
      </w:r>
    </w:p>
    <w:p w:rsidR="00895182" w:rsidRPr="00A83315" w:rsidRDefault="00895182" w:rsidP="00A83315">
      <w:pPr>
        <w:pStyle w:val="a0"/>
        <w:rPr>
          <w:i/>
          <w:szCs w:val="28"/>
        </w:rPr>
      </w:pPr>
      <w:r w:rsidRPr="00A83315">
        <w:rPr>
          <w:i/>
          <w:szCs w:val="28"/>
        </w:rPr>
        <w:t>Объективно оценивать и анализировать экономическую информацию по макроэкономике, критически относиться к псевдонаучной информации;</w:t>
      </w:r>
    </w:p>
    <w:p w:rsidR="00895182" w:rsidRPr="00A83315" w:rsidRDefault="00895182" w:rsidP="00A83315">
      <w:pPr>
        <w:pStyle w:val="a0"/>
        <w:rPr>
          <w:i/>
          <w:szCs w:val="28"/>
        </w:rPr>
      </w:pPr>
      <w:r w:rsidRPr="00A83315">
        <w:rPr>
          <w:i/>
          <w:szCs w:val="28"/>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895182" w:rsidRPr="00A83315" w:rsidRDefault="00895182" w:rsidP="00A83315">
      <w:pPr>
        <w:pStyle w:val="a0"/>
        <w:rPr>
          <w:i/>
          <w:szCs w:val="28"/>
        </w:rPr>
      </w:pPr>
      <w:r w:rsidRPr="00A83315">
        <w:rPr>
          <w:i/>
          <w:szCs w:val="28"/>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895182" w:rsidRPr="00A83315" w:rsidRDefault="00895182" w:rsidP="00A83315">
      <w:pPr>
        <w:pStyle w:val="a0"/>
        <w:rPr>
          <w:i/>
          <w:szCs w:val="28"/>
        </w:rPr>
      </w:pPr>
      <w:r w:rsidRPr="00A83315">
        <w:rPr>
          <w:i/>
          <w:szCs w:val="28"/>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895182" w:rsidRPr="00A83315" w:rsidRDefault="00895182" w:rsidP="00A83315">
      <w:pPr>
        <w:pStyle w:val="a0"/>
        <w:rPr>
          <w:i/>
          <w:szCs w:val="28"/>
        </w:rPr>
      </w:pPr>
      <w:r w:rsidRPr="00A83315">
        <w:rPr>
          <w:i/>
          <w:szCs w:val="28"/>
        </w:rPr>
        <w:t>осознавать значение теоретических знаний по макроэкономике для практической деятельности и повседневной жизни;</w:t>
      </w:r>
    </w:p>
    <w:p w:rsidR="00895182" w:rsidRPr="00A83315" w:rsidRDefault="00895182" w:rsidP="00A83315">
      <w:pPr>
        <w:pStyle w:val="a0"/>
        <w:rPr>
          <w:i/>
          <w:szCs w:val="28"/>
        </w:rPr>
      </w:pPr>
      <w:r w:rsidRPr="00A83315">
        <w:rPr>
          <w:i/>
          <w:szCs w:val="28"/>
        </w:rPr>
        <w:t>оценивать происходящие мировые события и поведение людей с экономической точки зрения;</w:t>
      </w:r>
    </w:p>
    <w:p w:rsidR="00895182" w:rsidRPr="00A83315" w:rsidRDefault="00895182" w:rsidP="00A83315">
      <w:pPr>
        <w:pStyle w:val="a0"/>
        <w:rPr>
          <w:i/>
          <w:szCs w:val="28"/>
        </w:rPr>
      </w:pPr>
      <w:r w:rsidRPr="00A83315">
        <w:rPr>
          <w:i/>
          <w:szCs w:val="28"/>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895182" w:rsidRPr="00A83315" w:rsidRDefault="00895182" w:rsidP="00A83315">
      <w:pPr>
        <w:pStyle w:val="a0"/>
        <w:rPr>
          <w:i/>
          <w:szCs w:val="28"/>
        </w:rPr>
      </w:pPr>
      <w:r w:rsidRPr="00A83315">
        <w:rPr>
          <w:i/>
          <w:szCs w:val="28"/>
        </w:rPr>
        <w:lastRenderedPageBreak/>
        <w:t>анализировать динамику основных макроэкономических показателей и современной ситуации в экономике России;</w:t>
      </w:r>
    </w:p>
    <w:p w:rsidR="00895182" w:rsidRPr="00A83315" w:rsidRDefault="00895182" w:rsidP="00A83315">
      <w:pPr>
        <w:pStyle w:val="a0"/>
        <w:rPr>
          <w:i/>
          <w:szCs w:val="28"/>
        </w:rPr>
      </w:pPr>
      <w:r w:rsidRPr="00A83315">
        <w:rPr>
          <w:i/>
          <w:szCs w:val="28"/>
        </w:rPr>
        <w:t>решать с опорой на полученные знания практические задачи, отражающие типичные макроэкономические ситуации;</w:t>
      </w:r>
    </w:p>
    <w:p w:rsidR="00895182" w:rsidRPr="00A83315" w:rsidRDefault="00895182" w:rsidP="00A83315">
      <w:pPr>
        <w:pStyle w:val="a0"/>
        <w:rPr>
          <w:i/>
          <w:szCs w:val="28"/>
        </w:rPr>
      </w:pPr>
      <w:r w:rsidRPr="00A83315">
        <w:rPr>
          <w:i/>
          <w:szCs w:val="28"/>
        </w:rPr>
        <w:t>грамотно применять полученные знания для исполнения типичных экономических ролей: в качестве гражданина и налогоплательщика;</w:t>
      </w:r>
    </w:p>
    <w:p w:rsidR="00895182" w:rsidRPr="00A83315" w:rsidRDefault="00895182" w:rsidP="00A83315">
      <w:pPr>
        <w:pStyle w:val="a0"/>
        <w:rPr>
          <w:i/>
          <w:szCs w:val="28"/>
        </w:rPr>
      </w:pPr>
      <w:r w:rsidRPr="00A83315">
        <w:rPr>
          <w:i/>
          <w:szCs w:val="28"/>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895182" w:rsidRPr="00A83315" w:rsidRDefault="00895182" w:rsidP="00A83315">
      <w:pPr>
        <w:pStyle w:val="a0"/>
        <w:rPr>
          <w:i/>
          <w:szCs w:val="28"/>
        </w:rPr>
      </w:pPr>
      <w:r w:rsidRPr="00A83315">
        <w:rPr>
          <w:i/>
          <w:szCs w:val="28"/>
        </w:rPr>
        <w:t>аргументировать собственную точку зрения по экономическим проблемам, различным аспектам социально-экономической политики государства.</w:t>
      </w:r>
    </w:p>
    <w:p w:rsidR="00895182" w:rsidRPr="00A83315" w:rsidRDefault="00895182" w:rsidP="00A83315">
      <w:pPr>
        <w:rPr>
          <w:i/>
          <w:szCs w:val="28"/>
        </w:rPr>
      </w:pPr>
    </w:p>
    <w:p w:rsidR="00895182" w:rsidRPr="00A83315" w:rsidRDefault="00895182" w:rsidP="00A83315">
      <w:pPr>
        <w:rPr>
          <w:i/>
          <w:szCs w:val="28"/>
        </w:rPr>
      </w:pPr>
      <w:r w:rsidRPr="00A83315">
        <w:rPr>
          <w:rFonts w:eastAsia="Times New Roman"/>
          <w:b/>
          <w:i/>
          <w:szCs w:val="28"/>
        </w:rPr>
        <w:t>Международная экономика</w:t>
      </w:r>
    </w:p>
    <w:p w:rsidR="00895182" w:rsidRPr="00A83315" w:rsidRDefault="00895182" w:rsidP="00A83315">
      <w:pPr>
        <w:pStyle w:val="a0"/>
        <w:rPr>
          <w:i/>
          <w:szCs w:val="28"/>
        </w:rPr>
      </w:pPr>
      <w:r w:rsidRPr="00A83315">
        <w:rPr>
          <w:i/>
          <w:szCs w:val="28"/>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895182" w:rsidRPr="00A83315" w:rsidRDefault="00895182" w:rsidP="00A83315">
      <w:pPr>
        <w:pStyle w:val="a0"/>
        <w:rPr>
          <w:i/>
          <w:szCs w:val="28"/>
        </w:rPr>
      </w:pPr>
      <w:r w:rsidRPr="00A83315">
        <w:rPr>
          <w:i/>
          <w:szCs w:val="28"/>
        </w:rPr>
        <w:t>анализировать социально значимые проблемы и процессы с экономической точки зрения, используя различные источники информации;</w:t>
      </w:r>
    </w:p>
    <w:p w:rsidR="00895182" w:rsidRPr="00A83315" w:rsidRDefault="00895182" w:rsidP="00A83315">
      <w:pPr>
        <w:pStyle w:val="a0"/>
        <w:rPr>
          <w:i/>
          <w:szCs w:val="28"/>
        </w:rPr>
      </w:pPr>
      <w:r w:rsidRPr="00A83315">
        <w:rPr>
          <w:i/>
          <w:szCs w:val="28"/>
        </w:rPr>
        <w:t>оценивать происходящие мировые события с экономической точки зрения;</w:t>
      </w:r>
    </w:p>
    <w:p w:rsidR="00895182" w:rsidRPr="00A83315" w:rsidRDefault="00895182" w:rsidP="00A83315">
      <w:pPr>
        <w:pStyle w:val="a0"/>
        <w:rPr>
          <w:i/>
          <w:szCs w:val="28"/>
        </w:rPr>
      </w:pPr>
      <w:r w:rsidRPr="00A83315">
        <w:rPr>
          <w:i/>
          <w:szCs w:val="28"/>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895182" w:rsidRPr="00A83315" w:rsidRDefault="00895182" w:rsidP="00A83315">
      <w:pPr>
        <w:pStyle w:val="a0"/>
        <w:rPr>
          <w:i/>
          <w:szCs w:val="28"/>
        </w:rPr>
      </w:pPr>
      <w:r w:rsidRPr="00A83315">
        <w:rPr>
          <w:i/>
          <w:szCs w:val="28"/>
        </w:rPr>
        <w:t>создавать алгоритмы для совершенствования собственной познавательной деятельности творческого и поискового характера;</w:t>
      </w:r>
    </w:p>
    <w:p w:rsidR="00895182" w:rsidRPr="00A83315" w:rsidRDefault="00895182" w:rsidP="00A83315">
      <w:pPr>
        <w:pStyle w:val="a0"/>
        <w:rPr>
          <w:i/>
          <w:szCs w:val="28"/>
        </w:rPr>
      </w:pPr>
      <w:r w:rsidRPr="00A83315">
        <w:rPr>
          <w:i/>
          <w:szCs w:val="28"/>
        </w:rPr>
        <w:t>решать с опорой на полученные знания практические задачи, отражающие типичные жизненные ситуации;</w:t>
      </w:r>
    </w:p>
    <w:p w:rsidR="00895182" w:rsidRPr="00A83315" w:rsidRDefault="00895182" w:rsidP="00A83315">
      <w:pPr>
        <w:pStyle w:val="a0"/>
        <w:rPr>
          <w:i/>
          <w:szCs w:val="28"/>
        </w:rPr>
      </w:pPr>
      <w:r w:rsidRPr="00A83315">
        <w:rPr>
          <w:i/>
          <w:szCs w:val="28"/>
        </w:rPr>
        <w:lastRenderedPageBreak/>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895182" w:rsidRPr="00A83315" w:rsidRDefault="00895182" w:rsidP="00A83315">
      <w:pPr>
        <w:pStyle w:val="a0"/>
        <w:rPr>
          <w:i/>
          <w:szCs w:val="28"/>
        </w:rPr>
      </w:pPr>
      <w:r w:rsidRPr="00A83315">
        <w:rPr>
          <w:i/>
          <w:szCs w:val="28"/>
        </w:rPr>
        <w:t>использовать экономические знания и опыт самостоятельной исследовательской деятельности в области экономики;</w:t>
      </w:r>
    </w:p>
    <w:p w:rsidR="00895182" w:rsidRPr="00A83315" w:rsidRDefault="00895182" w:rsidP="00A83315">
      <w:pPr>
        <w:pStyle w:val="a0"/>
        <w:rPr>
          <w:i/>
          <w:szCs w:val="28"/>
          <w:lang w:val="ru-RU"/>
        </w:rPr>
      </w:pPr>
      <w:r w:rsidRPr="00A83315">
        <w:rPr>
          <w:i/>
          <w:szCs w:val="28"/>
        </w:rPr>
        <w:t>владеть пониманием особенностей формирования рыночной экономики и роли государства в современном мире.</w:t>
      </w:r>
      <w:bookmarkStart w:id="42" w:name="_Toc434850670"/>
      <w:bookmarkStart w:id="43" w:name="_Toc435412682"/>
      <w:bookmarkStart w:id="44" w:name="_Toc453968154"/>
    </w:p>
    <w:p w:rsidR="00895182" w:rsidRPr="00A83315" w:rsidRDefault="00895182" w:rsidP="00A83315">
      <w:pPr>
        <w:rPr>
          <w:szCs w:val="28"/>
          <w:lang w:eastAsia="x-none"/>
        </w:rPr>
      </w:pPr>
    </w:p>
    <w:p w:rsidR="00895182" w:rsidRPr="00A83315" w:rsidRDefault="00895182" w:rsidP="00A83315">
      <w:pPr>
        <w:pStyle w:val="a0"/>
        <w:numPr>
          <w:ilvl w:val="0"/>
          <w:numId w:val="0"/>
        </w:numPr>
        <w:ind w:left="284"/>
        <w:rPr>
          <w:b/>
          <w:szCs w:val="28"/>
        </w:rPr>
      </w:pPr>
      <w:r w:rsidRPr="00A83315">
        <w:rPr>
          <w:b/>
          <w:szCs w:val="28"/>
        </w:rPr>
        <w:t>Право</w:t>
      </w:r>
      <w:bookmarkEnd w:id="42"/>
      <w:bookmarkEnd w:id="43"/>
      <w:bookmarkEnd w:id="44"/>
    </w:p>
    <w:p w:rsidR="00895182" w:rsidRPr="00A83315" w:rsidRDefault="00895182" w:rsidP="00A83315">
      <w:pPr>
        <w:rPr>
          <w:szCs w:val="28"/>
        </w:rPr>
      </w:pPr>
      <w:r w:rsidRPr="00A83315">
        <w:rPr>
          <w:rFonts w:eastAsia="Times New Roman"/>
          <w:b/>
          <w:szCs w:val="28"/>
        </w:rPr>
        <w:t>В результате изучения учебного предмета «Право» на уровне среднего общего образования:</w:t>
      </w:r>
    </w:p>
    <w:p w:rsidR="00895182" w:rsidRPr="00A83315" w:rsidRDefault="00895182" w:rsidP="00A83315">
      <w:pPr>
        <w:rPr>
          <w:szCs w:val="28"/>
        </w:rPr>
      </w:pPr>
      <w:r w:rsidRPr="00A83315">
        <w:rPr>
          <w:rFonts w:eastAsia="Times New Roman"/>
          <w:b/>
          <w:szCs w:val="28"/>
        </w:rPr>
        <w:t>Выпускник на базовом уровне научится:</w:t>
      </w:r>
    </w:p>
    <w:p w:rsidR="00895182" w:rsidRPr="00A83315" w:rsidRDefault="00895182" w:rsidP="00A83315">
      <w:pPr>
        <w:pStyle w:val="a0"/>
        <w:rPr>
          <w:szCs w:val="28"/>
        </w:rPr>
      </w:pPr>
      <w:r w:rsidRPr="00A83315">
        <w:rPr>
          <w:szCs w:val="28"/>
        </w:rPr>
        <w:t>опознавать и классифицировать государства по их признакам, функциям и формам;</w:t>
      </w:r>
    </w:p>
    <w:p w:rsidR="00895182" w:rsidRPr="00A83315" w:rsidRDefault="00895182" w:rsidP="00A83315">
      <w:pPr>
        <w:pStyle w:val="a0"/>
        <w:rPr>
          <w:szCs w:val="28"/>
        </w:rPr>
      </w:pPr>
      <w:r w:rsidRPr="00A83315">
        <w:rPr>
          <w:szCs w:val="28"/>
        </w:rPr>
        <w:t>выявлять элементы системы права и дифференцировать источники права;</w:t>
      </w:r>
    </w:p>
    <w:p w:rsidR="00895182" w:rsidRPr="00A83315" w:rsidRDefault="00895182" w:rsidP="00A83315">
      <w:pPr>
        <w:pStyle w:val="a0"/>
        <w:rPr>
          <w:szCs w:val="28"/>
        </w:rPr>
      </w:pPr>
      <w:r w:rsidRPr="00A83315">
        <w:rPr>
          <w:szCs w:val="28"/>
        </w:rPr>
        <w:t>характеризовать нормативно-правовой акт как основу законодательства;</w:t>
      </w:r>
    </w:p>
    <w:p w:rsidR="00895182" w:rsidRPr="00A83315" w:rsidRDefault="00895182" w:rsidP="00A83315">
      <w:pPr>
        <w:pStyle w:val="a0"/>
        <w:rPr>
          <w:szCs w:val="28"/>
        </w:rPr>
      </w:pPr>
      <w:r w:rsidRPr="00A83315">
        <w:rPr>
          <w:szCs w:val="28"/>
        </w:rPr>
        <w:t>различать виды социальных и правовых норм, выявлять особенности правовых норм как вида социальных норм;</w:t>
      </w:r>
    </w:p>
    <w:p w:rsidR="00895182" w:rsidRPr="00A83315" w:rsidRDefault="00895182" w:rsidP="00A83315">
      <w:pPr>
        <w:pStyle w:val="a0"/>
        <w:rPr>
          <w:szCs w:val="28"/>
        </w:rPr>
      </w:pPr>
      <w:r w:rsidRPr="00A83315">
        <w:rPr>
          <w:szCs w:val="28"/>
        </w:rPr>
        <w:t>различать субъекты и объекты правоотношений;</w:t>
      </w:r>
    </w:p>
    <w:p w:rsidR="00895182" w:rsidRPr="00A83315" w:rsidRDefault="00895182" w:rsidP="00A83315">
      <w:pPr>
        <w:pStyle w:val="a0"/>
        <w:rPr>
          <w:szCs w:val="28"/>
        </w:rPr>
      </w:pPr>
      <w:r w:rsidRPr="00A83315">
        <w:rPr>
          <w:szCs w:val="28"/>
        </w:rPr>
        <w:t>дифференцировать правоспособность, дееспособность;</w:t>
      </w:r>
    </w:p>
    <w:p w:rsidR="00895182" w:rsidRPr="00A83315" w:rsidRDefault="00895182" w:rsidP="00A83315">
      <w:pPr>
        <w:pStyle w:val="a0"/>
        <w:rPr>
          <w:szCs w:val="28"/>
        </w:rPr>
      </w:pPr>
      <w:r w:rsidRPr="00A83315">
        <w:rPr>
          <w:szCs w:val="28"/>
        </w:rPr>
        <w:t xml:space="preserve">оценивать возможные последствия правомерного и неправомерного поведения человека, делать соответствующие выводы; </w:t>
      </w:r>
    </w:p>
    <w:p w:rsidR="00895182" w:rsidRPr="00A83315" w:rsidRDefault="00895182" w:rsidP="00A83315">
      <w:pPr>
        <w:pStyle w:val="a0"/>
        <w:rPr>
          <w:szCs w:val="28"/>
        </w:rPr>
      </w:pPr>
      <w:r w:rsidRPr="00A83315">
        <w:rPr>
          <w:szCs w:val="28"/>
        </w:rPr>
        <w:t>оценивать собственный возможный вклад в становление и развитие правопорядка и законности в Российской Федерации;</w:t>
      </w:r>
    </w:p>
    <w:p w:rsidR="00895182" w:rsidRPr="00A83315" w:rsidRDefault="00895182" w:rsidP="00A83315">
      <w:pPr>
        <w:pStyle w:val="a0"/>
        <w:rPr>
          <w:szCs w:val="28"/>
        </w:rPr>
      </w:pPr>
      <w:r w:rsidRPr="00A83315">
        <w:rPr>
          <w:szCs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895182" w:rsidRPr="00A83315" w:rsidRDefault="00895182" w:rsidP="00A83315">
      <w:pPr>
        <w:pStyle w:val="a0"/>
        <w:rPr>
          <w:szCs w:val="28"/>
        </w:rPr>
      </w:pPr>
      <w:r w:rsidRPr="00A83315">
        <w:rPr>
          <w:szCs w:val="28"/>
        </w:rPr>
        <w:lastRenderedPageBreak/>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895182" w:rsidRPr="00A83315" w:rsidRDefault="00895182" w:rsidP="00A83315">
      <w:pPr>
        <w:pStyle w:val="a0"/>
        <w:rPr>
          <w:szCs w:val="28"/>
        </w:rPr>
      </w:pPr>
      <w:r w:rsidRPr="00A83315">
        <w:rPr>
          <w:szCs w:val="28"/>
        </w:rPr>
        <w:t>формулировать особенности гражданства как устойчивой правовой связи между государством и человеком;</w:t>
      </w:r>
    </w:p>
    <w:p w:rsidR="00895182" w:rsidRPr="00A83315" w:rsidRDefault="00895182" w:rsidP="00A83315">
      <w:pPr>
        <w:pStyle w:val="a0"/>
        <w:rPr>
          <w:szCs w:val="28"/>
        </w:rPr>
      </w:pPr>
      <w:r w:rsidRPr="00A83315">
        <w:rPr>
          <w:szCs w:val="28"/>
        </w:rPr>
        <w:t>устанавливать взаимосвязь между правами и обязанностями гражданина Российской Федерации;</w:t>
      </w:r>
    </w:p>
    <w:p w:rsidR="00895182" w:rsidRPr="00A83315" w:rsidRDefault="00895182" w:rsidP="00A83315">
      <w:pPr>
        <w:pStyle w:val="a0"/>
        <w:rPr>
          <w:szCs w:val="28"/>
        </w:rPr>
      </w:pPr>
      <w:r w:rsidRPr="00A83315">
        <w:rPr>
          <w:szCs w:val="28"/>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895182" w:rsidRPr="00A83315" w:rsidRDefault="00895182" w:rsidP="00A83315">
      <w:pPr>
        <w:pStyle w:val="a0"/>
        <w:rPr>
          <w:szCs w:val="28"/>
        </w:rPr>
      </w:pPr>
      <w:r w:rsidRPr="00A83315">
        <w:rPr>
          <w:szCs w:val="28"/>
        </w:rPr>
        <w:t>выявлять особенности судебной системы и системы правоохранительных органов в Российской Федерации;</w:t>
      </w:r>
    </w:p>
    <w:p w:rsidR="00895182" w:rsidRPr="00A83315" w:rsidRDefault="00895182" w:rsidP="00A83315">
      <w:pPr>
        <w:pStyle w:val="a0"/>
        <w:rPr>
          <w:szCs w:val="28"/>
        </w:rPr>
      </w:pPr>
      <w:r w:rsidRPr="00A83315">
        <w:rPr>
          <w:szCs w:val="28"/>
        </w:rPr>
        <w:t>описывать законодательный процесс как целостный государственный механизм;</w:t>
      </w:r>
    </w:p>
    <w:p w:rsidR="00895182" w:rsidRPr="00A83315" w:rsidRDefault="00895182" w:rsidP="00A83315">
      <w:pPr>
        <w:pStyle w:val="a0"/>
        <w:rPr>
          <w:szCs w:val="28"/>
        </w:rPr>
      </w:pPr>
      <w:r w:rsidRPr="00A83315">
        <w:rPr>
          <w:szCs w:val="28"/>
        </w:rPr>
        <w:t>характеризовать избирательный процесс в Российской Федерации;</w:t>
      </w:r>
    </w:p>
    <w:p w:rsidR="00895182" w:rsidRPr="00A83315" w:rsidRDefault="00895182" w:rsidP="00A83315">
      <w:pPr>
        <w:pStyle w:val="a0"/>
        <w:rPr>
          <w:szCs w:val="28"/>
        </w:rPr>
      </w:pPr>
      <w:r w:rsidRPr="00A83315">
        <w:rPr>
          <w:szCs w:val="28"/>
        </w:rPr>
        <w:t>объяснять на конкретном примере структуру и функции органов местного самоуправления в Российской Федерации;</w:t>
      </w:r>
    </w:p>
    <w:p w:rsidR="00895182" w:rsidRPr="00A83315" w:rsidRDefault="00895182" w:rsidP="00A83315">
      <w:pPr>
        <w:pStyle w:val="a0"/>
        <w:rPr>
          <w:szCs w:val="28"/>
        </w:rPr>
      </w:pPr>
      <w:r w:rsidRPr="00A83315">
        <w:rPr>
          <w:szCs w:val="28"/>
        </w:rPr>
        <w:t>характеризовать и классифицировать права человека;</w:t>
      </w:r>
    </w:p>
    <w:p w:rsidR="00895182" w:rsidRPr="00A83315" w:rsidRDefault="00895182" w:rsidP="00A83315">
      <w:pPr>
        <w:pStyle w:val="a0"/>
        <w:rPr>
          <w:szCs w:val="28"/>
        </w:rPr>
      </w:pPr>
      <w:r w:rsidRPr="00A83315">
        <w:rPr>
          <w:szCs w:val="28"/>
        </w:rPr>
        <w:t>объяснять основные идеи международных документов, направленных на защиту прав человека;</w:t>
      </w:r>
    </w:p>
    <w:p w:rsidR="00895182" w:rsidRPr="00A83315" w:rsidRDefault="00895182" w:rsidP="00A83315">
      <w:pPr>
        <w:pStyle w:val="a0"/>
        <w:rPr>
          <w:szCs w:val="28"/>
        </w:rPr>
      </w:pPr>
      <w:r w:rsidRPr="00A83315">
        <w:rPr>
          <w:szCs w:val="28"/>
        </w:rPr>
        <w:t>характеризовать гражданское, семейное, трудовое, административное, уголовное, налоговое право как ведущие отрасли российского права;</w:t>
      </w:r>
    </w:p>
    <w:p w:rsidR="00895182" w:rsidRPr="00A83315" w:rsidRDefault="00895182" w:rsidP="00A83315">
      <w:pPr>
        <w:pStyle w:val="a0"/>
        <w:rPr>
          <w:szCs w:val="28"/>
        </w:rPr>
      </w:pPr>
      <w:r w:rsidRPr="00A83315">
        <w:rPr>
          <w:szCs w:val="28"/>
        </w:rPr>
        <w:t>характеризовать субъектов гражданских правоотношений, различать организационно-правовые формы предпринимательской деятельности;</w:t>
      </w:r>
    </w:p>
    <w:p w:rsidR="00895182" w:rsidRPr="00A83315" w:rsidRDefault="00895182" w:rsidP="00A83315">
      <w:pPr>
        <w:pStyle w:val="a0"/>
        <w:rPr>
          <w:szCs w:val="28"/>
        </w:rPr>
      </w:pPr>
      <w:r w:rsidRPr="00A83315">
        <w:rPr>
          <w:szCs w:val="28"/>
        </w:rPr>
        <w:t>иллюстрировать примерами нормы законодательства о защите прав потребителя;</w:t>
      </w:r>
    </w:p>
    <w:p w:rsidR="00895182" w:rsidRPr="00A83315" w:rsidRDefault="00895182" w:rsidP="00A83315">
      <w:pPr>
        <w:pStyle w:val="a0"/>
        <w:rPr>
          <w:szCs w:val="28"/>
        </w:rPr>
      </w:pPr>
      <w:r w:rsidRPr="00A83315">
        <w:rPr>
          <w:szCs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95182" w:rsidRPr="00A83315" w:rsidRDefault="00895182" w:rsidP="00A83315">
      <w:pPr>
        <w:pStyle w:val="a0"/>
        <w:rPr>
          <w:szCs w:val="28"/>
        </w:rPr>
      </w:pPr>
      <w:r w:rsidRPr="00A83315">
        <w:rPr>
          <w:szCs w:val="28"/>
        </w:rPr>
        <w:lastRenderedPageBreak/>
        <w:t>иллюстрировать примерами привлечение к гражданско-правовой ответственности;</w:t>
      </w:r>
    </w:p>
    <w:p w:rsidR="00895182" w:rsidRPr="00A83315" w:rsidRDefault="00895182" w:rsidP="00A83315">
      <w:pPr>
        <w:pStyle w:val="a0"/>
        <w:rPr>
          <w:szCs w:val="28"/>
        </w:rPr>
      </w:pPr>
      <w:r w:rsidRPr="00A83315">
        <w:rPr>
          <w:szCs w:val="28"/>
        </w:rPr>
        <w:t>характеризовать права и обязанности членов семьи;</w:t>
      </w:r>
    </w:p>
    <w:p w:rsidR="00895182" w:rsidRPr="00A83315" w:rsidRDefault="00895182" w:rsidP="00A83315">
      <w:pPr>
        <w:pStyle w:val="a0"/>
        <w:rPr>
          <w:szCs w:val="28"/>
        </w:rPr>
      </w:pPr>
      <w:r w:rsidRPr="00A83315">
        <w:rPr>
          <w:szCs w:val="28"/>
        </w:rPr>
        <w:t>объяснять порядок и условия регистрации и расторжения брака;</w:t>
      </w:r>
    </w:p>
    <w:p w:rsidR="00895182" w:rsidRPr="00A83315" w:rsidRDefault="00895182" w:rsidP="00A83315">
      <w:pPr>
        <w:pStyle w:val="a0"/>
        <w:rPr>
          <w:szCs w:val="28"/>
        </w:rPr>
      </w:pPr>
      <w:r w:rsidRPr="00A83315">
        <w:rPr>
          <w:szCs w:val="28"/>
        </w:rPr>
        <w:t>характеризовать трудовые правоотношения и дифференцировать участников этих правоотношений;</w:t>
      </w:r>
    </w:p>
    <w:p w:rsidR="00895182" w:rsidRPr="00A83315" w:rsidRDefault="00895182" w:rsidP="00A83315">
      <w:pPr>
        <w:pStyle w:val="a0"/>
        <w:rPr>
          <w:szCs w:val="28"/>
        </w:rPr>
      </w:pPr>
      <w:r w:rsidRPr="00A83315">
        <w:rPr>
          <w:szCs w:val="28"/>
        </w:rPr>
        <w:t>раскрывать содержание трудового договора;</w:t>
      </w:r>
    </w:p>
    <w:p w:rsidR="00895182" w:rsidRPr="00A83315" w:rsidRDefault="00895182" w:rsidP="00A83315">
      <w:pPr>
        <w:pStyle w:val="a0"/>
        <w:rPr>
          <w:szCs w:val="28"/>
        </w:rPr>
      </w:pPr>
      <w:r w:rsidRPr="00A83315">
        <w:rPr>
          <w:szCs w:val="28"/>
        </w:rPr>
        <w:t>разъяснять на примерах особенности положения несовершеннолетних в трудовых отношениях;</w:t>
      </w:r>
    </w:p>
    <w:p w:rsidR="00895182" w:rsidRPr="00A83315" w:rsidRDefault="00895182" w:rsidP="00A83315">
      <w:pPr>
        <w:pStyle w:val="a0"/>
        <w:rPr>
          <w:szCs w:val="28"/>
        </w:rPr>
      </w:pPr>
      <w:r w:rsidRPr="00A83315">
        <w:rPr>
          <w:szCs w:val="28"/>
        </w:rPr>
        <w:t>иллюстрировать примерами способы разрешения трудовых споров и привлечение к дисциплинарной ответственности;</w:t>
      </w:r>
    </w:p>
    <w:p w:rsidR="00895182" w:rsidRPr="00A83315" w:rsidRDefault="00895182" w:rsidP="00A83315">
      <w:pPr>
        <w:pStyle w:val="a0"/>
        <w:rPr>
          <w:szCs w:val="28"/>
        </w:rPr>
      </w:pPr>
      <w:r w:rsidRPr="00A83315">
        <w:rPr>
          <w:szCs w:val="28"/>
        </w:rPr>
        <w:t>различать виды административных правонарушений и описывать порядок привлечения к административной ответственности;</w:t>
      </w:r>
    </w:p>
    <w:p w:rsidR="00895182" w:rsidRPr="00A83315" w:rsidRDefault="00895182" w:rsidP="00A83315">
      <w:pPr>
        <w:pStyle w:val="a0"/>
        <w:rPr>
          <w:szCs w:val="28"/>
        </w:rPr>
      </w:pPr>
      <w:r w:rsidRPr="00A83315">
        <w:rPr>
          <w:szCs w:val="28"/>
        </w:rPr>
        <w:t>дифференцировать виды административных наказаний;</w:t>
      </w:r>
    </w:p>
    <w:p w:rsidR="00895182" w:rsidRPr="00A83315" w:rsidRDefault="00895182" w:rsidP="00A83315">
      <w:pPr>
        <w:pStyle w:val="a0"/>
        <w:rPr>
          <w:szCs w:val="28"/>
        </w:rPr>
      </w:pPr>
      <w:r w:rsidRPr="00A83315">
        <w:rPr>
          <w:szCs w:val="28"/>
        </w:rPr>
        <w:t>дифференцировать виды преступлений и наказания за них;</w:t>
      </w:r>
    </w:p>
    <w:p w:rsidR="00895182" w:rsidRPr="00A83315" w:rsidRDefault="00895182" w:rsidP="00A83315">
      <w:pPr>
        <w:pStyle w:val="a0"/>
        <w:rPr>
          <w:szCs w:val="28"/>
        </w:rPr>
      </w:pPr>
      <w:r w:rsidRPr="00A83315">
        <w:rPr>
          <w:szCs w:val="28"/>
        </w:rPr>
        <w:t>выявлять специфику уголовной ответственности несовершеннолетних;</w:t>
      </w:r>
    </w:p>
    <w:p w:rsidR="00895182" w:rsidRPr="00A83315" w:rsidRDefault="00895182" w:rsidP="00A83315">
      <w:pPr>
        <w:pStyle w:val="a0"/>
        <w:rPr>
          <w:szCs w:val="28"/>
        </w:rPr>
      </w:pPr>
      <w:r w:rsidRPr="00A83315">
        <w:rPr>
          <w:szCs w:val="28"/>
        </w:rPr>
        <w:t>различать права и обязанности налогоплательщика;</w:t>
      </w:r>
    </w:p>
    <w:p w:rsidR="00895182" w:rsidRPr="00A83315" w:rsidRDefault="00895182" w:rsidP="00A83315">
      <w:pPr>
        <w:pStyle w:val="a0"/>
        <w:rPr>
          <w:szCs w:val="28"/>
        </w:rPr>
      </w:pPr>
      <w:r w:rsidRPr="00A83315">
        <w:rPr>
          <w:szCs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95182" w:rsidRPr="00A83315" w:rsidRDefault="00895182" w:rsidP="00A83315">
      <w:pPr>
        <w:pStyle w:val="a0"/>
        <w:rPr>
          <w:szCs w:val="28"/>
        </w:rPr>
      </w:pPr>
      <w:r w:rsidRPr="00A83315">
        <w:rPr>
          <w:szCs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95182" w:rsidRPr="00A83315" w:rsidRDefault="00895182" w:rsidP="00A83315">
      <w:pPr>
        <w:pStyle w:val="a0"/>
        <w:rPr>
          <w:szCs w:val="28"/>
        </w:rPr>
      </w:pPr>
      <w:r w:rsidRPr="00A83315">
        <w:rPr>
          <w:szCs w:val="28"/>
        </w:rPr>
        <w:t>высказывать обоснованные суждения, основываясь на внутренней убежденности в необходимости соблюдения норм права;</w:t>
      </w:r>
    </w:p>
    <w:p w:rsidR="00895182" w:rsidRPr="00A83315" w:rsidRDefault="00895182" w:rsidP="00A83315">
      <w:pPr>
        <w:pStyle w:val="a0"/>
        <w:rPr>
          <w:szCs w:val="28"/>
        </w:rPr>
      </w:pPr>
      <w:r w:rsidRPr="00A83315">
        <w:rPr>
          <w:szCs w:val="28"/>
        </w:rPr>
        <w:t>различать виды юридических профессий.</w:t>
      </w:r>
    </w:p>
    <w:p w:rsidR="00895182" w:rsidRPr="00A83315" w:rsidRDefault="00895182" w:rsidP="00A83315">
      <w:pPr>
        <w:rPr>
          <w:szCs w:val="28"/>
          <w:lang w:eastAsia="ru-RU"/>
        </w:rPr>
      </w:pPr>
    </w:p>
    <w:p w:rsidR="00895182" w:rsidRPr="00A83315" w:rsidRDefault="00895182" w:rsidP="00A83315">
      <w:pPr>
        <w:rPr>
          <w:szCs w:val="28"/>
        </w:rPr>
      </w:pPr>
      <w:r w:rsidRPr="00A83315">
        <w:rPr>
          <w:rFonts w:eastAsia="Times New Roman"/>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различать предмет и метод правового регулирования;</w:t>
      </w:r>
    </w:p>
    <w:p w:rsidR="00895182" w:rsidRPr="00A83315" w:rsidRDefault="00895182" w:rsidP="00A83315">
      <w:pPr>
        <w:pStyle w:val="a0"/>
        <w:rPr>
          <w:i/>
          <w:szCs w:val="28"/>
        </w:rPr>
      </w:pPr>
      <w:r w:rsidRPr="00A83315">
        <w:rPr>
          <w:i/>
          <w:szCs w:val="28"/>
        </w:rPr>
        <w:lastRenderedPageBreak/>
        <w:t>выявлять общественную опасность коррупции для гражданина, общества и государства;</w:t>
      </w:r>
    </w:p>
    <w:p w:rsidR="00895182" w:rsidRPr="00A83315" w:rsidRDefault="00895182" w:rsidP="00A83315">
      <w:pPr>
        <w:pStyle w:val="a0"/>
        <w:rPr>
          <w:i/>
          <w:szCs w:val="28"/>
        </w:rPr>
      </w:pPr>
      <w:r w:rsidRPr="00A83315">
        <w:rPr>
          <w:i/>
          <w:szCs w:val="28"/>
        </w:rPr>
        <w:t>различать права и обязанности, гарантируемые Конституцией Российской Федерации и в рамках других отраслей права;</w:t>
      </w:r>
    </w:p>
    <w:p w:rsidR="00895182" w:rsidRPr="00A83315" w:rsidRDefault="00895182" w:rsidP="00A83315">
      <w:pPr>
        <w:pStyle w:val="a0"/>
        <w:rPr>
          <w:i/>
          <w:szCs w:val="28"/>
        </w:rPr>
      </w:pPr>
      <w:r w:rsidRPr="00A83315">
        <w:rPr>
          <w:i/>
          <w:szCs w:val="28"/>
        </w:rPr>
        <w:t>выявлять особенности референдума;</w:t>
      </w:r>
    </w:p>
    <w:p w:rsidR="00895182" w:rsidRPr="00A83315" w:rsidRDefault="00895182" w:rsidP="00A83315">
      <w:pPr>
        <w:pStyle w:val="a0"/>
        <w:rPr>
          <w:i/>
          <w:szCs w:val="28"/>
        </w:rPr>
      </w:pPr>
      <w:r w:rsidRPr="00A83315">
        <w:rPr>
          <w:i/>
          <w:szCs w:val="28"/>
        </w:rPr>
        <w:t>различать основные принципы международного гуманитарного права;</w:t>
      </w:r>
    </w:p>
    <w:p w:rsidR="00895182" w:rsidRPr="00A83315" w:rsidRDefault="00895182" w:rsidP="00A83315">
      <w:pPr>
        <w:pStyle w:val="a0"/>
        <w:rPr>
          <w:i/>
          <w:szCs w:val="28"/>
        </w:rPr>
      </w:pPr>
      <w:r w:rsidRPr="00A83315">
        <w:rPr>
          <w:i/>
          <w:szCs w:val="28"/>
        </w:rPr>
        <w:t>характеризовать основные категории обязательственного права;</w:t>
      </w:r>
    </w:p>
    <w:p w:rsidR="00895182" w:rsidRPr="00A83315" w:rsidRDefault="00895182" w:rsidP="00A83315">
      <w:pPr>
        <w:pStyle w:val="a0"/>
        <w:rPr>
          <w:i/>
          <w:szCs w:val="28"/>
        </w:rPr>
      </w:pPr>
      <w:r w:rsidRPr="00A83315">
        <w:rPr>
          <w:i/>
          <w:szCs w:val="28"/>
        </w:rPr>
        <w:t>целостно описывать порядок заключения гражданско-правового договора;</w:t>
      </w:r>
    </w:p>
    <w:p w:rsidR="00895182" w:rsidRPr="00A83315" w:rsidRDefault="00895182" w:rsidP="00A83315">
      <w:pPr>
        <w:pStyle w:val="a0"/>
        <w:rPr>
          <w:i/>
          <w:szCs w:val="28"/>
        </w:rPr>
      </w:pPr>
      <w:r w:rsidRPr="00A83315">
        <w:rPr>
          <w:i/>
          <w:szCs w:val="28"/>
        </w:rPr>
        <w:t>выявлять способы защиты гражданских прав;</w:t>
      </w:r>
    </w:p>
    <w:p w:rsidR="00895182" w:rsidRPr="00A83315" w:rsidRDefault="00895182" w:rsidP="00A83315">
      <w:pPr>
        <w:pStyle w:val="a0"/>
        <w:rPr>
          <w:i/>
          <w:szCs w:val="28"/>
        </w:rPr>
      </w:pPr>
      <w:r w:rsidRPr="00A83315">
        <w:rPr>
          <w:i/>
          <w:szCs w:val="28"/>
        </w:rPr>
        <w:t>определять ответственность родителей по воспитанию своих детей;</w:t>
      </w:r>
    </w:p>
    <w:p w:rsidR="00895182" w:rsidRPr="00A83315" w:rsidRDefault="00895182" w:rsidP="00A83315">
      <w:pPr>
        <w:pStyle w:val="a0"/>
        <w:rPr>
          <w:i/>
          <w:szCs w:val="28"/>
        </w:rPr>
      </w:pPr>
      <w:r w:rsidRPr="00A83315">
        <w:rPr>
          <w:i/>
          <w:szCs w:val="28"/>
        </w:rPr>
        <w:t>различать рабочее время и время отдыха, разрешать трудовые споры правовыми способами;</w:t>
      </w:r>
    </w:p>
    <w:p w:rsidR="00895182" w:rsidRPr="00A83315" w:rsidRDefault="00895182" w:rsidP="00A83315">
      <w:pPr>
        <w:pStyle w:val="a0"/>
        <w:rPr>
          <w:i/>
          <w:szCs w:val="28"/>
        </w:rPr>
      </w:pPr>
      <w:r w:rsidRPr="00A83315">
        <w:rPr>
          <w:i/>
          <w:szCs w:val="28"/>
        </w:rPr>
        <w:t>описывать порядок освобождения от уголовной ответственности;</w:t>
      </w:r>
    </w:p>
    <w:p w:rsidR="00895182" w:rsidRPr="00A83315" w:rsidRDefault="00895182" w:rsidP="00A83315">
      <w:pPr>
        <w:pStyle w:val="a0"/>
        <w:rPr>
          <w:i/>
          <w:szCs w:val="28"/>
        </w:rPr>
      </w:pPr>
      <w:r w:rsidRPr="00A83315">
        <w:rPr>
          <w:i/>
          <w:szCs w:val="28"/>
        </w:rPr>
        <w:t>соотносить налоговые правонарушения и ответственность за их совершение;</w:t>
      </w:r>
    </w:p>
    <w:p w:rsidR="00895182" w:rsidRPr="00A83315" w:rsidRDefault="00895182" w:rsidP="00A83315">
      <w:pPr>
        <w:pStyle w:val="a0"/>
        <w:rPr>
          <w:i/>
          <w:szCs w:val="28"/>
        </w:rPr>
      </w:pPr>
      <w:r w:rsidRPr="00A83315">
        <w:rPr>
          <w:i/>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895182" w:rsidRPr="00A83315" w:rsidRDefault="00895182" w:rsidP="00A83315">
      <w:pPr>
        <w:rPr>
          <w:rFonts w:eastAsia="Times New Roman"/>
          <w:szCs w:val="28"/>
        </w:rPr>
      </w:pPr>
    </w:p>
    <w:p w:rsidR="00895182" w:rsidRPr="00A83315" w:rsidRDefault="00895182" w:rsidP="00A83315">
      <w:pPr>
        <w:rPr>
          <w:szCs w:val="28"/>
        </w:rPr>
      </w:pPr>
      <w:r w:rsidRPr="00A83315">
        <w:rPr>
          <w:rFonts w:eastAsia="Times New Roman"/>
          <w:b/>
          <w:szCs w:val="28"/>
        </w:rPr>
        <w:t>Выпускник на углубленном уровне научится:</w:t>
      </w:r>
    </w:p>
    <w:p w:rsidR="00895182" w:rsidRPr="00A83315" w:rsidRDefault="00895182" w:rsidP="00A83315">
      <w:pPr>
        <w:pStyle w:val="a0"/>
        <w:rPr>
          <w:szCs w:val="28"/>
        </w:rPr>
      </w:pPr>
      <w:r w:rsidRPr="00A83315">
        <w:rPr>
          <w:szCs w:val="28"/>
        </w:rPr>
        <w:t>выделять содержание различных теорий происхождения государства;</w:t>
      </w:r>
    </w:p>
    <w:p w:rsidR="00895182" w:rsidRPr="00A83315" w:rsidRDefault="00895182" w:rsidP="00A83315">
      <w:pPr>
        <w:pStyle w:val="a0"/>
        <w:rPr>
          <w:szCs w:val="28"/>
        </w:rPr>
      </w:pPr>
      <w:r w:rsidRPr="00A83315">
        <w:rPr>
          <w:szCs w:val="28"/>
        </w:rPr>
        <w:t>сравнивать различные формы государства;</w:t>
      </w:r>
    </w:p>
    <w:p w:rsidR="00895182" w:rsidRPr="00A83315" w:rsidRDefault="00895182" w:rsidP="00A83315">
      <w:pPr>
        <w:pStyle w:val="a0"/>
        <w:rPr>
          <w:szCs w:val="28"/>
        </w:rPr>
      </w:pPr>
      <w:r w:rsidRPr="00A83315">
        <w:rPr>
          <w:szCs w:val="28"/>
        </w:rPr>
        <w:t>приводить примеры различных элементов государственного механизма и их место в общей структуре;</w:t>
      </w:r>
    </w:p>
    <w:p w:rsidR="00895182" w:rsidRPr="00A83315" w:rsidRDefault="00895182" w:rsidP="00A83315">
      <w:pPr>
        <w:pStyle w:val="a0"/>
        <w:rPr>
          <w:szCs w:val="28"/>
        </w:rPr>
      </w:pPr>
      <w:r w:rsidRPr="00A83315">
        <w:rPr>
          <w:szCs w:val="28"/>
        </w:rPr>
        <w:t>соотносить основные черты гражданского общества и правового государства;</w:t>
      </w:r>
    </w:p>
    <w:p w:rsidR="00895182" w:rsidRPr="00A83315" w:rsidRDefault="00895182" w:rsidP="00A83315">
      <w:pPr>
        <w:pStyle w:val="a0"/>
        <w:rPr>
          <w:szCs w:val="28"/>
        </w:rPr>
      </w:pPr>
      <w:r w:rsidRPr="00A83315">
        <w:rPr>
          <w:szCs w:val="28"/>
        </w:rPr>
        <w:t>применять знания о принципах, источниках, нормах, институтах и отраслях права, необходимых для ориентации в российском нормативно-</w:t>
      </w:r>
      <w:r w:rsidRPr="00A83315">
        <w:rPr>
          <w:szCs w:val="28"/>
        </w:rPr>
        <w:lastRenderedPageBreak/>
        <w:t>правовом материале, для эффективной реализации своих прав и законных интересов;</w:t>
      </w:r>
    </w:p>
    <w:p w:rsidR="00895182" w:rsidRPr="00A83315" w:rsidRDefault="00895182" w:rsidP="00A83315">
      <w:pPr>
        <w:pStyle w:val="a0"/>
        <w:rPr>
          <w:szCs w:val="28"/>
        </w:rPr>
      </w:pPr>
      <w:r w:rsidRPr="00A83315">
        <w:rPr>
          <w:szCs w:val="28"/>
        </w:rPr>
        <w:t>оценивать роль и значение права как важного социального регулятора и элемента культуры общества;</w:t>
      </w:r>
    </w:p>
    <w:p w:rsidR="00895182" w:rsidRPr="00A83315" w:rsidRDefault="00895182" w:rsidP="00A83315">
      <w:pPr>
        <w:pStyle w:val="a0"/>
        <w:rPr>
          <w:szCs w:val="28"/>
        </w:rPr>
      </w:pPr>
      <w:r w:rsidRPr="00A83315">
        <w:rPr>
          <w:szCs w:val="28"/>
        </w:rPr>
        <w:t>сравнивать и выделять особенности и достоинства различных правовых систем (семей);</w:t>
      </w:r>
    </w:p>
    <w:p w:rsidR="00895182" w:rsidRPr="00A83315" w:rsidRDefault="00895182" w:rsidP="00A83315">
      <w:pPr>
        <w:pStyle w:val="a0"/>
        <w:rPr>
          <w:szCs w:val="28"/>
        </w:rPr>
      </w:pPr>
      <w:r w:rsidRPr="00A83315">
        <w:rPr>
          <w:szCs w:val="28"/>
        </w:rPr>
        <w:t>проводить сравнительный анализ правовых норм с другими социальными нормами, выявлять их соотношение, взаимосвязь и взаимовлияние;</w:t>
      </w:r>
    </w:p>
    <w:p w:rsidR="00895182" w:rsidRPr="00A83315" w:rsidRDefault="00895182" w:rsidP="00A83315">
      <w:pPr>
        <w:pStyle w:val="a0"/>
        <w:rPr>
          <w:szCs w:val="28"/>
        </w:rPr>
      </w:pPr>
      <w:r w:rsidRPr="00A83315">
        <w:rPr>
          <w:szCs w:val="28"/>
        </w:rPr>
        <w:t>характеризовать особенности системы российского права;</w:t>
      </w:r>
    </w:p>
    <w:p w:rsidR="00895182" w:rsidRPr="00A83315" w:rsidRDefault="00895182" w:rsidP="00A83315">
      <w:pPr>
        <w:pStyle w:val="a0"/>
        <w:rPr>
          <w:szCs w:val="28"/>
        </w:rPr>
      </w:pPr>
      <w:r w:rsidRPr="00A83315">
        <w:rPr>
          <w:szCs w:val="28"/>
        </w:rPr>
        <w:t>различать формы реализации права;</w:t>
      </w:r>
    </w:p>
    <w:p w:rsidR="00895182" w:rsidRPr="00A83315" w:rsidRDefault="00895182" w:rsidP="00A83315">
      <w:pPr>
        <w:pStyle w:val="a0"/>
        <w:rPr>
          <w:szCs w:val="28"/>
        </w:rPr>
      </w:pPr>
      <w:r w:rsidRPr="00A83315">
        <w:rPr>
          <w:szCs w:val="28"/>
        </w:rPr>
        <w:t>выявлять зависимость уровня правосознания от уровня правовой культуры;</w:t>
      </w:r>
    </w:p>
    <w:p w:rsidR="00895182" w:rsidRPr="00A83315" w:rsidRDefault="00895182" w:rsidP="00A83315">
      <w:pPr>
        <w:pStyle w:val="a0"/>
        <w:rPr>
          <w:szCs w:val="28"/>
        </w:rPr>
      </w:pPr>
      <w:r w:rsidRPr="00A83315">
        <w:rPr>
          <w:szCs w:val="28"/>
        </w:rPr>
        <w:t>оценивать собственный возможный вклад в становление и развитие правопорядка и законности в Российской Федерации;</w:t>
      </w:r>
    </w:p>
    <w:p w:rsidR="00895182" w:rsidRPr="00A83315" w:rsidRDefault="00895182" w:rsidP="00A83315">
      <w:pPr>
        <w:pStyle w:val="a0"/>
        <w:rPr>
          <w:szCs w:val="28"/>
        </w:rPr>
      </w:pPr>
      <w:r w:rsidRPr="00A83315">
        <w:rPr>
          <w:szCs w:val="28"/>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95182" w:rsidRPr="00A83315" w:rsidRDefault="00895182" w:rsidP="00A83315">
      <w:pPr>
        <w:pStyle w:val="a0"/>
        <w:rPr>
          <w:szCs w:val="28"/>
        </w:rPr>
      </w:pPr>
      <w:r w:rsidRPr="00A83315">
        <w:rPr>
          <w:szCs w:val="28"/>
        </w:rPr>
        <w:t>выявлять общественную опасность коррупции для гражданина, общества и государства;</w:t>
      </w:r>
    </w:p>
    <w:p w:rsidR="00895182" w:rsidRPr="00A83315" w:rsidRDefault="00895182" w:rsidP="00A83315">
      <w:pPr>
        <w:pStyle w:val="a0"/>
        <w:rPr>
          <w:szCs w:val="28"/>
        </w:rPr>
      </w:pPr>
      <w:r w:rsidRPr="00A83315">
        <w:rPr>
          <w:szCs w:val="28"/>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895182" w:rsidRPr="00A83315" w:rsidRDefault="00895182" w:rsidP="00A83315">
      <w:pPr>
        <w:pStyle w:val="a0"/>
        <w:rPr>
          <w:szCs w:val="28"/>
        </w:rPr>
      </w:pPr>
      <w:r w:rsidRPr="00A83315">
        <w:rPr>
          <w:szCs w:val="28"/>
        </w:rPr>
        <w:t>сравнивать воинскую обязанность и альтернативную гражданскую службу;</w:t>
      </w:r>
    </w:p>
    <w:p w:rsidR="00895182" w:rsidRPr="00A83315" w:rsidRDefault="00895182" w:rsidP="00A83315">
      <w:pPr>
        <w:pStyle w:val="a0"/>
        <w:rPr>
          <w:szCs w:val="28"/>
        </w:rPr>
      </w:pPr>
      <w:r w:rsidRPr="00A83315">
        <w:rPr>
          <w:szCs w:val="28"/>
        </w:rPr>
        <w:lastRenderedPageBreak/>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895182" w:rsidRPr="00A83315" w:rsidRDefault="00895182" w:rsidP="00A83315">
      <w:pPr>
        <w:pStyle w:val="a0"/>
        <w:rPr>
          <w:szCs w:val="28"/>
        </w:rPr>
      </w:pPr>
      <w:r w:rsidRPr="00A83315">
        <w:rPr>
          <w:szCs w:val="28"/>
        </w:rPr>
        <w:t>характеризовать систему органов государственной власти Российской Федерации в их единстве и системном взаимодействии;</w:t>
      </w:r>
    </w:p>
    <w:p w:rsidR="00895182" w:rsidRPr="00A83315" w:rsidRDefault="00895182" w:rsidP="00A83315">
      <w:pPr>
        <w:pStyle w:val="a0"/>
        <w:rPr>
          <w:szCs w:val="28"/>
        </w:rPr>
      </w:pPr>
      <w:r w:rsidRPr="00A83315">
        <w:rPr>
          <w:szCs w:val="28"/>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895182" w:rsidRPr="00A83315" w:rsidRDefault="00895182" w:rsidP="00A83315">
      <w:pPr>
        <w:pStyle w:val="a0"/>
        <w:rPr>
          <w:szCs w:val="28"/>
        </w:rPr>
      </w:pPr>
      <w:r w:rsidRPr="00A83315">
        <w:rPr>
          <w:szCs w:val="28"/>
        </w:rPr>
        <w:t>дифференцировать функции Совета Федерации и Государственной Думы Российской Федерации;</w:t>
      </w:r>
    </w:p>
    <w:p w:rsidR="00895182" w:rsidRPr="00A83315" w:rsidRDefault="00895182" w:rsidP="00A83315">
      <w:pPr>
        <w:pStyle w:val="a0"/>
        <w:rPr>
          <w:szCs w:val="28"/>
        </w:rPr>
      </w:pPr>
      <w:r w:rsidRPr="00A83315">
        <w:rPr>
          <w:szCs w:val="28"/>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895182" w:rsidRPr="00A83315" w:rsidRDefault="00895182" w:rsidP="00A83315">
      <w:pPr>
        <w:pStyle w:val="a0"/>
        <w:rPr>
          <w:szCs w:val="28"/>
        </w:rPr>
      </w:pPr>
      <w:r w:rsidRPr="00A83315">
        <w:rPr>
          <w:szCs w:val="28"/>
        </w:rPr>
        <w:t xml:space="preserve">характеризовать судебную систему и систему правоохранительных органов Российской Федерации; </w:t>
      </w:r>
    </w:p>
    <w:p w:rsidR="00895182" w:rsidRPr="00A83315" w:rsidRDefault="00895182" w:rsidP="00A83315">
      <w:pPr>
        <w:pStyle w:val="a0"/>
        <w:rPr>
          <w:szCs w:val="28"/>
        </w:rPr>
      </w:pPr>
      <w:r w:rsidRPr="00A83315">
        <w:rPr>
          <w:szCs w:val="28"/>
        </w:rPr>
        <w:t>характеризовать этапы законодательного процесса и субъектов законодательной инициативы;</w:t>
      </w:r>
    </w:p>
    <w:p w:rsidR="00895182" w:rsidRPr="00A83315" w:rsidRDefault="00895182" w:rsidP="00A83315">
      <w:pPr>
        <w:pStyle w:val="a0"/>
        <w:rPr>
          <w:szCs w:val="28"/>
        </w:rPr>
      </w:pPr>
      <w:r w:rsidRPr="00A83315">
        <w:rPr>
          <w:szCs w:val="28"/>
        </w:rPr>
        <w:t>выделять особенности избирательного процесса в Российской Федерации;</w:t>
      </w:r>
    </w:p>
    <w:p w:rsidR="00895182" w:rsidRPr="00A83315" w:rsidRDefault="00895182" w:rsidP="00A83315">
      <w:pPr>
        <w:pStyle w:val="a0"/>
        <w:rPr>
          <w:szCs w:val="28"/>
        </w:rPr>
      </w:pPr>
      <w:r w:rsidRPr="00A83315">
        <w:rPr>
          <w:szCs w:val="28"/>
        </w:rPr>
        <w:t>характеризовать систему органов местного самоуправления как одну из основ конституционного строя Российской Федерации;</w:t>
      </w:r>
    </w:p>
    <w:p w:rsidR="00895182" w:rsidRPr="00A83315" w:rsidRDefault="00895182" w:rsidP="00A83315">
      <w:pPr>
        <w:pStyle w:val="a0"/>
        <w:rPr>
          <w:szCs w:val="28"/>
        </w:rPr>
      </w:pPr>
      <w:r w:rsidRPr="00A83315">
        <w:rPr>
          <w:szCs w:val="28"/>
        </w:rPr>
        <w:t>определять место международного права в отраслевой системе права; характеризовать субъектов международного права;</w:t>
      </w:r>
    </w:p>
    <w:p w:rsidR="00895182" w:rsidRPr="00A83315" w:rsidRDefault="00895182" w:rsidP="00A83315">
      <w:pPr>
        <w:pStyle w:val="a0"/>
        <w:rPr>
          <w:szCs w:val="28"/>
        </w:rPr>
      </w:pPr>
      <w:r w:rsidRPr="00A83315">
        <w:rPr>
          <w:szCs w:val="28"/>
        </w:rPr>
        <w:t>различать способы мирного разрешения споров;</w:t>
      </w:r>
    </w:p>
    <w:p w:rsidR="00895182" w:rsidRPr="00A83315" w:rsidRDefault="00895182" w:rsidP="00A83315">
      <w:pPr>
        <w:pStyle w:val="a0"/>
        <w:rPr>
          <w:szCs w:val="28"/>
        </w:rPr>
      </w:pPr>
      <w:r w:rsidRPr="00A83315">
        <w:rPr>
          <w:szCs w:val="28"/>
        </w:rPr>
        <w:t>оценивать социальную значимость соблюдения прав человека;</w:t>
      </w:r>
    </w:p>
    <w:p w:rsidR="00895182" w:rsidRPr="00A83315" w:rsidRDefault="00895182" w:rsidP="00A83315">
      <w:pPr>
        <w:pStyle w:val="a0"/>
        <w:rPr>
          <w:szCs w:val="28"/>
        </w:rPr>
      </w:pPr>
      <w:r w:rsidRPr="00A83315">
        <w:rPr>
          <w:szCs w:val="28"/>
        </w:rPr>
        <w:t>сравнивать механизмы универсального и регионального сотрудничества и контроля в области международной защиты прав человека;</w:t>
      </w:r>
    </w:p>
    <w:p w:rsidR="00895182" w:rsidRPr="00A83315" w:rsidRDefault="00895182" w:rsidP="00A83315">
      <w:pPr>
        <w:pStyle w:val="a0"/>
        <w:rPr>
          <w:szCs w:val="28"/>
        </w:rPr>
      </w:pPr>
      <w:r w:rsidRPr="00A83315">
        <w:rPr>
          <w:szCs w:val="28"/>
        </w:rPr>
        <w:t>дифференцировать участников вооруженных конфликтов;</w:t>
      </w:r>
    </w:p>
    <w:p w:rsidR="00895182" w:rsidRPr="00A83315" w:rsidRDefault="00895182" w:rsidP="00A83315">
      <w:pPr>
        <w:pStyle w:val="a0"/>
        <w:rPr>
          <w:szCs w:val="28"/>
        </w:rPr>
      </w:pPr>
      <w:r w:rsidRPr="00A83315">
        <w:rPr>
          <w:szCs w:val="28"/>
        </w:rPr>
        <w:lastRenderedPageBreak/>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895182" w:rsidRPr="00A83315" w:rsidRDefault="00895182" w:rsidP="00A83315">
      <w:pPr>
        <w:pStyle w:val="a0"/>
        <w:rPr>
          <w:szCs w:val="28"/>
        </w:rPr>
      </w:pPr>
      <w:r w:rsidRPr="00A83315">
        <w:rPr>
          <w:szCs w:val="28"/>
        </w:rPr>
        <w:t>выделять структурные элементы системы российского законодательства;</w:t>
      </w:r>
    </w:p>
    <w:p w:rsidR="00895182" w:rsidRPr="00A83315" w:rsidRDefault="00895182" w:rsidP="00A83315">
      <w:pPr>
        <w:pStyle w:val="a0"/>
        <w:rPr>
          <w:szCs w:val="28"/>
        </w:rPr>
      </w:pPr>
      <w:r w:rsidRPr="00A83315">
        <w:rPr>
          <w:szCs w:val="28"/>
        </w:rPr>
        <w:t>анализировать различные гражданско-правовые явления, юридические факты и правоотношения в сфере гражданского права;</w:t>
      </w:r>
    </w:p>
    <w:p w:rsidR="00895182" w:rsidRPr="00A83315" w:rsidRDefault="00895182" w:rsidP="00A83315">
      <w:pPr>
        <w:pStyle w:val="a0"/>
        <w:rPr>
          <w:szCs w:val="28"/>
        </w:rPr>
      </w:pPr>
      <w:r w:rsidRPr="00A83315">
        <w:rPr>
          <w:szCs w:val="28"/>
        </w:rPr>
        <w:t>проводить сравнительный анализ организационно-правовых форм предпринимательской деятельности, выявлять их преимущества и недостатки;</w:t>
      </w:r>
    </w:p>
    <w:p w:rsidR="00895182" w:rsidRPr="00A83315" w:rsidRDefault="00895182" w:rsidP="00A83315">
      <w:pPr>
        <w:pStyle w:val="a0"/>
        <w:rPr>
          <w:szCs w:val="28"/>
        </w:rPr>
      </w:pPr>
      <w:r w:rsidRPr="00A83315">
        <w:rPr>
          <w:szCs w:val="28"/>
        </w:rPr>
        <w:t>целостно описывать порядок заключения гражданско-правового договора;</w:t>
      </w:r>
    </w:p>
    <w:p w:rsidR="00895182" w:rsidRPr="00A83315" w:rsidRDefault="00895182" w:rsidP="00A83315">
      <w:pPr>
        <w:pStyle w:val="a0"/>
        <w:rPr>
          <w:szCs w:val="28"/>
        </w:rPr>
      </w:pPr>
      <w:r w:rsidRPr="00A83315">
        <w:rPr>
          <w:szCs w:val="28"/>
        </w:rPr>
        <w:t>различать формы наследования;</w:t>
      </w:r>
    </w:p>
    <w:p w:rsidR="00895182" w:rsidRPr="00A83315" w:rsidRDefault="00895182" w:rsidP="00A83315">
      <w:pPr>
        <w:pStyle w:val="a0"/>
        <w:rPr>
          <w:szCs w:val="28"/>
        </w:rPr>
      </w:pPr>
      <w:r w:rsidRPr="00A83315">
        <w:rPr>
          <w:szCs w:val="28"/>
        </w:rPr>
        <w:t>различать виды и формы сделок в Российской Федерации;</w:t>
      </w:r>
    </w:p>
    <w:p w:rsidR="00895182" w:rsidRPr="00A83315" w:rsidRDefault="00895182" w:rsidP="00A83315">
      <w:pPr>
        <w:pStyle w:val="a0"/>
        <w:rPr>
          <w:szCs w:val="28"/>
        </w:rPr>
      </w:pPr>
      <w:r w:rsidRPr="00A83315">
        <w:rPr>
          <w:szCs w:val="28"/>
        </w:rPr>
        <w:t>выявлять способы защиты гражданских прав; характеризовать особенности защиты прав на результаты интеллектуальной деятельности;</w:t>
      </w:r>
    </w:p>
    <w:p w:rsidR="00895182" w:rsidRPr="00A83315" w:rsidRDefault="00895182" w:rsidP="00A83315">
      <w:pPr>
        <w:pStyle w:val="a0"/>
        <w:rPr>
          <w:szCs w:val="28"/>
        </w:rPr>
      </w:pPr>
      <w:r w:rsidRPr="00A83315">
        <w:rPr>
          <w:szCs w:val="28"/>
        </w:rPr>
        <w:t>анализировать условия вступления в брак, характеризовать порядок и условия регистрации и расторжения брака;</w:t>
      </w:r>
    </w:p>
    <w:p w:rsidR="00895182" w:rsidRPr="00A83315" w:rsidRDefault="00895182" w:rsidP="00A83315">
      <w:pPr>
        <w:pStyle w:val="a0"/>
        <w:rPr>
          <w:szCs w:val="28"/>
        </w:rPr>
      </w:pPr>
      <w:r w:rsidRPr="00A83315">
        <w:rPr>
          <w:szCs w:val="28"/>
        </w:rPr>
        <w:t>различать формы воспитания детей, оставшихся без попечения родителей;</w:t>
      </w:r>
    </w:p>
    <w:p w:rsidR="00895182" w:rsidRPr="00A83315" w:rsidRDefault="00895182" w:rsidP="00A83315">
      <w:pPr>
        <w:pStyle w:val="a0"/>
        <w:rPr>
          <w:szCs w:val="28"/>
        </w:rPr>
      </w:pPr>
      <w:r w:rsidRPr="00A83315">
        <w:rPr>
          <w:szCs w:val="28"/>
        </w:rPr>
        <w:t>выделять права и обязанности членов семьи;</w:t>
      </w:r>
    </w:p>
    <w:p w:rsidR="00895182" w:rsidRPr="00A83315" w:rsidRDefault="00895182" w:rsidP="00A83315">
      <w:pPr>
        <w:pStyle w:val="a0"/>
        <w:rPr>
          <w:szCs w:val="28"/>
        </w:rPr>
      </w:pPr>
      <w:r w:rsidRPr="00A83315">
        <w:rPr>
          <w:szCs w:val="28"/>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895182" w:rsidRPr="00A83315" w:rsidRDefault="00895182" w:rsidP="00A83315">
      <w:pPr>
        <w:pStyle w:val="a0"/>
        <w:rPr>
          <w:szCs w:val="28"/>
        </w:rPr>
      </w:pPr>
      <w:r w:rsidRPr="00A83315">
        <w:rPr>
          <w:szCs w:val="28"/>
        </w:rPr>
        <w:t>проводить сравнительный анализ гражданско-правового и трудового договоров;</w:t>
      </w:r>
    </w:p>
    <w:p w:rsidR="00895182" w:rsidRPr="00A83315" w:rsidRDefault="00895182" w:rsidP="00A83315">
      <w:pPr>
        <w:pStyle w:val="a0"/>
        <w:rPr>
          <w:szCs w:val="28"/>
        </w:rPr>
      </w:pPr>
      <w:r w:rsidRPr="00A83315">
        <w:rPr>
          <w:szCs w:val="28"/>
        </w:rPr>
        <w:t>различать рабочее время и время отдыха, разрешать трудовые споры правовыми способами;</w:t>
      </w:r>
    </w:p>
    <w:p w:rsidR="00895182" w:rsidRPr="00A83315" w:rsidRDefault="00895182" w:rsidP="00A83315">
      <w:pPr>
        <w:pStyle w:val="a0"/>
        <w:rPr>
          <w:szCs w:val="28"/>
        </w:rPr>
      </w:pPr>
      <w:r w:rsidRPr="00A83315">
        <w:rPr>
          <w:szCs w:val="28"/>
        </w:rPr>
        <w:t>дифференцировать уголовные и административные правонарушения и наказание за них;</w:t>
      </w:r>
    </w:p>
    <w:p w:rsidR="00895182" w:rsidRPr="00A83315" w:rsidRDefault="00895182" w:rsidP="00A83315">
      <w:pPr>
        <w:pStyle w:val="a0"/>
        <w:rPr>
          <w:szCs w:val="28"/>
        </w:rPr>
      </w:pPr>
      <w:r w:rsidRPr="00A83315">
        <w:rPr>
          <w:szCs w:val="28"/>
        </w:rPr>
        <w:lastRenderedPageBreak/>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895182" w:rsidRPr="00A83315" w:rsidRDefault="00895182" w:rsidP="00A83315">
      <w:pPr>
        <w:pStyle w:val="a0"/>
        <w:rPr>
          <w:szCs w:val="28"/>
        </w:rPr>
      </w:pPr>
      <w:r w:rsidRPr="00A83315">
        <w:rPr>
          <w:szCs w:val="28"/>
        </w:rPr>
        <w:t>целостно описывать структуру банковской системы Российской Федерации;</w:t>
      </w:r>
    </w:p>
    <w:p w:rsidR="00895182" w:rsidRPr="00A83315" w:rsidRDefault="00895182" w:rsidP="00A83315">
      <w:pPr>
        <w:pStyle w:val="a0"/>
        <w:rPr>
          <w:szCs w:val="28"/>
        </w:rPr>
      </w:pPr>
      <w:r w:rsidRPr="00A83315">
        <w:rPr>
          <w:szCs w:val="28"/>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895182" w:rsidRPr="00A83315" w:rsidRDefault="00895182" w:rsidP="00A83315">
      <w:pPr>
        <w:pStyle w:val="a0"/>
        <w:rPr>
          <w:szCs w:val="28"/>
        </w:rPr>
      </w:pPr>
      <w:r w:rsidRPr="00A83315">
        <w:rPr>
          <w:szCs w:val="28"/>
        </w:rPr>
        <w:t>соотносить виды налоговых правонарушений с ответственностью за их совершение;</w:t>
      </w:r>
    </w:p>
    <w:p w:rsidR="00895182" w:rsidRPr="00A83315" w:rsidRDefault="00895182" w:rsidP="00A83315">
      <w:pPr>
        <w:pStyle w:val="a0"/>
        <w:rPr>
          <w:szCs w:val="28"/>
        </w:rPr>
      </w:pPr>
      <w:r w:rsidRPr="00A83315">
        <w:rPr>
          <w:szCs w:val="28"/>
        </w:rPr>
        <w:t>применять нормы жилищного законодательства в процессе осуществления своего права на жилище;</w:t>
      </w:r>
    </w:p>
    <w:p w:rsidR="00895182" w:rsidRPr="00A83315" w:rsidRDefault="00895182" w:rsidP="00A83315">
      <w:pPr>
        <w:pStyle w:val="a0"/>
        <w:rPr>
          <w:szCs w:val="28"/>
        </w:rPr>
      </w:pPr>
      <w:r w:rsidRPr="00A83315">
        <w:rPr>
          <w:szCs w:val="28"/>
        </w:rPr>
        <w:t>дифференцировать права и обязанности участников образовательного процесса;</w:t>
      </w:r>
    </w:p>
    <w:p w:rsidR="00895182" w:rsidRPr="00A83315" w:rsidRDefault="00895182" w:rsidP="00A83315">
      <w:pPr>
        <w:pStyle w:val="a0"/>
        <w:rPr>
          <w:szCs w:val="28"/>
        </w:rPr>
      </w:pPr>
      <w:r w:rsidRPr="00A83315">
        <w:rPr>
          <w:szCs w:val="28"/>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895182" w:rsidRPr="00A83315" w:rsidRDefault="00895182" w:rsidP="00A83315">
      <w:pPr>
        <w:pStyle w:val="a0"/>
        <w:rPr>
          <w:szCs w:val="28"/>
        </w:rPr>
      </w:pPr>
      <w:r w:rsidRPr="00A83315">
        <w:rPr>
          <w:szCs w:val="28"/>
        </w:rPr>
        <w:t>давать на примерах квалификацию возникающих в сфере процессуального права правоотношений;</w:t>
      </w:r>
    </w:p>
    <w:p w:rsidR="00895182" w:rsidRPr="00A83315" w:rsidRDefault="00895182" w:rsidP="00A83315">
      <w:pPr>
        <w:pStyle w:val="a0"/>
        <w:rPr>
          <w:szCs w:val="28"/>
        </w:rPr>
      </w:pPr>
      <w:r w:rsidRPr="00A83315">
        <w:rPr>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895182" w:rsidRPr="00A83315" w:rsidRDefault="00895182" w:rsidP="00A83315">
      <w:pPr>
        <w:pStyle w:val="a0"/>
        <w:rPr>
          <w:szCs w:val="28"/>
        </w:rPr>
      </w:pPr>
      <w:r w:rsidRPr="00A83315">
        <w:rPr>
          <w:szCs w:val="28"/>
        </w:rPr>
        <w:t>выявлять особенности и специфику различных юридических профессий.</w:t>
      </w:r>
    </w:p>
    <w:p w:rsidR="00895182" w:rsidRPr="00A83315" w:rsidRDefault="00895182" w:rsidP="00A83315">
      <w:pPr>
        <w:rPr>
          <w:rFonts w:eastAsia="Times New Roman"/>
          <w:szCs w:val="28"/>
        </w:rPr>
      </w:pPr>
    </w:p>
    <w:p w:rsidR="00895182" w:rsidRPr="00A83315" w:rsidRDefault="00895182" w:rsidP="00A83315">
      <w:pPr>
        <w:rPr>
          <w:szCs w:val="28"/>
        </w:rPr>
      </w:pPr>
      <w:r w:rsidRPr="00A83315">
        <w:rPr>
          <w:rFonts w:eastAsia="Times New Roman"/>
          <w:b/>
          <w:szCs w:val="28"/>
        </w:rPr>
        <w:t>Выпускник на углубленном уровне получит возможность научиться:</w:t>
      </w:r>
    </w:p>
    <w:p w:rsidR="00895182" w:rsidRPr="00A83315" w:rsidRDefault="00895182" w:rsidP="00A83315">
      <w:pPr>
        <w:pStyle w:val="a0"/>
        <w:rPr>
          <w:i/>
          <w:szCs w:val="28"/>
        </w:rPr>
      </w:pPr>
      <w:r w:rsidRPr="00A83315">
        <w:rPr>
          <w:i/>
          <w:szCs w:val="28"/>
        </w:rPr>
        <w:t>проводить сравнительный анализ различных теорий государства и права;</w:t>
      </w:r>
    </w:p>
    <w:p w:rsidR="00895182" w:rsidRPr="00A83315" w:rsidRDefault="00895182" w:rsidP="00A83315">
      <w:pPr>
        <w:pStyle w:val="a0"/>
        <w:rPr>
          <w:i/>
          <w:szCs w:val="28"/>
        </w:rPr>
      </w:pPr>
      <w:r w:rsidRPr="00A83315">
        <w:rPr>
          <w:i/>
          <w:szCs w:val="28"/>
        </w:rPr>
        <w:lastRenderedPageBreak/>
        <w:t xml:space="preserve">дифференцировать теории сущности государства по источнику государственной власти; </w:t>
      </w:r>
    </w:p>
    <w:p w:rsidR="00895182" w:rsidRPr="00A83315" w:rsidRDefault="00895182" w:rsidP="00A83315">
      <w:pPr>
        <w:pStyle w:val="a0"/>
        <w:rPr>
          <w:i/>
          <w:szCs w:val="28"/>
        </w:rPr>
      </w:pPr>
      <w:r w:rsidRPr="00A83315">
        <w:rPr>
          <w:i/>
          <w:szCs w:val="28"/>
        </w:rPr>
        <w:t>сравнивать достоинства и недостатки различных видов и способов толкования права;</w:t>
      </w:r>
    </w:p>
    <w:p w:rsidR="00895182" w:rsidRPr="00A83315" w:rsidRDefault="00895182" w:rsidP="00A83315">
      <w:pPr>
        <w:pStyle w:val="a0"/>
        <w:rPr>
          <w:i/>
          <w:szCs w:val="28"/>
        </w:rPr>
      </w:pPr>
      <w:r w:rsidRPr="00A83315">
        <w:rPr>
          <w:i/>
          <w:szCs w:val="28"/>
        </w:rPr>
        <w:t>оценивать тенденции развития государства и права на современном этапе;</w:t>
      </w:r>
    </w:p>
    <w:p w:rsidR="00895182" w:rsidRPr="00A83315" w:rsidRDefault="00895182" w:rsidP="00A83315">
      <w:pPr>
        <w:pStyle w:val="a0"/>
        <w:rPr>
          <w:i/>
          <w:szCs w:val="28"/>
        </w:rPr>
      </w:pPr>
      <w:r w:rsidRPr="00A83315">
        <w:rPr>
          <w:i/>
          <w:szCs w:val="28"/>
        </w:rPr>
        <w:t>понимать необходимость правового воспитания и противодействия правовому нигилизму;</w:t>
      </w:r>
    </w:p>
    <w:p w:rsidR="00895182" w:rsidRPr="00A83315" w:rsidRDefault="00895182" w:rsidP="00A83315">
      <w:pPr>
        <w:pStyle w:val="a0"/>
        <w:rPr>
          <w:i/>
          <w:szCs w:val="28"/>
        </w:rPr>
      </w:pPr>
      <w:r w:rsidRPr="00A83315">
        <w:rPr>
          <w:i/>
          <w:szCs w:val="28"/>
        </w:rPr>
        <w:t>классифицировать виды конституций по форме выражения, по субъектам принятия, по порядку принятия и изменения;</w:t>
      </w:r>
    </w:p>
    <w:p w:rsidR="00895182" w:rsidRPr="00A83315" w:rsidRDefault="00895182" w:rsidP="00A83315">
      <w:pPr>
        <w:pStyle w:val="a0"/>
        <w:rPr>
          <w:i/>
          <w:szCs w:val="28"/>
        </w:rPr>
      </w:pPr>
      <w:r w:rsidRPr="00A83315">
        <w:rPr>
          <w:i/>
          <w:szCs w:val="28"/>
        </w:rPr>
        <w:t>толковать государственно-правовые явления и процессы;</w:t>
      </w:r>
    </w:p>
    <w:p w:rsidR="00895182" w:rsidRPr="00A83315" w:rsidRDefault="00895182" w:rsidP="00A83315">
      <w:pPr>
        <w:pStyle w:val="a0"/>
        <w:rPr>
          <w:i/>
          <w:szCs w:val="28"/>
        </w:rPr>
      </w:pPr>
      <w:r w:rsidRPr="00A83315">
        <w:rPr>
          <w:i/>
          <w:szCs w:val="28"/>
        </w:rPr>
        <w:t>проводить сравнительный анализ особенностей российской правовой системы и правовых систем других государств;</w:t>
      </w:r>
    </w:p>
    <w:p w:rsidR="00895182" w:rsidRPr="00A83315" w:rsidRDefault="00895182" w:rsidP="00A83315">
      <w:pPr>
        <w:pStyle w:val="a0"/>
        <w:rPr>
          <w:i/>
          <w:szCs w:val="28"/>
        </w:rPr>
      </w:pPr>
      <w:r w:rsidRPr="00A83315">
        <w:rPr>
          <w:i/>
          <w:szCs w:val="28"/>
        </w:rPr>
        <w:t>различать принципы и виды правотворчества;</w:t>
      </w:r>
    </w:p>
    <w:p w:rsidR="00895182" w:rsidRPr="00A83315" w:rsidRDefault="00895182" w:rsidP="00A83315">
      <w:pPr>
        <w:pStyle w:val="a0"/>
        <w:rPr>
          <w:i/>
          <w:szCs w:val="28"/>
        </w:rPr>
      </w:pPr>
      <w:r w:rsidRPr="00A83315">
        <w:rPr>
          <w:i/>
          <w:szCs w:val="28"/>
        </w:rPr>
        <w:t>описывать этапы становления парламентаризма в России;</w:t>
      </w:r>
    </w:p>
    <w:p w:rsidR="00895182" w:rsidRPr="00A83315" w:rsidRDefault="00895182" w:rsidP="00A83315">
      <w:pPr>
        <w:pStyle w:val="a0"/>
        <w:rPr>
          <w:i/>
          <w:szCs w:val="28"/>
        </w:rPr>
      </w:pPr>
      <w:r w:rsidRPr="00A83315">
        <w:rPr>
          <w:i/>
          <w:szCs w:val="28"/>
        </w:rPr>
        <w:t>сравнивать различные виды избирательных систем;</w:t>
      </w:r>
    </w:p>
    <w:p w:rsidR="00895182" w:rsidRPr="00A83315" w:rsidRDefault="00895182" w:rsidP="00A83315">
      <w:pPr>
        <w:pStyle w:val="a0"/>
        <w:rPr>
          <w:i/>
          <w:szCs w:val="28"/>
        </w:rPr>
      </w:pPr>
      <w:r w:rsidRPr="00A83315">
        <w:rPr>
          <w:i/>
          <w:szCs w:val="28"/>
        </w:rPr>
        <w:t>анализировать с точки зрения международного права проблемы, возникающие в современных международных отношениях;</w:t>
      </w:r>
    </w:p>
    <w:p w:rsidR="00895182" w:rsidRPr="00A83315" w:rsidRDefault="00895182" w:rsidP="00A83315">
      <w:pPr>
        <w:pStyle w:val="a0"/>
        <w:rPr>
          <w:i/>
          <w:szCs w:val="28"/>
        </w:rPr>
      </w:pPr>
      <w:r w:rsidRPr="00A83315">
        <w:rPr>
          <w:i/>
          <w:szCs w:val="28"/>
        </w:rPr>
        <w:t>анализировать институт международно-правового признания;</w:t>
      </w:r>
    </w:p>
    <w:p w:rsidR="00895182" w:rsidRPr="00A83315" w:rsidRDefault="00895182" w:rsidP="00A83315">
      <w:pPr>
        <w:pStyle w:val="a0"/>
        <w:rPr>
          <w:i/>
          <w:szCs w:val="28"/>
        </w:rPr>
      </w:pPr>
      <w:r w:rsidRPr="00A83315">
        <w:rPr>
          <w:i/>
          <w:szCs w:val="28"/>
        </w:rPr>
        <w:t>выявлять особенности международно-правовой ответственности;</w:t>
      </w:r>
    </w:p>
    <w:p w:rsidR="00895182" w:rsidRPr="00A83315" w:rsidRDefault="00895182" w:rsidP="00A83315">
      <w:pPr>
        <w:pStyle w:val="a0"/>
        <w:rPr>
          <w:i/>
          <w:szCs w:val="28"/>
        </w:rPr>
      </w:pPr>
      <w:r w:rsidRPr="00A83315">
        <w:rPr>
          <w:i/>
          <w:szCs w:val="28"/>
        </w:rPr>
        <w:t>выделять основные международно-правовые акты, регулирующие отношения государств в рамках международного гуманитарного права;</w:t>
      </w:r>
    </w:p>
    <w:p w:rsidR="00895182" w:rsidRPr="00A83315" w:rsidRDefault="00895182" w:rsidP="00A83315">
      <w:pPr>
        <w:pStyle w:val="a0"/>
        <w:rPr>
          <w:i/>
          <w:szCs w:val="28"/>
        </w:rPr>
      </w:pPr>
      <w:r w:rsidRPr="00A83315">
        <w:rPr>
          <w:i/>
          <w:szCs w:val="28"/>
        </w:rPr>
        <w:t>оценивать роль неправительственных организаций в деятельности по защите прав человека в условиях военного времени;</w:t>
      </w:r>
    </w:p>
    <w:p w:rsidR="00895182" w:rsidRPr="00A83315" w:rsidRDefault="00895182" w:rsidP="00A83315">
      <w:pPr>
        <w:pStyle w:val="a0"/>
        <w:rPr>
          <w:i/>
          <w:szCs w:val="28"/>
        </w:rPr>
      </w:pPr>
      <w:r w:rsidRPr="00A83315">
        <w:rPr>
          <w:i/>
          <w:szCs w:val="28"/>
        </w:rPr>
        <w:t>формулировать особенности страхования в Российской Федерации, различать виды страхования;</w:t>
      </w:r>
    </w:p>
    <w:p w:rsidR="00895182" w:rsidRPr="00A83315" w:rsidRDefault="00895182" w:rsidP="00A83315">
      <w:pPr>
        <w:pStyle w:val="a0"/>
        <w:rPr>
          <w:i/>
          <w:szCs w:val="28"/>
        </w:rPr>
      </w:pPr>
      <w:r w:rsidRPr="00A83315">
        <w:rPr>
          <w:i/>
          <w:szCs w:val="28"/>
        </w:rPr>
        <w:t>различать опеку и попечительство;</w:t>
      </w:r>
    </w:p>
    <w:p w:rsidR="00895182" w:rsidRPr="00A83315" w:rsidRDefault="00895182" w:rsidP="00A83315">
      <w:pPr>
        <w:pStyle w:val="a0"/>
        <w:rPr>
          <w:i/>
          <w:szCs w:val="28"/>
        </w:rPr>
      </w:pPr>
      <w:r w:rsidRPr="00A83315">
        <w:rPr>
          <w:i/>
          <w:szCs w:val="28"/>
        </w:rPr>
        <w:t>находить наиболее оптимальные варианты разрешения правовых споров, возникающих в процессе трудовой деятельности;</w:t>
      </w:r>
    </w:p>
    <w:p w:rsidR="00895182" w:rsidRPr="00A83315" w:rsidRDefault="00895182" w:rsidP="00A83315">
      <w:pPr>
        <w:pStyle w:val="a0"/>
        <w:rPr>
          <w:i/>
          <w:szCs w:val="28"/>
        </w:rPr>
      </w:pPr>
      <w:r w:rsidRPr="00A83315">
        <w:rPr>
          <w:i/>
          <w:szCs w:val="28"/>
        </w:rPr>
        <w:lastRenderedPageBreak/>
        <w:t>определять применимость норм финансового права в конкретной правовой ситуации;</w:t>
      </w:r>
    </w:p>
    <w:p w:rsidR="00895182" w:rsidRPr="00A83315" w:rsidRDefault="00895182" w:rsidP="00A83315">
      <w:pPr>
        <w:pStyle w:val="a0"/>
        <w:rPr>
          <w:i/>
          <w:szCs w:val="28"/>
        </w:rPr>
      </w:pPr>
      <w:r w:rsidRPr="00A83315">
        <w:rPr>
          <w:i/>
          <w:szCs w:val="28"/>
        </w:rPr>
        <w:t>характеризовать аудит как деятельность по проведению проверки финансовой отчетности;</w:t>
      </w:r>
    </w:p>
    <w:p w:rsidR="00895182" w:rsidRPr="00A83315" w:rsidRDefault="00895182" w:rsidP="00A83315">
      <w:pPr>
        <w:pStyle w:val="a0"/>
        <w:rPr>
          <w:i/>
          <w:szCs w:val="28"/>
        </w:rPr>
      </w:pPr>
      <w:r w:rsidRPr="00A83315">
        <w:rPr>
          <w:i/>
          <w:szCs w:val="28"/>
        </w:rPr>
        <w:t>определять судебную компетенцию, стратегию и тактику ведения процесса.</w:t>
      </w:r>
    </w:p>
    <w:p w:rsidR="00895182" w:rsidRPr="00A83315" w:rsidRDefault="00895182" w:rsidP="00A83315">
      <w:pPr>
        <w:rPr>
          <w:szCs w:val="28"/>
        </w:rPr>
      </w:pPr>
    </w:p>
    <w:p w:rsidR="00895182" w:rsidRPr="00A83315" w:rsidRDefault="00895182" w:rsidP="00A83315">
      <w:pPr>
        <w:rPr>
          <w:szCs w:val="28"/>
        </w:rPr>
      </w:pPr>
    </w:p>
    <w:p w:rsidR="00895182" w:rsidRPr="00A83315" w:rsidRDefault="00895182" w:rsidP="00A83315">
      <w:pPr>
        <w:pStyle w:val="4a"/>
        <w:rPr>
          <w:szCs w:val="28"/>
        </w:rPr>
      </w:pPr>
      <w:bookmarkStart w:id="45" w:name="_Toc453968155"/>
      <w:bookmarkStart w:id="46" w:name="_Toc434850674"/>
      <w:bookmarkStart w:id="47" w:name="_Toc435412683"/>
      <w:r w:rsidRPr="00A83315">
        <w:rPr>
          <w:szCs w:val="28"/>
        </w:rPr>
        <w:t>Обществознание</w:t>
      </w:r>
      <w:bookmarkEnd w:id="45"/>
    </w:p>
    <w:p w:rsidR="00895182" w:rsidRPr="00A83315" w:rsidRDefault="00895182" w:rsidP="00A83315">
      <w:pPr>
        <w:rPr>
          <w:rFonts w:eastAsia="Times New Roman"/>
          <w:b/>
          <w:szCs w:val="28"/>
        </w:rPr>
      </w:pPr>
      <w:r w:rsidRPr="00A83315">
        <w:rPr>
          <w:rFonts w:eastAsia="Times New Roman"/>
          <w:b/>
          <w:szCs w:val="28"/>
        </w:rPr>
        <w:t>В результате изучения учебного предмета «Обществознание» на уровне среднего общего образования:</w:t>
      </w:r>
    </w:p>
    <w:p w:rsidR="00895182" w:rsidRPr="00A83315" w:rsidRDefault="00895182" w:rsidP="00A83315">
      <w:pPr>
        <w:rPr>
          <w:rFonts w:eastAsia="Times New Roman"/>
          <w:b/>
          <w:szCs w:val="28"/>
        </w:rPr>
      </w:pPr>
      <w:r w:rsidRPr="00A83315">
        <w:rPr>
          <w:rFonts w:eastAsia="Times New Roman"/>
          <w:b/>
          <w:szCs w:val="28"/>
        </w:rPr>
        <w:t>Выпускник на базовом уровне научится:</w:t>
      </w:r>
    </w:p>
    <w:p w:rsidR="00895182" w:rsidRPr="00A83315" w:rsidRDefault="00895182" w:rsidP="00A83315">
      <w:pPr>
        <w:rPr>
          <w:szCs w:val="28"/>
        </w:rPr>
      </w:pPr>
      <w:r w:rsidRPr="00A83315">
        <w:rPr>
          <w:rFonts w:eastAsia="Times New Roman"/>
          <w:b/>
          <w:szCs w:val="28"/>
          <w:highlight w:val="white"/>
        </w:rPr>
        <w:t>Человек. Человек в системе общественных отношений</w:t>
      </w:r>
    </w:p>
    <w:p w:rsidR="00895182" w:rsidRPr="00A83315" w:rsidRDefault="00895182" w:rsidP="00A83315">
      <w:pPr>
        <w:pStyle w:val="a0"/>
        <w:rPr>
          <w:szCs w:val="28"/>
        </w:rPr>
      </w:pPr>
      <w:r w:rsidRPr="00A83315">
        <w:rPr>
          <w:szCs w:val="28"/>
        </w:rPr>
        <w:t>Выделять черты социальной сущности человека;</w:t>
      </w:r>
    </w:p>
    <w:p w:rsidR="00895182" w:rsidRPr="00A83315" w:rsidRDefault="00895182" w:rsidP="00A83315">
      <w:pPr>
        <w:pStyle w:val="a0"/>
        <w:rPr>
          <w:szCs w:val="28"/>
        </w:rPr>
      </w:pPr>
      <w:r w:rsidRPr="00A83315">
        <w:rPr>
          <w:szCs w:val="28"/>
        </w:rPr>
        <w:t>определять роль духовных ценностей в обществе;</w:t>
      </w:r>
    </w:p>
    <w:p w:rsidR="00895182" w:rsidRPr="00A83315" w:rsidRDefault="00895182" w:rsidP="00A83315">
      <w:pPr>
        <w:pStyle w:val="a0"/>
        <w:rPr>
          <w:szCs w:val="28"/>
        </w:rPr>
      </w:pPr>
      <w:r w:rsidRPr="00A83315">
        <w:rPr>
          <w:szCs w:val="28"/>
        </w:rPr>
        <w:t>распознавать формы культуры по их признакам, иллюстрировать их примерами;</w:t>
      </w:r>
    </w:p>
    <w:p w:rsidR="00895182" w:rsidRPr="00A83315" w:rsidRDefault="00895182" w:rsidP="00A83315">
      <w:pPr>
        <w:pStyle w:val="a0"/>
        <w:rPr>
          <w:szCs w:val="28"/>
        </w:rPr>
      </w:pPr>
      <w:r w:rsidRPr="00A83315">
        <w:rPr>
          <w:szCs w:val="28"/>
        </w:rPr>
        <w:t>различать виды искусства;</w:t>
      </w:r>
    </w:p>
    <w:p w:rsidR="00895182" w:rsidRPr="00A83315" w:rsidRDefault="00895182" w:rsidP="00A83315">
      <w:pPr>
        <w:pStyle w:val="a0"/>
        <w:rPr>
          <w:szCs w:val="28"/>
        </w:rPr>
      </w:pPr>
      <w:r w:rsidRPr="00A83315">
        <w:rPr>
          <w:szCs w:val="28"/>
        </w:rPr>
        <w:t>соотносить поступки и отношения с принятыми нормами морали;</w:t>
      </w:r>
    </w:p>
    <w:p w:rsidR="00895182" w:rsidRPr="00A83315" w:rsidRDefault="00895182" w:rsidP="00A83315">
      <w:pPr>
        <w:pStyle w:val="a0"/>
        <w:rPr>
          <w:szCs w:val="28"/>
        </w:rPr>
      </w:pPr>
      <w:r w:rsidRPr="00A83315">
        <w:rPr>
          <w:szCs w:val="28"/>
        </w:rPr>
        <w:t>выявлять сущностные характеристики религии и ее роль в культурной жизни;</w:t>
      </w:r>
    </w:p>
    <w:p w:rsidR="00895182" w:rsidRPr="00A83315" w:rsidRDefault="00895182" w:rsidP="00A83315">
      <w:pPr>
        <w:pStyle w:val="a0"/>
        <w:rPr>
          <w:szCs w:val="28"/>
        </w:rPr>
      </w:pPr>
      <w:r w:rsidRPr="00A83315">
        <w:rPr>
          <w:szCs w:val="28"/>
        </w:rPr>
        <w:t>выявлять роль агентов социализации на основных этапах социализации индивида;</w:t>
      </w:r>
    </w:p>
    <w:p w:rsidR="00895182" w:rsidRPr="00A83315" w:rsidRDefault="00895182" w:rsidP="00A83315">
      <w:pPr>
        <w:pStyle w:val="a0"/>
        <w:rPr>
          <w:szCs w:val="28"/>
        </w:rPr>
      </w:pPr>
      <w:r w:rsidRPr="00A83315">
        <w:rPr>
          <w:szCs w:val="28"/>
        </w:rPr>
        <w:t>раскрывать связь между мышлением и деятельностью;</w:t>
      </w:r>
    </w:p>
    <w:p w:rsidR="00895182" w:rsidRPr="00A83315" w:rsidRDefault="00895182" w:rsidP="00A83315">
      <w:pPr>
        <w:pStyle w:val="a0"/>
        <w:rPr>
          <w:szCs w:val="28"/>
        </w:rPr>
      </w:pPr>
      <w:r w:rsidRPr="00A83315">
        <w:rPr>
          <w:szCs w:val="28"/>
        </w:rPr>
        <w:t>различать виды деятельности, приводить примеры основных видов деятельности;</w:t>
      </w:r>
    </w:p>
    <w:p w:rsidR="00895182" w:rsidRPr="00A83315" w:rsidRDefault="00895182" w:rsidP="00A83315">
      <w:pPr>
        <w:pStyle w:val="a0"/>
        <w:rPr>
          <w:szCs w:val="28"/>
        </w:rPr>
      </w:pPr>
      <w:r w:rsidRPr="00A83315">
        <w:rPr>
          <w:szCs w:val="28"/>
        </w:rPr>
        <w:t>выявлять и соотносить цели, средства и результаты деятельности;</w:t>
      </w:r>
    </w:p>
    <w:p w:rsidR="00895182" w:rsidRPr="00A83315" w:rsidRDefault="00895182" w:rsidP="00A83315">
      <w:pPr>
        <w:pStyle w:val="a0"/>
        <w:rPr>
          <w:szCs w:val="28"/>
        </w:rPr>
      </w:pPr>
      <w:r w:rsidRPr="00A83315">
        <w:rPr>
          <w:szCs w:val="28"/>
        </w:rPr>
        <w:t xml:space="preserve">анализировать различные ситуации свободного выбора, выявлять его основания и последствия; </w:t>
      </w:r>
    </w:p>
    <w:p w:rsidR="00895182" w:rsidRPr="00A83315" w:rsidRDefault="00895182" w:rsidP="00A83315">
      <w:pPr>
        <w:pStyle w:val="a0"/>
        <w:rPr>
          <w:szCs w:val="28"/>
        </w:rPr>
      </w:pPr>
      <w:r w:rsidRPr="00A83315">
        <w:rPr>
          <w:szCs w:val="28"/>
        </w:rPr>
        <w:lastRenderedPageBreak/>
        <w:t>различать формы чувственного и рационального познания, поясняя их примерами;</w:t>
      </w:r>
    </w:p>
    <w:p w:rsidR="00895182" w:rsidRPr="00A83315" w:rsidRDefault="00895182" w:rsidP="00A83315">
      <w:pPr>
        <w:pStyle w:val="a0"/>
        <w:rPr>
          <w:szCs w:val="28"/>
        </w:rPr>
      </w:pPr>
      <w:r w:rsidRPr="00A83315">
        <w:rPr>
          <w:szCs w:val="28"/>
        </w:rPr>
        <w:t>выявлять особенности научного познания;</w:t>
      </w:r>
    </w:p>
    <w:p w:rsidR="00895182" w:rsidRPr="00A83315" w:rsidRDefault="00895182" w:rsidP="00A83315">
      <w:pPr>
        <w:pStyle w:val="a0"/>
        <w:rPr>
          <w:szCs w:val="28"/>
        </w:rPr>
      </w:pPr>
      <w:r w:rsidRPr="00A83315">
        <w:rPr>
          <w:szCs w:val="28"/>
        </w:rPr>
        <w:t>различать абсолютную и относительную истины;</w:t>
      </w:r>
    </w:p>
    <w:p w:rsidR="00895182" w:rsidRPr="00A83315" w:rsidRDefault="00895182" w:rsidP="00A83315">
      <w:pPr>
        <w:pStyle w:val="a0"/>
        <w:rPr>
          <w:szCs w:val="28"/>
        </w:rPr>
      </w:pPr>
      <w:r w:rsidRPr="00A83315">
        <w:rPr>
          <w:szCs w:val="28"/>
        </w:rPr>
        <w:t>иллюстрировать конкретными примерами роль мировоззрения в жизни человека;</w:t>
      </w:r>
    </w:p>
    <w:p w:rsidR="00895182" w:rsidRPr="00A83315" w:rsidRDefault="00895182" w:rsidP="00A83315">
      <w:pPr>
        <w:pStyle w:val="a0"/>
        <w:rPr>
          <w:szCs w:val="28"/>
        </w:rPr>
      </w:pPr>
      <w:r w:rsidRPr="00A83315">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95182" w:rsidRPr="00A83315" w:rsidRDefault="00895182" w:rsidP="00A83315">
      <w:pPr>
        <w:pStyle w:val="a0"/>
        <w:rPr>
          <w:rFonts w:eastAsia="Times New Roman"/>
          <w:b/>
          <w:szCs w:val="28"/>
        </w:rPr>
      </w:pPr>
      <w:r w:rsidRPr="00A83315">
        <w:rPr>
          <w:szCs w:val="28"/>
        </w:rPr>
        <w:t>выражать и аргументировать собственное отношение к роли образования и самообразования в жизни человека.</w:t>
      </w:r>
    </w:p>
    <w:p w:rsidR="00895182" w:rsidRPr="00A83315" w:rsidRDefault="00895182" w:rsidP="00A83315">
      <w:pPr>
        <w:rPr>
          <w:rFonts w:eastAsia="Times New Roman"/>
          <w:b/>
          <w:szCs w:val="28"/>
        </w:rPr>
      </w:pPr>
    </w:p>
    <w:p w:rsidR="00895182" w:rsidRPr="00A83315" w:rsidRDefault="00895182" w:rsidP="00A83315">
      <w:pPr>
        <w:rPr>
          <w:rFonts w:eastAsia="Times New Roman"/>
          <w:b/>
          <w:szCs w:val="28"/>
        </w:rPr>
      </w:pPr>
      <w:r w:rsidRPr="00A83315">
        <w:rPr>
          <w:rFonts w:eastAsia="Times New Roman"/>
          <w:b/>
          <w:szCs w:val="28"/>
        </w:rPr>
        <w:t>Общество как сложная динамическая система</w:t>
      </w:r>
    </w:p>
    <w:p w:rsidR="00895182" w:rsidRPr="00A83315" w:rsidRDefault="00895182" w:rsidP="00A83315">
      <w:pPr>
        <w:pStyle w:val="a0"/>
        <w:rPr>
          <w:szCs w:val="28"/>
        </w:rPr>
      </w:pPr>
      <w:r w:rsidRPr="00A83315">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895182" w:rsidRPr="00A83315" w:rsidRDefault="00895182" w:rsidP="00A83315">
      <w:pPr>
        <w:pStyle w:val="a0"/>
        <w:rPr>
          <w:szCs w:val="28"/>
        </w:rPr>
      </w:pPr>
      <w:r w:rsidRPr="00A83315">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95182" w:rsidRPr="00A83315" w:rsidRDefault="00895182" w:rsidP="00A83315">
      <w:pPr>
        <w:pStyle w:val="a0"/>
        <w:rPr>
          <w:szCs w:val="28"/>
        </w:rPr>
      </w:pPr>
      <w:r w:rsidRPr="00A83315">
        <w:rPr>
          <w:szCs w:val="28"/>
        </w:rPr>
        <w:t>приводить примеры прогрессивных и регрессивных общественных изменений, аргументировать свои суждения, выводы;</w:t>
      </w:r>
    </w:p>
    <w:p w:rsidR="00895182" w:rsidRPr="00A83315" w:rsidRDefault="00895182" w:rsidP="00A83315">
      <w:pPr>
        <w:pStyle w:val="a0"/>
        <w:rPr>
          <w:szCs w:val="28"/>
        </w:rPr>
      </w:pPr>
      <w:r w:rsidRPr="00A83315">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Экономика</w:t>
      </w:r>
    </w:p>
    <w:p w:rsidR="00895182" w:rsidRPr="00A83315" w:rsidRDefault="00895182" w:rsidP="00A83315">
      <w:pPr>
        <w:pStyle w:val="a0"/>
        <w:rPr>
          <w:szCs w:val="28"/>
        </w:rPr>
      </w:pPr>
      <w:r w:rsidRPr="00A83315">
        <w:rPr>
          <w:szCs w:val="28"/>
        </w:rPr>
        <w:t>Раскрывать взаимосвязь экономики с другими сферами жизни общества;</w:t>
      </w:r>
    </w:p>
    <w:p w:rsidR="00895182" w:rsidRPr="00A83315" w:rsidRDefault="00895182" w:rsidP="00A83315">
      <w:pPr>
        <w:pStyle w:val="a0"/>
        <w:rPr>
          <w:szCs w:val="28"/>
        </w:rPr>
      </w:pPr>
      <w:r w:rsidRPr="00A83315">
        <w:rPr>
          <w:szCs w:val="28"/>
        </w:rPr>
        <w:t>конкретизировать примерами основные факторы производства и факторные доходы;</w:t>
      </w:r>
    </w:p>
    <w:p w:rsidR="00895182" w:rsidRPr="00A83315" w:rsidRDefault="00895182" w:rsidP="00A83315">
      <w:pPr>
        <w:pStyle w:val="a0"/>
        <w:rPr>
          <w:szCs w:val="28"/>
        </w:rPr>
      </w:pPr>
      <w:r w:rsidRPr="00A83315">
        <w:rPr>
          <w:szCs w:val="28"/>
        </w:rPr>
        <w:lastRenderedPageBreak/>
        <w:t>объяснять механизм свободного ценообразования, приводить примеры действия законов спроса и предложения;</w:t>
      </w:r>
    </w:p>
    <w:p w:rsidR="00895182" w:rsidRPr="00A83315" w:rsidRDefault="00895182" w:rsidP="00A83315">
      <w:pPr>
        <w:pStyle w:val="a0"/>
        <w:rPr>
          <w:szCs w:val="28"/>
        </w:rPr>
      </w:pPr>
      <w:r w:rsidRPr="00A83315">
        <w:rPr>
          <w:szCs w:val="28"/>
        </w:rPr>
        <w:t>оценивать влияние конкуренции и монополии на экономическую жизнь, поведение основных участников экономики;</w:t>
      </w:r>
    </w:p>
    <w:p w:rsidR="00895182" w:rsidRPr="00A83315" w:rsidRDefault="00895182" w:rsidP="00A83315">
      <w:pPr>
        <w:pStyle w:val="a0"/>
        <w:rPr>
          <w:szCs w:val="28"/>
        </w:rPr>
      </w:pPr>
      <w:r w:rsidRPr="00A83315">
        <w:rPr>
          <w:szCs w:val="28"/>
        </w:rPr>
        <w:t>различать формы бизнеса;</w:t>
      </w:r>
    </w:p>
    <w:p w:rsidR="00895182" w:rsidRPr="00A83315" w:rsidRDefault="00895182" w:rsidP="00A83315">
      <w:pPr>
        <w:pStyle w:val="a0"/>
        <w:rPr>
          <w:szCs w:val="28"/>
        </w:rPr>
      </w:pPr>
      <w:r w:rsidRPr="00A83315">
        <w:rPr>
          <w:szCs w:val="28"/>
        </w:rPr>
        <w:t>извлекать социальную информацию из источников различного типа о тенденциях развития современной рыночной экономики;</w:t>
      </w:r>
    </w:p>
    <w:p w:rsidR="00895182" w:rsidRPr="00A83315" w:rsidRDefault="00895182" w:rsidP="00A83315">
      <w:pPr>
        <w:pStyle w:val="a0"/>
        <w:rPr>
          <w:i/>
          <w:szCs w:val="28"/>
        </w:rPr>
      </w:pPr>
      <w:r w:rsidRPr="00A83315">
        <w:rPr>
          <w:szCs w:val="28"/>
        </w:rPr>
        <w:t>различать экономические и бухгалтерские издержки;</w:t>
      </w:r>
    </w:p>
    <w:p w:rsidR="00895182" w:rsidRPr="00A83315" w:rsidRDefault="00895182" w:rsidP="00A83315">
      <w:pPr>
        <w:pStyle w:val="a0"/>
        <w:rPr>
          <w:szCs w:val="28"/>
        </w:rPr>
      </w:pPr>
      <w:r w:rsidRPr="00A83315">
        <w:rPr>
          <w:szCs w:val="28"/>
        </w:rPr>
        <w:t>приводить примеры постоянных и переменных издержек производства;</w:t>
      </w:r>
    </w:p>
    <w:p w:rsidR="00895182" w:rsidRPr="00A83315" w:rsidRDefault="00895182" w:rsidP="00A83315">
      <w:pPr>
        <w:pStyle w:val="a0"/>
        <w:rPr>
          <w:szCs w:val="28"/>
        </w:rPr>
      </w:pPr>
      <w:r w:rsidRPr="00A83315">
        <w:rPr>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95182" w:rsidRPr="00A83315" w:rsidRDefault="00895182" w:rsidP="00A83315">
      <w:pPr>
        <w:pStyle w:val="a0"/>
        <w:rPr>
          <w:szCs w:val="28"/>
        </w:rPr>
      </w:pPr>
      <w:r w:rsidRPr="00A83315">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895182" w:rsidRPr="00A83315" w:rsidRDefault="00895182" w:rsidP="00A83315">
      <w:pPr>
        <w:pStyle w:val="a0"/>
        <w:rPr>
          <w:szCs w:val="28"/>
        </w:rPr>
      </w:pPr>
      <w:r w:rsidRPr="00A83315">
        <w:rPr>
          <w:szCs w:val="28"/>
        </w:rPr>
        <w:t>выделять объекты спроса и предложения на рынке труда, описывать механизм их взаимодействия;</w:t>
      </w:r>
    </w:p>
    <w:p w:rsidR="00895182" w:rsidRPr="00A83315" w:rsidRDefault="00895182" w:rsidP="00A83315">
      <w:pPr>
        <w:pStyle w:val="a0"/>
        <w:rPr>
          <w:szCs w:val="28"/>
        </w:rPr>
      </w:pPr>
      <w:r w:rsidRPr="00A83315">
        <w:rPr>
          <w:szCs w:val="28"/>
        </w:rPr>
        <w:t>определять причины безработицы, различать ее виды;</w:t>
      </w:r>
    </w:p>
    <w:p w:rsidR="00895182" w:rsidRPr="00A83315" w:rsidRDefault="00895182" w:rsidP="00A83315">
      <w:pPr>
        <w:pStyle w:val="a0"/>
        <w:rPr>
          <w:szCs w:val="28"/>
        </w:rPr>
      </w:pPr>
      <w:r w:rsidRPr="00A83315">
        <w:rPr>
          <w:szCs w:val="28"/>
        </w:rPr>
        <w:t xml:space="preserve">высказывать обоснованные суждения о направлениях государственной политики в области занятости; </w:t>
      </w:r>
    </w:p>
    <w:p w:rsidR="00895182" w:rsidRPr="00A83315" w:rsidRDefault="00895182" w:rsidP="00A83315">
      <w:pPr>
        <w:pStyle w:val="a0"/>
        <w:rPr>
          <w:szCs w:val="28"/>
        </w:rPr>
      </w:pPr>
      <w:r w:rsidRPr="00A83315">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895182" w:rsidRPr="00A83315" w:rsidRDefault="00895182" w:rsidP="00A83315">
      <w:pPr>
        <w:pStyle w:val="a0"/>
        <w:rPr>
          <w:szCs w:val="28"/>
        </w:rPr>
      </w:pPr>
      <w:r w:rsidRPr="00A83315">
        <w:rPr>
          <w:szCs w:val="28"/>
        </w:rPr>
        <w:t>анализировать практические ситуации, связанные с реализацией гражданами своих экономических интересов;</w:t>
      </w:r>
    </w:p>
    <w:p w:rsidR="00895182" w:rsidRPr="00A83315" w:rsidRDefault="00895182" w:rsidP="00A83315">
      <w:pPr>
        <w:pStyle w:val="a0"/>
        <w:rPr>
          <w:szCs w:val="28"/>
        </w:rPr>
      </w:pPr>
      <w:r w:rsidRPr="00A83315">
        <w:rPr>
          <w:szCs w:val="28"/>
        </w:rPr>
        <w:t>приводить примеры участия государства в регулировании рыночной экономики;</w:t>
      </w:r>
    </w:p>
    <w:p w:rsidR="00895182" w:rsidRPr="00A83315" w:rsidRDefault="00895182" w:rsidP="00A83315">
      <w:pPr>
        <w:pStyle w:val="a0"/>
        <w:rPr>
          <w:szCs w:val="28"/>
        </w:rPr>
      </w:pPr>
      <w:r w:rsidRPr="00A83315">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95182" w:rsidRPr="00A83315" w:rsidRDefault="00895182" w:rsidP="00A83315">
      <w:pPr>
        <w:pStyle w:val="a0"/>
        <w:rPr>
          <w:szCs w:val="28"/>
        </w:rPr>
      </w:pPr>
      <w:r w:rsidRPr="00A83315">
        <w:rPr>
          <w:szCs w:val="28"/>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95182" w:rsidRPr="00A83315" w:rsidRDefault="00895182" w:rsidP="00A83315">
      <w:pPr>
        <w:pStyle w:val="a0"/>
        <w:rPr>
          <w:szCs w:val="28"/>
        </w:rPr>
      </w:pPr>
      <w:r w:rsidRPr="00A83315">
        <w:rPr>
          <w:szCs w:val="28"/>
        </w:rPr>
        <w:t>различать и сравнивать пути достижения экономического роста.</w:t>
      </w:r>
    </w:p>
    <w:p w:rsidR="00895182" w:rsidRPr="00A83315" w:rsidRDefault="00895182" w:rsidP="00A83315">
      <w:pPr>
        <w:rPr>
          <w:rFonts w:eastAsia="Times New Roman"/>
          <w:szCs w:val="28"/>
        </w:rPr>
      </w:pPr>
    </w:p>
    <w:p w:rsidR="00895182" w:rsidRPr="00A83315" w:rsidRDefault="00895182" w:rsidP="00A83315">
      <w:pPr>
        <w:rPr>
          <w:rFonts w:eastAsia="Times New Roman"/>
          <w:b/>
          <w:szCs w:val="28"/>
        </w:rPr>
      </w:pPr>
      <w:r w:rsidRPr="00A83315">
        <w:rPr>
          <w:rFonts w:eastAsia="Times New Roman"/>
          <w:b/>
          <w:szCs w:val="28"/>
        </w:rPr>
        <w:t>Социальные отношения</w:t>
      </w:r>
    </w:p>
    <w:p w:rsidR="00895182" w:rsidRPr="00A83315" w:rsidRDefault="00895182" w:rsidP="00A83315">
      <w:pPr>
        <w:pStyle w:val="a0"/>
        <w:rPr>
          <w:szCs w:val="28"/>
        </w:rPr>
      </w:pPr>
      <w:r w:rsidRPr="00A83315">
        <w:rPr>
          <w:szCs w:val="28"/>
        </w:rPr>
        <w:t>Выделять критерии социальной стратификации;</w:t>
      </w:r>
    </w:p>
    <w:p w:rsidR="00895182" w:rsidRPr="00A83315" w:rsidRDefault="00895182" w:rsidP="00A83315">
      <w:pPr>
        <w:pStyle w:val="a0"/>
        <w:rPr>
          <w:szCs w:val="28"/>
        </w:rPr>
      </w:pPr>
      <w:r w:rsidRPr="00A83315">
        <w:rPr>
          <w:szCs w:val="28"/>
        </w:rPr>
        <w:t>анализировать социальную информацию из адаптированных источников о структуре общества и направлениях ее изменения;</w:t>
      </w:r>
    </w:p>
    <w:p w:rsidR="00895182" w:rsidRPr="00A83315" w:rsidRDefault="00895182" w:rsidP="00A83315">
      <w:pPr>
        <w:pStyle w:val="a0"/>
        <w:rPr>
          <w:szCs w:val="28"/>
        </w:rPr>
      </w:pPr>
      <w:r w:rsidRPr="00A83315">
        <w:rPr>
          <w:szCs w:val="28"/>
        </w:rPr>
        <w:t>выделять особенности молодежи как социально-демографической группы, раскрывать на примерах социальные роли юношества;</w:t>
      </w:r>
    </w:p>
    <w:p w:rsidR="00895182" w:rsidRPr="00A83315" w:rsidRDefault="00895182" w:rsidP="00A83315">
      <w:pPr>
        <w:pStyle w:val="a0"/>
        <w:rPr>
          <w:szCs w:val="28"/>
        </w:rPr>
      </w:pPr>
      <w:r w:rsidRPr="00A83315">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895182" w:rsidRPr="00A83315" w:rsidRDefault="00895182" w:rsidP="00A83315">
      <w:pPr>
        <w:pStyle w:val="a0"/>
        <w:rPr>
          <w:szCs w:val="28"/>
        </w:rPr>
      </w:pPr>
      <w:r w:rsidRPr="00A83315">
        <w:rPr>
          <w:szCs w:val="28"/>
        </w:rPr>
        <w:t>выявлять причины социальных конфликтов, моделировать ситуации разрешения конфликтов;</w:t>
      </w:r>
    </w:p>
    <w:p w:rsidR="00895182" w:rsidRPr="00A83315" w:rsidRDefault="00895182" w:rsidP="00A83315">
      <w:pPr>
        <w:pStyle w:val="a0"/>
        <w:rPr>
          <w:szCs w:val="28"/>
        </w:rPr>
      </w:pPr>
      <w:r w:rsidRPr="00A83315">
        <w:rPr>
          <w:szCs w:val="28"/>
        </w:rPr>
        <w:t>конкретизировать примерами виды социальных норм;</w:t>
      </w:r>
    </w:p>
    <w:p w:rsidR="00895182" w:rsidRPr="00A83315" w:rsidRDefault="00895182" w:rsidP="00A83315">
      <w:pPr>
        <w:pStyle w:val="a0"/>
        <w:rPr>
          <w:szCs w:val="28"/>
        </w:rPr>
      </w:pPr>
      <w:r w:rsidRPr="00A83315">
        <w:rPr>
          <w:szCs w:val="28"/>
        </w:rPr>
        <w:t>характеризовать виды социального контроля и их социальную роль, различать санкции социального контроля;</w:t>
      </w:r>
    </w:p>
    <w:p w:rsidR="00895182" w:rsidRPr="00A83315" w:rsidRDefault="00895182" w:rsidP="00A83315">
      <w:pPr>
        <w:pStyle w:val="a0"/>
        <w:rPr>
          <w:szCs w:val="28"/>
        </w:rPr>
      </w:pPr>
      <w:r w:rsidRPr="00A83315">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895182" w:rsidRPr="00A83315" w:rsidRDefault="00895182" w:rsidP="00A83315">
      <w:pPr>
        <w:pStyle w:val="a0"/>
        <w:rPr>
          <w:szCs w:val="28"/>
        </w:rPr>
      </w:pPr>
      <w:r w:rsidRPr="00A83315">
        <w:rPr>
          <w:szCs w:val="28"/>
        </w:rPr>
        <w:t>определять и оценивать возможную модель собственного поведения в конкретной ситуации с точки зрения социальных норм;</w:t>
      </w:r>
    </w:p>
    <w:p w:rsidR="00895182" w:rsidRPr="00A83315" w:rsidRDefault="00895182" w:rsidP="00A83315">
      <w:pPr>
        <w:pStyle w:val="a0"/>
        <w:rPr>
          <w:bCs/>
          <w:szCs w:val="28"/>
        </w:rPr>
      </w:pPr>
      <w:r w:rsidRPr="00A83315">
        <w:rPr>
          <w:szCs w:val="28"/>
        </w:rPr>
        <w:t>различать виды социальной мобильности, конкретизировать примерами;</w:t>
      </w:r>
    </w:p>
    <w:p w:rsidR="00895182" w:rsidRPr="00A83315" w:rsidRDefault="00895182" w:rsidP="00A83315">
      <w:pPr>
        <w:pStyle w:val="a0"/>
        <w:rPr>
          <w:szCs w:val="28"/>
        </w:rPr>
      </w:pPr>
      <w:r w:rsidRPr="00A83315">
        <w:rPr>
          <w:szCs w:val="28"/>
        </w:rPr>
        <w:t>выделять причины и последствия этносоциальных конфликтов, приводить примеры способов их разрешения;</w:t>
      </w:r>
    </w:p>
    <w:p w:rsidR="00895182" w:rsidRPr="00A83315" w:rsidRDefault="00895182" w:rsidP="00A83315">
      <w:pPr>
        <w:pStyle w:val="a0"/>
        <w:rPr>
          <w:szCs w:val="28"/>
        </w:rPr>
      </w:pPr>
      <w:r w:rsidRPr="00A83315">
        <w:rPr>
          <w:szCs w:val="28"/>
        </w:rPr>
        <w:t>характеризовать основные принципы национальной политики России на современном этапе;</w:t>
      </w:r>
    </w:p>
    <w:p w:rsidR="00895182" w:rsidRPr="00A83315" w:rsidRDefault="00895182" w:rsidP="00A83315">
      <w:pPr>
        <w:pStyle w:val="a0"/>
        <w:rPr>
          <w:szCs w:val="28"/>
        </w:rPr>
      </w:pPr>
      <w:r w:rsidRPr="00A83315">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895182" w:rsidRPr="00A83315" w:rsidRDefault="00895182" w:rsidP="00A83315">
      <w:pPr>
        <w:pStyle w:val="a0"/>
        <w:rPr>
          <w:szCs w:val="28"/>
        </w:rPr>
      </w:pPr>
      <w:r w:rsidRPr="00A83315">
        <w:rPr>
          <w:szCs w:val="28"/>
        </w:rPr>
        <w:lastRenderedPageBreak/>
        <w:t>характеризовать семью как социальный институт, раскрывать роль семьи в современном обществе;</w:t>
      </w:r>
    </w:p>
    <w:p w:rsidR="00895182" w:rsidRPr="00A83315" w:rsidRDefault="00895182" w:rsidP="00A83315">
      <w:pPr>
        <w:pStyle w:val="a0"/>
        <w:rPr>
          <w:szCs w:val="28"/>
        </w:rPr>
      </w:pPr>
      <w:r w:rsidRPr="00A83315">
        <w:rPr>
          <w:szCs w:val="28"/>
        </w:rPr>
        <w:t>высказывать обоснованные суждения о факторах, влияющих на демографическую ситуацию в стране;</w:t>
      </w:r>
    </w:p>
    <w:p w:rsidR="00895182" w:rsidRPr="00A83315" w:rsidRDefault="00895182" w:rsidP="00A83315">
      <w:pPr>
        <w:pStyle w:val="a0"/>
        <w:rPr>
          <w:szCs w:val="28"/>
        </w:rPr>
      </w:pPr>
      <w:r w:rsidRPr="00A83315">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95182" w:rsidRPr="00A83315" w:rsidRDefault="00895182" w:rsidP="00A83315">
      <w:pPr>
        <w:pStyle w:val="a0"/>
        <w:rPr>
          <w:szCs w:val="28"/>
        </w:rPr>
      </w:pPr>
      <w:r w:rsidRPr="00A83315">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895182" w:rsidRPr="00A83315" w:rsidRDefault="00895182" w:rsidP="00A83315">
      <w:pPr>
        <w:pStyle w:val="a0"/>
        <w:rPr>
          <w:szCs w:val="28"/>
        </w:rPr>
      </w:pPr>
      <w:r w:rsidRPr="00A83315">
        <w:rPr>
          <w:szCs w:val="28"/>
        </w:rPr>
        <w:t>оценивать собственные отношения и взаимодействие с другими людьми с позиций толерантности.</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Политика</w:t>
      </w:r>
    </w:p>
    <w:p w:rsidR="00895182" w:rsidRPr="00A83315" w:rsidRDefault="00895182" w:rsidP="00A83315">
      <w:pPr>
        <w:pStyle w:val="a0"/>
        <w:rPr>
          <w:szCs w:val="28"/>
        </w:rPr>
      </w:pPr>
      <w:r w:rsidRPr="00A83315">
        <w:rPr>
          <w:szCs w:val="28"/>
        </w:rPr>
        <w:t>Выделять субъектов политической деятельности и объекты политического воздействия;</w:t>
      </w:r>
    </w:p>
    <w:p w:rsidR="00895182" w:rsidRPr="00A83315" w:rsidRDefault="00895182" w:rsidP="00A83315">
      <w:pPr>
        <w:pStyle w:val="a0"/>
        <w:rPr>
          <w:szCs w:val="28"/>
        </w:rPr>
      </w:pPr>
      <w:r w:rsidRPr="00A83315">
        <w:rPr>
          <w:szCs w:val="28"/>
        </w:rPr>
        <w:t>различать политическую власть и другие виды власти;</w:t>
      </w:r>
    </w:p>
    <w:p w:rsidR="00895182" w:rsidRPr="00A83315" w:rsidRDefault="00895182" w:rsidP="00A83315">
      <w:pPr>
        <w:pStyle w:val="a0"/>
        <w:rPr>
          <w:szCs w:val="28"/>
        </w:rPr>
      </w:pPr>
      <w:r w:rsidRPr="00A83315">
        <w:rPr>
          <w:szCs w:val="28"/>
        </w:rPr>
        <w:t>устанавливать связи между социальными интересами, целями и методами политической деятельности;</w:t>
      </w:r>
    </w:p>
    <w:p w:rsidR="00895182" w:rsidRPr="00A83315" w:rsidRDefault="00895182" w:rsidP="00A83315">
      <w:pPr>
        <w:pStyle w:val="a0"/>
        <w:rPr>
          <w:szCs w:val="28"/>
        </w:rPr>
      </w:pPr>
      <w:r w:rsidRPr="00A83315">
        <w:rPr>
          <w:szCs w:val="28"/>
        </w:rPr>
        <w:t>высказывать аргументированные суждения о соотношении средств и целей в политике;</w:t>
      </w:r>
    </w:p>
    <w:p w:rsidR="00895182" w:rsidRPr="00A83315" w:rsidRDefault="00895182" w:rsidP="00A83315">
      <w:pPr>
        <w:pStyle w:val="a0"/>
        <w:rPr>
          <w:szCs w:val="28"/>
        </w:rPr>
      </w:pPr>
      <w:r w:rsidRPr="00A83315">
        <w:rPr>
          <w:szCs w:val="28"/>
        </w:rPr>
        <w:t>раскрывать роль и функции политической системы;</w:t>
      </w:r>
    </w:p>
    <w:p w:rsidR="00895182" w:rsidRPr="00A83315" w:rsidRDefault="00895182" w:rsidP="00A83315">
      <w:pPr>
        <w:pStyle w:val="a0"/>
        <w:rPr>
          <w:szCs w:val="28"/>
        </w:rPr>
      </w:pPr>
      <w:r w:rsidRPr="00A83315">
        <w:rPr>
          <w:szCs w:val="28"/>
        </w:rPr>
        <w:t>характеризовать государство как центральный институт политической системы;</w:t>
      </w:r>
    </w:p>
    <w:p w:rsidR="00895182" w:rsidRPr="00A83315" w:rsidRDefault="00895182" w:rsidP="00A83315">
      <w:pPr>
        <w:pStyle w:val="a0"/>
        <w:rPr>
          <w:szCs w:val="28"/>
        </w:rPr>
      </w:pPr>
      <w:r w:rsidRPr="00A83315">
        <w:rPr>
          <w:szCs w:val="28"/>
        </w:rPr>
        <w:t>различать типы политических режимов, давать оценку роли политических режимов различных типов в общественном развитии;</w:t>
      </w:r>
    </w:p>
    <w:p w:rsidR="00895182" w:rsidRPr="00A83315" w:rsidRDefault="00895182" w:rsidP="00A83315">
      <w:pPr>
        <w:pStyle w:val="a0"/>
        <w:rPr>
          <w:szCs w:val="28"/>
        </w:rPr>
      </w:pPr>
      <w:r w:rsidRPr="00A83315">
        <w:rPr>
          <w:szCs w:val="28"/>
        </w:rPr>
        <w:t>обобщать и систематизировать информацию о сущности (ценностях, принципах, признаках, роли в общественном развитии) демократии;</w:t>
      </w:r>
    </w:p>
    <w:p w:rsidR="00895182" w:rsidRPr="00A83315" w:rsidRDefault="00895182" w:rsidP="00A83315">
      <w:pPr>
        <w:pStyle w:val="a0"/>
        <w:rPr>
          <w:szCs w:val="28"/>
        </w:rPr>
      </w:pPr>
      <w:r w:rsidRPr="00A83315">
        <w:rPr>
          <w:szCs w:val="28"/>
        </w:rPr>
        <w:lastRenderedPageBreak/>
        <w:t>характеризовать демократическую избирательную систему;</w:t>
      </w:r>
    </w:p>
    <w:p w:rsidR="00895182" w:rsidRPr="00A83315" w:rsidRDefault="00895182" w:rsidP="00A83315">
      <w:pPr>
        <w:pStyle w:val="a0"/>
        <w:rPr>
          <w:szCs w:val="28"/>
        </w:rPr>
      </w:pPr>
      <w:r w:rsidRPr="00A83315">
        <w:rPr>
          <w:szCs w:val="28"/>
        </w:rPr>
        <w:t>различать мажоритарную, пропорциональную, смешанную избирательные системы;</w:t>
      </w:r>
    </w:p>
    <w:p w:rsidR="00895182" w:rsidRPr="00A83315" w:rsidRDefault="00895182" w:rsidP="00A83315">
      <w:pPr>
        <w:pStyle w:val="a0"/>
        <w:rPr>
          <w:szCs w:val="28"/>
        </w:rPr>
      </w:pPr>
      <w:r w:rsidRPr="00A83315">
        <w:rPr>
          <w:szCs w:val="28"/>
        </w:rPr>
        <w:t>устанавливать взаимосвязь правового государства и гражданского общества, раскрывать ценностный смысл правового государства;</w:t>
      </w:r>
    </w:p>
    <w:p w:rsidR="00895182" w:rsidRPr="00A83315" w:rsidRDefault="00895182" w:rsidP="00A83315">
      <w:pPr>
        <w:pStyle w:val="a0"/>
        <w:rPr>
          <w:szCs w:val="28"/>
        </w:rPr>
      </w:pPr>
      <w:r w:rsidRPr="00A83315">
        <w:rPr>
          <w:szCs w:val="28"/>
        </w:rPr>
        <w:t>определять роль политической элиты и политического лидера в современном обществе;</w:t>
      </w:r>
    </w:p>
    <w:p w:rsidR="00895182" w:rsidRPr="00A83315" w:rsidRDefault="00895182" w:rsidP="00A83315">
      <w:pPr>
        <w:pStyle w:val="a0"/>
        <w:rPr>
          <w:szCs w:val="28"/>
        </w:rPr>
      </w:pPr>
      <w:r w:rsidRPr="00A83315">
        <w:rPr>
          <w:szCs w:val="28"/>
        </w:rPr>
        <w:t>конкретизировать примерами роль политической идеологии;</w:t>
      </w:r>
    </w:p>
    <w:p w:rsidR="00895182" w:rsidRPr="00A83315" w:rsidRDefault="00895182" w:rsidP="00A83315">
      <w:pPr>
        <w:pStyle w:val="a0"/>
        <w:rPr>
          <w:szCs w:val="28"/>
        </w:rPr>
      </w:pPr>
      <w:r w:rsidRPr="00A83315">
        <w:rPr>
          <w:szCs w:val="28"/>
        </w:rPr>
        <w:t>раскрывать на примерах функционирование различных партийных систем;</w:t>
      </w:r>
    </w:p>
    <w:p w:rsidR="00895182" w:rsidRPr="00A83315" w:rsidRDefault="00895182" w:rsidP="00A83315">
      <w:pPr>
        <w:pStyle w:val="a0"/>
        <w:rPr>
          <w:szCs w:val="28"/>
        </w:rPr>
      </w:pPr>
      <w:r w:rsidRPr="00A83315">
        <w:rPr>
          <w:szCs w:val="28"/>
        </w:rPr>
        <w:t>формулировать суждение о значении многопартийности и идеологического плюрализма в современном обществе;</w:t>
      </w:r>
    </w:p>
    <w:p w:rsidR="00895182" w:rsidRPr="00A83315" w:rsidRDefault="00895182" w:rsidP="00A83315">
      <w:pPr>
        <w:pStyle w:val="a0"/>
        <w:rPr>
          <w:szCs w:val="28"/>
        </w:rPr>
      </w:pPr>
      <w:r w:rsidRPr="00A83315">
        <w:rPr>
          <w:szCs w:val="28"/>
        </w:rPr>
        <w:t>оценивать роль СМИ в современной политической жизни;</w:t>
      </w:r>
    </w:p>
    <w:p w:rsidR="00895182" w:rsidRPr="00A83315" w:rsidRDefault="00895182" w:rsidP="00A83315">
      <w:pPr>
        <w:pStyle w:val="a0"/>
        <w:rPr>
          <w:szCs w:val="28"/>
        </w:rPr>
      </w:pPr>
      <w:r w:rsidRPr="00A83315">
        <w:rPr>
          <w:szCs w:val="28"/>
        </w:rPr>
        <w:t>иллюстрировать примерами основные этапы политического процесса;</w:t>
      </w:r>
    </w:p>
    <w:p w:rsidR="00895182" w:rsidRPr="00A83315" w:rsidRDefault="00895182" w:rsidP="00A83315">
      <w:pPr>
        <w:pStyle w:val="a0"/>
        <w:rPr>
          <w:szCs w:val="28"/>
        </w:rPr>
      </w:pPr>
      <w:r w:rsidRPr="00A83315">
        <w:rPr>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highlight w:val="white"/>
        </w:rPr>
        <w:t>Правовое регулирование общественных отношений</w:t>
      </w:r>
    </w:p>
    <w:p w:rsidR="00895182" w:rsidRPr="00A83315" w:rsidRDefault="00895182" w:rsidP="00A83315">
      <w:pPr>
        <w:pStyle w:val="a0"/>
        <w:rPr>
          <w:szCs w:val="28"/>
        </w:rPr>
      </w:pPr>
      <w:r w:rsidRPr="00A83315">
        <w:rPr>
          <w:szCs w:val="28"/>
        </w:rPr>
        <w:t>Сравнивать правовые нормы с другими социальными нормами;</w:t>
      </w:r>
    </w:p>
    <w:p w:rsidR="00895182" w:rsidRPr="00A83315" w:rsidRDefault="00895182" w:rsidP="00A83315">
      <w:pPr>
        <w:pStyle w:val="a0"/>
        <w:rPr>
          <w:szCs w:val="28"/>
        </w:rPr>
      </w:pPr>
      <w:r w:rsidRPr="00A83315">
        <w:rPr>
          <w:szCs w:val="28"/>
        </w:rPr>
        <w:t>выделять основные элементы системы права;</w:t>
      </w:r>
    </w:p>
    <w:p w:rsidR="00895182" w:rsidRPr="00A83315" w:rsidRDefault="00895182" w:rsidP="00A83315">
      <w:pPr>
        <w:pStyle w:val="a0"/>
        <w:rPr>
          <w:szCs w:val="28"/>
        </w:rPr>
      </w:pPr>
      <w:r w:rsidRPr="00A83315">
        <w:rPr>
          <w:szCs w:val="28"/>
        </w:rPr>
        <w:t>выстраивать иерархию нормативных актов;</w:t>
      </w:r>
    </w:p>
    <w:p w:rsidR="00895182" w:rsidRPr="00A83315" w:rsidRDefault="00895182" w:rsidP="00A83315">
      <w:pPr>
        <w:pStyle w:val="a0"/>
        <w:rPr>
          <w:szCs w:val="28"/>
        </w:rPr>
      </w:pPr>
      <w:r w:rsidRPr="00A83315">
        <w:rPr>
          <w:szCs w:val="28"/>
        </w:rPr>
        <w:t>выделять основные стадии законотворческого процесса в Российской Федерации;</w:t>
      </w:r>
    </w:p>
    <w:p w:rsidR="00895182" w:rsidRPr="00A83315" w:rsidRDefault="00895182" w:rsidP="00A83315">
      <w:pPr>
        <w:pStyle w:val="a0"/>
        <w:rPr>
          <w:szCs w:val="28"/>
        </w:rPr>
      </w:pPr>
      <w:r w:rsidRPr="00A83315">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95182" w:rsidRPr="00A83315" w:rsidRDefault="00895182" w:rsidP="00A83315">
      <w:pPr>
        <w:pStyle w:val="a0"/>
        <w:rPr>
          <w:szCs w:val="28"/>
        </w:rPr>
      </w:pPr>
      <w:r w:rsidRPr="00A83315">
        <w:rPr>
          <w:szCs w:val="28"/>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95182" w:rsidRPr="00A83315" w:rsidRDefault="00895182" w:rsidP="00A83315">
      <w:pPr>
        <w:pStyle w:val="a0"/>
        <w:rPr>
          <w:szCs w:val="28"/>
        </w:rPr>
      </w:pPr>
      <w:r w:rsidRPr="00A83315">
        <w:rPr>
          <w:szCs w:val="28"/>
        </w:rPr>
        <w:t>аргументировать важность соблюдения норм экологического права и характеризовать способы защиты экологических прав;</w:t>
      </w:r>
    </w:p>
    <w:p w:rsidR="00895182" w:rsidRPr="00A83315" w:rsidRDefault="00895182" w:rsidP="00A83315">
      <w:pPr>
        <w:pStyle w:val="a0"/>
        <w:rPr>
          <w:szCs w:val="28"/>
        </w:rPr>
      </w:pPr>
      <w:r w:rsidRPr="00A83315">
        <w:rPr>
          <w:szCs w:val="28"/>
        </w:rPr>
        <w:t>раскрывать содержание гражданских правоотношений;</w:t>
      </w:r>
    </w:p>
    <w:p w:rsidR="00895182" w:rsidRPr="00A83315" w:rsidRDefault="00895182" w:rsidP="00A83315">
      <w:pPr>
        <w:pStyle w:val="a0"/>
        <w:rPr>
          <w:szCs w:val="28"/>
        </w:rPr>
      </w:pPr>
      <w:r w:rsidRPr="00A83315">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895182" w:rsidRPr="00A83315" w:rsidRDefault="00895182" w:rsidP="00A83315">
      <w:pPr>
        <w:pStyle w:val="a0"/>
        <w:rPr>
          <w:szCs w:val="28"/>
        </w:rPr>
      </w:pPr>
      <w:r w:rsidRPr="00A83315">
        <w:rPr>
          <w:szCs w:val="28"/>
        </w:rPr>
        <w:t>различать организационно-правовые формы предприятий;</w:t>
      </w:r>
    </w:p>
    <w:p w:rsidR="00895182" w:rsidRPr="00A83315" w:rsidRDefault="00895182" w:rsidP="00A83315">
      <w:pPr>
        <w:pStyle w:val="a0"/>
        <w:rPr>
          <w:szCs w:val="28"/>
        </w:rPr>
      </w:pPr>
      <w:r w:rsidRPr="00A83315">
        <w:rPr>
          <w:szCs w:val="28"/>
        </w:rPr>
        <w:t>характеризовать порядок рассмотрения гражданских споров;</w:t>
      </w:r>
    </w:p>
    <w:p w:rsidR="00895182" w:rsidRPr="00A83315" w:rsidRDefault="00895182" w:rsidP="00A83315">
      <w:pPr>
        <w:pStyle w:val="a0"/>
        <w:rPr>
          <w:szCs w:val="28"/>
        </w:rPr>
      </w:pPr>
      <w:r w:rsidRPr="00A83315">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95182" w:rsidRPr="00A83315" w:rsidRDefault="00895182" w:rsidP="00A83315">
      <w:pPr>
        <w:pStyle w:val="a0"/>
        <w:rPr>
          <w:szCs w:val="28"/>
        </w:rPr>
      </w:pPr>
      <w:r w:rsidRPr="00A83315">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95182" w:rsidRPr="00A83315" w:rsidRDefault="00895182" w:rsidP="00A83315">
      <w:pPr>
        <w:pStyle w:val="a0"/>
        <w:rPr>
          <w:szCs w:val="28"/>
        </w:rPr>
      </w:pPr>
      <w:r w:rsidRPr="00A83315">
        <w:rPr>
          <w:szCs w:val="28"/>
        </w:rPr>
        <w:t>характеризовать условия заключения, изменения и расторжения трудового договора;</w:t>
      </w:r>
    </w:p>
    <w:p w:rsidR="00895182" w:rsidRPr="00A83315" w:rsidRDefault="00895182" w:rsidP="00A83315">
      <w:pPr>
        <w:pStyle w:val="a0"/>
        <w:rPr>
          <w:szCs w:val="28"/>
        </w:rPr>
      </w:pPr>
      <w:r w:rsidRPr="00A83315">
        <w:rPr>
          <w:szCs w:val="28"/>
        </w:rPr>
        <w:t>иллюстрировать примерами виды социальной защиты и социального обеспечения;</w:t>
      </w:r>
    </w:p>
    <w:p w:rsidR="00895182" w:rsidRPr="00A83315" w:rsidRDefault="00895182" w:rsidP="00A83315">
      <w:pPr>
        <w:pStyle w:val="a0"/>
        <w:rPr>
          <w:szCs w:val="28"/>
        </w:rPr>
      </w:pPr>
      <w:r w:rsidRPr="00A83315">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895182" w:rsidRPr="00A83315" w:rsidRDefault="00895182" w:rsidP="00A83315">
      <w:pPr>
        <w:pStyle w:val="a0"/>
        <w:rPr>
          <w:szCs w:val="28"/>
        </w:rPr>
      </w:pPr>
      <w:r w:rsidRPr="00A83315">
        <w:rPr>
          <w:szCs w:val="28"/>
        </w:rPr>
        <w:t>объяснять основные идеи международных документов, направленных на защиту прав человека.</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Выпускник на базовом уровне получит возможность научиться:</w:t>
      </w:r>
    </w:p>
    <w:p w:rsidR="00895182" w:rsidRPr="00A83315" w:rsidRDefault="00895182" w:rsidP="00A83315">
      <w:pPr>
        <w:rPr>
          <w:rFonts w:eastAsia="Times New Roman"/>
          <w:b/>
          <w:i/>
          <w:szCs w:val="28"/>
        </w:rPr>
      </w:pPr>
      <w:r w:rsidRPr="00A83315">
        <w:rPr>
          <w:rFonts w:eastAsia="Times New Roman"/>
          <w:b/>
          <w:i/>
          <w:szCs w:val="28"/>
          <w:highlight w:val="white"/>
        </w:rPr>
        <w:t>Человек. Человек в системе общественных отношений</w:t>
      </w:r>
    </w:p>
    <w:p w:rsidR="00895182" w:rsidRPr="00A83315" w:rsidRDefault="00895182" w:rsidP="00A83315">
      <w:pPr>
        <w:pStyle w:val="a0"/>
        <w:rPr>
          <w:i/>
          <w:szCs w:val="28"/>
        </w:rPr>
      </w:pPr>
      <w:r w:rsidRPr="00A83315">
        <w:rPr>
          <w:i/>
          <w:szCs w:val="28"/>
        </w:rPr>
        <w:lastRenderedPageBreak/>
        <w:t>Использовать полученные знания о социальных ценностях и нормах в повседневной жизни, прогнозировать последствия принимаемых решений;</w:t>
      </w:r>
    </w:p>
    <w:p w:rsidR="00895182" w:rsidRPr="00A83315" w:rsidRDefault="00895182" w:rsidP="00A83315">
      <w:pPr>
        <w:pStyle w:val="a0"/>
        <w:rPr>
          <w:i/>
          <w:szCs w:val="28"/>
        </w:rPr>
      </w:pPr>
      <w:r w:rsidRPr="00A83315">
        <w:rPr>
          <w:i/>
          <w:szCs w:val="28"/>
        </w:rPr>
        <w:t xml:space="preserve">применять знания о методах познания социальных явлений и процессов в учебной деятельности и повседневной жизни; </w:t>
      </w:r>
    </w:p>
    <w:p w:rsidR="00895182" w:rsidRPr="00A83315" w:rsidRDefault="00895182" w:rsidP="00A83315">
      <w:pPr>
        <w:pStyle w:val="a0"/>
        <w:rPr>
          <w:i/>
          <w:szCs w:val="28"/>
        </w:rPr>
      </w:pPr>
      <w:r w:rsidRPr="00A83315">
        <w:rPr>
          <w:i/>
          <w:szCs w:val="28"/>
        </w:rPr>
        <w:t>оценивать разнообразные явления и процессы общественного развития;</w:t>
      </w:r>
    </w:p>
    <w:p w:rsidR="00895182" w:rsidRPr="00A83315" w:rsidRDefault="00895182" w:rsidP="00A83315">
      <w:pPr>
        <w:pStyle w:val="a0"/>
        <w:rPr>
          <w:i/>
          <w:szCs w:val="28"/>
        </w:rPr>
      </w:pPr>
      <w:r w:rsidRPr="00A83315">
        <w:rPr>
          <w:i/>
          <w:szCs w:val="28"/>
        </w:rPr>
        <w:t>характеризовать основные методы научного познания;</w:t>
      </w:r>
    </w:p>
    <w:p w:rsidR="00895182" w:rsidRPr="00A83315" w:rsidRDefault="00895182" w:rsidP="00A83315">
      <w:pPr>
        <w:pStyle w:val="a0"/>
        <w:rPr>
          <w:i/>
          <w:szCs w:val="28"/>
        </w:rPr>
      </w:pPr>
      <w:r w:rsidRPr="00A83315">
        <w:rPr>
          <w:i/>
          <w:szCs w:val="28"/>
        </w:rPr>
        <w:t>выявлять особенности социального познания;</w:t>
      </w:r>
    </w:p>
    <w:p w:rsidR="00895182" w:rsidRPr="00A83315" w:rsidRDefault="00895182" w:rsidP="00A83315">
      <w:pPr>
        <w:pStyle w:val="a0"/>
        <w:rPr>
          <w:i/>
          <w:szCs w:val="28"/>
        </w:rPr>
      </w:pPr>
      <w:r w:rsidRPr="00A83315">
        <w:rPr>
          <w:i/>
          <w:szCs w:val="28"/>
        </w:rPr>
        <w:t>различать типы мировоззрений;</w:t>
      </w:r>
    </w:p>
    <w:p w:rsidR="00895182" w:rsidRPr="00A83315" w:rsidRDefault="00895182" w:rsidP="00A83315">
      <w:pPr>
        <w:pStyle w:val="a0"/>
        <w:rPr>
          <w:i/>
          <w:szCs w:val="28"/>
        </w:rPr>
      </w:pPr>
      <w:r w:rsidRPr="00A83315">
        <w:rPr>
          <w:i/>
          <w:szCs w:val="28"/>
        </w:rPr>
        <w:t>объяснять специфику взаимовлияния двух миров социального и природного в понимании природы человека и его мировоззрения;</w:t>
      </w:r>
    </w:p>
    <w:p w:rsidR="00895182" w:rsidRPr="00A83315" w:rsidRDefault="00895182" w:rsidP="00A83315">
      <w:pPr>
        <w:pStyle w:val="a0"/>
        <w:rPr>
          <w:i/>
          <w:szCs w:val="28"/>
        </w:rPr>
      </w:pPr>
      <w:r w:rsidRPr="00A83315">
        <w:rPr>
          <w:i/>
          <w:szCs w:val="28"/>
        </w:rPr>
        <w:t>выражать собственную позицию по вопросу познаваемости мира и аргументировать ее.</w:t>
      </w:r>
    </w:p>
    <w:p w:rsidR="00895182" w:rsidRPr="00A83315" w:rsidRDefault="00895182" w:rsidP="00A83315">
      <w:pPr>
        <w:rPr>
          <w:i/>
          <w:szCs w:val="28"/>
        </w:rPr>
      </w:pPr>
    </w:p>
    <w:p w:rsidR="00895182" w:rsidRPr="00A83315" w:rsidRDefault="00895182" w:rsidP="00A83315">
      <w:pPr>
        <w:rPr>
          <w:rFonts w:eastAsia="Times New Roman"/>
          <w:b/>
          <w:i/>
          <w:szCs w:val="28"/>
        </w:rPr>
      </w:pPr>
      <w:r w:rsidRPr="00A83315">
        <w:rPr>
          <w:rFonts w:eastAsia="Times New Roman"/>
          <w:b/>
          <w:i/>
          <w:szCs w:val="28"/>
        </w:rPr>
        <w:t>Общество как сложная динамическая система</w:t>
      </w:r>
    </w:p>
    <w:p w:rsidR="00895182" w:rsidRPr="00A83315" w:rsidRDefault="00895182" w:rsidP="00A83315">
      <w:pPr>
        <w:pStyle w:val="a0"/>
        <w:rPr>
          <w:i/>
          <w:szCs w:val="28"/>
        </w:rPr>
      </w:pPr>
      <w:r w:rsidRPr="00A83315">
        <w:rPr>
          <w:i/>
          <w:szCs w:val="28"/>
        </w:rPr>
        <w:t>Устанавливать причинно-следственные связи между состоянием различных сфер жизни общества и общественным развитием в целом;</w:t>
      </w:r>
    </w:p>
    <w:p w:rsidR="00895182" w:rsidRPr="00A83315" w:rsidRDefault="00895182" w:rsidP="00A83315">
      <w:pPr>
        <w:pStyle w:val="a0"/>
        <w:rPr>
          <w:i/>
          <w:szCs w:val="28"/>
        </w:rPr>
      </w:pPr>
      <w:r w:rsidRPr="00A83315">
        <w:rPr>
          <w:i/>
          <w:szCs w:val="28"/>
        </w:rPr>
        <w:t>выявлять, опираясь на теоретические положения и материалы СМИ, тенденции и перспективы общественного развития;</w:t>
      </w:r>
    </w:p>
    <w:p w:rsidR="00895182" w:rsidRPr="00A83315" w:rsidRDefault="00895182" w:rsidP="00A83315">
      <w:pPr>
        <w:pStyle w:val="a0"/>
        <w:rPr>
          <w:i/>
          <w:szCs w:val="28"/>
        </w:rPr>
      </w:pPr>
      <w:r w:rsidRPr="00A83315">
        <w:rPr>
          <w:i/>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95182" w:rsidRPr="00A83315" w:rsidRDefault="00895182" w:rsidP="00A83315">
      <w:pPr>
        <w:rPr>
          <w:i/>
          <w:szCs w:val="28"/>
        </w:rPr>
      </w:pPr>
    </w:p>
    <w:p w:rsidR="00895182" w:rsidRPr="00A83315" w:rsidRDefault="00895182" w:rsidP="00A83315">
      <w:pPr>
        <w:rPr>
          <w:rFonts w:eastAsia="Times New Roman"/>
          <w:b/>
          <w:i/>
          <w:szCs w:val="28"/>
        </w:rPr>
      </w:pPr>
      <w:r w:rsidRPr="00A83315">
        <w:rPr>
          <w:rFonts w:eastAsia="Times New Roman"/>
          <w:b/>
          <w:i/>
          <w:szCs w:val="28"/>
        </w:rPr>
        <w:t>Экономика</w:t>
      </w:r>
    </w:p>
    <w:p w:rsidR="00895182" w:rsidRPr="00A83315" w:rsidRDefault="00895182" w:rsidP="00A83315">
      <w:pPr>
        <w:pStyle w:val="a0"/>
        <w:rPr>
          <w:i/>
          <w:szCs w:val="28"/>
        </w:rPr>
      </w:pPr>
      <w:r w:rsidRPr="00A83315">
        <w:rPr>
          <w:i/>
          <w:szCs w:val="28"/>
        </w:rPr>
        <w:t>Выделять и формулировать характерные особенности рыночных структур;</w:t>
      </w:r>
    </w:p>
    <w:p w:rsidR="00895182" w:rsidRPr="00A83315" w:rsidRDefault="00895182" w:rsidP="00A83315">
      <w:pPr>
        <w:pStyle w:val="a0"/>
        <w:rPr>
          <w:i/>
          <w:szCs w:val="28"/>
        </w:rPr>
      </w:pPr>
      <w:r w:rsidRPr="00A83315">
        <w:rPr>
          <w:i/>
          <w:szCs w:val="28"/>
        </w:rPr>
        <w:t>выявлять противоречия рынка;</w:t>
      </w:r>
    </w:p>
    <w:p w:rsidR="00895182" w:rsidRPr="00A83315" w:rsidRDefault="00895182" w:rsidP="00A83315">
      <w:pPr>
        <w:pStyle w:val="a0"/>
        <w:rPr>
          <w:i/>
          <w:szCs w:val="28"/>
        </w:rPr>
      </w:pPr>
      <w:r w:rsidRPr="00A83315">
        <w:rPr>
          <w:i/>
          <w:szCs w:val="28"/>
        </w:rPr>
        <w:t>раскрывать роль и место фондового рынка в рыночных структурах;</w:t>
      </w:r>
    </w:p>
    <w:p w:rsidR="00895182" w:rsidRPr="00A83315" w:rsidRDefault="00895182" w:rsidP="00A83315">
      <w:pPr>
        <w:pStyle w:val="a0"/>
        <w:rPr>
          <w:i/>
          <w:szCs w:val="28"/>
        </w:rPr>
      </w:pPr>
      <w:r w:rsidRPr="00A83315">
        <w:rPr>
          <w:i/>
          <w:szCs w:val="28"/>
        </w:rPr>
        <w:t>раскрывать возможности финансирования малых и крупных фирм;</w:t>
      </w:r>
    </w:p>
    <w:p w:rsidR="00895182" w:rsidRPr="00A83315" w:rsidRDefault="00895182" w:rsidP="00A83315">
      <w:pPr>
        <w:pStyle w:val="a0"/>
        <w:rPr>
          <w:i/>
          <w:szCs w:val="28"/>
        </w:rPr>
      </w:pPr>
      <w:r w:rsidRPr="00A83315">
        <w:rPr>
          <w:i/>
          <w:szCs w:val="28"/>
        </w:rPr>
        <w:t>обосновывать выбор форм бизнеса в конкретных ситуациях;</w:t>
      </w:r>
    </w:p>
    <w:p w:rsidR="00895182" w:rsidRPr="00A83315" w:rsidRDefault="00895182" w:rsidP="00A83315">
      <w:pPr>
        <w:pStyle w:val="a0"/>
        <w:rPr>
          <w:i/>
          <w:szCs w:val="28"/>
        </w:rPr>
      </w:pPr>
      <w:r w:rsidRPr="00A83315">
        <w:rPr>
          <w:i/>
          <w:szCs w:val="28"/>
        </w:rPr>
        <w:lastRenderedPageBreak/>
        <w:t>различать источники финансирования малых и крупных предприятий;</w:t>
      </w:r>
    </w:p>
    <w:p w:rsidR="00895182" w:rsidRPr="00A83315" w:rsidRDefault="00895182" w:rsidP="00A83315">
      <w:pPr>
        <w:pStyle w:val="a0"/>
        <w:rPr>
          <w:i/>
          <w:szCs w:val="28"/>
        </w:rPr>
      </w:pPr>
      <w:r w:rsidRPr="00A83315">
        <w:rPr>
          <w:i/>
          <w:szCs w:val="28"/>
        </w:rPr>
        <w:t>определять практическое назначение основных функций менеджмента;</w:t>
      </w:r>
    </w:p>
    <w:p w:rsidR="00895182" w:rsidRPr="00A83315" w:rsidRDefault="00895182" w:rsidP="00A83315">
      <w:pPr>
        <w:pStyle w:val="a0"/>
        <w:rPr>
          <w:i/>
          <w:szCs w:val="28"/>
        </w:rPr>
      </w:pPr>
      <w:r w:rsidRPr="00A83315">
        <w:rPr>
          <w:i/>
          <w:szCs w:val="28"/>
        </w:rPr>
        <w:t>определять место маркетинга в деятельности организации;</w:t>
      </w:r>
    </w:p>
    <w:p w:rsidR="00895182" w:rsidRPr="00A83315" w:rsidRDefault="00895182" w:rsidP="00A83315">
      <w:pPr>
        <w:pStyle w:val="a0"/>
        <w:rPr>
          <w:i/>
          <w:szCs w:val="28"/>
        </w:rPr>
      </w:pPr>
      <w:r w:rsidRPr="00A83315">
        <w:rPr>
          <w:i/>
          <w:szCs w:val="28"/>
        </w:rPr>
        <w:t>применять полученные знания для выполнения социальных ролей работника и производителя;</w:t>
      </w:r>
    </w:p>
    <w:p w:rsidR="00895182" w:rsidRPr="00A83315" w:rsidRDefault="00895182" w:rsidP="00A83315">
      <w:pPr>
        <w:pStyle w:val="a0"/>
        <w:rPr>
          <w:i/>
          <w:szCs w:val="28"/>
        </w:rPr>
      </w:pPr>
      <w:r w:rsidRPr="00A83315">
        <w:rPr>
          <w:i/>
          <w:szCs w:val="28"/>
        </w:rPr>
        <w:t>оценивать свои возможности трудоустройства в условиях рынка труда;</w:t>
      </w:r>
    </w:p>
    <w:p w:rsidR="00895182" w:rsidRPr="00A83315" w:rsidRDefault="00895182" w:rsidP="00A83315">
      <w:pPr>
        <w:pStyle w:val="a0"/>
        <w:rPr>
          <w:i/>
          <w:szCs w:val="28"/>
        </w:rPr>
      </w:pPr>
      <w:r w:rsidRPr="00A83315">
        <w:rPr>
          <w:i/>
          <w:szCs w:val="28"/>
        </w:rPr>
        <w:t>раскрывать фазы экономического цикла;</w:t>
      </w:r>
    </w:p>
    <w:p w:rsidR="00895182" w:rsidRPr="00A83315" w:rsidRDefault="00895182" w:rsidP="00A83315">
      <w:pPr>
        <w:pStyle w:val="a0"/>
        <w:rPr>
          <w:i/>
          <w:szCs w:val="28"/>
        </w:rPr>
      </w:pPr>
      <w:r w:rsidRPr="00A83315">
        <w:rPr>
          <w:i/>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895182" w:rsidRPr="00A83315" w:rsidRDefault="00895182" w:rsidP="00A83315">
      <w:pPr>
        <w:pStyle w:val="a0"/>
        <w:rPr>
          <w:i/>
          <w:szCs w:val="28"/>
        </w:rPr>
      </w:pPr>
      <w:r w:rsidRPr="00A83315">
        <w:rPr>
          <w:i/>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95182" w:rsidRPr="00A83315" w:rsidRDefault="00895182" w:rsidP="00A83315">
      <w:pPr>
        <w:rPr>
          <w:i/>
          <w:szCs w:val="28"/>
        </w:rPr>
      </w:pPr>
    </w:p>
    <w:p w:rsidR="00895182" w:rsidRPr="00A83315" w:rsidRDefault="00895182" w:rsidP="00A83315">
      <w:pPr>
        <w:rPr>
          <w:rFonts w:eastAsia="Times New Roman"/>
          <w:b/>
          <w:i/>
          <w:szCs w:val="28"/>
        </w:rPr>
      </w:pPr>
      <w:r w:rsidRPr="00A83315">
        <w:rPr>
          <w:rFonts w:eastAsia="Times New Roman"/>
          <w:b/>
          <w:i/>
          <w:szCs w:val="28"/>
        </w:rPr>
        <w:t>Социальные отношения</w:t>
      </w:r>
    </w:p>
    <w:p w:rsidR="00895182" w:rsidRPr="00A83315" w:rsidRDefault="00895182" w:rsidP="00A83315">
      <w:pPr>
        <w:pStyle w:val="a0"/>
        <w:rPr>
          <w:i/>
          <w:szCs w:val="28"/>
        </w:rPr>
      </w:pPr>
      <w:r w:rsidRPr="00A83315">
        <w:rPr>
          <w:i/>
          <w:szCs w:val="28"/>
        </w:rPr>
        <w:t>Выделять причины социального неравенства в истории и современном обществе;</w:t>
      </w:r>
    </w:p>
    <w:p w:rsidR="00895182" w:rsidRPr="00A83315" w:rsidRDefault="00895182" w:rsidP="00A83315">
      <w:pPr>
        <w:pStyle w:val="a0"/>
        <w:rPr>
          <w:i/>
          <w:szCs w:val="28"/>
        </w:rPr>
      </w:pPr>
      <w:r w:rsidRPr="00A83315">
        <w:rPr>
          <w:i/>
          <w:szCs w:val="28"/>
        </w:rPr>
        <w:t>высказывать обоснованное суждение о факторах, обеспечивающих успешность самореализации молодежи в современных условиях;</w:t>
      </w:r>
    </w:p>
    <w:p w:rsidR="00895182" w:rsidRPr="00A83315" w:rsidRDefault="00895182" w:rsidP="00A83315">
      <w:pPr>
        <w:pStyle w:val="a0"/>
        <w:rPr>
          <w:i/>
          <w:szCs w:val="28"/>
        </w:rPr>
      </w:pPr>
      <w:r w:rsidRPr="00A83315">
        <w:rPr>
          <w:i/>
          <w:szCs w:val="28"/>
        </w:rPr>
        <w:t>анализировать ситуации, связанные с различными способами разрешения социальных конфликтов;</w:t>
      </w:r>
    </w:p>
    <w:p w:rsidR="00895182" w:rsidRPr="00A83315" w:rsidRDefault="00895182" w:rsidP="00A83315">
      <w:pPr>
        <w:pStyle w:val="a0"/>
        <w:rPr>
          <w:i/>
          <w:szCs w:val="28"/>
        </w:rPr>
      </w:pPr>
      <w:r w:rsidRPr="00A83315">
        <w:rPr>
          <w:i/>
          <w:szCs w:val="28"/>
        </w:rPr>
        <w:t>выражать собственное отношение к различным способам разрешения социальных конфликтов;</w:t>
      </w:r>
    </w:p>
    <w:p w:rsidR="00895182" w:rsidRPr="00A83315" w:rsidRDefault="00895182" w:rsidP="00A83315">
      <w:pPr>
        <w:pStyle w:val="a0"/>
        <w:rPr>
          <w:i/>
          <w:szCs w:val="28"/>
        </w:rPr>
      </w:pPr>
      <w:r w:rsidRPr="00A83315">
        <w:rPr>
          <w:i/>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895182" w:rsidRPr="00A83315" w:rsidRDefault="00895182" w:rsidP="00A83315">
      <w:pPr>
        <w:pStyle w:val="a0"/>
        <w:rPr>
          <w:i/>
          <w:szCs w:val="28"/>
        </w:rPr>
      </w:pPr>
      <w:r w:rsidRPr="00A83315">
        <w:rPr>
          <w:i/>
          <w:szCs w:val="28"/>
        </w:rPr>
        <w:lastRenderedPageBreak/>
        <w:t>находить и анализировать социальную информацию о тенденциях развития семьи в современном обществе;</w:t>
      </w:r>
    </w:p>
    <w:p w:rsidR="00895182" w:rsidRPr="00A83315" w:rsidRDefault="00895182" w:rsidP="00A83315">
      <w:pPr>
        <w:pStyle w:val="a0"/>
        <w:rPr>
          <w:i/>
          <w:szCs w:val="28"/>
        </w:rPr>
      </w:pPr>
      <w:r w:rsidRPr="00A83315">
        <w:rPr>
          <w:i/>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895182" w:rsidRPr="00A83315" w:rsidRDefault="00895182" w:rsidP="00A83315">
      <w:pPr>
        <w:pStyle w:val="a0"/>
        <w:rPr>
          <w:i/>
          <w:szCs w:val="28"/>
        </w:rPr>
      </w:pPr>
      <w:r w:rsidRPr="00A83315">
        <w:rPr>
          <w:i/>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95182" w:rsidRPr="00A83315" w:rsidRDefault="00895182" w:rsidP="00A83315">
      <w:pPr>
        <w:pStyle w:val="a0"/>
        <w:rPr>
          <w:i/>
          <w:szCs w:val="28"/>
        </w:rPr>
      </w:pPr>
      <w:r w:rsidRPr="00A83315">
        <w:rPr>
          <w:i/>
          <w:szCs w:val="28"/>
        </w:rPr>
        <w:t>анализировать численность населения и динамику ее изменений в мире и в России.</w:t>
      </w:r>
    </w:p>
    <w:p w:rsidR="00895182" w:rsidRPr="00A83315" w:rsidRDefault="00895182" w:rsidP="00A83315">
      <w:pPr>
        <w:rPr>
          <w:i/>
          <w:szCs w:val="28"/>
        </w:rPr>
      </w:pPr>
    </w:p>
    <w:p w:rsidR="00895182" w:rsidRPr="00A83315" w:rsidRDefault="00895182" w:rsidP="00A83315">
      <w:pPr>
        <w:rPr>
          <w:rFonts w:eastAsia="Times New Roman"/>
          <w:b/>
          <w:i/>
          <w:szCs w:val="28"/>
        </w:rPr>
      </w:pPr>
    </w:p>
    <w:p w:rsidR="00895182" w:rsidRPr="00A83315" w:rsidRDefault="00895182" w:rsidP="00A83315">
      <w:pPr>
        <w:rPr>
          <w:rFonts w:eastAsia="Times New Roman"/>
          <w:b/>
          <w:i/>
          <w:szCs w:val="28"/>
        </w:rPr>
      </w:pPr>
      <w:r w:rsidRPr="00A83315">
        <w:rPr>
          <w:rFonts w:eastAsia="Times New Roman"/>
          <w:b/>
          <w:i/>
          <w:szCs w:val="28"/>
        </w:rPr>
        <w:t>Политика</w:t>
      </w:r>
    </w:p>
    <w:p w:rsidR="00895182" w:rsidRPr="00A83315" w:rsidRDefault="00895182" w:rsidP="00A83315">
      <w:pPr>
        <w:pStyle w:val="a0"/>
        <w:rPr>
          <w:i/>
          <w:szCs w:val="28"/>
        </w:rPr>
      </w:pPr>
      <w:r w:rsidRPr="00A83315">
        <w:rPr>
          <w:i/>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95182" w:rsidRPr="00A83315" w:rsidRDefault="00895182" w:rsidP="00A83315">
      <w:pPr>
        <w:pStyle w:val="a0"/>
        <w:rPr>
          <w:i/>
          <w:szCs w:val="28"/>
        </w:rPr>
      </w:pPr>
      <w:r w:rsidRPr="00A83315">
        <w:rPr>
          <w:i/>
          <w:szCs w:val="28"/>
        </w:rPr>
        <w:t>выделять основные этапы избирательной кампании;</w:t>
      </w:r>
    </w:p>
    <w:p w:rsidR="00895182" w:rsidRPr="00A83315" w:rsidRDefault="00895182" w:rsidP="00A83315">
      <w:pPr>
        <w:pStyle w:val="a0"/>
        <w:rPr>
          <w:i/>
          <w:szCs w:val="28"/>
        </w:rPr>
      </w:pPr>
      <w:r w:rsidRPr="00A83315">
        <w:rPr>
          <w:i/>
          <w:szCs w:val="28"/>
        </w:rPr>
        <w:t>в перспективе осознанно участвовать в избирательных кампаниях;</w:t>
      </w:r>
    </w:p>
    <w:p w:rsidR="00895182" w:rsidRPr="00A83315" w:rsidRDefault="00895182" w:rsidP="00A83315">
      <w:pPr>
        <w:pStyle w:val="a0"/>
        <w:rPr>
          <w:i/>
          <w:szCs w:val="28"/>
        </w:rPr>
      </w:pPr>
      <w:r w:rsidRPr="00A83315">
        <w:rPr>
          <w:i/>
          <w:szCs w:val="28"/>
        </w:rPr>
        <w:t>отбирать и систематизировать информацию СМИ о функциях и значении местного самоуправления;</w:t>
      </w:r>
    </w:p>
    <w:p w:rsidR="00895182" w:rsidRPr="00A83315" w:rsidRDefault="00895182" w:rsidP="00A83315">
      <w:pPr>
        <w:pStyle w:val="a0"/>
        <w:rPr>
          <w:i/>
          <w:szCs w:val="28"/>
        </w:rPr>
      </w:pPr>
      <w:r w:rsidRPr="00A83315">
        <w:rPr>
          <w:i/>
          <w:szCs w:val="28"/>
        </w:rPr>
        <w:t>самостоятельно давать аргументированную оценку личных качеств и деятельности политических лидеров;</w:t>
      </w:r>
    </w:p>
    <w:p w:rsidR="00895182" w:rsidRPr="00A83315" w:rsidRDefault="00895182" w:rsidP="00A83315">
      <w:pPr>
        <w:pStyle w:val="a0"/>
        <w:rPr>
          <w:i/>
          <w:szCs w:val="28"/>
        </w:rPr>
      </w:pPr>
      <w:r w:rsidRPr="00A83315">
        <w:rPr>
          <w:i/>
          <w:szCs w:val="28"/>
        </w:rPr>
        <w:t>характеризовать особенности политического процесса в России;</w:t>
      </w:r>
    </w:p>
    <w:p w:rsidR="00895182" w:rsidRPr="00A83315" w:rsidRDefault="00895182" w:rsidP="00A83315">
      <w:pPr>
        <w:pStyle w:val="a0"/>
        <w:rPr>
          <w:i/>
          <w:szCs w:val="28"/>
        </w:rPr>
      </w:pPr>
      <w:r w:rsidRPr="00A83315">
        <w:rPr>
          <w:i/>
          <w:szCs w:val="28"/>
        </w:rPr>
        <w:t>анализировать основные тенденции современного политического процесса.</w:t>
      </w:r>
    </w:p>
    <w:p w:rsidR="00895182" w:rsidRPr="00A83315" w:rsidRDefault="00895182" w:rsidP="00A83315">
      <w:pPr>
        <w:rPr>
          <w:i/>
          <w:szCs w:val="28"/>
        </w:rPr>
      </w:pPr>
    </w:p>
    <w:p w:rsidR="00895182" w:rsidRPr="00A83315" w:rsidRDefault="00895182" w:rsidP="00A83315">
      <w:pPr>
        <w:rPr>
          <w:i/>
          <w:szCs w:val="28"/>
        </w:rPr>
      </w:pPr>
      <w:r w:rsidRPr="00A83315">
        <w:rPr>
          <w:rFonts w:eastAsia="Times New Roman"/>
          <w:b/>
          <w:i/>
          <w:szCs w:val="28"/>
        </w:rPr>
        <w:t>Правовое регулирование общественных отношений</w:t>
      </w:r>
    </w:p>
    <w:p w:rsidR="00895182" w:rsidRPr="00A83315" w:rsidRDefault="00895182" w:rsidP="00A83315">
      <w:pPr>
        <w:pStyle w:val="a0"/>
        <w:rPr>
          <w:i/>
          <w:szCs w:val="28"/>
        </w:rPr>
      </w:pPr>
      <w:r w:rsidRPr="00A83315">
        <w:rPr>
          <w:i/>
          <w:szCs w:val="28"/>
        </w:rPr>
        <w:t>Действовать в пределах правовых норм для успешного решения жизненных задач в разных сферах общественных отношений;</w:t>
      </w:r>
    </w:p>
    <w:p w:rsidR="00895182" w:rsidRPr="00A83315" w:rsidRDefault="00895182" w:rsidP="00A83315">
      <w:pPr>
        <w:pStyle w:val="a0"/>
        <w:rPr>
          <w:i/>
          <w:szCs w:val="28"/>
        </w:rPr>
      </w:pPr>
      <w:r w:rsidRPr="00A83315">
        <w:rPr>
          <w:i/>
          <w:szCs w:val="28"/>
        </w:rPr>
        <w:lastRenderedPageBreak/>
        <w:t>перечислять участников законотворческого процесса и раскрывать их функции;</w:t>
      </w:r>
    </w:p>
    <w:p w:rsidR="00895182" w:rsidRPr="00A83315" w:rsidRDefault="00895182" w:rsidP="00A83315">
      <w:pPr>
        <w:pStyle w:val="a0"/>
        <w:rPr>
          <w:i/>
          <w:szCs w:val="28"/>
        </w:rPr>
      </w:pPr>
      <w:r w:rsidRPr="00A83315">
        <w:rPr>
          <w:i/>
          <w:szCs w:val="28"/>
        </w:rPr>
        <w:t>характеризовать механизм судебной защиты прав человека и гражданина в РФ;</w:t>
      </w:r>
    </w:p>
    <w:p w:rsidR="00895182" w:rsidRPr="00A83315" w:rsidRDefault="00895182" w:rsidP="00A83315">
      <w:pPr>
        <w:pStyle w:val="a0"/>
        <w:rPr>
          <w:i/>
          <w:szCs w:val="28"/>
        </w:rPr>
      </w:pPr>
      <w:r w:rsidRPr="00A83315">
        <w:rPr>
          <w:i/>
          <w:szCs w:val="28"/>
        </w:rPr>
        <w:t>ориентироваться в предпринимательских правоотношениях;</w:t>
      </w:r>
    </w:p>
    <w:p w:rsidR="00895182" w:rsidRPr="00A83315" w:rsidRDefault="00895182" w:rsidP="00A83315">
      <w:pPr>
        <w:pStyle w:val="a0"/>
        <w:rPr>
          <w:i/>
          <w:szCs w:val="28"/>
        </w:rPr>
      </w:pPr>
      <w:r w:rsidRPr="00A83315">
        <w:rPr>
          <w:i/>
          <w:szCs w:val="28"/>
        </w:rPr>
        <w:t>выявлять общественную опасность коррупции для гражданина, общества и государства;</w:t>
      </w:r>
    </w:p>
    <w:p w:rsidR="00895182" w:rsidRPr="00A83315" w:rsidRDefault="00895182" w:rsidP="00A83315">
      <w:pPr>
        <w:pStyle w:val="a0"/>
        <w:rPr>
          <w:i/>
          <w:szCs w:val="28"/>
        </w:rPr>
      </w:pPr>
      <w:r w:rsidRPr="00A83315">
        <w:rPr>
          <w:i/>
          <w:szCs w:val="28"/>
        </w:rPr>
        <w:t>применять знание основных норм права в ситуациях повседневной жизни, прогнозировать последствия принимаемых решений;</w:t>
      </w:r>
    </w:p>
    <w:p w:rsidR="00895182" w:rsidRPr="00A83315" w:rsidRDefault="00895182" w:rsidP="00A83315">
      <w:pPr>
        <w:pStyle w:val="a0"/>
        <w:rPr>
          <w:i/>
          <w:szCs w:val="28"/>
        </w:rPr>
      </w:pPr>
      <w:r w:rsidRPr="00A83315">
        <w:rPr>
          <w:i/>
          <w:szCs w:val="28"/>
        </w:rPr>
        <w:t>оценивать происходящие события и поведение людей с точки зрения соответствия закону;</w:t>
      </w:r>
    </w:p>
    <w:p w:rsidR="00895182" w:rsidRPr="00A83315" w:rsidRDefault="00895182" w:rsidP="00A83315">
      <w:pPr>
        <w:pStyle w:val="a0"/>
        <w:rPr>
          <w:i/>
          <w:szCs w:val="28"/>
        </w:rPr>
      </w:pPr>
      <w:r w:rsidRPr="00A83315">
        <w:rPr>
          <w:i/>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95182" w:rsidRPr="00A83315" w:rsidRDefault="00895182" w:rsidP="00A83315">
      <w:pPr>
        <w:rPr>
          <w:szCs w:val="28"/>
        </w:rPr>
      </w:pPr>
    </w:p>
    <w:p w:rsidR="00895182" w:rsidRPr="00A83315" w:rsidRDefault="00895182" w:rsidP="00A83315">
      <w:pPr>
        <w:rPr>
          <w:szCs w:val="28"/>
        </w:rPr>
      </w:pPr>
    </w:p>
    <w:bookmarkEnd w:id="46"/>
    <w:bookmarkEnd w:id="47"/>
    <w:p w:rsidR="00895182" w:rsidRPr="00A83315" w:rsidRDefault="00895182" w:rsidP="00A83315">
      <w:pPr>
        <w:rPr>
          <w:b/>
          <w:szCs w:val="28"/>
        </w:rPr>
        <w:sectPr w:rsidR="00895182" w:rsidRPr="00A83315" w:rsidSect="00A83315">
          <w:footerReference w:type="default" r:id="rId9"/>
          <w:pgSz w:w="11906" w:h="16838"/>
          <w:pgMar w:top="1134" w:right="850" w:bottom="1134" w:left="1701" w:header="708" w:footer="545" w:gutter="0"/>
          <w:cols w:space="708"/>
          <w:titlePg/>
          <w:docGrid w:linePitch="381"/>
        </w:sectPr>
      </w:pPr>
    </w:p>
    <w:p w:rsidR="00895182" w:rsidRPr="00A83315" w:rsidRDefault="00895182" w:rsidP="00A83315">
      <w:pPr>
        <w:pStyle w:val="4a"/>
        <w:rPr>
          <w:szCs w:val="28"/>
        </w:rPr>
      </w:pPr>
      <w:bookmarkStart w:id="48" w:name="_Toc453968157"/>
      <w:r w:rsidRPr="00A83315">
        <w:rPr>
          <w:szCs w:val="28"/>
        </w:rPr>
        <w:lastRenderedPageBreak/>
        <w:t>Математика</w:t>
      </w:r>
      <w:bookmarkEnd w:id="48"/>
    </w:p>
    <w:p w:rsidR="00895182" w:rsidRPr="00A83315" w:rsidRDefault="00895182" w:rsidP="00A83315">
      <w:pPr>
        <w:rPr>
          <w:szCs w:val="28"/>
        </w:rPr>
      </w:pPr>
      <w:bookmarkStart w:id="49" w:name="_Toc434850679"/>
      <w:bookmarkStart w:id="50"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895182" w:rsidRPr="00A83315" w:rsidTr="00517371">
        <w:tc>
          <w:tcPr>
            <w:tcW w:w="1526" w:type="dxa"/>
            <w:gridSpan w:val="2"/>
            <w:vAlign w:val="bottom"/>
          </w:tcPr>
          <w:p w:rsidR="00895182" w:rsidRPr="00A83315" w:rsidRDefault="00895182" w:rsidP="00A83315">
            <w:pPr>
              <w:ind w:firstLine="0"/>
              <w:jc w:val="left"/>
              <w:rPr>
                <w:b/>
                <w:szCs w:val="28"/>
              </w:rPr>
            </w:pPr>
          </w:p>
        </w:tc>
        <w:tc>
          <w:tcPr>
            <w:tcW w:w="6723" w:type="dxa"/>
            <w:gridSpan w:val="3"/>
          </w:tcPr>
          <w:p w:rsidR="00895182" w:rsidRPr="00A83315" w:rsidRDefault="00895182" w:rsidP="00A83315">
            <w:pPr>
              <w:ind w:firstLine="0"/>
              <w:jc w:val="center"/>
              <w:rPr>
                <w:b/>
                <w:szCs w:val="28"/>
              </w:rPr>
            </w:pPr>
            <w:r w:rsidRPr="00A83315">
              <w:rPr>
                <w:b/>
                <w:szCs w:val="28"/>
              </w:rPr>
              <w:t>Базовый уровень</w:t>
            </w:r>
          </w:p>
          <w:p w:rsidR="00895182" w:rsidRPr="00A83315" w:rsidRDefault="00895182" w:rsidP="00A83315">
            <w:pPr>
              <w:ind w:firstLine="0"/>
              <w:jc w:val="center"/>
              <w:rPr>
                <w:b/>
                <w:szCs w:val="28"/>
              </w:rPr>
            </w:pPr>
            <w:r w:rsidRPr="00A83315">
              <w:rPr>
                <w:b/>
                <w:szCs w:val="28"/>
              </w:rPr>
              <w:t>«Проблемно-функциональные результаты»</w:t>
            </w:r>
          </w:p>
        </w:tc>
        <w:tc>
          <w:tcPr>
            <w:tcW w:w="6576" w:type="dxa"/>
            <w:gridSpan w:val="2"/>
          </w:tcPr>
          <w:p w:rsidR="00895182" w:rsidRPr="00A83315" w:rsidRDefault="00895182" w:rsidP="00A83315">
            <w:pPr>
              <w:ind w:firstLine="0"/>
              <w:jc w:val="center"/>
              <w:rPr>
                <w:b/>
                <w:szCs w:val="28"/>
              </w:rPr>
            </w:pPr>
            <w:r w:rsidRPr="00A83315">
              <w:rPr>
                <w:b/>
                <w:szCs w:val="28"/>
              </w:rPr>
              <w:t>Углубленный уровень</w:t>
            </w:r>
          </w:p>
          <w:p w:rsidR="00895182" w:rsidRPr="00A83315" w:rsidRDefault="00895182" w:rsidP="00A83315">
            <w:pPr>
              <w:ind w:firstLine="0"/>
              <w:jc w:val="center"/>
              <w:rPr>
                <w:b/>
                <w:szCs w:val="28"/>
              </w:rPr>
            </w:pPr>
            <w:r w:rsidRPr="00A83315">
              <w:rPr>
                <w:b/>
                <w:szCs w:val="28"/>
              </w:rPr>
              <w:t>«Системно-теоретические результаты»</w:t>
            </w:r>
          </w:p>
        </w:tc>
      </w:tr>
      <w:tr w:rsidR="00895182" w:rsidRPr="00A83315" w:rsidTr="00517371">
        <w:tc>
          <w:tcPr>
            <w:tcW w:w="1526" w:type="dxa"/>
            <w:gridSpan w:val="2"/>
          </w:tcPr>
          <w:p w:rsidR="00895182" w:rsidRPr="00A83315" w:rsidRDefault="00895182" w:rsidP="00A83315">
            <w:pPr>
              <w:ind w:firstLine="0"/>
              <w:jc w:val="left"/>
              <w:rPr>
                <w:b/>
                <w:szCs w:val="28"/>
              </w:rPr>
            </w:pPr>
            <w:r w:rsidRPr="00A83315">
              <w:rPr>
                <w:b/>
                <w:szCs w:val="28"/>
              </w:rPr>
              <w:t>Раздел</w:t>
            </w:r>
          </w:p>
        </w:tc>
        <w:tc>
          <w:tcPr>
            <w:tcW w:w="3435" w:type="dxa"/>
            <w:gridSpan w:val="2"/>
          </w:tcPr>
          <w:p w:rsidR="00895182" w:rsidRPr="00A83315" w:rsidRDefault="00895182" w:rsidP="00A83315">
            <w:pPr>
              <w:ind w:firstLine="0"/>
              <w:jc w:val="center"/>
              <w:rPr>
                <w:b/>
                <w:szCs w:val="28"/>
              </w:rPr>
            </w:pPr>
            <w:r w:rsidRPr="00A83315">
              <w:rPr>
                <w:b/>
                <w:szCs w:val="28"/>
                <w:lang w:val="en-US"/>
              </w:rPr>
              <w:t xml:space="preserve">I. </w:t>
            </w:r>
            <w:r w:rsidRPr="00A83315">
              <w:rPr>
                <w:b/>
                <w:szCs w:val="28"/>
              </w:rPr>
              <w:t>Выпускник научится</w:t>
            </w:r>
          </w:p>
        </w:tc>
        <w:tc>
          <w:tcPr>
            <w:tcW w:w="3288" w:type="dxa"/>
          </w:tcPr>
          <w:p w:rsidR="00895182" w:rsidRPr="00A83315" w:rsidRDefault="00895182" w:rsidP="00A83315">
            <w:pPr>
              <w:ind w:firstLine="0"/>
              <w:jc w:val="center"/>
              <w:rPr>
                <w:b/>
                <w:szCs w:val="28"/>
              </w:rPr>
            </w:pPr>
            <w:r w:rsidRPr="00A83315">
              <w:rPr>
                <w:b/>
                <w:szCs w:val="28"/>
                <w:lang w:val="en-US"/>
              </w:rPr>
              <w:t>III</w:t>
            </w:r>
            <w:r w:rsidRPr="00A83315">
              <w:rPr>
                <w:b/>
                <w:szCs w:val="28"/>
              </w:rPr>
              <w:t>. Выпускник получит возможность научиться</w:t>
            </w:r>
          </w:p>
        </w:tc>
        <w:tc>
          <w:tcPr>
            <w:tcW w:w="3288" w:type="dxa"/>
          </w:tcPr>
          <w:p w:rsidR="00895182" w:rsidRPr="00A83315" w:rsidRDefault="00895182" w:rsidP="00A83315">
            <w:pPr>
              <w:ind w:firstLine="0"/>
              <w:jc w:val="center"/>
              <w:rPr>
                <w:b/>
                <w:szCs w:val="28"/>
              </w:rPr>
            </w:pPr>
            <w:r w:rsidRPr="00A83315">
              <w:rPr>
                <w:b/>
                <w:szCs w:val="28"/>
                <w:lang w:val="en-US"/>
              </w:rPr>
              <w:t xml:space="preserve">II. </w:t>
            </w:r>
            <w:r w:rsidRPr="00A83315">
              <w:rPr>
                <w:b/>
                <w:szCs w:val="28"/>
              </w:rPr>
              <w:t>Выпускник научится</w:t>
            </w:r>
          </w:p>
        </w:tc>
        <w:tc>
          <w:tcPr>
            <w:tcW w:w="3288" w:type="dxa"/>
          </w:tcPr>
          <w:p w:rsidR="00895182" w:rsidRPr="00A83315" w:rsidRDefault="00895182" w:rsidP="00A83315">
            <w:pPr>
              <w:ind w:firstLine="0"/>
              <w:jc w:val="center"/>
              <w:rPr>
                <w:b/>
                <w:szCs w:val="28"/>
              </w:rPr>
            </w:pPr>
            <w:r w:rsidRPr="00A83315">
              <w:rPr>
                <w:b/>
                <w:szCs w:val="28"/>
                <w:lang w:val="en-US"/>
              </w:rPr>
              <w:t>IV</w:t>
            </w:r>
            <w:r w:rsidRPr="00A83315">
              <w:rPr>
                <w:b/>
                <w:szCs w:val="28"/>
              </w:rPr>
              <w:t>. Выпускник получит возможность научиться</w:t>
            </w:r>
          </w:p>
        </w:tc>
      </w:tr>
      <w:tr w:rsidR="00895182" w:rsidRPr="00A83315" w:rsidTr="00517371">
        <w:tc>
          <w:tcPr>
            <w:tcW w:w="1526" w:type="dxa"/>
            <w:gridSpan w:val="2"/>
          </w:tcPr>
          <w:p w:rsidR="00895182" w:rsidRPr="00A83315" w:rsidRDefault="00895182" w:rsidP="00A83315">
            <w:pPr>
              <w:ind w:firstLine="0"/>
              <w:jc w:val="left"/>
              <w:rPr>
                <w:b/>
                <w:szCs w:val="28"/>
              </w:rPr>
            </w:pPr>
            <w:r w:rsidRPr="00A83315">
              <w:rPr>
                <w:b/>
                <w:szCs w:val="28"/>
              </w:rPr>
              <w:t>Цели освоения предмета</w:t>
            </w:r>
          </w:p>
        </w:tc>
        <w:tc>
          <w:tcPr>
            <w:tcW w:w="3435" w:type="dxa"/>
            <w:gridSpan w:val="2"/>
          </w:tcPr>
          <w:p w:rsidR="00895182" w:rsidRPr="00A83315" w:rsidRDefault="00895182" w:rsidP="00A83315">
            <w:pPr>
              <w:ind w:firstLine="0"/>
              <w:jc w:val="left"/>
              <w:rPr>
                <w:szCs w:val="28"/>
              </w:rPr>
            </w:pPr>
            <w:r w:rsidRPr="00A83315">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95182" w:rsidRPr="00A83315" w:rsidRDefault="00895182" w:rsidP="00A83315">
            <w:pPr>
              <w:ind w:firstLine="0"/>
              <w:jc w:val="left"/>
              <w:rPr>
                <w:b/>
                <w:szCs w:val="28"/>
              </w:rPr>
            </w:pPr>
          </w:p>
        </w:tc>
        <w:tc>
          <w:tcPr>
            <w:tcW w:w="3288" w:type="dxa"/>
          </w:tcPr>
          <w:p w:rsidR="00895182" w:rsidRPr="00A83315" w:rsidRDefault="00895182" w:rsidP="00A83315">
            <w:pPr>
              <w:ind w:firstLine="0"/>
              <w:jc w:val="left"/>
              <w:rPr>
                <w:i/>
                <w:szCs w:val="28"/>
              </w:rPr>
            </w:pPr>
            <w:r w:rsidRPr="00A83315">
              <w:rPr>
                <w:i/>
                <w:szCs w:val="28"/>
              </w:rPr>
              <w:t>Для развития мышления, использования в повседневной жизни</w:t>
            </w:r>
          </w:p>
          <w:p w:rsidR="00895182" w:rsidRPr="00A83315" w:rsidRDefault="00895182" w:rsidP="00A83315">
            <w:pPr>
              <w:ind w:firstLine="0"/>
              <w:jc w:val="left"/>
              <w:rPr>
                <w:i/>
                <w:szCs w:val="28"/>
              </w:rPr>
            </w:pPr>
            <w:r w:rsidRPr="00A83315">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895182" w:rsidRPr="00A83315" w:rsidRDefault="00895182" w:rsidP="00A83315">
            <w:pPr>
              <w:ind w:firstLine="0"/>
              <w:jc w:val="left"/>
              <w:rPr>
                <w:szCs w:val="28"/>
              </w:rPr>
            </w:pPr>
            <w:r w:rsidRPr="00A83315">
              <w:rPr>
                <w:szCs w:val="28"/>
              </w:rPr>
              <w:t>Для успешного продолжения образования</w:t>
            </w:r>
          </w:p>
          <w:p w:rsidR="00895182" w:rsidRPr="00A83315" w:rsidRDefault="00895182" w:rsidP="00A83315">
            <w:pPr>
              <w:ind w:firstLine="0"/>
              <w:jc w:val="left"/>
              <w:rPr>
                <w:szCs w:val="28"/>
              </w:rPr>
            </w:pPr>
            <w:r w:rsidRPr="00A83315">
              <w:rPr>
                <w:szCs w:val="28"/>
              </w:rPr>
              <w:t>по специальностям, связанным с прикладным использованием математики</w:t>
            </w:r>
          </w:p>
        </w:tc>
        <w:tc>
          <w:tcPr>
            <w:tcW w:w="3288" w:type="dxa"/>
          </w:tcPr>
          <w:p w:rsidR="00895182" w:rsidRPr="00A83315" w:rsidRDefault="00895182" w:rsidP="00A83315">
            <w:pPr>
              <w:ind w:firstLine="0"/>
              <w:jc w:val="left"/>
              <w:rPr>
                <w:i/>
                <w:szCs w:val="28"/>
              </w:rPr>
            </w:pPr>
            <w:r w:rsidRPr="00A83315">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95182" w:rsidRPr="00A83315" w:rsidTr="00517371">
        <w:tc>
          <w:tcPr>
            <w:tcW w:w="1526" w:type="dxa"/>
            <w:gridSpan w:val="2"/>
            <w:vAlign w:val="bottom"/>
          </w:tcPr>
          <w:p w:rsidR="00895182" w:rsidRPr="00A83315" w:rsidRDefault="00895182" w:rsidP="00A83315">
            <w:pPr>
              <w:ind w:firstLine="0"/>
              <w:jc w:val="left"/>
              <w:rPr>
                <w:b/>
                <w:szCs w:val="28"/>
              </w:rPr>
            </w:pPr>
          </w:p>
        </w:tc>
        <w:tc>
          <w:tcPr>
            <w:tcW w:w="13299" w:type="dxa"/>
            <w:gridSpan w:val="5"/>
            <w:vAlign w:val="center"/>
          </w:tcPr>
          <w:p w:rsidR="00895182" w:rsidRPr="00A83315" w:rsidRDefault="00895182" w:rsidP="00A83315">
            <w:pPr>
              <w:spacing w:before="60" w:after="60"/>
              <w:ind w:left="357" w:hanging="357"/>
              <w:jc w:val="center"/>
              <w:rPr>
                <w:b/>
                <w:szCs w:val="28"/>
              </w:rPr>
            </w:pPr>
            <w:r w:rsidRPr="00A83315">
              <w:rPr>
                <w:b/>
                <w:szCs w:val="28"/>
              </w:rPr>
              <w:t>Требования к результатам</w:t>
            </w:r>
          </w:p>
        </w:tc>
      </w:tr>
      <w:tr w:rsidR="00895182" w:rsidRPr="00A83315" w:rsidTr="00517371">
        <w:tc>
          <w:tcPr>
            <w:tcW w:w="1526" w:type="dxa"/>
            <w:gridSpan w:val="2"/>
          </w:tcPr>
          <w:p w:rsidR="00895182" w:rsidRPr="00A83315" w:rsidRDefault="00895182" w:rsidP="00A83315">
            <w:pPr>
              <w:ind w:firstLine="0"/>
              <w:jc w:val="left"/>
              <w:rPr>
                <w:szCs w:val="28"/>
              </w:rPr>
            </w:pPr>
            <w:r w:rsidRPr="00A83315">
              <w:rPr>
                <w:b/>
                <w:i/>
                <w:szCs w:val="28"/>
              </w:rPr>
              <w:lastRenderedPageBreak/>
              <w:t>Элементы теории множеств и математической логики</w:t>
            </w:r>
          </w:p>
        </w:tc>
        <w:tc>
          <w:tcPr>
            <w:tcW w:w="3118" w:type="dxa"/>
          </w:tcPr>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Оперировать на базовом уровне</w:t>
            </w:r>
            <w:r w:rsidRPr="00A83315">
              <w:rPr>
                <w:rStyle w:val="afd"/>
                <w:sz w:val="28"/>
                <w:szCs w:val="28"/>
                <w:lang w:val="ru-RU" w:eastAsia="en-US"/>
              </w:rPr>
              <w:footnoteReference w:id="3"/>
            </w:r>
            <w:r w:rsidRPr="00A83315">
              <w:rPr>
                <w:sz w:val="28"/>
                <w:szCs w:val="28"/>
                <w:lang w:val="ru-RU" w:eastAsia="en-US"/>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83315">
              <w:rPr>
                <w:i/>
                <w:iCs/>
                <w:sz w:val="28"/>
                <w:szCs w:val="28"/>
                <w:lang w:val="ru-RU" w:eastAsia="en-US"/>
              </w:rPr>
              <w:t xml:space="preserve"> </w:t>
            </w:r>
          </w:p>
          <w:p w:rsidR="00895182" w:rsidRPr="00A83315" w:rsidRDefault="00895182" w:rsidP="00A83315">
            <w:pPr>
              <w:pStyle w:val="a3"/>
              <w:spacing w:after="0" w:line="360" w:lineRule="auto"/>
              <w:ind w:left="357" w:hanging="357"/>
              <w:jc w:val="left"/>
              <w:rPr>
                <w:i/>
                <w:sz w:val="28"/>
                <w:szCs w:val="28"/>
                <w:lang w:val="ru-RU" w:eastAsia="en-US"/>
              </w:rPr>
            </w:pPr>
            <w:r w:rsidRPr="00A83315">
              <w:rPr>
                <w:sz w:val="28"/>
                <w:szCs w:val="28"/>
                <w:lang w:val="ru-RU" w:eastAsia="en-US"/>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находить пересечение и объединение двух множеств, </w:t>
            </w:r>
            <w:r w:rsidRPr="00A83315">
              <w:rPr>
                <w:sz w:val="28"/>
                <w:szCs w:val="28"/>
                <w:lang w:val="ru-RU" w:eastAsia="en-US"/>
              </w:rPr>
              <w:lastRenderedPageBreak/>
              <w:t xml:space="preserve">представленных графически на числовой прямой; </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строить на числовой прямой подмножество числового множества, заданное простейшими условиями;</w:t>
            </w:r>
          </w:p>
          <w:p w:rsidR="00895182" w:rsidRPr="00A83315" w:rsidRDefault="00895182" w:rsidP="00A83315">
            <w:pPr>
              <w:pStyle w:val="a3"/>
              <w:spacing w:after="0" w:line="360" w:lineRule="auto"/>
              <w:ind w:left="357" w:hanging="357"/>
              <w:jc w:val="left"/>
              <w:rPr>
                <w:i/>
                <w:sz w:val="28"/>
                <w:szCs w:val="28"/>
                <w:lang w:val="ru-RU" w:eastAsia="en-US"/>
              </w:rPr>
            </w:pPr>
            <w:r w:rsidRPr="00A83315">
              <w:rPr>
                <w:sz w:val="28"/>
                <w:szCs w:val="28"/>
                <w:lang w:val="ru-RU" w:eastAsia="en-US"/>
              </w:rPr>
              <w:t xml:space="preserve">распознавать ложные утверждения, ошибки в рассуждениях,          в том числе с </w:t>
            </w:r>
            <w:r w:rsidRPr="00A83315">
              <w:rPr>
                <w:sz w:val="28"/>
                <w:szCs w:val="28"/>
                <w:lang w:val="ru-RU" w:eastAsia="en-US"/>
              </w:rPr>
              <w:lastRenderedPageBreak/>
              <w:t>использованием контрпримеров.</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использовать числовые множества на координатной прямой для описания реальных процессов и явлений;</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проводить логические рассуждения в </w:t>
            </w:r>
            <w:r w:rsidRPr="00A83315">
              <w:rPr>
                <w:rFonts w:ascii="Times New Roman" w:hAnsi="Times New Roman"/>
                <w:sz w:val="28"/>
                <w:szCs w:val="28"/>
                <w:lang w:val="ru-RU" w:eastAsia="ru-RU"/>
              </w:rPr>
              <w:lastRenderedPageBreak/>
              <w:t>ситуациях повседневной жизни</w:t>
            </w:r>
          </w:p>
        </w:tc>
        <w:tc>
          <w:tcPr>
            <w:tcW w:w="3605" w:type="dxa"/>
            <w:gridSpan w:val="2"/>
          </w:tcPr>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
                <w:szCs w:val="28"/>
              </w:rPr>
              <w:lastRenderedPageBreak/>
              <w:t>Оперировать</w:t>
            </w:r>
            <w:r w:rsidRPr="00A83315">
              <w:rPr>
                <w:rStyle w:val="afd"/>
                <w:i/>
                <w:szCs w:val="28"/>
              </w:rPr>
              <w:footnoteReference w:id="4"/>
            </w:r>
            <w:r w:rsidRPr="00A83315">
              <w:rPr>
                <w:i/>
                <w:szCs w:val="28"/>
              </w:rPr>
              <w:t xml:space="preserve"> понятиями: конечное множество, элемент множества, подмножество, пересечение и объединение множеств, ч</w:t>
            </w:r>
            <w:r w:rsidRPr="00A83315">
              <w:rPr>
                <w:i/>
                <w:color w:val="000000"/>
                <w:szCs w:val="28"/>
              </w:rPr>
              <w:t>исловые множества на координатной прямой, отрезок, интервал,</w:t>
            </w:r>
            <w:r w:rsidRPr="00A83315">
              <w:rPr>
                <w:i/>
                <w:iCs/>
                <w:color w:val="000000"/>
                <w:szCs w:val="28"/>
              </w:rPr>
              <w:t xml:space="preserve"> полуинтервал, промежуток с выколотой точкой, графическое </w:t>
            </w:r>
            <w:r w:rsidRPr="00A83315">
              <w:rPr>
                <w:i/>
                <w:iCs/>
                <w:color w:val="000000"/>
                <w:szCs w:val="28"/>
              </w:rPr>
              <w:lastRenderedPageBreak/>
              <w:t>представление множеств на координатной плоскости;</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
                <w:szCs w:val="28"/>
              </w:rPr>
              <w:t>проверять принадлежность элемента множеству;</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
                <w:szCs w:val="28"/>
              </w:rPr>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
                <w:szCs w:val="28"/>
              </w:rPr>
              <w:t>проводить доказательные рассуждения для обоснования истинности утверждений.</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lastRenderedPageBreak/>
              <w:t>В повседневной жизни и при изучении других предметов:</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
                <w:szCs w:val="28"/>
              </w:rPr>
              <w:t>проводить доказательные рассуждения в ситуациях повседневной жизни, при решении задач из других предметов</w:t>
            </w:r>
          </w:p>
        </w:tc>
        <w:tc>
          <w:tcPr>
            <w:tcW w:w="3288" w:type="dxa"/>
          </w:tcPr>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szCs w:val="28"/>
              </w:rPr>
              <w:lastRenderedPageBreak/>
              <w:t>Свободно оперировать</w:t>
            </w:r>
            <w:r w:rsidRPr="00A83315">
              <w:rPr>
                <w:rStyle w:val="afd"/>
                <w:szCs w:val="28"/>
              </w:rPr>
              <w:footnoteReference w:id="5"/>
            </w:r>
            <w:r w:rsidRPr="00A83315">
              <w:rPr>
                <w:szCs w:val="28"/>
              </w:rPr>
              <w:t xml:space="preserve"> понятиями: конечное множество, элемент множества, подмножество, пересечение, объединение и разность множеств, ч</w:t>
            </w:r>
            <w:r w:rsidRPr="00A83315">
              <w:rPr>
                <w:color w:val="000000"/>
                <w:szCs w:val="28"/>
              </w:rPr>
              <w:t>исловые множества на координатной прямой, отрезок, интервал,</w:t>
            </w:r>
            <w:r w:rsidRPr="00A83315">
              <w:rPr>
                <w:iCs/>
                <w:color w:val="000000"/>
                <w:szCs w:val="28"/>
              </w:rPr>
              <w:t xml:space="preserve"> полуинтервал, </w:t>
            </w:r>
            <w:r w:rsidRPr="00A83315">
              <w:rPr>
                <w:iCs/>
                <w:color w:val="000000"/>
                <w:szCs w:val="28"/>
              </w:rPr>
              <w:lastRenderedPageBreak/>
              <w:t>промежуток с выколотой точкой, графическое представление множеств на координатной плоскости;</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iCs/>
                <w:color w:val="000000"/>
                <w:szCs w:val="28"/>
              </w:rPr>
              <w:t>задавать множества перечислением и характеристическим свойством;</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szCs w:val="28"/>
              </w:rPr>
              <w:t xml:space="preserve">оперировать понятиями: утверждение, отрицание утверждения, истинные и ложные </w:t>
            </w:r>
            <w:r w:rsidRPr="00A83315">
              <w:rPr>
                <w:szCs w:val="28"/>
              </w:rPr>
              <w:lastRenderedPageBreak/>
              <w:t>утверждения, причина, следствие, частный случай общего утверждения, контрпример;</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szCs w:val="28"/>
              </w:rPr>
              <w:t>проверять принадлежность элемента множеству;</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szCs w:val="28"/>
              </w:rPr>
              <w:lastRenderedPageBreak/>
              <w:t>проводить доказательные рассуждения для обоснования истинности утверждений.</w:t>
            </w: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szCs w:val="28"/>
              </w:rPr>
              <w:t>использовать числовые множества на координатной прямой и на координатной плоскости для описания реальных процессов и явлений;</w:t>
            </w:r>
          </w:p>
          <w:p w:rsidR="00895182" w:rsidRPr="00A83315" w:rsidRDefault="00895182" w:rsidP="00A83315">
            <w:pPr>
              <w:numPr>
                <w:ilvl w:val="0"/>
                <w:numId w:val="118"/>
              </w:numPr>
              <w:suppressAutoHyphens w:val="0"/>
              <w:ind w:left="357" w:hanging="357"/>
              <w:contextualSpacing/>
              <w:jc w:val="left"/>
              <w:rPr>
                <w:rFonts w:eastAsia="Times New Roman"/>
                <w:i/>
                <w:iCs/>
                <w:color w:val="404040"/>
                <w:szCs w:val="28"/>
                <w:lang w:eastAsia="ru-RU"/>
              </w:rPr>
            </w:pPr>
            <w:r w:rsidRPr="00A83315">
              <w:rPr>
                <w:szCs w:val="28"/>
              </w:rPr>
              <w:lastRenderedPageBreak/>
              <w:t>проводить доказательные рассуждения в ситуациях повседневной жизни, при решении задач из других предметов</w:t>
            </w: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Достижение результатов раздела </w:t>
            </w:r>
            <w:r w:rsidRPr="00A83315">
              <w:rPr>
                <w:i/>
                <w:sz w:val="28"/>
                <w:szCs w:val="28"/>
                <w:lang w:val="en-US" w:eastAsia="en-US"/>
              </w:rPr>
              <w:t>II</w:t>
            </w:r>
            <w:r w:rsidRPr="00A83315">
              <w:rPr>
                <w:i/>
                <w:sz w:val="28"/>
                <w:szCs w:val="28"/>
                <w:lang w:val="ru-RU" w:eastAsia="en-US"/>
              </w:rPr>
              <w:t>;</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оперировать понятием определения, основными видами определений, основными видами теорем;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понимать суть косвенного доказательства;</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оперировать понятиями счетного и несчетного множества;</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применять метод математической индукции для проведения рассуждений и доказательств и при решении задач.</w:t>
            </w: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использовать теоретико-множественный язык </w:t>
            </w:r>
            <w:r w:rsidRPr="00A83315">
              <w:rPr>
                <w:i/>
                <w:sz w:val="28"/>
                <w:szCs w:val="28"/>
                <w:lang w:val="ru-RU" w:eastAsia="en-US"/>
              </w:rPr>
              <w:lastRenderedPageBreak/>
              <w:t>и язык логики для описания реальных процессов и явлений, при решении задач других учебных предметов</w:t>
            </w:r>
          </w:p>
        </w:tc>
      </w:tr>
      <w:tr w:rsidR="00895182" w:rsidRPr="00A83315" w:rsidTr="00517371">
        <w:tc>
          <w:tcPr>
            <w:tcW w:w="1526" w:type="dxa"/>
            <w:gridSpan w:val="2"/>
          </w:tcPr>
          <w:p w:rsidR="00895182" w:rsidRPr="00A83315" w:rsidRDefault="00895182" w:rsidP="00A83315">
            <w:pPr>
              <w:ind w:firstLine="0"/>
              <w:jc w:val="left"/>
              <w:rPr>
                <w:b/>
                <w:i/>
                <w:szCs w:val="28"/>
              </w:rPr>
            </w:pPr>
            <w:r w:rsidRPr="00A83315">
              <w:rPr>
                <w:b/>
                <w:i/>
                <w:szCs w:val="28"/>
              </w:rPr>
              <w:lastRenderedPageBreak/>
              <w:t>Числа и выражения</w:t>
            </w:r>
          </w:p>
        </w:tc>
        <w:tc>
          <w:tcPr>
            <w:tcW w:w="3118" w:type="dxa"/>
          </w:tcPr>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w:t>
            </w:r>
            <w:r w:rsidRPr="00A83315">
              <w:rPr>
                <w:sz w:val="28"/>
                <w:szCs w:val="28"/>
                <w:lang w:val="ru-RU" w:eastAsia="en-US"/>
              </w:rPr>
              <w:lastRenderedPageBreak/>
              <w:t xml:space="preserve">часть, доля, отношение, процент, повышение и понижение на заданное число процентов, масштаб; </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w:t>
            </w:r>
            <w:r w:rsidRPr="00A83315">
              <w:rPr>
                <w:sz w:val="28"/>
                <w:szCs w:val="28"/>
                <w:lang w:val="ru-RU" w:eastAsia="en-US"/>
              </w:rPr>
              <w:lastRenderedPageBreak/>
              <w:t>косинус, тангенс и котангенс углов, имеющих произвольную величину;</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выполнять арифметические действия с целыми и рациональными числами</w:t>
            </w:r>
            <w:r w:rsidRPr="00A83315">
              <w:rPr>
                <w:color w:val="000000"/>
                <w:sz w:val="28"/>
                <w:szCs w:val="28"/>
                <w:lang w:val="ru-RU" w:eastAsia="ru-RU"/>
              </w:rPr>
              <w:t>;</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выполнять несложные преобразования числовых выражений, содержащих степени чисел, либо корни из </w:t>
            </w:r>
            <w:r w:rsidRPr="00A83315">
              <w:rPr>
                <w:sz w:val="28"/>
                <w:szCs w:val="28"/>
                <w:lang w:val="ru-RU" w:eastAsia="en-US"/>
              </w:rPr>
              <w:lastRenderedPageBreak/>
              <w:t>чисел, либо логарифмы чисел;</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сравнивать рациональные числа между собой;</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83315">
              <w:rPr>
                <w:color w:val="000000"/>
                <w:sz w:val="28"/>
                <w:szCs w:val="28"/>
                <w:lang w:val="ru-RU" w:eastAsia="ru-RU"/>
              </w:rPr>
              <w:t>;</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 xml:space="preserve">изображать точками на числовой прямой </w:t>
            </w:r>
            <w:r w:rsidRPr="00A83315">
              <w:rPr>
                <w:sz w:val="28"/>
                <w:szCs w:val="28"/>
                <w:lang w:val="ru-RU" w:eastAsia="en-US"/>
              </w:rPr>
              <w:lastRenderedPageBreak/>
              <w:t>целые и рациональные числа</w:t>
            </w:r>
            <w:r w:rsidRPr="00A83315">
              <w:rPr>
                <w:color w:val="000000"/>
                <w:sz w:val="28"/>
                <w:szCs w:val="28"/>
                <w:lang w:val="ru-RU" w:eastAsia="ru-RU"/>
              </w:rPr>
              <w:t xml:space="preserve">; </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 xml:space="preserve">изображать точками на числовой прямой целые </w:t>
            </w:r>
            <w:r w:rsidRPr="00A83315">
              <w:rPr>
                <w:color w:val="000000"/>
                <w:sz w:val="28"/>
                <w:szCs w:val="28"/>
                <w:lang w:val="ru-RU" w:eastAsia="ru-RU"/>
              </w:rPr>
              <w:t>степени чисел, корни натуральной степени из чисел, логарифмы чисел в простых случаях;</w:t>
            </w:r>
          </w:p>
          <w:p w:rsidR="00895182" w:rsidRPr="00A83315" w:rsidRDefault="00895182" w:rsidP="00A83315">
            <w:pPr>
              <w:pStyle w:val="a3"/>
              <w:spacing w:after="0" w:line="360" w:lineRule="auto"/>
              <w:ind w:left="357" w:hanging="357"/>
              <w:jc w:val="left"/>
              <w:rPr>
                <w:color w:val="FF0000"/>
                <w:sz w:val="28"/>
                <w:szCs w:val="28"/>
                <w:lang w:val="ru-RU" w:eastAsia="ru-RU"/>
              </w:rPr>
            </w:pPr>
            <w:r w:rsidRPr="00A83315">
              <w:rPr>
                <w:sz w:val="28"/>
                <w:szCs w:val="28"/>
                <w:lang w:val="ru-RU" w:eastAsia="en-US"/>
              </w:rPr>
              <w:t>выполнять несложные преобразования целых и дробно-рациональных буквенных выражений</w:t>
            </w:r>
            <w:r w:rsidRPr="00A83315">
              <w:rPr>
                <w:color w:val="000000"/>
                <w:sz w:val="28"/>
                <w:szCs w:val="28"/>
                <w:lang w:val="ru-RU" w:eastAsia="ru-RU"/>
              </w:rPr>
              <w:t>;</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lastRenderedPageBreak/>
              <w:t>выражать в простейших случаях из равенства одну переменную через другие;</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вычислять в простых случаях значения числовых и буквенных выражений, осуществляя необходимые подстановки и преобразования;</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изображать схематически угол, величина которого </w:t>
            </w:r>
            <w:r w:rsidRPr="00A83315">
              <w:rPr>
                <w:sz w:val="28"/>
                <w:szCs w:val="28"/>
                <w:lang w:val="ru-RU" w:eastAsia="ru-RU"/>
              </w:rPr>
              <w:lastRenderedPageBreak/>
              <w:t>выражена в градусах;</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оценивать знаки синуса, косинуса, тангенса, котангенса конкретных углов. </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учебных предметов:</w:t>
            </w:r>
          </w:p>
          <w:p w:rsidR="00895182" w:rsidRPr="00A83315" w:rsidRDefault="00895182" w:rsidP="00A83315">
            <w:pPr>
              <w:pStyle w:val="a3"/>
              <w:spacing w:after="0" w:line="360" w:lineRule="auto"/>
              <w:ind w:left="357" w:hanging="357"/>
              <w:jc w:val="left"/>
              <w:rPr>
                <w:sz w:val="28"/>
                <w:szCs w:val="28"/>
                <w:lang w:val="ru-RU" w:eastAsia="ru-RU"/>
              </w:rPr>
            </w:pPr>
            <w:r w:rsidRPr="00A83315">
              <w:rPr>
                <w:rStyle w:val="affffd"/>
                <w:sz w:val="28"/>
                <w:szCs w:val="28"/>
                <w:lang w:val="ru-RU" w:eastAsia="en-US"/>
              </w:rPr>
              <w:t xml:space="preserve">выполнять вычисления при решении задач </w:t>
            </w:r>
            <w:r w:rsidRPr="00A83315">
              <w:rPr>
                <w:rStyle w:val="affffd"/>
                <w:sz w:val="28"/>
                <w:szCs w:val="28"/>
                <w:lang w:val="ru-RU" w:eastAsia="ru-RU"/>
              </w:rPr>
              <w:t>практического характера</w:t>
            </w:r>
            <w:r w:rsidRPr="00A83315">
              <w:rPr>
                <w:color w:val="000000"/>
                <w:sz w:val="28"/>
                <w:szCs w:val="28"/>
                <w:lang w:val="ru-RU" w:eastAsia="ru-RU"/>
              </w:rPr>
              <w:t xml:space="preserve">; </w:t>
            </w:r>
          </w:p>
          <w:p w:rsidR="00895182" w:rsidRPr="00A83315" w:rsidRDefault="00895182" w:rsidP="00A83315">
            <w:pPr>
              <w:pStyle w:val="a3"/>
              <w:spacing w:after="0" w:line="360" w:lineRule="auto"/>
              <w:ind w:left="357" w:hanging="357"/>
              <w:jc w:val="left"/>
              <w:rPr>
                <w:sz w:val="28"/>
                <w:szCs w:val="28"/>
                <w:lang w:val="ru-RU" w:eastAsia="ru-RU"/>
              </w:rPr>
            </w:pPr>
            <w:r w:rsidRPr="00A83315">
              <w:rPr>
                <w:color w:val="000000"/>
                <w:sz w:val="28"/>
                <w:szCs w:val="28"/>
                <w:lang w:val="ru-RU" w:eastAsia="ru-RU"/>
              </w:rPr>
              <w:lastRenderedPageBreak/>
              <w:t>выполнять практические расчеты с использованием при необходимости справочных материалов и вычислительных устройств;</w:t>
            </w:r>
          </w:p>
          <w:p w:rsidR="00895182" w:rsidRPr="00A83315" w:rsidRDefault="00895182" w:rsidP="00A83315">
            <w:pPr>
              <w:pStyle w:val="a3"/>
              <w:spacing w:after="0" w:line="360" w:lineRule="auto"/>
              <w:ind w:left="357" w:hanging="357"/>
              <w:jc w:val="left"/>
              <w:rPr>
                <w:sz w:val="28"/>
                <w:szCs w:val="28"/>
                <w:lang w:val="ru-RU" w:eastAsia="ru-RU"/>
              </w:rPr>
            </w:pPr>
            <w:r w:rsidRPr="00A83315">
              <w:rPr>
                <w:color w:val="000000"/>
                <w:sz w:val="28"/>
                <w:szCs w:val="28"/>
                <w:lang w:val="ru-RU" w:eastAsia="ru-RU"/>
              </w:rPr>
              <w:t>соотносить реальные величины, характеристики объектов окружающего мира с их конкретными числовыми значениями;</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lastRenderedPageBreak/>
              <w:t>использовать методы округления, приближения и прикидки при решении практических задач повседневной жизни</w:t>
            </w:r>
          </w:p>
        </w:tc>
        <w:tc>
          <w:tcPr>
            <w:tcW w:w="3605" w:type="dxa"/>
            <w:gridSpan w:val="2"/>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A83315">
              <w:rPr>
                <w:i/>
                <w:sz w:val="28"/>
                <w:szCs w:val="28"/>
                <w:lang w:val="ru-RU" w:eastAsia="en-US"/>
              </w:rPr>
              <w:lastRenderedPageBreak/>
              <w:t>на заданное число процентов, масштаб;</w:t>
            </w:r>
          </w:p>
          <w:p w:rsidR="00895182" w:rsidRPr="00A83315" w:rsidRDefault="00895182" w:rsidP="00A83315">
            <w:pPr>
              <w:pStyle w:val="a3"/>
              <w:spacing w:after="0" w:line="360" w:lineRule="auto"/>
              <w:ind w:left="357" w:hanging="357"/>
              <w:jc w:val="left"/>
              <w:rPr>
                <w:i/>
                <w:color w:val="000000"/>
                <w:sz w:val="28"/>
                <w:szCs w:val="28"/>
                <w:lang w:val="ru-RU" w:eastAsia="ru-RU"/>
              </w:rPr>
            </w:pPr>
            <w:r w:rsidRPr="00A83315">
              <w:rPr>
                <w:i/>
                <w:color w:val="000000"/>
                <w:sz w:val="28"/>
                <w:szCs w:val="28"/>
                <w:lang w:val="ru-RU" w:eastAsia="ru-RU"/>
              </w:rPr>
              <w:t>приводить примеры чисел с заданными свойствами делимости;</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r w:rsidRPr="00A83315">
              <w:rPr>
                <w:i/>
                <w:sz w:val="28"/>
                <w:szCs w:val="28"/>
                <w:lang w:val="ru-RU" w:eastAsia="en-US"/>
              </w:rPr>
              <w:lastRenderedPageBreak/>
              <w:t xml:space="preserve">имеющих произвольную величину, числа </w:t>
            </w:r>
            <w:r w:rsidRPr="00A83315">
              <w:rPr>
                <w:i/>
                <w:iCs/>
                <w:color w:val="000000"/>
                <w:sz w:val="28"/>
                <w:szCs w:val="28"/>
                <w:lang w:val="ru-RU" w:eastAsia="ru-RU"/>
              </w:rPr>
              <w:t>е и π;</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находить значения корня натуральной степени, степени с рациональным показателем, логарифма, используя при необходимости </w:t>
            </w:r>
            <w:r w:rsidRPr="00A83315">
              <w:rPr>
                <w:i/>
                <w:sz w:val="28"/>
                <w:szCs w:val="28"/>
                <w:lang w:val="ru-RU" w:eastAsia="en-US"/>
              </w:rPr>
              <w:lastRenderedPageBreak/>
              <w:t xml:space="preserve">вычислительные устройства;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пользоваться оценкой и прикидкой при практических расчетах;</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находить значения числовых и буквенных выражений, </w:t>
            </w:r>
            <w:r w:rsidRPr="00A83315">
              <w:rPr>
                <w:i/>
                <w:sz w:val="28"/>
                <w:szCs w:val="28"/>
                <w:lang w:val="ru-RU" w:eastAsia="en-US"/>
              </w:rPr>
              <w:lastRenderedPageBreak/>
              <w:t>осуществляя необходимые подстановки и преобразования;</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 xml:space="preserve">изображать схематически угол, величина которого выражена в градусах </w:t>
            </w:r>
            <w:r w:rsidRPr="00A83315">
              <w:rPr>
                <w:rFonts w:ascii="Times New Roman" w:hAnsi="Times New Roman"/>
                <w:i/>
                <w:iCs/>
                <w:sz w:val="28"/>
                <w:szCs w:val="28"/>
                <w:lang w:val="ru-RU" w:eastAsia="ru-RU"/>
              </w:rPr>
              <w:t>или радианах</w:t>
            </w:r>
            <w:r w:rsidRPr="00A83315">
              <w:rPr>
                <w:rFonts w:ascii="Times New Roman" w:hAnsi="Times New Roman"/>
                <w:i/>
                <w:sz w:val="28"/>
                <w:szCs w:val="28"/>
                <w:lang w:val="ru-RU" w:eastAsia="ru-RU"/>
              </w:rPr>
              <w:t xml:space="preserve">; </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использовать при решении задач табличные значения тригонометрических функций углов;</w:t>
            </w:r>
          </w:p>
          <w:p w:rsidR="00895182" w:rsidRPr="00A83315" w:rsidRDefault="00895182" w:rsidP="00A83315">
            <w:pPr>
              <w:pStyle w:val="a1"/>
              <w:numPr>
                <w:ilvl w:val="0"/>
                <w:numId w:val="119"/>
              </w:numPr>
              <w:spacing w:line="360" w:lineRule="auto"/>
              <w:ind w:left="357" w:hanging="357"/>
              <w:jc w:val="left"/>
              <w:rPr>
                <w:i/>
                <w:iCs/>
                <w:color w:val="404040"/>
                <w:sz w:val="28"/>
                <w:szCs w:val="28"/>
                <w:lang w:val="ru-RU" w:eastAsia="ru-RU"/>
              </w:rPr>
            </w:pPr>
            <w:r w:rsidRPr="00A83315">
              <w:rPr>
                <w:rFonts w:ascii="Times New Roman" w:hAnsi="Times New Roman"/>
                <w:i/>
                <w:iCs/>
                <w:color w:val="000000"/>
                <w:sz w:val="28"/>
                <w:szCs w:val="28"/>
                <w:lang w:val="ru-RU" w:eastAsia="ru-RU"/>
              </w:rPr>
              <w:t xml:space="preserve">выполнять перевод величины угла из </w:t>
            </w:r>
            <w:r w:rsidRPr="00A83315">
              <w:rPr>
                <w:rFonts w:ascii="Times New Roman" w:hAnsi="Times New Roman"/>
                <w:i/>
                <w:iCs/>
                <w:color w:val="000000"/>
                <w:sz w:val="28"/>
                <w:szCs w:val="28"/>
                <w:lang w:val="ru-RU" w:eastAsia="ru-RU"/>
              </w:rPr>
              <w:lastRenderedPageBreak/>
              <w:t>радианной меры в градусную и обратно.</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учебных предметов:</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95182" w:rsidRPr="00A83315" w:rsidRDefault="00895182" w:rsidP="00A83315">
            <w:pPr>
              <w:pStyle w:val="a3"/>
              <w:spacing w:after="0" w:line="360" w:lineRule="auto"/>
              <w:ind w:left="357" w:hanging="357"/>
              <w:jc w:val="left"/>
              <w:rPr>
                <w:i/>
                <w:sz w:val="28"/>
                <w:szCs w:val="28"/>
                <w:lang w:val="ru-RU" w:eastAsia="ru-RU"/>
              </w:rPr>
            </w:pPr>
            <w:r w:rsidRPr="00A83315">
              <w:rPr>
                <w:i/>
                <w:color w:val="000000"/>
                <w:sz w:val="28"/>
                <w:szCs w:val="28"/>
                <w:lang w:val="ru-RU" w:eastAsia="ru-RU"/>
              </w:rPr>
              <w:lastRenderedPageBreak/>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95182" w:rsidRPr="00A83315" w:rsidRDefault="00895182" w:rsidP="00A83315">
            <w:pPr>
              <w:pStyle w:val="a1"/>
              <w:numPr>
                <w:ilvl w:val="0"/>
                <w:numId w:val="0"/>
              </w:numPr>
              <w:spacing w:line="360" w:lineRule="auto"/>
              <w:ind w:left="357" w:hanging="357"/>
              <w:jc w:val="left"/>
              <w:rPr>
                <w:rFonts w:ascii="Times New Roman" w:hAnsi="Times New Roman"/>
                <w:i/>
                <w:sz w:val="28"/>
                <w:szCs w:val="28"/>
                <w:lang w:val="ru-RU" w:eastAsia="ru-RU"/>
              </w:rPr>
            </w:pPr>
          </w:p>
        </w:tc>
        <w:tc>
          <w:tcPr>
            <w:tcW w:w="3288" w:type="dxa"/>
          </w:tcPr>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r w:rsidRPr="00A83315">
              <w:rPr>
                <w:szCs w:val="28"/>
              </w:rPr>
              <w:lastRenderedPageBreak/>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 xml:space="preserve">понимать и объяснять разницу между </w:t>
            </w:r>
            <w:r w:rsidRPr="00A83315">
              <w:rPr>
                <w:szCs w:val="28"/>
              </w:rPr>
              <w:lastRenderedPageBreak/>
              <w:t>позиционной и непозиционной системами записи чисел;</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переводить числа из одной системы записи (системы счисления) в другую;</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доказывать и использовать признаки делимости суммы и произведения при выполнении вычислений и решении задач;</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lastRenderedPageBreak/>
              <w:t>выполнять округление рациональных и иррациональных чисел с заданной точностью;</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сравнивать действительные числа разными способами;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w:t>
            </w:r>
            <w:r w:rsidRPr="00A83315">
              <w:rPr>
                <w:szCs w:val="28"/>
              </w:rPr>
              <w:lastRenderedPageBreak/>
              <w:t>корней степени больше 2;</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находить НОД и НОК разными способами и использовать их при решении задач;</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выполнять вычисления и преобразования выражений, содержащих действительные числа, в том числе корни натуральных степеней;</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 xml:space="preserve">выполнять стандартные </w:t>
            </w:r>
            <w:r w:rsidRPr="00A83315">
              <w:rPr>
                <w:szCs w:val="28"/>
              </w:rPr>
              <w:lastRenderedPageBreak/>
              <w:t>тождественные преобразования тригонометрических, логарифмических, степенных, иррациональных выражений.</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выполнять и объяснять сравнение результатов вычислений при решении практических задач, в </w:t>
            </w:r>
            <w:r w:rsidRPr="00A83315">
              <w:rPr>
                <w:rFonts w:ascii="Times New Roman" w:hAnsi="Times New Roman"/>
                <w:sz w:val="28"/>
                <w:szCs w:val="28"/>
                <w:lang w:val="ru-RU" w:eastAsia="ru-RU"/>
              </w:rPr>
              <w:lastRenderedPageBreak/>
              <w:t>том числе приближенных вычислений, используя разные способы сравнений;</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записывать, сравнивать, округлять числовые данные реальных величин с использованием разных систем измерения; </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en-US"/>
              </w:rPr>
              <w:t xml:space="preserve">составлять и оценивать разными способами числовые выражения при решении </w:t>
            </w:r>
            <w:r w:rsidRPr="00A83315">
              <w:rPr>
                <w:sz w:val="28"/>
                <w:szCs w:val="28"/>
                <w:lang w:val="ru-RU" w:eastAsia="en-US"/>
              </w:rPr>
              <w:lastRenderedPageBreak/>
              <w:t>практических задач и задач из других учебных предметов</w:t>
            </w: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Достижение результатов раздела </w:t>
            </w:r>
            <w:r w:rsidRPr="00A83315">
              <w:rPr>
                <w:i/>
                <w:sz w:val="28"/>
                <w:szCs w:val="28"/>
                <w:lang w:val="en-US" w:eastAsia="en-US"/>
              </w:rPr>
              <w:t>II</w:t>
            </w:r>
            <w:r w:rsidRPr="00A83315">
              <w:rPr>
                <w:i/>
                <w:sz w:val="28"/>
                <w:szCs w:val="28"/>
                <w:lang w:val="ru-RU" w:eastAsia="en-US"/>
              </w:rPr>
              <w:t>;</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свободно оперировать числовыми множествами при решении задач;</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понимать причины и основные идеи </w:t>
            </w:r>
            <w:r w:rsidRPr="00A83315">
              <w:rPr>
                <w:i/>
                <w:sz w:val="28"/>
                <w:szCs w:val="28"/>
                <w:lang w:val="ru-RU" w:eastAsia="en-US"/>
              </w:rPr>
              <w:lastRenderedPageBreak/>
              <w:t>расширения числовых множеств;</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владеть основными понятиями теории делимости при решении стандартных задач</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иметь базовые представления о множестве комплексных чисел;</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свободно выполнять тождественные преобразования тригонометрических, логарифмических, </w:t>
            </w:r>
            <w:r w:rsidRPr="00A83315">
              <w:rPr>
                <w:i/>
                <w:sz w:val="28"/>
                <w:szCs w:val="28"/>
                <w:lang w:val="ru-RU" w:eastAsia="en-US"/>
              </w:rPr>
              <w:lastRenderedPageBreak/>
              <w:t>степенных выражений;</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владеть формулой бинома Ньютона;</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применять при решении задач теорему о линейном представлении НОД;</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применять при решении задач Китайскую теорему об остатках;</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применять при решении задач Малую теорему Ферма;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уметь выполнять запись числа в </w:t>
            </w:r>
            <w:r w:rsidRPr="00A83315">
              <w:rPr>
                <w:i/>
                <w:sz w:val="28"/>
                <w:szCs w:val="28"/>
                <w:lang w:val="ru-RU" w:eastAsia="en-US"/>
              </w:rPr>
              <w:lastRenderedPageBreak/>
              <w:t xml:space="preserve">позиционной системе счисления;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применять при решении задач теоретико-числовые функции: число и сумма делителей, функцию Эйлера;</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применять при решении задач цепные дроби;</w:t>
            </w:r>
          </w:p>
          <w:p w:rsidR="00895182" w:rsidRPr="00A83315" w:rsidRDefault="00895182" w:rsidP="00A83315">
            <w:pPr>
              <w:pStyle w:val="a3"/>
              <w:spacing w:after="0" w:line="360" w:lineRule="auto"/>
              <w:jc w:val="left"/>
              <w:rPr>
                <w:sz w:val="28"/>
                <w:szCs w:val="28"/>
                <w:lang w:val="ru-RU" w:eastAsia="en-US"/>
              </w:rPr>
            </w:pPr>
            <w:r w:rsidRPr="00A83315">
              <w:rPr>
                <w:i/>
                <w:sz w:val="28"/>
                <w:szCs w:val="28"/>
                <w:lang w:val="ru-RU" w:eastAsia="en-US"/>
              </w:rPr>
              <w:t>применять при решении задач</w:t>
            </w:r>
            <w:r w:rsidRPr="00A83315">
              <w:rPr>
                <w:sz w:val="28"/>
                <w:szCs w:val="28"/>
                <w:lang w:val="ru-RU" w:eastAsia="en-US"/>
              </w:rPr>
              <w:t xml:space="preserve"> </w:t>
            </w:r>
            <w:r w:rsidRPr="00A83315">
              <w:rPr>
                <w:i/>
                <w:sz w:val="28"/>
                <w:szCs w:val="28"/>
                <w:lang w:val="ru-RU" w:eastAsia="en-US"/>
              </w:rPr>
              <w:t>многочлены с действительными и целыми коэффициентами</w:t>
            </w:r>
            <w:r w:rsidRPr="00A83315">
              <w:rPr>
                <w:sz w:val="28"/>
                <w:szCs w:val="28"/>
                <w:lang w:val="ru-RU" w:eastAsia="en-US"/>
              </w:rPr>
              <w:t>;</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владеть понятиями приводимый и неприводимый многочлен и применять их при решении задач;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применять при решении задач Основную теорему алгебры;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применять при решении задач простейшие функции комплексной переменной как геометрические преобразования</w:t>
            </w:r>
          </w:p>
        </w:tc>
      </w:tr>
      <w:tr w:rsidR="00895182" w:rsidRPr="00A83315" w:rsidTr="00517371">
        <w:tc>
          <w:tcPr>
            <w:tcW w:w="1526" w:type="dxa"/>
            <w:gridSpan w:val="2"/>
          </w:tcPr>
          <w:p w:rsidR="00895182" w:rsidRPr="00A83315" w:rsidRDefault="00895182" w:rsidP="00A83315">
            <w:pPr>
              <w:ind w:firstLine="0"/>
              <w:jc w:val="left"/>
              <w:rPr>
                <w:b/>
                <w:i/>
                <w:szCs w:val="28"/>
              </w:rPr>
            </w:pPr>
            <w:r w:rsidRPr="00A83315">
              <w:rPr>
                <w:b/>
                <w:i/>
                <w:szCs w:val="28"/>
              </w:rPr>
              <w:lastRenderedPageBreak/>
              <w:t>Уравнения и неравенства</w:t>
            </w:r>
          </w:p>
          <w:p w:rsidR="00895182" w:rsidRPr="00A83315" w:rsidRDefault="00895182" w:rsidP="00A83315">
            <w:pPr>
              <w:ind w:firstLine="0"/>
              <w:jc w:val="left"/>
              <w:rPr>
                <w:b/>
                <w:i/>
                <w:szCs w:val="28"/>
              </w:rPr>
            </w:pPr>
          </w:p>
        </w:tc>
        <w:tc>
          <w:tcPr>
            <w:tcW w:w="3118" w:type="dxa"/>
          </w:tcPr>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Решать линейные уравнения и неравенства, квадратные уравнения;</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решать логарифмические уравнения вида </w:t>
            </w:r>
            <w:r w:rsidRPr="00A83315">
              <w:rPr>
                <w:sz w:val="28"/>
                <w:szCs w:val="28"/>
                <w:lang w:val="en-US" w:eastAsia="ru-RU"/>
              </w:rPr>
              <w:t>log</w:t>
            </w:r>
            <w:r w:rsidRPr="00A83315">
              <w:rPr>
                <w:sz w:val="28"/>
                <w:szCs w:val="28"/>
                <w:lang w:val="ru-RU" w:eastAsia="ru-RU"/>
              </w:rPr>
              <w:t xml:space="preserve"> </w:t>
            </w:r>
            <w:r w:rsidRPr="00A83315">
              <w:rPr>
                <w:i/>
                <w:sz w:val="28"/>
                <w:szCs w:val="28"/>
                <w:vertAlign w:val="subscript"/>
                <w:lang w:val="en-US" w:eastAsia="ru-RU"/>
              </w:rPr>
              <w:t>a</w:t>
            </w:r>
            <w:r w:rsidRPr="00A83315">
              <w:rPr>
                <w:sz w:val="28"/>
                <w:szCs w:val="28"/>
                <w:lang w:val="ru-RU" w:eastAsia="ru-RU"/>
              </w:rPr>
              <w:t xml:space="preserve"> (</w:t>
            </w:r>
            <w:r w:rsidRPr="00A83315">
              <w:rPr>
                <w:i/>
                <w:sz w:val="28"/>
                <w:szCs w:val="28"/>
                <w:lang w:val="en-US" w:eastAsia="ru-RU"/>
              </w:rPr>
              <w:t>bx</w:t>
            </w:r>
            <w:r w:rsidRPr="00A83315">
              <w:rPr>
                <w:sz w:val="28"/>
                <w:szCs w:val="28"/>
                <w:lang w:val="ru-RU" w:eastAsia="ru-RU"/>
              </w:rPr>
              <w:t xml:space="preserve"> + </w:t>
            </w:r>
            <w:r w:rsidRPr="00A83315">
              <w:rPr>
                <w:i/>
                <w:sz w:val="28"/>
                <w:szCs w:val="28"/>
                <w:lang w:val="en-US" w:eastAsia="ru-RU"/>
              </w:rPr>
              <w:t>c</w:t>
            </w:r>
            <w:r w:rsidRPr="00A83315">
              <w:rPr>
                <w:sz w:val="28"/>
                <w:szCs w:val="28"/>
                <w:lang w:val="ru-RU" w:eastAsia="ru-RU"/>
              </w:rPr>
              <w:t xml:space="preserve">) = </w:t>
            </w:r>
            <w:r w:rsidRPr="00A83315">
              <w:rPr>
                <w:i/>
                <w:sz w:val="28"/>
                <w:szCs w:val="28"/>
                <w:lang w:val="en-US" w:eastAsia="ru-RU"/>
              </w:rPr>
              <w:t>d</w:t>
            </w:r>
            <w:r w:rsidRPr="00A83315">
              <w:rPr>
                <w:sz w:val="28"/>
                <w:szCs w:val="28"/>
                <w:lang w:val="ru-RU" w:eastAsia="ru-RU"/>
              </w:rPr>
              <w:t xml:space="preserve"> и простейшие </w:t>
            </w:r>
            <w:r w:rsidRPr="00A83315">
              <w:rPr>
                <w:sz w:val="28"/>
                <w:szCs w:val="28"/>
                <w:lang w:val="ru-RU" w:eastAsia="ru-RU"/>
              </w:rPr>
              <w:lastRenderedPageBreak/>
              <w:t xml:space="preserve">неравенства вида </w:t>
            </w:r>
            <w:r w:rsidRPr="00A83315">
              <w:rPr>
                <w:sz w:val="28"/>
                <w:szCs w:val="28"/>
                <w:lang w:val="en-US" w:eastAsia="ru-RU"/>
              </w:rPr>
              <w:t>log</w:t>
            </w:r>
            <w:r w:rsidRPr="00A83315">
              <w:rPr>
                <w:sz w:val="28"/>
                <w:szCs w:val="28"/>
                <w:lang w:val="ru-RU" w:eastAsia="ru-RU"/>
              </w:rPr>
              <w:t xml:space="preserve"> </w:t>
            </w:r>
            <w:r w:rsidRPr="00A83315">
              <w:rPr>
                <w:i/>
                <w:sz w:val="28"/>
                <w:szCs w:val="28"/>
                <w:vertAlign w:val="subscript"/>
                <w:lang w:val="en-US" w:eastAsia="ru-RU"/>
              </w:rPr>
              <w:t>a</w:t>
            </w:r>
            <w:r w:rsidRPr="00A83315">
              <w:rPr>
                <w:sz w:val="28"/>
                <w:szCs w:val="28"/>
                <w:lang w:val="ru-RU" w:eastAsia="ru-RU"/>
              </w:rPr>
              <w:t xml:space="preserve"> </w:t>
            </w:r>
            <w:r w:rsidRPr="00A83315">
              <w:rPr>
                <w:i/>
                <w:sz w:val="28"/>
                <w:szCs w:val="28"/>
                <w:lang w:val="en-US" w:eastAsia="ru-RU"/>
              </w:rPr>
              <w:t>x</w:t>
            </w:r>
            <w:r w:rsidRPr="00A83315">
              <w:rPr>
                <w:sz w:val="28"/>
                <w:szCs w:val="28"/>
                <w:lang w:val="ru-RU" w:eastAsia="ru-RU"/>
              </w:rPr>
              <w:t xml:space="preserve"> &lt; </w:t>
            </w:r>
            <w:r w:rsidRPr="00A83315">
              <w:rPr>
                <w:i/>
                <w:sz w:val="28"/>
                <w:szCs w:val="28"/>
                <w:lang w:val="en-US" w:eastAsia="ru-RU"/>
              </w:rPr>
              <w:t>d</w:t>
            </w:r>
            <w:r w:rsidRPr="00A83315">
              <w:rPr>
                <w:sz w:val="28"/>
                <w:szCs w:val="28"/>
                <w:lang w:val="ru-RU" w:eastAsia="ru-RU"/>
              </w:rPr>
              <w:t>;</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решать показательные уравнения, вида </w:t>
            </w:r>
            <w:r w:rsidRPr="00A83315">
              <w:rPr>
                <w:i/>
                <w:sz w:val="28"/>
                <w:szCs w:val="28"/>
                <w:lang w:val="en-US" w:eastAsia="ru-RU"/>
              </w:rPr>
              <w:t>a</w:t>
            </w:r>
            <w:r w:rsidRPr="00A83315">
              <w:rPr>
                <w:i/>
                <w:sz w:val="28"/>
                <w:szCs w:val="28"/>
                <w:vertAlign w:val="superscript"/>
                <w:lang w:val="en-US" w:eastAsia="ru-RU"/>
              </w:rPr>
              <w:t>bx</w:t>
            </w:r>
            <w:r w:rsidRPr="00A83315">
              <w:rPr>
                <w:i/>
                <w:sz w:val="28"/>
                <w:szCs w:val="28"/>
                <w:vertAlign w:val="superscript"/>
                <w:lang w:val="ru-RU" w:eastAsia="ru-RU"/>
              </w:rPr>
              <w:t>+</w:t>
            </w:r>
            <w:r w:rsidRPr="00A83315">
              <w:rPr>
                <w:i/>
                <w:sz w:val="28"/>
                <w:szCs w:val="28"/>
                <w:vertAlign w:val="superscript"/>
                <w:lang w:val="en-US" w:eastAsia="ru-RU"/>
              </w:rPr>
              <w:t>c</w:t>
            </w:r>
            <w:r w:rsidRPr="00A83315">
              <w:rPr>
                <w:i/>
                <w:sz w:val="28"/>
                <w:szCs w:val="28"/>
                <w:lang w:val="ru-RU" w:eastAsia="ru-RU"/>
              </w:rPr>
              <w:t xml:space="preserve">= </w:t>
            </w:r>
            <w:r w:rsidRPr="00A83315">
              <w:rPr>
                <w:i/>
                <w:sz w:val="28"/>
                <w:szCs w:val="28"/>
                <w:lang w:val="en-US" w:eastAsia="ru-RU"/>
              </w:rPr>
              <w:t>d</w:t>
            </w:r>
            <w:r w:rsidRPr="00A83315">
              <w:rPr>
                <w:sz w:val="28"/>
                <w:szCs w:val="28"/>
                <w:lang w:val="ru-RU" w:eastAsia="ru-RU"/>
              </w:rPr>
              <w:t xml:space="preserve">  (где </w:t>
            </w:r>
            <w:r w:rsidRPr="00A83315">
              <w:rPr>
                <w:i/>
                <w:sz w:val="28"/>
                <w:szCs w:val="28"/>
                <w:lang w:val="en-US" w:eastAsia="ru-RU"/>
              </w:rPr>
              <w:t>d</w:t>
            </w:r>
            <w:r w:rsidRPr="00A83315">
              <w:rPr>
                <w:sz w:val="28"/>
                <w:szCs w:val="28"/>
                <w:lang w:val="ru-RU" w:eastAsia="ru-RU"/>
              </w:rPr>
              <w:t xml:space="preserve"> можно представить в виде степени с основанием </w:t>
            </w:r>
            <w:r w:rsidRPr="00A83315">
              <w:rPr>
                <w:i/>
                <w:sz w:val="28"/>
                <w:szCs w:val="28"/>
                <w:lang w:val="en-US" w:eastAsia="ru-RU"/>
              </w:rPr>
              <w:t>a</w:t>
            </w:r>
            <w:r w:rsidRPr="00A83315">
              <w:rPr>
                <w:sz w:val="28"/>
                <w:szCs w:val="28"/>
                <w:lang w:val="ru-RU" w:eastAsia="ru-RU"/>
              </w:rPr>
              <w:t xml:space="preserve">) и простейшие неравенства вида </w:t>
            </w:r>
            <w:r w:rsidRPr="00A83315">
              <w:rPr>
                <w:i/>
                <w:sz w:val="28"/>
                <w:szCs w:val="28"/>
                <w:lang w:val="en-US" w:eastAsia="ru-RU"/>
              </w:rPr>
              <w:t>a</w:t>
            </w:r>
            <w:r w:rsidRPr="00A83315">
              <w:rPr>
                <w:i/>
                <w:sz w:val="28"/>
                <w:szCs w:val="28"/>
                <w:vertAlign w:val="superscript"/>
                <w:lang w:val="en-US" w:eastAsia="ru-RU"/>
              </w:rPr>
              <w:t>x</w:t>
            </w:r>
            <w:r w:rsidRPr="00A83315">
              <w:rPr>
                <w:i/>
                <w:sz w:val="28"/>
                <w:szCs w:val="28"/>
                <w:vertAlign w:val="superscript"/>
                <w:lang w:val="ru-RU" w:eastAsia="ru-RU"/>
              </w:rPr>
              <w:t xml:space="preserve"> </w:t>
            </w:r>
            <w:r w:rsidRPr="00A83315">
              <w:rPr>
                <w:i/>
                <w:sz w:val="28"/>
                <w:szCs w:val="28"/>
                <w:lang w:val="ru-RU" w:eastAsia="ru-RU"/>
              </w:rPr>
              <w:t xml:space="preserve">&lt; </w:t>
            </w:r>
            <w:r w:rsidRPr="00A83315">
              <w:rPr>
                <w:i/>
                <w:sz w:val="28"/>
                <w:szCs w:val="28"/>
                <w:lang w:val="en-US" w:eastAsia="ru-RU"/>
              </w:rPr>
              <w:t>d</w:t>
            </w:r>
            <w:r w:rsidRPr="00A83315">
              <w:rPr>
                <w:sz w:val="28"/>
                <w:szCs w:val="28"/>
                <w:lang w:val="ru-RU" w:eastAsia="ru-RU"/>
              </w:rPr>
              <w:t xml:space="preserve">    (где </w:t>
            </w:r>
            <w:r w:rsidRPr="00A83315">
              <w:rPr>
                <w:i/>
                <w:sz w:val="28"/>
                <w:szCs w:val="28"/>
                <w:lang w:val="en-US" w:eastAsia="ru-RU"/>
              </w:rPr>
              <w:t>d</w:t>
            </w:r>
            <w:r w:rsidRPr="00A83315">
              <w:rPr>
                <w:sz w:val="28"/>
                <w:szCs w:val="28"/>
                <w:lang w:val="ru-RU" w:eastAsia="ru-RU"/>
              </w:rPr>
              <w:t xml:space="preserve"> можно представить в виде степени с основанием </w:t>
            </w:r>
            <w:r w:rsidRPr="00A83315">
              <w:rPr>
                <w:i/>
                <w:sz w:val="28"/>
                <w:szCs w:val="28"/>
                <w:lang w:val="en-US" w:eastAsia="ru-RU"/>
              </w:rPr>
              <w:t>a</w:t>
            </w:r>
            <w:r w:rsidRPr="00A83315">
              <w:rPr>
                <w:sz w:val="28"/>
                <w:szCs w:val="28"/>
                <w:lang w:val="ru-RU" w:eastAsia="ru-RU"/>
              </w:rPr>
              <w:t>)</w:t>
            </w:r>
            <w:r w:rsidRPr="00A83315">
              <w:rPr>
                <w:color w:val="FF0000"/>
                <w:sz w:val="28"/>
                <w:szCs w:val="28"/>
                <w:lang w:val="ru-RU" w:eastAsia="ru-RU"/>
              </w:rPr>
              <w:t>;</w:t>
            </w:r>
            <w:r w:rsidRPr="00A83315">
              <w:rPr>
                <w:sz w:val="28"/>
                <w:szCs w:val="28"/>
                <w:lang w:val="ru-RU" w:eastAsia="ru-RU"/>
              </w:rPr>
              <w:t>.</w:t>
            </w:r>
          </w:p>
          <w:p w:rsidR="00895182" w:rsidRPr="00A83315" w:rsidRDefault="00895182" w:rsidP="00A83315">
            <w:pPr>
              <w:pStyle w:val="a3"/>
              <w:spacing w:after="0" w:line="360" w:lineRule="auto"/>
              <w:ind w:left="357" w:hanging="357"/>
              <w:jc w:val="left"/>
              <w:rPr>
                <w:sz w:val="28"/>
                <w:szCs w:val="28"/>
                <w:lang w:val="ru-RU" w:eastAsia="ru-RU"/>
              </w:rPr>
            </w:pPr>
            <w:r w:rsidRPr="00A83315">
              <w:rPr>
                <w:color w:val="000000"/>
                <w:sz w:val="28"/>
                <w:szCs w:val="28"/>
                <w:lang w:val="ru-RU" w:eastAsia="ru-RU"/>
              </w:rPr>
              <w:t xml:space="preserve">приводить несколько примеров корней </w:t>
            </w:r>
            <w:r w:rsidRPr="00A83315">
              <w:rPr>
                <w:color w:val="000000"/>
                <w:sz w:val="28"/>
                <w:szCs w:val="28"/>
                <w:lang w:val="ru-RU" w:eastAsia="ru-RU"/>
              </w:rPr>
              <w:lastRenderedPageBreak/>
              <w:t xml:space="preserve">простейшего тригонометрического уравнения вида: sin </w:t>
            </w:r>
            <w:r w:rsidRPr="00A83315">
              <w:rPr>
                <w:i/>
                <w:color w:val="000000"/>
                <w:sz w:val="28"/>
                <w:szCs w:val="28"/>
                <w:lang w:val="en-US" w:eastAsia="ru-RU"/>
              </w:rPr>
              <w:t>x</w:t>
            </w:r>
            <w:r w:rsidRPr="00A83315">
              <w:rPr>
                <w:color w:val="000000"/>
                <w:sz w:val="28"/>
                <w:szCs w:val="28"/>
                <w:lang w:val="ru-RU" w:eastAsia="ru-RU"/>
              </w:rPr>
              <w:t xml:space="preserve"> = </w:t>
            </w:r>
            <w:r w:rsidRPr="00A83315">
              <w:rPr>
                <w:i/>
                <w:color w:val="000000"/>
                <w:sz w:val="28"/>
                <w:szCs w:val="28"/>
                <w:lang w:val="en-US" w:eastAsia="ru-RU"/>
              </w:rPr>
              <w:t>a</w:t>
            </w:r>
            <w:r w:rsidRPr="00A83315">
              <w:rPr>
                <w:i/>
                <w:color w:val="000000"/>
                <w:sz w:val="28"/>
                <w:szCs w:val="28"/>
                <w:lang w:val="ru-RU" w:eastAsia="ru-RU"/>
              </w:rPr>
              <w:t xml:space="preserve">, </w:t>
            </w:r>
            <w:r w:rsidRPr="00A83315">
              <w:rPr>
                <w:color w:val="000000"/>
                <w:sz w:val="28"/>
                <w:szCs w:val="28"/>
                <w:lang w:val="ru-RU" w:eastAsia="ru-RU"/>
              </w:rPr>
              <w:t xml:space="preserve"> </w:t>
            </w:r>
            <w:r w:rsidRPr="00A83315">
              <w:rPr>
                <w:color w:val="000000"/>
                <w:sz w:val="28"/>
                <w:szCs w:val="28"/>
                <w:lang w:val="en-US" w:eastAsia="ru-RU"/>
              </w:rPr>
              <w:t>co</w:t>
            </w:r>
            <w:r w:rsidRPr="00A83315">
              <w:rPr>
                <w:color w:val="000000"/>
                <w:sz w:val="28"/>
                <w:szCs w:val="28"/>
                <w:lang w:val="ru-RU" w:eastAsia="ru-RU"/>
              </w:rPr>
              <w:t xml:space="preserve">s </w:t>
            </w:r>
            <w:r w:rsidRPr="00A83315">
              <w:rPr>
                <w:i/>
                <w:color w:val="000000"/>
                <w:sz w:val="28"/>
                <w:szCs w:val="28"/>
                <w:lang w:val="en-US" w:eastAsia="ru-RU"/>
              </w:rPr>
              <w:t>x</w:t>
            </w:r>
            <w:r w:rsidRPr="00A83315">
              <w:rPr>
                <w:color w:val="000000"/>
                <w:sz w:val="28"/>
                <w:szCs w:val="28"/>
                <w:lang w:val="ru-RU" w:eastAsia="ru-RU"/>
              </w:rPr>
              <w:t xml:space="preserve"> = </w:t>
            </w:r>
            <w:r w:rsidRPr="00A83315">
              <w:rPr>
                <w:i/>
                <w:color w:val="000000"/>
                <w:sz w:val="28"/>
                <w:szCs w:val="28"/>
                <w:lang w:val="en-US" w:eastAsia="ru-RU"/>
              </w:rPr>
              <w:t>a</w:t>
            </w:r>
            <w:r w:rsidRPr="00A83315">
              <w:rPr>
                <w:i/>
                <w:color w:val="000000"/>
                <w:sz w:val="28"/>
                <w:szCs w:val="28"/>
                <w:lang w:val="ru-RU" w:eastAsia="ru-RU"/>
              </w:rPr>
              <w:t xml:space="preserve">, </w:t>
            </w:r>
            <w:r w:rsidRPr="00A83315">
              <w:rPr>
                <w:color w:val="000000"/>
                <w:sz w:val="28"/>
                <w:szCs w:val="28"/>
                <w:lang w:val="ru-RU" w:eastAsia="ru-RU"/>
              </w:rPr>
              <w:t xml:space="preserve"> </w:t>
            </w:r>
            <w:r w:rsidRPr="00A83315">
              <w:rPr>
                <w:color w:val="000000"/>
                <w:sz w:val="28"/>
                <w:szCs w:val="28"/>
                <w:lang w:val="en-US" w:eastAsia="ru-RU"/>
              </w:rPr>
              <w:t>tg</w:t>
            </w:r>
            <w:r w:rsidRPr="00A83315">
              <w:rPr>
                <w:color w:val="000000"/>
                <w:sz w:val="28"/>
                <w:szCs w:val="28"/>
                <w:lang w:val="ru-RU" w:eastAsia="ru-RU"/>
              </w:rPr>
              <w:t xml:space="preserve"> </w:t>
            </w:r>
            <w:r w:rsidRPr="00A83315">
              <w:rPr>
                <w:i/>
                <w:color w:val="000000"/>
                <w:sz w:val="28"/>
                <w:szCs w:val="28"/>
                <w:lang w:val="en-US" w:eastAsia="ru-RU"/>
              </w:rPr>
              <w:t>x</w:t>
            </w:r>
            <w:r w:rsidRPr="00A83315">
              <w:rPr>
                <w:color w:val="000000"/>
                <w:sz w:val="28"/>
                <w:szCs w:val="28"/>
                <w:lang w:val="ru-RU" w:eastAsia="ru-RU"/>
              </w:rPr>
              <w:t xml:space="preserve"> = </w:t>
            </w:r>
            <w:r w:rsidRPr="00A83315">
              <w:rPr>
                <w:i/>
                <w:color w:val="000000"/>
                <w:sz w:val="28"/>
                <w:szCs w:val="28"/>
                <w:lang w:val="en-US" w:eastAsia="ru-RU"/>
              </w:rPr>
              <w:t>a</w:t>
            </w:r>
            <w:r w:rsidRPr="00A83315">
              <w:rPr>
                <w:i/>
                <w:color w:val="000000"/>
                <w:sz w:val="28"/>
                <w:szCs w:val="28"/>
                <w:lang w:val="ru-RU" w:eastAsia="ru-RU"/>
              </w:rPr>
              <w:t>,</w:t>
            </w:r>
            <w:r w:rsidRPr="00A83315">
              <w:rPr>
                <w:color w:val="000000"/>
                <w:sz w:val="28"/>
                <w:szCs w:val="28"/>
                <w:lang w:val="ru-RU" w:eastAsia="ru-RU"/>
              </w:rPr>
              <w:t xml:space="preserve"> </w:t>
            </w:r>
            <w:r w:rsidRPr="00A83315">
              <w:rPr>
                <w:color w:val="000000"/>
                <w:sz w:val="28"/>
                <w:szCs w:val="28"/>
                <w:lang w:val="en-US" w:eastAsia="ru-RU"/>
              </w:rPr>
              <w:t>ctg</w:t>
            </w:r>
            <w:r w:rsidRPr="00A83315">
              <w:rPr>
                <w:color w:val="000000"/>
                <w:sz w:val="28"/>
                <w:szCs w:val="28"/>
                <w:lang w:val="ru-RU" w:eastAsia="ru-RU"/>
              </w:rPr>
              <w:t xml:space="preserve"> </w:t>
            </w:r>
            <w:r w:rsidRPr="00A83315">
              <w:rPr>
                <w:i/>
                <w:color w:val="000000"/>
                <w:sz w:val="28"/>
                <w:szCs w:val="28"/>
                <w:lang w:val="en-US" w:eastAsia="ru-RU"/>
              </w:rPr>
              <w:t>x</w:t>
            </w:r>
            <w:r w:rsidRPr="00A83315">
              <w:rPr>
                <w:color w:val="000000"/>
                <w:sz w:val="28"/>
                <w:szCs w:val="28"/>
                <w:lang w:val="ru-RU" w:eastAsia="ru-RU"/>
              </w:rPr>
              <w:t xml:space="preserve"> = </w:t>
            </w:r>
            <w:r w:rsidRPr="00A83315">
              <w:rPr>
                <w:i/>
                <w:color w:val="000000"/>
                <w:sz w:val="28"/>
                <w:szCs w:val="28"/>
                <w:lang w:val="en-US" w:eastAsia="ru-RU"/>
              </w:rPr>
              <w:t>a</w:t>
            </w:r>
            <w:r w:rsidRPr="00A83315">
              <w:rPr>
                <w:i/>
                <w:color w:val="000000"/>
                <w:sz w:val="28"/>
                <w:szCs w:val="28"/>
                <w:lang w:val="ru-RU" w:eastAsia="ru-RU"/>
              </w:rPr>
              <w:t xml:space="preserve">, </w:t>
            </w:r>
            <w:r w:rsidRPr="00A83315">
              <w:rPr>
                <w:color w:val="000000"/>
                <w:sz w:val="28"/>
                <w:szCs w:val="28"/>
                <w:lang w:val="ru-RU" w:eastAsia="ru-RU"/>
              </w:rPr>
              <w:t xml:space="preserve">где </w:t>
            </w:r>
            <w:r w:rsidRPr="00A83315">
              <w:rPr>
                <w:i/>
                <w:color w:val="000000"/>
                <w:sz w:val="28"/>
                <w:szCs w:val="28"/>
                <w:lang w:val="en-US" w:eastAsia="ru-RU"/>
              </w:rPr>
              <w:t>a</w:t>
            </w:r>
            <w:r w:rsidRPr="00A83315">
              <w:rPr>
                <w:color w:val="000000"/>
                <w:sz w:val="28"/>
                <w:szCs w:val="28"/>
                <w:lang w:val="ru-RU" w:eastAsia="ru-RU"/>
              </w:rPr>
              <w:t xml:space="preserve"> – табличное значение соответствующей тригонометрической функции.</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 xml:space="preserve">составлять и решать уравнения и системы уравнений при </w:t>
            </w:r>
            <w:r w:rsidRPr="00A83315">
              <w:rPr>
                <w:szCs w:val="28"/>
              </w:rPr>
              <w:lastRenderedPageBreak/>
              <w:t>решении несложных практических задач</w:t>
            </w:r>
          </w:p>
        </w:tc>
        <w:tc>
          <w:tcPr>
            <w:tcW w:w="3605" w:type="dxa"/>
            <w:gridSpan w:val="2"/>
          </w:tcPr>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i/>
                <w:sz w:val="28"/>
                <w:szCs w:val="28"/>
                <w:lang w:val="ru-RU" w:eastAsia="en-U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использовать методы решения уравнений: приведение к виду «произведение равно нулю» или «частное равно нулю», замена переменных;</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использовать метод интервалов для решения неравенств;</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i/>
                <w:sz w:val="28"/>
                <w:szCs w:val="28"/>
                <w:lang w:val="ru-RU" w:eastAsia="en-US"/>
              </w:rPr>
              <w:t>использовать графический метод для приближенного решения уравнений и неравенств;</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i/>
                <w:sz w:val="28"/>
                <w:szCs w:val="28"/>
                <w:lang w:val="ru-RU" w:eastAsia="en-US"/>
              </w:rPr>
              <w:t xml:space="preserve">изображать на тригонометрической окружности </w:t>
            </w:r>
            <w:r w:rsidRPr="00A83315">
              <w:rPr>
                <w:i/>
                <w:sz w:val="28"/>
                <w:szCs w:val="28"/>
                <w:lang w:val="ru-RU" w:eastAsia="en-US"/>
              </w:rPr>
              <w:lastRenderedPageBreak/>
              <w:t>множество решений простейших тригонометрических уравнений и неравенств;</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i/>
                <w:sz w:val="28"/>
                <w:szCs w:val="28"/>
                <w:lang w:val="ru-RU" w:eastAsia="en-US"/>
              </w:rPr>
              <w:t>выполнять отбор корней уравнений или решений неравенств в соответствии с дополнительными условиями и ограничениями.</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учебных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 xml:space="preserve">составлять и решать уравнения, системы </w:t>
            </w:r>
            <w:r w:rsidRPr="00A83315">
              <w:rPr>
                <w:rFonts w:ascii="Times New Roman" w:hAnsi="Times New Roman"/>
                <w:i/>
                <w:sz w:val="28"/>
                <w:szCs w:val="28"/>
                <w:lang w:val="ru-RU" w:eastAsia="ru-RU"/>
              </w:rPr>
              <w:lastRenderedPageBreak/>
              <w:t>уравнений и неравенства при решении задач других учебных предметов;</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i/>
                <w:sz w:val="28"/>
                <w:szCs w:val="28"/>
                <w:lang w:val="ru-RU"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 xml:space="preserve">уметь интерпретировать полученный при решении уравнения, неравенства </w:t>
            </w:r>
            <w:r w:rsidRPr="00A83315">
              <w:rPr>
                <w:rFonts w:ascii="Times New Roman" w:hAnsi="Times New Roman"/>
                <w:i/>
                <w:sz w:val="28"/>
                <w:szCs w:val="28"/>
                <w:lang w:val="ru-RU" w:eastAsia="ru-RU"/>
              </w:rPr>
              <w:lastRenderedPageBreak/>
              <w:t>или системы результат, оценивать его правдоподобие в контексте заданной реальной ситуации или прикладной задачи</w:t>
            </w:r>
          </w:p>
        </w:tc>
        <w:tc>
          <w:tcPr>
            <w:tcW w:w="3288" w:type="dxa"/>
          </w:tcPr>
          <w:p w:rsidR="00895182" w:rsidRPr="00A83315" w:rsidRDefault="00895182" w:rsidP="00A83315">
            <w:pPr>
              <w:numPr>
                <w:ilvl w:val="0"/>
                <w:numId w:val="119"/>
              </w:numPr>
              <w:suppressAutoHyphens w:val="0"/>
              <w:ind w:left="357" w:hanging="357"/>
              <w:contextualSpacing/>
              <w:jc w:val="left"/>
              <w:rPr>
                <w:rFonts w:eastAsia="Times New Roman"/>
                <w:i/>
                <w:iCs/>
                <w:color w:val="404040"/>
                <w:szCs w:val="28"/>
                <w:lang w:eastAsia="ru-RU"/>
              </w:rPr>
            </w:pPr>
            <w:r w:rsidRPr="00A83315">
              <w:rPr>
                <w:szCs w:val="28"/>
              </w:rPr>
              <w:lastRenderedPageBreak/>
              <w:t xml:space="preserve">Свободно оперировать понятиями: уравнение, неравенство, равносильные уравнения и неравенства, уравнение, являющееся </w:t>
            </w:r>
            <w:r w:rsidRPr="00A83315">
              <w:rPr>
                <w:szCs w:val="28"/>
              </w:rPr>
              <w:lastRenderedPageBreak/>
              <w:t>следствием другого уравнения, уравнения, равносильные на множестве, равносильные преобразования уравнений;</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овладеть основными типами </w:t>
            </w:r>
            <w:r w:rsidRPr="00A83315">
              <w:rPr>
                <w:rFonts w:ascii="Times New Roman" w:hAnsi="Times New Roman"/>
                <w:sz w:val="28"/>
                <w:szCs w:val="28"/>
                <w:lang w:val="ru-RU" w:eastAsia="ru-RU"/>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применять теорему Безу к решению уравнений;</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применять теорему Виета для решения некоторых уравнений степени выше второй;</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lastRenderedPageBreak/>
              <w:t>понимать смысл теорем о равносильных и неравносильных преобразованиях уравнений и уметь их доказывать;</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владеть методами решения уравнений, неравенств и их систем, уметь выбирать метод решения и обосновывать свой выбор;</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использовать метод интервалов для </w:t>
            </w:r>
            <w:r w:rsidRPr="00A83315">
              <w:rPr>
                <w:rFonts w:ascii="Times New Roman" w:hAnsi="Times New Roman"/>
                <w:sz w:val="28"/>
                <w:szCs w:val="28"/>
                <w:lang w:val="ru-RU" w:eastAsia="ru-RU"/>
              </w:rPr>
              <w:lastRenderedPageBreak/>
              <w:t>решения неравенств, в том числе дробно-рациональных и включающих в себя иррациональные выражения;</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решать алгебраические уравнения и неравенства и их системы с параметрами алгебраическим и графическим методами;</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владеть разными методами </w:t>
            </w:r>
            <w:r w:rsidRPr="00A83315">
              <w:rPr>
                <w:rFonts w:ascii="Times New Roman" w:hAnsi="Times New Roman"/>
                <w:sz w:val="28"/>
                <w:szCs w:val="28"/>
                <w:lang w:val="ru-RU" w:eastAsia="ru-RU"/>
              </w:rPr>
              <w:lastRenderedPageBreak/>
              <w:t>доказательства неравенств;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решать уравнения в целых числах;</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изображать множества на плоскости, задаваемые уравнениями, неравенствами и их системами;</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свободно использовать тождественные преобразования при решении уравнений и систем уравнений</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составлять и решать уравнения, неравенства, их системы при решении задач других учебных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выполнять оценку правдоподобия результатов, получаемых при решении различных уравнений, неравенств и их </w:t>
            </w:r>
            <w:r w:rsidRPr="00A83315">
              <w:rPr>
                <w:rFonts w:ascii="Times New Roman" w:hAnsi="Times New Roman"/>
                <w:sz w:val="28"/>
                <w:szCs w:val="28"/>
                <w:lang w:val="ru-RU" w:eastAsia="ru-RU"/>
              </w:rPr>
              <w:lastRenderedPageBreak/>
              <w:t>систем при решении задач других учебных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составлять и решать уравнения и неравенства с параметрами при решении задач других учебных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составлять уравнение, неравенство или их систему, описывающие реальную ситуацию или прикладную задачу, интерпретировать </w:t>
            </w:r>
            <w:r w:rsidRPr="00A83315">
              <w:rPr>
                <w:rFonts w:ascii="Times New Roman" w:hAnsi="Times New Roman"/>
                <w:sz w:val="28"/>
                <w:szCs w:val="28"/>
                <w:lang w:val="ru-RU" w:eastAsia="ru-RU"/>
              </w:rPr>
              <w:lastRenderedPageBreak/>
              <w:t>полученные результаты;</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 использовать программные средства при решении отдельных классов уравнений и неравенств</w:t>
            </w: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Достижение результатов раздела </w:t>
            </w:r>
            <w:r w:rsidRPr="00A83315">
              <w:rPr>
                <w:i/>
                <w:sz w:val="28"/>
                <w:szCs w:val="28"/>
                <w:lang w:val="en-US" w:eastAsia="en-US"/>
              </w:rPr>
              <w:t>II</w:t>
            </w:r>
            <w:r w:rsidRPr="00A83315">
              <w:rPr>
                <w:i/>
                <w:sz w:val="28"/>
                <w:szCs w:val="28"/>
                <w:lang w:val="ru-RU" w:eastAsia="en-US"/>
              </w:rPr>
              <w:t>;</w:t>
            </w:r>
          </w:p>
          <w:p w:rsidR="00895182" w:rsidRPr="00A83315" w:rsidRDefault="00895182" w:rsidP="00A83315">
            <w:pPr>
              <w:numPr>
                <w:ilvl w:val="0"/>
                <w:numId w:val="128"/>
              </w:numPr>
              <w:suppressAutoHyphens w:val="0"/>
              <w:ind w:left="357" w:hanging="357"/>
              <w:contextualSpacing/>
              <w:jc w:val="left"/>
              <w:rPr>
                <w:rFonts w:eastAsia="Times New Roman"/>
                <w:i/>
                <w:iCs/>
                <w:color w:val="404040"/>
                <w:szCs w:val="28"/>
                <w:lang w:eastAsia="ru-RU"/>
              </w:rPr>
            </w:pPr>
            <w:r w:rsidRPr="00A83315">
              <w:rPr>
                <w:i/>
                <w:szCs w:val="28"/>
              </w:rPr>
              <w:t xml:space="preserve">свободно определять тип и выбирать метод решения показательных и логарифмических уравнений и неравенств, </w:t>
            </w:r>
            <w:r w:rsidRPr="00A83315">
              <w:rPr>
                <w:i/>
                <w:szCs w:val="28"/>
              </w:rPr>
              <w:lastRenderedPageBreak/>
              <w:t>иррациональных уравнений и неравенств, тригонометрических уравнений и неравенств, их систем;</w:t>
            </w:r>
          </w:p>
          <w:p w:rsidR="00895182" w:rsidRPr="00A83315" w:rsidRDefault="00895182" w:rsidP="00A83315">
            <w:pPr>
              <w:numPr>
                <w:ilvl w:val="0"/>
                <w:numId w:val="128"/>
              </w:numPr>
              <w:suppressAutoHyphens w:val="0"/>
              <w:ind w:left="357" w:hanging="357"/>
              <w:contextualSpacing/>
              <w:jc w:val="left"/>
              <w:rPr>
                <w:rFonts w:eastAsia="Times New Roman"/>
                <w:i/>
                <w:iCs/>
                <w:color w:val="404040"/>
                <w:szCs w:val="28"/>
                <w:lang w:eastAsia="ru-RU"/>
              </w:rPr>
            </w:pPr>
            <w:r w:rsidRPr="00A83315">
              <w:rPr>
                <w:i/>
                <w:szCs w:val="28"/>
              </w:rPr>
              <w:t xml:space="preserve">свободно решать системы линейных уравнений; </w:t>
            </w:r>
          </w:p>
          <w:p w:rsidR="00895182" w:rsidRPr="00A83315" w:rsidRDefault="00895182" w:rsidP="00A83315">
            <w:pPr>
              <w:numPr>
                <w:ilvl w:val="0"/>
                <w:numId w:val="127"/>
              </w:numPr>
              <w:suppressAutoHyphens w:val="0"/>
              <w:ind w:left="357" w:hanging="357"/>
              <w:contextualSpacing/>
              <w:jc w:val="left"/>
              <w:rPr>
                <w:rFonts w:eastAsia="Times New Roman"/>
                <w:i/>
                <w:iCs/>
                <w:color w:val="404040"/>
                <w:szCs w:val="28"/>
                <w:lang w:eastAsia="ru-RU"/>
              </w:rPr>
            </w:pPr>
            <w:r w:rsidRPr="00A83315">
              <w:rPr>
                <w:i/>
                <w:szCs w:val="28"/>
              </w:rPr>
              <w:t>решать основные типы уравнений и неравенств с параметрами;</w:t>
            </w:r>
          </w:p>
          <w:p w:rsidR="00895182" w:rsidRPr="00A83315" w:rsidRDefault="00895182" w:rsidP="00A83315">
            <w:pPr>
              <w:numPr>
                <w:ilvl w:val="0"/>
                <w:numId w:val="127"/>
              </w:numPr>
              <w:suppressAutoHyphens w:val="0"/>
              <w:ind w:left="357" w:hanging="357"/>
              <w:contextualSpacing/>
              <w:jc w:val="left"/>
              <w:rPr>
                <w:rFonts w:eastAsia="Times New Roman"/>
                <w:i/>
                <w:iCs/>
                <w:color w:val="404040"/>
                <w:szCs w:val="28"/>
                <w:lang w:eastAsia="ru-RU"/>
              </w:rPr>
            </w:pPr>
            <w:r w:rsidRPr="00A83315">
              <w:rPr>
                <w:i/>
                <w:szCs w:val="28"/>
              </w:rPr>
              <w:t xml:space="preserve">применять при решении задач неравенства Коши — </w:t>
            </w:r>
            <w:r w:rsidRPr="00A83315">
              <w:rPr>
                <w:i/>
                <w:szCs w:val="28"/>
              </w:rPr>
              <w:lastRenderedPageBreak/>
              <w:t>Буняковского, Бернулли;</w:t>
            </w:r>
          </w:p>
          <w:p w:rsidR="00895182" w:rsidRPr="00A83315" w:rsidRDefault="00895182" w:rsidP="00A83315">
            <w:pPr>
              <w:numPr>
                <w:ilvl w:val="0"/>
                <w:numId w:val="127"/>
              </w:numPr>
              <w:suppressAutoHyphens w:val="0"/>
              <w:ind w:left="357" w:hanging="357"/>
              <w:contextualSpacing/>
              <w:jc w:val="left"/>
              <w:rPr>
                <w:rFonts w:eastAsia="Times New Roman"/>
                <w:i/>
                <w:iCs/>
                <w:color w:val="404040"/>
                <w:szCs w:val="28"/>
                <w:lang w:eastAsia="ru-RU"/>
              </w:rPr>
            </w:pPr>
            <w:r w:rsidRPr="00A83315">
              <w:rPr>
                <w:i/>
                <w:szCs w:val="28"/>
              </w:rPr>
              <w:t>иметь представление о неравенствах между средними степенными</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p>
        </w:tc>
      </w:tr>
      <w:tr w:rsidR="00895182" w:rsidRPr="00A83315" w:rsidTr="00517371">
        <w:trPr>
          <w:gridBefore w:val="1"/>
          <w:wBefore w:w="6" w:type="dxa"/>
        </w:trPr>
        <w:tc>
          <w:tcPr>
            <w:tcW w:w="1520" w:type="dxa"/>
          </w:tcPr>
          <w:p w:rsidR="00895182" w:rsidRPr="00A83315" w:rsidRDefault="00895182" w:rsidP="00A83315">
            <w:pPr>
              <w:ind w:firstLine="0"/>
              <w:jc w:val="left"/>
              <w:rPr>
                <w:b/>
                <w:i/>
                <w:szCs w:val="28"/>
              </w:rPr>
            </w:pPr>
            <w:r w:rsidRPr="00A83315">
              <w:rPr>
                <w:b/>
                <w:i/>
                <w:szCs w:val="28"/>
              </w:rPr>
              <w:lastRenderedPageBreak/>
              <w:t>Функции</w:t>
            </w:r>
          </w:p>
        </w:tc>
        <w:tc>
          <w:tcPr>
            <w:tcW w:w="3118" w:type="dxa"/>
          </w:tcPr>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w:t>
            </w:r>
            <w:r w:rsidRPr="00A83315">
              <w:rPr>
                <w:sz w:val="28"/>
                <w:szCs w:val="28"/>
                <w:lang w:val="ru-RU" w:eastAsia="en-US"/>
              </w:rPr>
              <w:lastRenderedPageBreak/>
              <w:t xml:space="preserve">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w:t>
            </w:r>
            <w:r w:rsidRPr="00A83315">
              <w:rPr>
                <w:sz w:val="28"/>
                <w:szCs w:val="28"/>
                <w:lang w:val="ru-RU" w:eastAsia="en-US"/>
              </w:rPr>
              <w:lastRenderedPageBreak/>
              <w:t>периодическая функция, период;</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A83315">
              <w:rPr>
                <w:color w:val="000000"/>
                <w:sz w:val="28"/>
                <w:szCs w:val="28"/>
                <w:lang w:val="ru-RU" w:eastAsia="ru-RU"/>
              </w:rPr>
              <w:t xml:space="preserve"> </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распознавать графики элементарных </w:t>
            </w:r>
            <w:r w:rsidRPr="00A83315">
              <w:rPr>
                <w:sz w:val="28"/>
                <w:szCs w:val="28"/>
                <w:lang w:val="ru-RU" w:eastAsia="ru-RU"/>
              </w:rPr>
              <w:lastRenderedPageBreak/>
              <w:t>функций: прямой и обратной пропорциональности, линейной, квадратичной, логарифмической и показательной функций, тригонометрических функций;</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соотносить графики элементарных функций: прямой и обратной пропорциональности, линейной, квадратичной, </w:t>
            </w:r>
            <w:r w:rsidRPr="00A83315">
              <w:rPr>
                <w:sz w:val="28"/>
                <w:szCs w:val="28"/>
                <w:lang w:val="ru-RU" w:eastAsia="ru-RU"/>
              </w:rPr>
              <w:lastRenderedPageBreak/>
              <w:t>логарифмической и показательной функций, тригонометрических функций с формулами, которыми они заданы;</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находить по графику приближённо значения функции в заданных точках;</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определять по графику свойства функции (нули, промежутки знакопостоянства, </w:t>
            </w:r>
            <w:r w:rsidRPr="00A83315">
              <w:rPr>
                <w:sz w:val="28"/>
                <w:szCs w:val="28"/>
                <w:lang w:val="ru-RU" w:eastAsia="en-US"/>
              </w:rPr>
              <w:lastRenderedPageBreak/>
              <w:t>промежутки монотонности, наибольшие и наименьшие значения и т.п.);</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A83315">
              <w:rPr>
                <w:iCs/>
                <w:sz w:val="28"/>
                <w:szCs w:val="28"/>
                <w:lang w:val="ru-RU" w:eastAsia="ru-RU"/>
              </w:rPr>
              <w:t>и т.д</w:t>
            </w:r>
            <w:r w:rsidRPr="00A83315">
              <w:rPr>
                <w:sz w:val="28"/>
                <w:szCs w:val="28"/>
                <w:lang w:val="ru-RU" w:eastAsia="ru-RU"/>
              </w:rPr>
              <w:t>.).</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lastRenderedPageBreak/>
              <w:t>В повседневной жизни и при изучении других предметов:</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lastRenderedPageBreak/>
              <w:t>интерпретировать свойства в контексте конкретной практической ситуации</w:t>
            </w:r>
          </w:p>
        </w:tc>
        <w:tc>
          <w:tcPr>
            <w:tcW w:w="3605" w:type="dxa"/>
            <w:gridSpan w:val="2"/>
          </w:tcPr>
          <w:p w:rsidR="00895182" w:rsidRPr="00A83315" w:rsidRDefault="00895182" w:rsidP="00A83315">
            <w:pPr>
              <w:pStyle w:val="a3"/>
              <w:spacing w:after="0" w:line="360" w:lineRule="auto"/>
              <w:ind w:left="357" w:hanging="357"/>
              <w:jc w:val="left"/>
              <w:rPr>
                <w:i/>
                <w:color w:val="000000"/>
                <w:sz w:val="28"/>
                <w:szCs w:val="28"/>
                <w:lang w:val="ru-RU" w:eastAsia="ru-RU"/>
              </w:rPr>
            </w:pPr>
            <w:r w:rsidRPr="00A83315">
              <w:rPr>
                <w:i/>
                <w:sz w:val="28"/>
                <w:szCs w:val="28"/>
                <w:lang w:val="ru-RU" w:eastAsia="en-US"/>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A83315">
              <w:rPr>
                <w:i/>
                <w:sz w:val="28"/>
                <w:szCs w:val="28"/>
                <w:lang w:val="ru-RU" w:eastAsia="en-US"/>
              </w:rPr>
              <w:lastRenderedPageBreak/>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95182" w:rsidRPr="00A83315" w:rsidRDefault="00895182" w:rsidP="00A83315">
            <w:pPr>
              <w:pStyle w:val="a3"/>
              <w:spacing w:after="0" w:line="360" w:lineRule="auto"/>
              <w:ind w:left="357" w:hanging="357"/>
              <w:jc w:val="left"/>
              <w:rPr>
                <w:i/>
                <w:color w:val="000000"/>
                <w:sz w:val="28"/>
                <w:szCs w:val="28"/>
                <w:lang w:val="ru-RU" w:eastAsia="ru-RU"/>
              </w:rPr>
            </w:pPr>
            <w:r w:rsidRPr="00A83315">
              <w:rPr>
                <w:i/>
                <w:sz w:val="28"/>
                <w:szCs w:val="28"/>
                <w:lang w:val="ru-RU" w:eastAsia="en-US"/>
              </w:rPr>
              <w:t xml:space="preserve">оперировать понятиями: прямая и обратная </w:t>
            </w:r>
            <w:r w:rsidRPr="00A83315">
              <w:rPr>
                <w:i/>
                <w:sz w:val="28"/>
                <w:szCs w:val="28"/>
                <w:lang w:val="ru-RU" w:eastAsia="en-US"/>
              </w:rPr>
              <w:lastRenderedPageBreak/>
              <w:t>пропорциональность, линейная, квадратичная, логарифмическая и показательная функции, тригонометрические функции;</w:t>
            </w:r>
            <w:r w:rsidRPr="00A83315">
              <w:rPr>
                <w:i/>
                <w:color w:val="000000"/>
                <w:sz w:val="28"/>
                <w:szCs w:val="28"/>
                <w:lang w:val="ru-RU" w:eastAsia="ru-RU"/>
              </w:rPr>
              <w:t xml:space="preserve">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t xml:space="preserve">определять значение функции по значению аргумента при различных способах задания функции;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t>строить графики изученных функций;</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описывать по графику и в простейших случаях по формуле поведение и свойства функций, </w:t>
            </w:r>
            <w:r w:rsidRPr="00A83315">
              <w:rPr>
                <w:i/>
                <w:sz w:val="28"/>
                <w:szCs w:val="28"/>
                <w:lang w:val="ru-RU" w:eastAsia="en-US"/>
              </w:rPr>
              <w:lastRenderedPageBreak/>
              <w:t>находить по графику функции наибольшие и наименьшие значения;</w:t>
            </w:r>
          </w:p>
          <w:p w:rsidR="00895182" w:rsidRPr="00A83315" w:rsidRDefault="00895182" w:rsidP="00A83315">
            <w:pPr>
              <w:pStyle w:val="a3"/>
              <w:spacing w:after="0" w:line="360" w:lineRule="auto"/>
              <w:ind w:left="357" w:hanging="357"/>
              <w:jc w:val="left"/>
              <w:rPr>
                <w:i/>
                <w:sz w:val="28"/>
                <w:szCs w:val="28"/>
                <w:lang w:val="ru-RU" w:eastAsia="ru-RU"/>
              </w:rPr>
            </w:pPr>
            <w:r w:rsidRPr="00A83315">
              <w:rPr>
                <w:i/>
                <w:sz w:val="28"/>
                <w:szCs w:val="28"/>
                <w:lang w:val="ru-RU"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83315">
              <w:rPr>
                <w:i/>
                <w:iCs/>
                <w:sz w:val="28"/>
                <w:szCs w:val="28"/>
                <w:lang w:val="ru-RU" w:eastAsia="ru-RU"/>
              </w:rPr>
              <w:t>асимптоты, нули функции и т.д</w:t>
            </w:r>
            <w:r w:rsidRPr="00A83315">
              <w:rPr>
                <w:i/>
                <w:sz w:val="28"/>
                <w:szCs w:val="28"/>
                <w:lang w:val="ru-RU" w:eastAsia="ru-RU"/>
              </w:rPr>
              <w:t>.);</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решать уравнения, простейшие системы уравнений, используя </w:t>
            </w:r>
            <w:r w:rsidRPr="00A83315">
              <w:rPr>
                <w:i/>
                <w:sz w:val="28"/>
                <w:szCs w:val="28"/>
                <w:lang w:val="ru-RU" w:eastAsia="en-US"/>
              </w:rPr>
              <w:lastRenderedPageBreak/>
              <w:t>свойства функций и их графиков.</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учебных предметов:</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r w:rsidRPr="00A83315">
              <w:rPr>
                <w:i/>
                <w:szCs w:val="28"/>
              </w:rPr>
              <w:lastRenderedPageBreak/>
              <w:t xml:space="preserve">знакопостоянства, асимптоты, период и т.п.);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t>интерпретировать свойства в контексте конкретной практической ситуации;</w:t>
            </w:r>
            <w:r w:rsidRPr="00A83315">
              <w:rPr>
                <w:i/>
                <w:szCs w:val="28"/>
                <w:highlight w:val="red"/>
                <w:lang w:eastAsia="ru-RU"/>
              </w:rPr>
              <w:t xml:space="preserve">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w:t>
            </w:r>
            <w:r w:rsidRPr="00A83315">
              <w:rPr>
                <w:sz w:val="28"/>
                <w:szCs w:val="28"/>
                <w:lang w:val="ru-RU" w:eastAsia="en-US"/>
              </w:rPr>
              <w:lastRenderedPageBreak/>
              <w:t xml:space="preserve">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r w:rsidRPr="00A83315">
              <w:rPr>
                <w:sz w:val="28"/>
                <w:szCs w:val="28"/>
                <w:lang w:val="ru-RU" w:eastAsia="en-US"/>
              </w:rPr>
              <w:lastRenderedPageBreak/>
              <w:t>понятия при решении задач;</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владеть понятием степенная функция; строить ее график и уметь применять свойства степенной функции при решении задач;</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 xml:space="preserve">владеть понятиями показательная функция, экспонента; строить их графики и уметь применять свойства показательной </w:t>
            </w:r>
            <w:r w:rsidRPr="00A83315">
              <w:rPr>
                <w:sz w:val="28"/>
                <w:szCs w:val="28"/>
                <w:lang w:val="ru-RU" w:eastAsia="en-US"/>
              </w:rPr>
              <w:lastRenderedPageBreak/>
              <w:t>функции при решении задач;</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 xml:space="preserve">владеть понятиями тригонометрические функции; строить их графики и уметь применять свойства тригонометрических </w:t>
            </w:r>
            <w:r w:rsidRPr="00A83315">
              <w:rPr>
                <w:sz w:val="28"/>
                <w:szCs w:val="28"/>
                <w:lang w:val="ru-RU" w:eastAsia="en-US"/>
              </w:rPr>
              <w:lastRenderedPageBreak/>
              <w:t>функций при решении задач;</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владеть понятием обратная функция; применять это понятие при решении задач;</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применять при решении задач свойства функций: четность, периодичность, ограниченность;</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применять при решении задач преобразования графиков функций;</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lastRenderedPageBreak/>
              <w:t>владеть понятиями числовая последовательность, арифметическая и геометрическая прогрессия;</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применять при решении задач свойства и признаки арифметической и геометрической прогрессий. </w:t>
            </w:r>
          </w:p>
          <w:p w:rsidR="00895182" w:rsidRPr="00A83315" w:rsidRDefault="00895182" w:rsidP="00A83315">
            <w:pPr>
              <w:ind w:left="357" w:hanging="357"/>
              <w:jc w:val="left"/>
              <w:rPr>
                <w:i/>
                <w:szCs w:val="28"/>
              </w:rPr>
            </w:pPr>
            <w:r w:rsidRPr="00A83315">
              <w:rPr>
                <w:i/>
                <w:szCs w:val="28"/>
              </w:rPr>
              <w:t>В повседневной жизни и при изучении других учебных предметов:</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 xml:space="preserve">определять по графикам и </w:t>
            </w:r>
            <w:r w:rsidRPr="00A83315">
              <w:rPr>
                <w:szCs w:val="28"/>
              </w:rPr>
              <w:lastRenderedPageBreak/>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 xml:space="preserve">интерпретировать свойства в контексте </w:t>
            </w:r>
            <w:r w:rsidRPr="00A83315">
              <w:rPr>
                <w:szCs w:val="28"/>
              </w:rPr>
              <w:lastRenderedPageBreak/>
              <w:t>конкретной практической ситуации;.</w:t>
            </w:r>
            <w:r w:rsidRPr="00A83315">
              <w:rPr>
                <w:szCs w:val="28"/>
                <w:lang w:eastAsia="ru-RU"/>
              </w:rPr>
              <w:t xml:space="preserve"> </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Достижение результатов раздела II;</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владеть понятием асимптоты и уметь его применять при решении задач;</w:t>
            </w:r>
          </w:p>
          <w:p w:rsidR="00895182" w:rsidRPr="00A83315" w:rsidRDefault="00895182" w:rsidP="00A83315">
            <w:pPr>
              <w:pStyle w:val="a3"/>
              <w:spacing w:after="0" w:line="360" w:lineRule="auto"/>
              <w:jc w:val="left"/>
              <w:rPr>
                <w:sz w:val="28"/>
                <w:szCs w:val="28"/>
                <w:lang w:val="ru-RU" w:eastAsia="en-US"/>
              </w:rPr>
            </w:pPr>
            <w:r w:rsidRPr="00A83315">
              <w:rPr>
                <w:i/>
                <w:sz w:val="28"/>
                <w:szCs w:val="28"/>
                <w:lang w:val="ru-RU" w:eastAsia="en-US"/>
              </w:rPr>
              <w:t xml:space="preserve">применять методы решения простейших </w:t>
            </w:r>
            <w:r w:rsidRPr="00A83315">
              <w:rPr>
                <w:i/>
                <w:sz w:val="28"/>
                <w:szCs w:val="28"/>
                <w:lang w:val="ru-RU" w:eastAsia="en-US"/>
              </w:rPr>
              <w:lastRenderedPageBreak/>
              <w:t>дифференциальных уравнений первого и второго порядков</w:t>
            </w:r>
          </w:p>
          <w:p w:rsidR="00895182" w:rsidRPr="00A83315" w:rsidRDefault="00895182" w:rsidP="00A83315">
            <w:pPr>
              <w:pStyle w:val="a3"/>
              <w:numPr>
                <w:ilvl w:val="0"/>
                <w:numId w:val="0"/>
              </w:numPr>
              <w:spacing w:after="0" w:line="360" w:lineRule="auto"/>
              <w:ind w:left="357" w:hanging="357"/>
              <w:jc w:val="left"/>
              <w:rPr>
                <w:i/>
                <w:sz w:val="28"/>
                <w:szCs w:val="28"/>
                <w:lang w:val="ru-RU" w:eastAsia="en-US"/>
              </w:rPr>
            </w:pPr>
          </w:p>
          <w:p w:rsidR="00895182" w:rsidRPr="00A83315" w:rsidRDefault="00895182" w:rsidP="00A83315">
            <w:pPr>
              <w:ind w:left="357" w:hanging="357"/>
              <w:jc w:val="left"/>
              <w:rPr>
                <w:i/>
                <w:szCs w:val="28"/>
              </w:rPr>
            </w:pPr>
          </w:p>
        </w:tc>
      </w:tr>
      <w:tr w:rsidR="00895182" w:rsidRPr="00A83315" w:rsidTr="00517371">
        <w:trPr>
          <w:gridBefore w:val="1"/>
          <w:wBefore w:w="6" w:type="dxa"/>
        </w:trPr>
        <w:tc>
          <w:tcPr>
            <w:tcW w:w="1520" w:type="dxa"/>
          </w:tcPr>
          <w:p w:rsidR="00895182" w:rsidRPr="00A83315" w:rsidRDefault="00895182" w:rsidP="00A83315">
            <w:pPr>
              <w:ind w:firstLine="0"/>
              <w:jc w:val="left"/>
              <w:rPr>
                <w:b/>
                <w:i/>
                <w:szCs w:val="28"/>
              </w:rPr>
            </w:pPr>
            <w:r w:rsidRPr="00A83315">
              <w:rPr>
                <w:b/>
                <w:i/>
                <w:szCs w:val="28"/>
              </w:rPr>
              <w:lastRenderedPageBreak/>
              <w:t>Элементы математического анализа</w:t>
            </w:r>
          </w:p>
        </w:tc>
        <w:tc>
          <w:tcPr>
            <w:tcW w:w="3118" w:type="dxa"/>
          </w:tcPr>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Оперировать на базовом уровне понятиями: производная функции в точке, </w:t>
            </w:r>
            <w:r w:rsidRPr="00A83315">
              <w:rPr>
                <w:sz w:val="28"/>
                <w:szCs w:val="28"/>
                <w:lang w:val="ru-RU" w:eastAsia="ru-RU"/>
              </w:rPr>
              <w:lastRenderedPageBreak/>
              <w:t xml:space="preserve">касательная к графику функции, производная функции; </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определять значение производной функции в точке по изображению касательной к графику, проведенной в этой точке;</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решать несложные задачи на применение связи между промежутками </w:t>
            </w:r>
            <w:r w:rsidRPr="00A83315">
              <w:rPr>
                <w:sz w:val="28"/>
                <w:szCs w:val="28"/>
                <w:lang w:val="ru-RU" w:eastAsia="ru-RU"/>
              </w:rPr>
              <w:lastRenderedPageBreak/>
              <w:t>монотонности и точками экстремума функции, с одной стороны, и промежутками знакопостоянства и нулями производной этой функции – с другой.</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 xml:space="preserve">пользуясь графиками, сравнивать скорости возрастания (роста, </w:t>
            </w:r>
            <w:r w:rsidRPr="00A83315">
              <w:rPr>
                <w:sz w:val="28"/>
                <w:szCs w:val="28"/>
                <w:lang w:val="ru-RU" w:eastAsia="en-US"/>
              </w:rPr>
              <w:lastRenderedPageBreak/>
              <w:t>повышения, увеличения и т.п.) или скорости убывания (падения, снижения, уменьшения и т.п.) величин в реальных процессах;</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 xml:space="preserve">соотносить графики реальных процессов и зависимостей с их описаниями, включающими характеристики скорости изменения (быстрый рост, </w:t>
            </w:r>
            <w:r w:rsidRPr="00A83315">
              <w:rPr>
                <w:sz w:val="28"/>
                <w:szCs w:val="28"/>
                <w:lang w:val="ru-RU" w:eastAsia="en-US"/>
              </w:rPr>
              <w:lastRenderedPageBreak/>
              <w:t>плавное понижение и т.п.);</w:t>
            </w:r>
          </w:p>
          <w:p w:rsidR="00895182" w:rsidRPr="00A83315" w:rsidRDefault="00895182" w:rsidP="00A83315">
            <w:pPr>
              <w:pStyle w:val="a3"/>
              <w:spacing w:after="0" w:line="360" w:lineRule="auto"/>
              <w:ind w:left="357" w:hanging="357"/>
              <w:jc w:val="left"/>
              <w:rPr>
                <w:color w:val="000000"/>
                <w:sz w:val="28"/>
                <w:szCs w:val="28"/>
                <w:lang w:val="ru-RU" w:eastAsia="ru-RU"/>
              </w:rPr>
            </w:pPr>
            <w:r w:rsidRPr="00A83315">
              <w:rPr>
                <w:sz w:val="28"/>
                <w:szCs w:val="28"/>
                <w:lang w:val="ru-RU"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895182" w:rsidRPr="00A83315" w:rsidRDefault="00895182" w:rsidP="00A83315">
            <w:pPr>
              <w:pStyle w:val="a3"/>
              <w:spacing w:after="0" w:line="360" w:lineRule="auto"/>
              <w:ind w:left="357" w:hanging="357"/>
              <w:jc w:val="left"/>
              <w:rPr>
                <w:i/>
                <w:sz w:val="28"/>
                <w:szCs w:val="28"/>
                <w:lang w:val="ru-RU" w:eastAsia="ru-RU"/>
              </w:rPr>
            </w:pPr>
            <w:r w:rsidRPr="00A83315">
              <w:rPr>
                <w:i/>
                <w:sz w:val="28"/>
                <w:szCs w:val="28"/>
                <w:lang w:val="ru-RU" w:eastAsia="ru-RU"/>
              </w:rPr>
              <w:lastRenderedPageBreak/>
              <w:t xml:space="preserve">Оперировать понятиями: производная функции в точке, касательная к графику </w:t>
            </w:r>
            <w:r w:rsidRPr="00A83315">
              <w:rPr>
                <w:i/>
                <w:sz w:val="28"/>
                <w:szCs w:val="28"/>
                <w:lang w:val="ru-RU" w:eastAsia="ru-RU"/>
              </w:rPr>
              <w:lastRenderedPageBreak/>
              <w:t>функции, производная функции;</w:t>
            </w:r>
          </w:p>
          <w:p w:rsidR="00895182" w:rsidRPr="00A83315" w:rsidRDefault="00895182" w:rsidP="00A83315">
            <w:pPr>
              <w:pStyle w:val="a3"/>
              <w:spacing w:after="0" w:line="360" w:lineRule="auto"/>
              <w:ind w:left="357" w:hanging="357"/>
              <w:jc w:val="left"/>
              <w:rPr>
                <w:i/>
                <w:sz w:val="28"/>
                <w:szCs w:val="28"/>
                <w:lang w:val="ru-RU" w:eastAsia="ru-RU"/>
              </w:rPr>
            </w:pPr>
            <w:r w:rsidRPr="00A83315">
              <w:rPr>
                <w:i/>
                <w:sz w:val="28"/>
                <w:szCs w:val="28"/>
                <w:lang w:val="ru-RU" w:eastAsia="ru-RU"/>
              </w:rPr>
              <w:t>вычислять производную одночлена, многочлена, квадратного корня, производную суммы функций;</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i/>
                <w:sz w:val="28"/>
                <w:szCs w:val="28"/>
                <w:lang w:val="ru-RU" w:eastAsia="en-US"/>
              </w:rPr>
              <w:t xml:space="preserve">вычислять производные элементарных функций и их комбинаций, используя справочные материалы; </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i/>
                <w:sz w:val="28"/>
                <w:szCs w:val="28"/>
                <w:lang w:val="ru-RU" w:eastAsia="en-US"/>
              </w:rPr>
              <w:t xml:space="preserve">исследовать в простейших случаях функции на монотонность, находить наибольшие и </w:t>
            </w:r>
            <w:r w:rsidRPr="00A83315">
              <w:rPr>
                <w:i/>
                <w:sz w:val="28"/>
                <w:szCs w:val="28"/>
                <w:lang w:val="ru-RU" w:eastAsia="en-US"/>
              </w:rPr>
              <w:lastRenderedPageBreak/>
              <w:t>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учебных предметов:</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решать прикладные задачи из биологии, физики, химии, экономики и других </w:t>
            </w:r>
            <w:r w:rsidRPr="00A83315">
              <w:rPr>
                <w:i/>
                <w:sz w:val="28"/>
                <w:szCs w:val="28"/>
                <w:lang w:val="ru-RU" w:eastAsia="en-US"/>
              </w:rPr>
              <w:lastRenderedPageBreak/>
              <w:t>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 интерпретировать полученные результаты</w:t>
            </w:r>
          </w:p>
        </w:tc>
        <w:tc>
          <w:tcPr>
            <w:tcW w:w="3288" w:type="dxa"/>
          </w:tcPr>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ru-RU"/>
              </w:rPr>
              <w:lastRenderedPageBreak/>
              <w:t>Владеть</w:t>
            </w:r>
            <w:r w:rsidRPr="00A83315">
              <w:rPr>
                <w:sz w:val="28"/>
                <w:szCs w:val="28"/>
                <w:lang w:val="ru-RU" w:eastAsia="en-US"/>
              </w:rPr>
              <w:t xml:space="preserve"> понятием бесконечно убывающая геометрическая прогрессия и уметь </w:t>
            </w:r>
            <w:r w:rsidRPr="00A83315">
              <w:rPr>
                <w:sz w:val="28"/>
                <w:szCs w:val="28"/>
                <w:lang w:val="ru-RU" w:eastAsia="en-US"/>
              </w:rPr>
              <w:lastRenderedPageBreak/>
              <w:t>применять его при решении задач;</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ru-RU"/>
              </w:rPr>
              <w:t>применять для решения задач теорию</w:t>
            </w:r>
            <w:r w:rsidRPr="00A83315">
              <w:rPr>
                <w:sz w:val="28"/>
                <w:szCs w:val="28"/>
                <w:lang w:val="ru-RU" w:eastAsia="en-US"/>
              </w:rPr>
              <w:t xml:space="preserve"> пределов;</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владеть понятиями: производная функции </w:t>
            </w:r>
            <w:r w:rsidRPr="00A83315">
              <w:rPr>
                <w:sz w:val="28"/>
                <w:szCs w:val="28"/>
                <w:lang w:val="ru-RU" w:eastAsia="ru-RU"/>
              </w:rPr>
              <w:lastRenderedPageBreak/>
              <w:t>в точке, производная функции;</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sz w:val="28"/>
                <w:szCs w:val="28"/>
                <w:lang w:val="ru-RU" w:eastAsia="ru-RU"/>
              </w:rPr>
              <w:t xml:space="preserve">вычислять </w:t>
            </w:r>
            <w:r w:rsidRPr="00A83315">
              <w:rPr>
                <w:sz w:val="28"/>
                <w:szCs w:val="28"/>
                <w:lang w:val="ru-RU" w:eastAsia="en-US"/>
              </w:rPr>
              <w:t xml:space="preserve">производные элементарных функций и их комбинаций; </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sz w:val="28"/>
                <w:szCs w:val="28"/>
                <w:lang w:val="ru-RU" w:eastAsia="en-US"/>
              </w:rPr>
              <w:t>исследовать функции на монотонность и экстремумы;</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sz w:val="28"/>
                <w:szCs w:val="28"/>
                <w:lang w:val="ru-RU" w:eastAsia="en-US"/>
              </w:rPr>
              <w:t>строить графики и применять к решению задач, в том числе с параметром;</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sz w:val="28"/>
                <w:szCs w:val="28"/>
                <w:lang w:val="ru-RU" w:eastAsia="en-US"/>
              </w:rPr>
              <w:t xml:space="preserve">владеть понятием касательная к графику функции и уметь </w:t>
            </w:r>
            <w:r w:rsidRPr="00A83315">
              <w:rPr>
                <w:sz w:val="28"/>
                <w:szCs w:val="28"/>
                <w:lang w:val="ru-RU" w:eastAsia="en-US"/>
              </w:rPr>
              <w:lastRenderedPageBreak/>
              <w:t>применять его при решении задач;</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sz w:val="28"/>
                <w:szCs w:val="28"/>
                <w:lang w:val="ru-RU" w:eastAsia="en-US"/>
              </w:rPr>
              <w:t xml:space="preserve">владеть понятиями первообразная функция, определенный интеграл; </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sz w:val="28"/>
                <w:szCs w:val="28"/>
                <w:lang w:val="ru-RU" w:eastAsia="en-US"/>
              </w:rPr>
              <w:t>применять теорему Ньютона–Лейбница и ее следствия для решения задач.</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учебных предметов:</w:t>
            </w:r>
          </w:p>
          <w:p w:rsidR="00895182" w:rsidRPr="00A83315" w:rsidRDefault="00895182" w:rsidP="00A83315">
            <w:pPr>
              <w:numPr>
                <w:ilvl w:val="0"/>
                <w:numId w:val="126"/>
              </w:numPr>
              <w:suppressAutoHyphens w:val="0"/>
              <w:ind w:left="357" w:hanging="357"/>
              <w:contextualSpacing/>
              <w:jc w:val="left"/>
              <w:rPr>
                <w:rFonts w:eastAsia="Times New Roman"/>
                <w:i/>
                <w:iCs/>
                <w:color w:val="404040"/>
                <w:szCs w:val="28"/>
                <w:lang w:eastAsia="ru-RU"/>
              </w:rPr>
            </w:pPr>
            <w:r w:rsidRPr="00A83315">
              <w:rPr>
                <w:szCs w:val="28"/>
              </w:rPr>
              <w:t xml:space="preserve">решать прикладные задачи из биологии, </w:t>
            </w:r>
            <w:r w:rsidRPr="00A83315">
              <w:rPr>
                <w:szCs w:val="28"/>
              </w:rPr>
              <w:lastRenderedPageBreak/>
              <w:t>физики, химии, экономики и других предметов, связанные с исследованием характеристик процессов;</w:t>
            </w:r>
          </w:p>
          <w:p w:rsidR="00895182" w:rsidRPr="00A83315" w:rsidRDefault="00895182" w:rsidP="00A83315">
            <w:pPr>
              <w:numPr>
                <w:ilvl w:val="0"/>
                <w:numId w:val="126"/>
              </w:numPr>
              <w:suppressAutoHyphens w:val="0"/>
              <w:ind w:left="357" w:hanging="357"/>
              <w:contextualSpacing/>
              <w:jc w:val="left"/>
              <w:rPr>
                <w:rFonts w:eastAsia="Times New Roman"/>
                <w:i/>
                <w:iCs/>
                <w:color w:val="404040"/>
                <w:szCs w:val="28"/>
                <w:lang w:eastAsia="ru-RU"/>
              </w:rPr>
            </w:pPr>
            <w:r w:rsidRPr="00A83315">
              <w:rPr>
                <w:szCs w:val="28"/>
              </w:rPr>
              <w:t xml:space="preserve"> интерпретировать полученные результаты</w:t>
            </w:r>
          </w:p>
        </w:tc>
        <w:tc>
          <w:tcPr>
            <w:tcW w:w="3288" w:type="dxa"/>
          </w:tcPr>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lastRenderedPageBreak/>
              <w:t>Достижение результатов раздела II;</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 xml:space="preserve">свободно владеть стандартным </w:t>
            </w:r>
            <w:r w:rsidRPr="00A83315">
              <w:rPr>
                <w:i/>
                <w:szCs w:val="28"/>
              </w:rPr>
              <w:lastRenderedPageBreak/>
              <w:t>аппаратом математического анализа для вычисления производных функции одной переменной;</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 xml:space="preserve">оперировать понятием </w:t>
            </w:r>
            <w:r w:rsidRPr="00A83315">
              <w:rPr>
                <w:i/>
                <w:szCs w:val="28"/>
              </w:rPr>
              <w:lastRenderedPageBreak/>
              <w:t>первообразной функции для решения задач;</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овладеть основными сведениями об интеграле Ньютона–Лейбница и его простейших применениях;</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оперировать в стандартных ситуациях производными высших порядков;</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 xml:space="preserve">уметь применять при решении задач свойства </w:t>
            </w:r>
            <w:r w:rsidRPr="00A83315">
              <w:rPr>
                <w:i/>
                <w:szCs w:val="28"/>
              </w:rPr>
              <w:lastRenderedPageBreak/>
              <w:t>непрерывных функций;</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 xml:space="preserve">уметь применять при решении задач теоремы Вейерштрасса; </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уметь выполнять приближенные вычисления (методы решения уравнений, вычисления определенного интеграла);</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 xml:space="preserve">уметь применять приложение производной и определенного </w:t>
            </w:r>
            <w:r w:rsidRPr="00A83315">
              <w:rPr>
                <w:i/>
                <w:szCs w:val="28"/>
              </w:rPr>
              <w:lastRenderedPageBreak/>
              <w:t>интеграла к решению задач естествознания;</w:t>
            </w:r>
          </w:p>
          <w:p w:rsidR="00895182" w:rsidRPr="00A83315" w:rsidRDefault="00895182" w:rsidP="00A83315">
            <w:pPr>
              <w:numPr>
                <w:ilvl w:val="0"/>
                <w:numId w:val="129"/>
              </w:numPr>
              <w:suppressAutoHyphens w:val="0"/>
              <w:ind w:left="357" w:hanging="357"/>
              <w:contextualSpacing/>
              <w:jc w:val="left"/>
              <w:rPr>
                <w:rFonts w:eastAsia="Times New Roman"/>
                <w:i/>
                <w:iCs/>
                <w:color w:val="404040"/>
                <w:szCs w:val="28"/>
                <w:lang w:eastAsia="ru-RU"/>
              </w:rPr>
            </w:pPr>
            <w:r w:rsidRPr="00A83315">
              <w:rPr>
                <w:i/>
                <w:szCs w:val="28"/>
              </w:rPr>
              <w:t>владеть понятиями вторая производная, выпуклость графика функции и уметь исследовать функцию на выпуклость</w:t>
            </w:r>
          </w:p>
        </w:tc>
      </w:tr>
      <w:tr w:rsidR="00895182" w:rsidRPr="00A83315" w:rsidTr="00517371">
        <w:trPr>
          <w:gridBefore w:val="1"/>
          <w:wBefore w:w="6" w:type="dxa"/>
        </w:trPr>
        <w:tc>
          <w:tcPr>
            <w:tcW w:w="1520" w:type="dxa"/>
          </w:tcPr>
          <w:p w:rsidR="00895182" w:rsidRPr="00A83315" w:rsidRDefault="00895182" w:rsidP="00A83315">
            <w:pPr>
              <w:ind w:firstLine="0"/>
              <w:jc w:val="left"/>
              <w:rPr>
                <w:b/>
                <w:i/>
                <w:szCs w:val="28"/>
              </w:rPr>
            </w:pPr>
            <w:r w:rsidRPr="00A83315">
              <w:rPr>
                <w:b/>
                <w:i/>
                <w:szCs w:val="28"/>
              </w:rPr>
              <w:lastRenderedPageBreak/>
              <w:t>Статистика и теория вероятностей, логика и комбинаторика</w:t>
            </w:r>
          </w:p>
          <w:p w:rsidR="00895182" w:rsidRPr="00A83315" w:rsidRDefault="00895182" w:rsidP="00A83315">
            <w:pPr>
              <w:ind w:firstLine="0"/>
              <w:jc w:val="left"/>
              <w:rPr>
                <w:szCs w:val="28"/>
              </w:rPr>
            </w:pPr>
          </w:p>
        </w:tc>
        <w:tc>
          <w:tcPr>
            <w:tcW w:w="3118" w:type="dxa"/>
          </w:tcPr>
          <w:p w:rsidR="00895182" w:rsidRPr="00A83315" w:rsidRDefault="00895182" w:rsidP="00A83315">
            <w:pPr>
              <w:pStyle w:val="a3"/>
              <w:keepNext/>
              <w:keepLines/>
              <w:spacing w:after="0" w:line="360" w:lineRule="auto"/>
              <w:ind w:left="357" w:hanging="357"/>
              <w:jc w:val="left"/>
              <w:outlineLvl w:val="8"/>
              <w:rPr>
                <w:b/>
                <w:sz w:val="28"/>
                <w:szCs w:val="28"/>
                <w:lang w:val="ru-RU" w:eastAsia="en-US"/>
              </w:rPr>
            </w:pPr>
            <w:r w:rsidRPr="00A83315">
              <w:rPr>
                <w:sz w:val="28"/>
                <w:szCs w:val="28"/>
                <w:lang w:val="ru-RU"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95182" w:rsidRPr="00A83315" w:rsidRDefault="00895182" w:rsidP="00A83315">
            <w:pPr>
              <w:pStyle w:val="a3"/>
              <w:spacing w:after="0" w:line="360" w:lineRule="auto"/>
              <w:ind w:left="357" w:hanging="357"/>
              <w:jc w:val="left"/>
              <w:rPr>
                <w:b/>
                <w:sz w:val="28"/>
                <w:szCs w:val="28"/>
                <w:lang w:val="ru-RU" w:eastAsia="en-US"/>
              </w:rPr>
            </w:pPr>
            <w:r w:rsidRPr="00A83315">
              <w:rPr>
                <w:sz w:val="28"/>
                <w:szCs w:val="28"/>
                <w:lang w:val="ru-RU" w:eastAsia="en-US"/>
              </w:rPr>
              <w:t xml:space="preserve">оперировать на базовом уровне понятиями: частота и вероятность события, случайный </w:t>
            </w:r>
            <w:r w:rsidRPr="00A83315">
              <w:rPr>
                <w:sz w:val="28"/>
                <w:szCs w:val="28"/>
                <w:lang w:val="ru-RU" w:eastAsia="en-US"/>
              </w:rPr>
              <w:lastRenderedPageBreak/>
              <w:t>выбор, опыты с равновозможными элементарными событиями;</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 xml:space="preserve">вычислять вероятности событий на основе подсчета числа исходов. </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 xml:space="preserve">оценивать и сравнивать в простых случаях вероятности </w:t>
            </w:r>
            <w:r w:rsidRPr="00A83315">
              <w:rPr>
                <w:sz w:val="28"/>
                <w:szCs w:val="28"/>
                <w:lang w:val="ru-RU" w:eastAsia="en-US"/>
              </w:rPr>
              <w:lastRenderedPageBreak/>
              <w:t>событий в реальной жизни;</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895182" w:rsidRPr="00A83315" w:rsidRDefault="00895182" w:rsidP="00A83315">
            <w:pPr>
              <w:numPr>
                <w:ilvl w:val="0"/>
                <w:numId w:val="119"/>
              </w:numPr>
              <w:suppressAutoHyphens w:val="0"/>
              <w:jc w:val="left"/>
              <w:rPr>
                <w:i/>
                <w:szCs w:val="28"/>
              </w:rPr>
            </w:pPr>
            <w:r w:rsidRPr="00A83315">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95182" w:rsidRPr="00A83315" w:rsidRDefault="00895182" w:rsidP="00A83315">
            <w:pPr>
              <w:numPr>
                <w:ilvl w:val="0"/>
                <w:numId w:val="119"/>
              </w:numPr>
              <w:suppressAutoHyphens w:val="0"/>
              <w:jc w:val="left"/>
              <w:rPr>
                <w:i/>
                <w:szCs w:val="28"/>
              </w:rPr>
            </w:pPr>
            <w:r w:rsidRPr="00A83315">
              <w:rPr>
                <w:i/>
                <w:szCs w:val="28"/>
              </w:rPr>
              <w:t>иметь представление о математическом ожидании и дисперсии случайных величин;</w:t>
            </w:r>
          </w:p>
          <w:p w:rsidR="00895182" w:rsidRPr="00A83315" w:rsidRDefault="00895182" w:rsidP="00A83315">
            <w:pPr>
              <w:numPr>
                <w:ilvl w:val="0"/>
                <w:numId w:val="119"/>
              </w:numPr>
              <w:suppressAutoHyphens w:val="0"/>
              <w:jc w:val="left"/>
              <w:rPr>
                <w:i/>
                <w:szCs w:val="28"/>
              </w:rPr>
            </w:pPr>
            <w:r w:rsidRPr="00A83315">
              <w:rPr>
                <w:i/>
                <w:szCs w:val="28"/>
              </w:rPr>
              <w:t>иметь представление о нормальном распределении и примерах нормально распределенных случайных величин;</w:t>
            </w:r>
          </w:p>
          <w:p w:rsidR="00895182" w:rsidRPr="00A83315" w:rsidRDefault="00895182" w:rsidP="00A83315">
            <w:pPr>
              <w:pStyle w:val="a3"/>
              <w:spacing w:after="0" w:line="360" w:lineRule="auto"/>
              <w:ind w:left="357" w:hanging="357"/>
              <w:jc w:val="left"/>
              <w:rPr>
                <w:b/>
                <w:i/>
                <w:sz w:val="28"/>
                <w:szCs w:val="28"/>
                <w:lang w:val="ru-RU" w:eastAsia="en-US"/>
              </w:rPr>
            </w:pPr>
            <w:r w:rsidRPr="00A83315">
              <w:rPr>
                <w:i/>
                <w:sz w:val="28"/>
                <w:szCs w:val="28"/>
                <w:lang w:val="ru-RU" w:eastAsia="en-US"/>
              </w:rPr>
              <w:lastRenderedPageBreak/>
              <w:t>понимать суть закона больших чисел и выборочного метода измерения вероятностей;</w:t>
            </w:r>
          </w:p>
          <w:p w:rsidR="00895182" w:rsidRPr="00A83315" w:rsidRDefault="00895182" w:rsidP="00A83315">
            <w:pPr>
              <w:pStyle w:val="a3"/>
              <w:spacing w:after="0" w:line="360" w:lineRule="auto"/>
              <w:ind w:left="357" w:hanging="357"/>
              <w:jc w:val="left"/>
              <w:rPr>
                <w:b/>
                <w:i/>
                <w:sz w:val="28"/>
                <w:szCs w:val="28"/>
                <w:lang w:val="ru-RU" w:eastAsia="en-US"/>
              </w:rPr>
            </w:pPr>
            <w:r w:rsidRPr="00A83315">
              <w:rPr>
                <w:i/>
                <w:sz w:val="28"/>
                <w:szCs w:val="28"/>
                <w:lang w:val="ru-RU" w:eastAsia="en-US"/>
              </w:rPr>
              <w:t>иметь представление об условной вероятности и о полной вероятности, применять их в решении задач;</w:t>
            </w:r>
          </w:p>
          <w:p w:rsidR="00895182" w:rsidRPr="00A83315" w:rsidRDefault="00895182" w:rsidP="00A83315">
            <w:pPr>
              <w:pStyle w:val="a3"/>
              <w:spacing w:after="0" w:line="360" w:lineRule="auto"/>
              <w:ind w:left="357" w:hanging="357"/>
              <w:jc w:val="left"/>
              <w:rPr>
                <w:b/>
                <w:i/>
                <w:sz w:val="28"/>
                <w:szCs w:val="28"/>
                <w:lang w:val="ru-RU" w:eastAsia="en-US"/>
              </w:rPr>
            </w:pPr>
            <w:r w:rsidRPr="00A83315">
              <w:rPr>
                <w:i/>
                <w:sz w:val="28"/>
                <w:szCs w:val="28"/>
                <w:lang w:val="ru-RU" w:eastAsia="en-US"/>
              </w:rPr>
              <w:t xml:space="preserve">иметь представление о важных частных видах распределений и применять их в решении задач;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t xml:space="preserve">иметь представление о корреляции случайных </w:t>
            </w:r>
            <w:r w:rsidRPr="00A83315">
              <w:rPr>
                <w:i/>
                <w:szCs w:val="28"/>
              </w:rPr>
              <w:lastRenderedPageBreak/>
              <w:t>величин, о линейной регрессии.</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вычислять или оценивать вероятности событий в реальной жизни;</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выбирать подходящие методы представления и обработки данных;</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 xml:space="preserve">уметь решать несложные задачи на применение закона больших чисел в </w:t>
            </w:r>
            <w:r w:rsidRPr="00A83315">
              <w:rPr>
                <w:rFonts w:ascii="Times New Roman" w:hAnsi="Times New Roman"/>
                <w:i/>
                <w:sz w:val="28"/>
                <w:szCs w:val="28"/>
                <w:lang w:val="ru-RU" w:eastAsia="ru-RU"/>
              </w:rPr>
              <w:lastRenderedPageBreak/>
              <w:t>социологии, страховании, здравоохранении, обеспечении безопасности населения в чрезвычайных ситуациях</w:t>
            </w:r>
          </w:p>
        </w:tc>
        <w:tc>
          <w:tcPr>
            <w:tcW w:w="3288" w:type="dxa"/>
          </w:tcPr>
          <w:p w:rsidR="00895182" w:rsidRPr="00A83315" w:rsidRDefault="00895182" w:rsidP="00A83315">
            <w:pPr>
              <w:pStyle w:val="a3"/>
              <w:spacing w:after="0" w:line="360" w:lineRule="auto"/>
              <w:ind w:left="357" w:hanging="357"/>
              <w:jc w:val="left"/>
              <w:rPr>
                <w:b/>
                <w:sz w:val="28"/>
                <w:szCs w:val="28"/>
                <w:lang w:val="ru-RU" w:eastAsia="en-US"/>
              </w:rPr>
            </w:pPr>
            <w:r w:rsidRPr="00A83315">
              <w:rPr>
                <w:sz w:val="28"/>
                <w:szCs w:val="28"/>
                <w:lang w:val="ru-RU" w:eastAsia="en-US"/>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895182" w:rsidRPr="00A83315" w:rsidRDefault="00895182" w:rsidP="00A83315">
            <w:pPr>
              <w:pStyle w:val="a3"/>
              <w:numPr>
                <w:ilvl w:val="0"/>
                <w:numId w:val="119"/>
              </w:numPr>
              <w:spacing w:after="0" w:line="360" w:lineRule="auto"/>
              <w:ind w:left="357" w:hanging="357"/>
              <w:jc w:val="left"/>
              <w:rPr>
                <w:i/>
                <w:iCs/>
                <w:color w:val="404040"/>
                <w:sz w:val="28"/>
                <w:szCs w:val="28"/>
                <w:lang w:val="ru-RU" w:eastAsia="ru-RU"/>
              </w:rPr>
            </w:pPr>
            <w:r w:rsidRPr="00A83315">
              <w:rPr>
                <w:sz w:val="28"/>
                <w:szCs w:val="28"/>
                <w:lang w:val="ru-RU"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lastRenderedPageBreak/>
              <w:t>владеть основными понятиями комбинаторики и уметь их применять при решении задач;</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иметь представление об основах теории вероятностей;</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иметь представление о дискретных и непрерывных случайных величинах и распределениях, о независимости случайных величин;</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 xml:space="preserve">иметь представление о математическом </w:t>
            </w:r>
            <w:r w:rsidRPr="00A83315">
              <w:rPr>
                <w:szCs w:val="28"/>
              </w:rPr>
              <w:lastRenderedPageBreak/>
              <w:t>ожидании и дисперсии случайных величин;</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иметь представление о совместных распределениях случайных величин;</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понимать суть закона больших чисел и выборочного метода измерения вероятностей;</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 xml:space="preserve">иметь представление о нормальном распределении и примерах нормально </w:t>
            </w:r>
            <w:r w:rsidRPr="00A83315">
              <w:rPr>
                <w:szCs w:val="28"/>
              </w:rPr>
              <w:lastRenderedPageBreak/>
              <w:t>распределенных случайных величин;</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szCs w:val="28"/>
              </w:rPr>
              <w:t xml:space="preserve">иметь представление о корреляции случайных величин. </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вычислять или оценивать вероятности событий в реальной жизни;</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выбирать методы подходящего представления и обработки данных</w:t>
            </w: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Достижение результатов раздела </w:t>
            </w:r>
            <w:r w:rsidRPr="00A83315">
              <w:rPr>
                <w:i/>
                <w:sz w:val="28"/>
                <w:szCs w:val="28"/>
                <w:lang w:val="en-US" w:eastAsia="en-US"/>
              </w:rPr>
              <w:t>II</w:t>
            </w:r>
            <w:r w:rsidRPr="00A83315">
              <w:rPr>
                <w:i/>
                <w:sz w:val="28"/>
                <w:szCs w:val="28"/>
                <w:lang w:val="ru-RU" w:eastAsia="en-US"/>
              </w:rPr>
              <w:t>;</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иметь представление о центральной предельной теореме;</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иметь представление о выборочном коэффициенте корреляции и линейной регрессии;</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иметь представление о статистических гипотезах и проверке статистической гипотезы, о статистике </w:t>
            </w:r>
            <w:r w:rsidRPr="00A83315">
              <w:rPr>
                <w:i/>
                <w:sz w:val="28"/>
                <w:szCs w:val="28"/>
                <w:lang w:val="ru-RU" w:eastAsia="en-US"/>
              </w:rPr>
              <w:lastRenderedPageBreak/>
              <w:t>критерия и ее уровне значимости;</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иметь представление о связи эмпирических и теоретических распределений;</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иметь представление о кодировании, двоичной записи, двоичном дереве;</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владеть основными понятиями  теории графов (граф, вершина, ребро, степень вершины, путь в графе) и уметь </w:t>
            </w:r>
            <w:r w:rsidRPr="00A83315">
              <w:rPr>
                <w:i/>
                <w:sz w:val="28"/>
                <w:szCs w:val="28"/>
                <w:lang w:val="ru-RU" w:eastAsia="en-US"/>
              </w:rPr>
              <w:lastRenderedPageBreak/>
              <w:t>применять их при решении задач;</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иметь представление о деревьях и уметь применять при решении задач;</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владеть понятием связность и уметь применять компоненты связности при решении задач;</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уметь осуществлять пути по ребрам, обходы ребер и вершин графа;</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иметь представление об эйлеровом и гамильтоновом пути, иметь представление о трудности задачи нахождения гамильтонова пути;</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t xml:space="preserve">владеть понятиями конечные и счетные множества и уметь их применять при решении задач; </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t>уметь применять метод математической индукции;</w:t>
            </w:r>
          </w:p>
          <w:p w:rsidR="00895182" w:rsidRPr="00A83315" w:rsidRDefault="00895182" w:rsidP="00A83315">
            <w:pPr>
              <w:numPr>
                <w:ilvl w:val="0"/>
                <w:numId w:val="119"/>
              </w:numPr>
              <w:suppressAutoHyphens w:val="0"/>
              <w:ind w:left="357" w:hanging="357"/>
              <w:jc w:val="left"/>
              <w:rPr>
                <w:rFonts w:eastAsia="Times New Roman"/>
                <w:i/>
                <w:iCs/>
                <w:color w:val="404040"/>
                <w:szCs w:val="28"/>
                <w:lang w:eastAsia="ru-RU"/>
              </w:rPr>
            </w:pPr>
            <w:r w:rsidRPr="00A83315">
              <w:rPr>
                <w:i/>
                <w:szCs w:val="28"/>
              </w:rPr>
              <w:lastRenderedPageBreak/>
              <w:t>уметь применять принцип Дирихле при решении задач</w:t>
            </w:r>
          </w:p>
        </w:tc>
      </w:tr>
      <w:tr w:rsidR="00895182" w:rsidRPr="00A83315" w:rsidTr="00517371">
        <w:trPr>
          <w:gridBefore w:val="1"/>
          <w:wBefore w:w="6" w:type="dxa"/>
        </w:trPr>
        <w:tc>
          <w:tcPr>
            <w:tcW w:w="1520" w:type="dxa"/>
          </w:tcPr>
          <w:p w:rsidR="00895182" w:rsidRPr="00A83315" w:rsidRDefault="00895182" w:rsidP="00A83315">
            <w:pPr>
              <w:ind w:firstLine="0"/>
              <w:jc w:val="left"/>
              <w:rPr>
                <w:b/>
                <w:bCs/>
                <w:i/>
                <w:szCs w:val="28"/>
              </w:rPr>
            </w:pPr>
            <w:r w:rsidRPr="00A83315">
              <w:rPr>
                <w:b/>
                <w:bCs/>
                <w:i/>
                <w:szCs w:val="28"/>
              </w:rPr>
              <w:lastRenderedPageBreak/>
              <w:t>Текстовые задачи</w:t>
            </w:r>
          </w:p>
        </w:tc>
        <w:tc>
          <w:tcPr>
            <w:tcW w:w="3118" w:type="dxa"/>
          </w:tcPr>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Решать несложные текстовые задачи разных типов;</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color w:val="000000"/>
                <w:szCs w:val="28"/>
              </w:rPr>
              <w:t xml:space="preserve">анализировать условие задачи, при необходимости строить для ее решения математическую модель; </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color w:val="000000"/>
                <w:szCs w:val="28"/>
              </w:rPr>
              <w:t xml:space="preserve">понимать и использовать для решения задачи информацию, </w:t>
            </w:r>
            <w:r w:rsidRPr="00A83315">
              <w:rPr>
                <w:color w:val="000000"/>
                <w:szCs w:val="28"/>
              </w:rPr>
              <w:lastRenderedPageBreak/>
              <w:t>представленную в виде текстовой и символьной записи, схем, таблиц, диаграмм, графиков, рисунков;</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color w:val="000000"/>
                <w:szCs w:val="28"/>
              </w:rPr>
              <w:t>действовать по алгоритму, содержащемуся в условии задачи;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color w:val="000000"/>
                <w:szCs w:val="28"/>
              </w:rPr>
              <w:t>использовать логические рассуждения при решении задачи;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 xml:space="preserve">работать с избыточными условиями, выбирая </w:t>
            </w:r>
            <w:r w:rsidRPr="00A83315">
              <w:rPr>
                <w:szCs w:val="28"/>
              </w:rPr>
              <w:lastRenderedPageBreak/>
              <w:t>из всей информации, данные, необходимые для решения задачи;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осуществлять несложный перебор возможных решений, выбирая из них оптимальное по критериям, сформулированным в условии;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color w:val="000000"/>
                <w:szCs w:val="28"/>
              </w:rPr>
              <w:t xml:space="preserve">анализировать и интерпретировать полученные решения в контексте условия задачи, </w:t>
            </w:r>
            <w:r w:rsidRPr="00A83315">
              <w:rPr>
                <w:color w:val="000000"/>
                <w:szCs w:val="28"/>
              </w:rPr>
              <w:lastRenderedPageBreak/>
              <w:t>выбирать решения, не противоречащие контексту;</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решать задачи на расчет стоимости покупок, услуг, поездок и т.п.;</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en-US"/>
              </w:rPr>
              <w:t>решать несложные задачи, связанные с долевым участием во владении фирмой, предприятием, недвижимостью;</w:t>
            </w:r>
          </w:p>
          <w:p w:rsidR="00895182" w:rsidRPr="00A83315" w:rsidRDefault="00895182" w:rsidP="00A83315">
            <w:pPr>
              <w:pStyle w:val="a3"/>
              <w:spacing w:after="0" w:line="360" w:lineRule="auto"/>
              <w:ind w:left="357" w:hanging="357"/>
              <w:jc w:val="left"/>
              <w:rPr>
                <w:sz w:val="28"/>
                <w:szCs w:val="28"/>
                <w:lang w:val="ru-RU" w:eastAsia="en-US"/>
              </w:rPr>
            </w:pPr>
            <w:r w:rsidRPr="00A83315">
              <w:rPr>
                <w:color w:val="000000"/>
                <w:sz w:val="28"/>
                <w:szCs w:val="28"/>
                <w:lang w:val="ru-RU" w:eastAsia="ru-RU"/>
              </w:rPr>
              <w:t xml:space="preserve">решать задачи на простые проценты (системы скидок, комиссии) и на </w:t>
            </w:r>
            <w:r w:rsidRPr="00A83315">
              <w:rPr>
                <w:color w:val="000000"/>
                <w:sz w:val="28"/>
                <w:szCs w:val="28"/>
                <w:lang w:val="ru-RU" w:eastAsia="ru-RU"/>
              </w:rPr>
              <w:lastRenderedPageBreak/>
              <w:t>вычисление сложных процентов в различных схемах вкладов, кредитов и ипотек;</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w:t>
            </w:r>
            <w:r w:rsidRPr="00A83315">
              <w:rPr>
                <w:sz w:val="28"/>
                <w:szCs w:val="28"/>
                <w:lang w:val="ru-RU" w:eastAsia="ru-RU"/>
              </w:rPr>
              <w:lastRenderedPageBreak/>
              <w:t>на движение денежных средств (приход/расход), на определение глубины/высоты и т.п.;</w:t>
            </w:r>
          </w:p>
          <w:p w:rsidR="00895182" w:rsidRPr="00A83315" w:rsidRDefault="00895182" w:rsidP="00A83315">
            <w:pPr>
              <w:pStyle w:val="a3"/>
              <w:spacing w:after="0" w:line="360" w:lineRule="auto"/>
              <w:ind w:left="357" w:hanging="357"/>
              <w:jc w:val="left"/>
              <w:rPr>
                <w:sz w:val="28"/>
                <w:szCs w:val="28"/>
                <w:lang w:val="ru-RU" w:eastAsia="ru-RU"/>
              </w:rPr>
            </w:pPr>
            <w:r w:rsidRPr="00A83315">
              <w:rPr>
                <w:color w:val="000000"/>
                <w:sz w:val="28"/>
                <w:szCs w:val="28"/>
                <w:lang w:val="ru-RU"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95182" w:rsidRPr="00A83315" w:rsidRDefault="00895182" w:rsidP="00A83315">
            <w:pPr>
              <w:ind w:left="357" w:hanging="357"/>
              <w:jc w:val="left"/>
              <w:rPr>
                <w:i/>
                <w:szCs w:val="28"/>
              </w:rPr>
            </w:pPr>
            <w:r w:rsidRPr="00A83315">
              <w:rPr>
                <w:i/>
                <w:szCs w:val="28"/>
              </w:rPr>
              <w:lastRenderedPageBreak/>
              <w:t>В повседневной жизни и при изучении других предметов:</w:t>
            </w:r>
          </w:p>
          <w:p w:rsidR="00895182" w:rsidRPr="00A83315" w:rsidRDefault="00895182" w:rsidP="00A83315">
            <w:pPr>
              <w:numPr>
                <w:ilvl w:val="0"/>
                <w:numId w:val="125"/>
              </w:numPr>
              <w:suppressAutoHyphens w:val="0"/>
              <w:ind w:left="357" w:hanging="357"/>
              <w:jc w:val="left"/>
              <w:rPr>
                <w:rFonts w:eastAsia="Times New Roman"/>
                <w:i/>
                <w:iCs/>
                <w:color w:val="404040"/>
                <w:szCs w:val="28"/>
                <w:lang w:eastAsia="ru-RU"/>
              </w:rPr>
            </w:pPr>
            <w:r w:rsidRPr="00A83315">
              <w:rPr>
                <w:szCs w:val="28"/>
              </w:rPr>
              <w:t>решать несложные практические задачи, возникающие в ситуациях повседневной жизни</w:t>
            </w:r>
          </w:p>
        </w:tc>
        <w:tc>
          <w:tcPr>
            <w:tcW w:w="3605" w:type="dxa"/>
            <w:gridSpan w:val="2"/>
          </w:tcPr>
          <w:p w:rsidR="00895182" w:rsidRPr="00A83315" w:rsidRDefault="00895182" w:rsidP="00A83315">
            <w:pPr>
              <w:numPr>
                <w:ilvl w:val="0"/>
                <w:numId w:val="117"/>
              </w:numPr>
              <w:suppressAutoHyphens w:val="0"/>
              <w:ind w:left="357" w:hanging="357"/>
              <w:contextualSpacing/>
              <w:jc w:val="left"/>
              <w:rPr>
                <w:rFonts w:eastAsia="Times New Roman"/>
                <w:i/>
                <w:iCs/>
                <w:color w:val="404040"/>
                <w:szCs w:val="28"/>
                <w:lang w:eastAsia="ru-RU"/>
              </w:rPr>
            </w:pPr>
            <w:r w:rsidRPr="00A83315">
              <w:rPr>
                <w:i/>
                <w:szCs w:val="28"/>
              </w:rPr>
              <w:lastRenderedPageBreak/>
              <w:t>Решать задачи разных типов, в том числе задачи повышенной трудности;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выбирать оптимальный метод решения задачи, рассматривая различные методы;</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строить модель решения задачи, проводить доказательные рассуждения;</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lastRenderedPageBreak/>
              <w:t>решать задачи, требующие перебора вариантов, проверки условий, выбора оптимального результата;</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A83315">
              <w:rPr>
                <w:i/>
                <w:szCs w:val="28"/>
              </w:rPr>
              <w:t xml:space="preserve">  </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 xml:space="preserve">переводить при решении задачи информацию из одной формы в другую, </w:t>
            </w:r>
            <w:r w:rsidRPr="00A83315">
              <w:rPr>
                <w:i/>
                <w:szCs w:val="28"/>
              </w:rPr>
              <w:lastRenderedPageBreak/>
              <w:t>используя при необходимости схемы, таблицы, графики, диаграммы;</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19"/>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i/>
                <w:sz w:val="28"/>
                <w:szCs w:val="28"/>
                <w:lang w:val="ru-RU" w:eastAsia="ru-RU"/>
              </w:rPr>
              <w:t>решать практические задачи и задачи из других предметов</w:t>
            </w:r>
          </w:p>
        </w:tc>
        <w:tc>
          <w:tcPr>
            <w:tcW w:w="3288" w:type="dxa"/>
          </w:tcPr>
          <w:p w:rsidR="00895182" w:rsidRPr="00A83315" w:rsidRDefault="00895182" w:rsidP="00A83315">
            <w:pPr>
              <w:numPr>
                <w:ilvl w:val="0"/>
                <w:numId w:val="117"/>
              </w:numPr>
              <w:suppressAutoHyphens w:val="0"/>
              <w:ind w:left="357" w:hanging="357"/>
              <w:contextualSpacing/>
              <w:jc w:val="left"/>
              <w:rPr>
                <w:rFonts w:eastAsia="Times New Roman"/>
                <w:i/>
                <w:iCs/>
                <w:color w:val="404040"/>
                <w:szCs w:val="28"/>
                <w:lang w:eastAsia="ru-RU"/>
              </w:rPr>
            </w:pPr>
            <w:r w:rsidRPr="00A83315">
              <w:rPr>
                <w:szCs w:val="28"/>
              </w:rPr>
              <w:lastRenderedPageBreak/>
              <w:t>Решать разные задачи повышенной трудности;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анализировать условие задачи, выбирать оптимальный метод решения задачи, рассматривая различные методы;</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 xml:space="preserve">строить модель решения задачи, проводить доказательные </w:t>
            </w:r>
            <w:r w:rsidRPr="00A83315">
              <w:rPr>
                <w:szCs w:val="28"/>
              </w:rPr>
              <w:lastRenderedPageBreak/>
              <w:t>рассуждения при решении задачи;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t>решать задачи, требующие перебора вариантов, проверки условий, выбора оптимального результата;</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A83315">
              <w:rPr>
                <w:szCs w:val="28"/>
              </w:rPr>
              <w:t xml:space="preserve">  </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szCs w:val="28"/>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25"/>
              </w:numPr>
              <w:spacing w:line="360" w:lineRule="auto"/>
              <w:ind w:left="357" w:hanging="357"/>
              <w:jc w:val="left"/>
              <w:rPr>
                <w:rFonts w:ascii="Times New Roman" w:hAnsi="Times New Roman"/>
                <w:i/>
                <w:iCs/>
                <w:color w:val="404040"/>
                <w:sz w:val="28"/>
                <w:szCs w:val="28"/>
                <w:lang w:val="ru-RU" w:eastAsia="en-US"/>
              </w:rPr>
            </w:pPr>
            <w:r w:rsidRPr="00A83315">
              <w:rPr>
                <w:rFonts w:ascii="Times New Roman" w:hAnsi="Times New Roman"/>
                <w:sz w:val="28"/>
                <w:szCs w:val="28"/>
                <w:lang w:val="ru-RU" w:eastAsia="ru-RU"/>
              </w:rPr>
              <w:t>решать практические задачи и задачи из других предметов</w:t>
            </w: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Достижение результатов раздела </w:t>
            </w:r>
            <w:r w:rsidRPr="00A83315">
              <w:rPr>
                <w:i/>
                <w:sz w:val="28"/>
                <w:szCs w:val="28"/>
                <w:lang w:val="en-US" w:eastAsia="en-US"/>
              </w:rPr>
              <w:t>II</w:t>
            </w:r>
          </w:p>
          <w:p w:rsidR="00895182" w:rsidRPr="00A83315" w:rsidRDefault="00895182" w:rsidP="00A83315">
            <w:pPr>
              <w:pStyle w:val="a1"/>
              <w:numPr>
                <w:ilvl w:val="0"/>
                <w:numId w:val="0"/>
              </w:numPr>
              <w:spacing w:line="360" w:lineRule="auto"/>
              <w:ind w:left="357" w:hanging="357"/>
              <w:jc w:val="left"/>
              <w:rPr>
                <w:rFonts w:ascii="Times New Roman" w:hAnsi="Times New Roman"/>
                <w:i/>
                <w:sz w:val="28"/>
                <w:szCs w:val="28"/>
                <w:lang w:val="ru-RU" w:eastAsia="en-US"/>
              </w:rPr>
            </w:pPr>
          </w:p>
        </w:tc>
      </w:tr>
      <w:tr w:rsidR="00895182" w:rsidRPr="00A83315" w:rsidTr="00517371">
        <w:trPr>
          <w:gridBefore w:val="1"/>
          <w:wBefore w:w="6" w:type="dxa"/>
        </w:trPr>
        <w:tc>
          <w:tcPr>
            <w:tcW w:w="1520" w:type="dxa"/>
          </w:tcPr>
          <w:p w:rsidR="00895182" w:rsidRPr="00A83315" w:rsidRDefault="00895182" w:rsidP="00A83315">
            <w:pPr>
              <w:ind w:firstLine="0"/>
              <w:jc w:val="left"/>
              <w:rPr>
                <w:b/>
                <w:i/>
                <w:szCs w:val="28"/>
              </w:rPr>
            </w:pPr>
            <w:r w:rsidRPr="00A83315">
              <w:rPr>
                <w:b/>
                <w:i/>
                <w:szCs w:val="28"/>
              </w:rPr>
              <w:lastRenderedPageBreak/>
              <w:t>Геометрия</w:t>
            </w:r>
          </w:p>
        </w:tc>
        <w:tc>
          <w:tcPr>
            <w:tcW w:w="3118" w:type="dxa"/>
          </w:tcPr>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Оперировать на базовом уровне понятиями: точка, прямая, плоскость в пространстве, параллельность и перпендикулярность </w:t>
            </w:r>
            <w:r w:rsidRPr="00A83315">
              <w:rPr>
                <w:sz w:val="28"/>
                <w:szCs w:val="28"/>
                <w:lang w:val="ru-RU" w:eastAsia="ru-RU"/>
              </w:rPr>
              <w:lastRenderedPageBreak/>
              <w:t>прямых и плоскостей;</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распознавать основные виды многогранников (призма, пирамида, прямоугольный параллелепипед, куб);</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изображать изучаемые фигуры от руки и с применением простых чертежных инструментов;</w:t>
            </w:r>
          </w:p>
          <w:p w:rsidR="00895182" w:rsidRPr="00A83315" w:rsidRDefault="00895182" w:rsidP="00A83315">
            <w:pPr>
              <w:pStyle w:val="a3"/>
              <w:spacing w:after="0" w:line="360" w:lineRule="auto"/>
              <w:ind w:left="357" w:hanging="357"/>
              <w:jc w:val="left"/>
              <w:rPr>
                <w:sz w:val="28"/>
                <w:szCs w:val="28"/>
                <w:lang w:val="ru-RU" w:eastAsia="en-US"/>
              </w:rPr>
            </w:pPr>
            <w:r w:rsidRPr="00A83315">
              <w:rPr>
                <w:sz w:val="28"/>
                <w:szCs w:val="28"/>
                <w:lang w:val="ru-RU" w:eastAsia="ru-RU"/>
              </w:rPr>
              <w:t xml:space="preserve">делать (выносные) плоские чертежи из </w:t>
            </w:r>
            <w:r w:rsidRPr="00A83315">
              <w:rPr>
                <w:sz w:val="28"/>
                <w:szCs w:val="28"/>
                <w:lang w:val="ru-RU" w:eastAsia="ru-RU"/>
              </w:rPr>
              <w:lastRenderedPageBreak/>
              <w:t>рисунков простых объемных фигур: вид сверху, сбоку, снизу</w:t>
            </w:r>
            <w:r w:rsidRPr="00A83315">
              <w:rPr>
                <w:i/>
                <w:iCs/>
                <w:color w:val="000000"/>
                <w:sz w:val="28"/>
                <w:szCs w:val="28"/>
                <w:lang w:val="ru-RU" w:eastAsia="ru-RU"/>
              </w:rPr>
              <w:t>;</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извлекать информацию о пространственных геометрических фигурах, представленную на чертежах и рисунках;</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применять теорему Пифагора при вычислении элементов </w:t>
            </w:r>
            <w:r w:rsidRPr="00A83315">
              <w:rPr>
                <w:sz w:val="28"/>
                <w:szCs w:val="28"/>
                <w:lang w:val="ru-RU" w:eastAsia="ru-RU"/>
              </w:rPr>
              <w:lastRenderedPageBreak/>
              <w:t>стереометрических фигур;</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находить объемы и площади поверхностей простейших многогранников с применением формул;</w:t>
            </w:r>
          </w:p>
          <w:p w:rsidR="00895182" w:rsidRPr="00A83315" w:rsidRDefault="00895182" w:rsidP="00A83315">
            <w:pPr>
              <w:pStyle w:val="a3"/>
              <w:spacing w:after="0" w:line="360" w:lineRule="auto"/>
              <w:ind w:left="357" w:hanging="357"/>
              <w:jc w:val="left"/>
              <w:rPr>
                <w:sz w:val="28"/>
                <w:szCs w:val="28"/>
                <w:lang w:val="ru-RU" w:eastAsia="ru-RU"/>
              </w:rPr>
            </w:pPr>
            <w:r w:rsidRPr="00A83315">
              <w:rPr>
                <w:color w:val="000000"/>
                <w:sz w:val="28"/>
                <w:szCs w:val="28"/>
                <w:lang w:val="ru-RU" w:eastAsia="ru-RU"/>
              </w:rPr>
              <w:t>распознавать основные виды тел вращения (конус, цилиндр, сфера и шар);</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 xml:space="preserve">находить объемы и площади поверхностей </w:t>
            </w:r>
            <w:r w:rsidRPr="00A83315">
              <w:rPr>
                <w:sz w:val="28"/>
                <w:szCs w:val="28"/>
                <w:lang w:val="ru-RU" w:eastAsia="ru-RU"/>
              </w:rPr>
              <w:lastRenderedPageBreak/>
              <w:t>простейших многогранников и тел вращения с применением формул.</w:t>
            </w:r>
          </w:p>
          <w:p w:rsidR="00895182" w:rsidRPr="00A83315" w:rsidRDefault="00895182" w:rsidP="00A83315">
            <w:pPr>
              <w:pStyle w:val="a1"/>
              <w:numPr>
                <w:ilvl w:val="0"/>
                <w:numId w:val="0"/>
              </w:numPr>
              <w:spacing w:line="360" w:lineRule="auto"/>
              <w:ind w:left="357" w:hanging="357"/>
              <w:jc w:val="left"/>
              <w:rPr>
                <w:rFonts w:ascii="Times New Roman" w:hAnsi="Times New Roman"/>
                <w:i/>
                <w:sz w:val="28"/>
                <w:szCs w:val="28"/>
                <w:lang w:val="ru-RU" w:eastAsia="ru-RU"/>
              </w:rPr>
            </w:pPr>
          </w:p>
          <w:p w:rsidR="00895182" w:rsidRPr="00A83315" w:rsidRDefault="00895182" w:rsidP="00A83315">
            <w:pPr>
              <w:pStyle w:val="a1"/>
              <w:numPr>
                <w:ilvl w:val="0"/>
                <w:numId w:val="0"/>
              </w:numPr>
              <w:spacing w:line="360" w:lineRule="auto"/>
              <w:ind w:left="357" w:hanging="357"/>
              <w:jc w:val="left"/>
              <w:rPr>
                <w:rFonts w:ascii="Times New Roman" w:hAnsi="Times New Roman"/>
                <w:i/>
                <w:sz w:val="28"/>
                <w:szCs w:val="28"/>
                <w:lang w:val="ru-RU" w:eastAsia="ru-RU"/>
              </w:rPr>
            </w:pPr>
            <w:r w:rsidRPr="00A83315">
              <w:rPr>
                <w:rFonts w:ascii="Times New Roman" w:hAnsi="Times New Roman"/>
                <w:i/>
                <w:sz w:val="28"/>
                <w:szCs w:val="28"/>
                <w:lang w:val="ru-RU" w:eastAsia="ru-RU"/>
              </w:rPr>
              <w:t>В повседневной жизни и при изучении других предметов:</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соотносить абстрактные геометрические понятия и факты с реальными жизненными объектами и ситуациями;</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lastRenderedPageBreak/>
              <w:t>использовать свойства пространственных геометрических фигур для решения типовых задач практического содержания;</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соотносить площади поверхностей тел одинаковой формы различного размера;</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t>соотносить объемы сосудов одинаковой формы различного размера;</w:t>
            </w:r>
          </w:p>
          <w:p w:rsidR="00895182" w:rsidRPr="00A83315" w:rsidRDefault="00895182" w:rsidP="00A83315">
            <w:pPr>
              <w:pStyle w:val="a3"/>
              <w:spacing w:after="0" w:line="360" w:lineRule="auto"/>
              <w:ind w:left="357" w:hanging="357"/>
              <w:jc w:val="left"/>
              <w:rPr>
                <w:sz w:val="28"/>
                <w:szCs w:val="28"/>
                <w:lang w:val="ru-RU" w:eastAsia="ru-RU"/>
              </w:rPr>
            </w:pPr>
            <w:r w:rsidRPr="00A83315">
              <w:rPr>
                <w:sz w:val="28"/>
                <w:szCs w:val="28"/>
                <w:lang w:val="ru-RU" w:eastAsia="ru-RU"/>
              </w:rPr>
              <w:lastRenderedPageBreak/>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895182" w:rsidRPr="00A83315" w:rsidRDefault="00895182" w:rsidP="00A83315">
            <w:pPr>
              <w:pStyle w:val="a3"/>
              <w:spacing w:after="0" w:line="360" w:lineRule="auto"/>
              <w:ind w:left="357" w:hanging="357"/>
              <w:jc w:val="left"/>
              <w:rPr>
                <w:i/>
                <w:sz w:val="28"/>
                <w:szCs w:val="28"/>
                <w:lang w:val="ru-RU" w:eastAsia="ru-RU"/>
              </w:rPr>
            </w:pPr>
            <w:r w:rsidRPr="00A83315">
              <w:rPr>
                <w:i/>
                <w:sz w:val="28"/>
                <w:szCs w:val="28"/>
                <w:lang w:val="ru-RU"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895182" w:rsidRPr="00A83315" w:rsidRDefault="00895182" w:rsidP="00A83315">
            <w:pPr>
              <w:pStyle w:val="a3"/>
              <w:spacing w:after="0" w:line="360" w:lineRule="auto"/>
              <w:ind w:left="357" w:hanging="357"/>
              <w:jc w:val="left"/>
              <w:rPr>
                <w:i/>
                <w:sz w:val="28"/>
                <w:szCs w:val="28"/>
                <w:lang w:val="ru-RU" w:eastAsia="ru-RU"/>
              </w:rPr>
            </w:pPr>
            <w:r w:rsidRPr="00A83315">
              <w:rPr>
                <w:i/>
                <w:sz w:val="28"/>
                <w:szCs w:val="28"/>
                <w:lang w:val="ru-RU" w:eastAsia="ru-RU"/>
              </w:rPr>
              <w:lastRenderedPageBreak/>
              <w:t>применять для решения задач геометрические факты, если условия применения заданы в явной форме;</w:t>
            </w:r>
          </w:p>
          <w:p w:rsidR="00895182" w:rsidRPr="00A83315" w:rsidRDefault="00895182" w:rsidP="00A83315">
            <w:pPr>
              <w:pStyle w:val="a3"/>
              <w:spacing w:after="0" w:line="360" w:lineRule="auto"/>
              <w:ind w:left="357" w:hanging="357"/>
              <w:jc w:val="left"/>
              <w:rPr>
                <w:i/>
                <w:sz w:val="28"/>
                <w:szCs w:val="28"/>
                <w:lang w:val="ru-RU" w:eastAsia="ru-RU"/>
              </w:rPr>
            </w:pPr>
            <w:r w:rsidRPr="00A83315">
              <w:rPr>
                <w:i/>
                <w:sz w:val="28"/>
                <w:szCs w:val="28"/>
                <w:lang w:val="ru-RU" w:eastAsia="ru-RU"/>
              </w:rPr>
              <w:t>решать задачи на нахождение геометрических величин по образцам или алгоритмам;</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извлекать, интерпретировать и преобразовывать информацию о геометрических фигурах, представленную на чертежах;</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применять геометрические факты для решения задач, в том числе предполагающих несколько шагов решения;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описывать взаимное расположение прямых и </w:t>
            </w:r>
            <w:r w:rsidRPr="00A83315">
              <w:rPr>
                <w:i/>
                <w:sz w:val="28"/>
                <w:szCs w:val="28"/>
                <w:lang w:val="ru-RU" w:eastAsia="en-US"/>
              </w:rPr>
              <w:lastRenderedPageBreak/>
              <w:t>плоскостей в пространстве;</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формулировать свойства и признаки фигур;</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доказывать геометрические утверждения</w:t>
            </w:r>
            <w:r w:rsidRPr="00A83315">
              <w:rPr>
                <w:i/>
                <w:color w:val="FF0000"/>
                <w:sz w:val="28"/>
                <w:szCs w:val="28"/>
                <w:lang w:val="ru-RU" w:eastAsia="en-US"/>
              </w:rPr>
              <w:t>;</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владеть стандартной классификацией пространственных фигур (пирамиды, призмы, параллелепипеды); </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ru-RU"/>
              </w:rPr>
              <w:t xml:space="preserve">находить объемы и площади поверхностей </w:t>
            </w:r>
            <w:r w:rsidRPr="00A83315">
              <w:rPr>
                <w:i/>
                <w:sz w:val="28"/>
                <w:szCs w:val="28"/>
                <w:lang w:val="ru-RU" w:eastAsia="ru-RU"/>
              </w:rPr>
              <w:lastRenderedPageBreak/>
              <w:t>геометрических тел с применением формул;</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iCs/>
                <w:color w:val="000000"/>
                <w:sz w:val="28"/>
                <w:szCs w:val="28"/>
                <w:lang w:val="ru-RU" w:eastAsia="ru-RU"/>
              </w:rPr>
              <w:t>вычислять расстояния и углы в пространстве</w:t>
            </w:r>
            <w:r w:rsidRPr="00A83315">
              <w:rPr>
                <w:i/>
                <w:iCs/>
                <w:color w:val="FF0000"/>
                <w:sz w:val="28"/>
                <w:szCs w:val="28"/>
                <w:lang w:val="ru-RU" w:eastAsia="ru-RU"/>
              </w:rPr>
              <w:t>.</w:t>
            </w:r>
          </w:p>
          <w:p w:rsidR="00895182" w:rsidRPr="00A83315" w:rsidRDefault="00895182" w:rsidP="00A83315">
            <w:pPr>
              <w:ind w:left="357" w:hanging="357"/>
              <w:jc w:val="left"/>
              <w:rPr>
                <w:i/>
                <w:szCs w:val="28"/>
              </w:rPr>
            </w:pP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использовать свойства геометрических фигур для решения </w:t>
            </w:r>
            <w:r w:rsidRPr="00A83315">
              <w:rPr>
                <w:rStyle w:val="dash041e0431044b0447043d044b0439char1"/>
                <w:i/>
                <w:sz w:val="28"/>
                <w:szCs w:val="28"/>
                <w:lang w:val="ru-RU" w:eastAsia="en-US"/>
              </w:rPr>
              <w:t xml:space="preserve">задач практического характера и задач из других областей знаний </w:t>
            </w:r>
          </w:p>
        </w:tc>
        <w:tc>
          <w:tcPr>
            <w:tcW w:w="3288" w:type="dxa"/>
            <w:shd w:val="clear" w:color="auto" w:fill="auto"/>
          </w:tcPr>
          <w:p w:rsidR="00895182" w:rsidRPr="00A83315" w:rsidRDefault="00895182" w:rsidP="00A83315">
            <w:pPr>
              <w:pStyle w:val="a1"/>
              <w:numPr>
                <w:ilvl w:val="0"/>
                <w:numId w:val="124"/>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lastRenderedPageBreak/>
              <w:t>Владеть геометрическими понятиями при решении задач и проведении математических рассуждений;</w:t>
            </w:r>
          </w:p>
          <w:p w:rsidR="00895182" w:rsidRPr="00A83315" w:rsidRDefault="00895182" w:rsidP="00A83315">
            <w:pPr>
              <w:pStyle w:val="a1"/>
              <w:numPr>
                <w:ilvl w:val="0"/>
                <w:numId w:val="124"/>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lastRenderedPageBreak/>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w:t>
            </w:r>
            <w:r w:rsidRPr="00A83315">
              <w:rPr>
                <w:rFonts w:ascii="Times New Roman" w:hAnsi="Times New Roman"/>
                <w:sz w:val="28"/>
                <w:szCs w:val="28"/>
                <w:lang w:val="ru-RU" w:eastAsia="ru-RU"/>
              </w:rPr>
              <w:lastRenderedPageBreak/>
              <w:t>по различным основаниям;</w:t>
            </w:r>
          </w:p>
          <w:p w:rsidR="00895182" w:rsidRPr="00A83315" w:rsidRDefault="00895182" w:rsidP="00A83315">
            <w:pPr>
              <w:numPr>
                <w:ilvl w:val="0"/>
                <w:numId w:val="124"/>
              </w:numPr>
              <w:suppressAutoHyphens w:val="0"/>
              <w:ind w:left="357" w:hanging="357"/>
              <w:jc w:val="left"/>
              <w:rPr>
                <w:rFonts w:eastAsia="Times New Roman"/>
                <w:i/>
                <w:iCs/>
                <w:color w:val="404040"/>
                <w:szCs w:val="28"/>
                <w:lang w:eastAsia="ru-RU"/>
              </w:rPr>
            </w:pPr>
            <w:r w:rsidRPr="00A83315">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895182" w:rsidRPr="00A83315" w:rsidRDefault="00895182" w:rsidP="00A83315">
            <w:pPr>
              <w:numPr>
                <w:ilvl w:val="0"/>
                <w:numId w:val="124"/>
              </w:numPr>
              <w:suppressAutoHyphens w:val="0"/>
              <w:ind w:left="357" w:hanging="357"/>
              <w:jc w:val="left"/>
              <w:rPr>
                <w:rFonts w:eastAsia="Times New Roman"/>
                <w:i/>
                <w:iCs/>
                <w:color w:val="404040"/>
                <w:szCs w:val="28"/>
                <w:lang w:eastAsia="ru-RU"/>
              </w:rPr>
            </w:pPr>
            <w:r w:rsidRPr="00A83315">
              <w:rPr>
                <w:szCs w:val="28"/>
              </w:rPr>
              <w:t xml:space="preserve">решать задачи геометрического содержания, в том числе в ситуациях, когда алгоритм решения не следует явно из условия, </w:t>
            </w:r>
            <w:r w:rsidRPr="00A83315">
              <w:rPr>
                <w:szCs w:val="28"/>
              </w:rPr>
              <w:lastRenderedPageBreak/>
              <w:t>выполнять необходимые для решения задачи дополнительные построения, исследовать возможность применения теорем и формул для решения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уметь формулировать и доказывать геометрические утверждения;</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 xml:space="preserve">владеть понятиями стереометрии: призма, </w:t>
            </w:r>
            <w:r w:rsidRPr="00A83315">
              <w:rPr>
                <w:szCs w:val="28"/>
              </w:rPr>
              <w:lastRenderedPageBreak/>
              <w:t>параллелепипед, пирамида, тетраэдр;</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иметь представления об аксиомах стереометрии и следствиях из них 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уметь строить сечения многогранников с использованием различных методов, в том числе и метода следов;</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 xml:space="preserve">иметь представление о скрещивающихся прямых в </w:t>
            </w:r>
            <w:r w:rsidRPr="00A83315">
              <w:rPr>
                <w:szCs w:val="28"/>
              </w:rPr>
              <w:lastRenderedPageBreak/>
              <w:t>пространстве и уметь находить угол и расстояние между ними;</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применять теоремы о параллельности прямых и плоскостей в пространстве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уметь применять параллельное проектирование для изображения фигур;</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уметь применять перпендикулярности прямой и плоскости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lastRenderedPageBreak/>
              <w:t>владеть понятиями ортогональное проектирование, наклонные и их проекции, уметь применять теорему о трех перпендикулярах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lastRenderedPageBreak/>
              <w:t>владеть понятием угол между прямой и плоскостью и уметь применять его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владеть понятиями двугранный угол, угол между плоскостями, перпендикулярные плоскости 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 xml:space="preserve">владеть понятиями призма, параллелепипед и применять свойства </w:t>
            </w:r>
            <w:r w:rsidRPr="00A83315">
              <w:rPr>
                <w:szCs w:val="28"/>
              </w:rPr>
              <w:lastRenderedPageBreak/>
              <w:t>параллелепипеда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владеть понятием прямоугольный параллелепипед и применять его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владеть понятиями пирамида, виды пирамид, элементы правильной пирамиды 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иметь представление о теореме Эйлера,</w:t>
            </w:r>
            <w:r w:rsidRPr="00A83315">
              <w:rPr>
                <w:i/>
                <w:szCs w:val="28"/>
              </w:rPr>
              <w:t xml:space="preserve"> </w:t>
            </w:r>
            <w:r w:rsidRPr="00A83315">
              <w:rPr>
                <w:szCs w:val="28"/>
              </w:rPr>
              <w:t xml:space="preserve">правильных многогранниках; </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lastRenderedPageBreak/>
              <w:t>владеть понятием площади поверхностей многогранников и уметь применять его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владеть понятиями тела вращения (цилиндр, конус, шар и сфера), их сечения 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владеть понятиями касательные прямые и плоскости и уметь применять из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lastRenderedPageBreak/>
              <w:t>иметь представления о вписанных и описанных сферах 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владеть понятиями объем, объемы многогранников, тел вращения и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 xml:space="preserve">иметь представление о развертке цилиндра и конуса, площади поверхности цилиндра и конуса, </w:t>
            </w:r>
            <w:r w:rsidRPr="00A83315">
              <w:rPr>
                <w:szCs w:val="28"/>
              </w:rPr>
              <w:lastRenderedPageBreak/>
              <w:t>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иметь представление о площади сферы и уметь применять его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уметь решать задачи на комбинации многогранников и тел вращения;</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szCs w:val="28"/>
              </w:rPr>
              <w:t xml:space="preserve">иметь представление о подобии в пространстве и уметь решать задачи на отношение объемов и площадей </w:t>
            </w:r>
            <w:r w:rsidRPr="00A83315">
              <w:rPr>
                <w:szCs w:val="28"/>
              </w:rPr>
              <w:lastRenderedPageBreak/>
              <w:t>поверхностей подобных фигур.</w:t>
            </w:r>
          </w:p>
          <w:p w:rsidR="00895182" w:rsidRPr="00A83315" w:rsidRDefault="00895182" w:rsidP="00A83315">
            <w:pPr>
              <w:ind w:left="357" w:hanging="357"/>
              <w:jc w:val="left"/>
              <w:rPr>
                <w:i/>
                <w:szCs w:val="28"/>
              </w:rPr>
            </w:pPr>
            <w:r w:rsidRPr="00A83315">
              <w:rPr>
                <w:i/>
                <w:szCs w:val="28"/>
              </w:rPr>
              <w:t>В повседневной жизни и при изучении других предметов:</w:t>
            </w:r>
          </w:p>
          <w:p w:rsidR="00895182" w:rsidRPr="00A83315" w:rsidRDefault="00895182" w:rsidP="00A83315">
            <w:pPr>
              <w:pStyle w:val="a1"/>
              <w:numPr>
                <w:ilvl w:val="0"/>
                <w:numId w:val="124"/>
              </w:numPr>
              <w:spacing w:line="360" w:lineRule="auto"/>
              <w:ind w:left="357" w:hanging="357"/>
              <w:jc w:val="left"/>
              <w:rPr>
                <w:rFonts w:ascii="Times New Roman" w:hAnsi="Times New Roman"/>
                <w:i/>
                <w:iCs/>
                <w:color w:val="404040"/>
                <w:sz w:val="28"/>
                <w:szCs w:val="28"/>
                <w:lang w:val="ru-RU" w:eastAsia="ru-RU"/>
              </w:rPr>
            </w:pPr>
            <w:r w:rsidRPr="00A83315">
              <w:rPr>
                <w:rFonts w:ascii="Times New Roman" w:hAnsi="Times New Roman"/>
                <w:sz w:val="28"/>
                <w:szCs w:val="28"/>
                <w:lang w:val="ru-RU" w:eastAsia="ru-RU"/>
              </w:rPr>
              <w:t xml:space="preserve">составлять с использованием свойств геометрических фигур математические модели </w:t>
            </w:r>
            <w:r w:rsidRPr="00A83315">
              <w:rPr>
                <w:rStyle w:val="dash041e0431044b0447043d044b0439char1"/>
                <w:sz w:val="28"/>
                <w:szCs w:val="28"/>
                <w:lang w:val="ru-RU" w:eastAsia="ru-RU"/>
              </w:rPr>
              <w:t>для решения задач практического характера и задач из смежных дисциплин</w:t>
            </w:r>
            <w:r w:rsidRPr="00A83315">
              <w:rPr>
                <w:rFonts w:ascii="Times New Roman" w:hAnsi="Times New Roman"/>
                <w:sz w:val="28"/>
                <w:szCs w:val="28"/>
                <w:lang w:val="ru-RU" w:eastAsia="ru-RU"/>
              </w:rPr>
              <w:t xml:space="preserve">, исследовать полученные модели и </w:t>
            </w:r>
            <w:r w:rsidRPr="00A83315">
              <w:rPr>
                <w:rFonts w:ascii="Times New Roman" w:hAnsi="Times New Roman"/>
                <w:sz w:val="28"/>
                <w:szCs w:val="28"/>
                <w:lang w:val="ru-RU" w:eastAsia="ru-RU"/>
              </w:rPr>
              <w:lastRenderedPageBreak/>
              <w:t>интерпретировать результат</w:t>
            </w:r>
          </w:p>
        </w:tc>
        <w:tc>
          <w:tcPr>
            <w:tcW w:w="3288" w:type="dxa"/>
          </w:tcPr>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lastRenderedPageBreak/>
              <w:t>Иметь представление об аксиоматическом методе;</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 xml:space="preserve">владеть понятием геометрические места точек в пространстве и </w:t>
            </w:r>
            <w:r w:rsidRPr="00A83315">
              <w:rPr>
                <w:i/>
                <w:szCs w:val="28"/>
              </w:rPr>
              <w:lastRenderedPageBreak/>
              <w:t>уметь применять их для решения задач;</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 xml:space="preserve">владеть понятием перпендикулярное сечение призмы и уметь применять его при решении задач; </w:t>
            </w:r>
          </w:p>
          <w:p w:rsidR="00895182" w:rsidRPr="00A83315" w:rsidRDefault="00895182" w:rsidP="00A83315">
            <w:pPr>
              <w:numPr>
                <w:ilvl w:val="0"/>
                <w:numId w:val="117"/>
              </w:numPr>
              <w:suppressAutoHyphens w:val="0"/>
              <w:ind w:left="357" w:hanging="357"/>
              <w:jc w:val="left"/>
              <w:rPr>
                <w:rFonts w:eastAsia="Times New Roman"/>
                <w:i/>
                <w:iCs/>
                <w:color w:val="BFBFBF"/>
                <w:szCs w:val="28"/>
                <w:lang w:eastAsia="ru-RU"/>
              </w:rPr>
            </w:pPr>
            <w:r w:rsidRPr="00A83315">
              <w:rPr>
                <w:i/>
                <w:szCs w:val="28"/>
              </w:rPr>
              <w:t xml:space="preserve">иметь представление о двойственности </w:t>
            </w:r>
            <w:r w:rsidRPr="00A83315">
              <w:rPr>
                <w:i/>
                <w:szCs w:val="28"/>
              </w:rPr>
              <w:lastRenderedPageBreak/>
              <w:t>правильных многогранников;</w:t>
            </w:r>
            <w:r w:rsidRPr="00A83315">
              <w:rPr>
                <w:i/>
                <w:color w:val="BFBFBF"/>
                <w:szCs w:val="28"/>
              </w:rPr>
              <w:t xml:space="preserve"> </w:t>
            </w:r>
          </w:p>
          <w:p w:rsidR="00895182" w:rsidRPr="00A83315" w:rsidRDefault="00895182" w:rsidP="00A83315">
            <w:pPr>
              <w:numPr>
                <w:ilvl w:val="0"/>
                <w:numId w:val="117"/>
              </w:numPr>
              <w:suppressAutoHyphens w:val="0"/>
              <w:ind w:left="357" w:hanging="357"/>
              <w:jc w:val="left"/>
              <w:rPr>
                <w:rFonts w:eastAsia="Times New Roman"/>
                <w:i/>
                <w:iCs/>
                <w:color w:val="BFBFBF"/>
                <w:szCs w:val="28"/>
                <w:lang w:eastAsia="ru-RU"/>
              </w:rPr>
            </w:pPr>
            <w:r w:rsidRPr="00A83315">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иметь представление о развертке многогранника и кратчайшем пути на поверхности многогранника;</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lastRenderedPageBreak/>
              <w:t xml:space="preserve">иметь представление о конических сечениях; </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иметь представление о касающихся сферах и комбинации тел вращения и уметь применять их при решении задач;</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применять при решении задач формулу расстояния от точки до плоскости;</w:t>
            </w:r>
          </w:p>
          <w:p w:rsidR="00895182" w:rsidRPr="00A83315" w:rsidRDefault="00895182" w:rsidP="00A83315">
            <w:pPr>
              <w:numPr>
                <w:ilvl w:val="0"/>
                <w:numId w:val="117"/>
              </w:numPr>
              <w:suppressAutoHyphens w:val="0"/>
              <w:ind w:left="357" w:hanging="357"/>
              <w:jc w:val="left"/>
              <w:rPr>
                <w:rFonts w:eastAsia="Times New Roman"/>
                <w:i/>
                <w:iCs/>
                <w:color w:val="404040"/>
                <w:szCs w:val="28"/>
                <w:lang w:eastAsia="ru-RU"/>
              </w:rPr>
            </w:pPr>
            <w:r w:rsidRPr="00A83315">
              <w:rPr>
                <w:i/>
                <w:szCs w:val="28"/>
              </w:rPr>
              <w:t xml:space="preserve">владеть разными способами задания прямой уравнениями и </w:t>
            </w:r>
            <w:r w:rsidRPr="00A83315">
              <w:rPr>
                <w:i/>
                <w:szCs w:val="28"/>
              </w:rPr>
              <w:lastRenderedPageBreak/>
              <w:t>уметь применять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 xml:space="preserve">применять при решении задач и доказательстве теорем векторный метод и метод координат; </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lastRenderedPageBreak/>
              <w:t>применять теоремы об отношениях объемов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 xml:space="preserve">иметь представление о движениях в пространстве: параллельном </w:t>
            </w:r>
            <w:r w:rsidRPr="00A83315">
              <w:rPr>
                <w:i/>
                <w:szCs w:val="28"/>
              </w:rPr>
              <w:lastRenderedPageBreak/>
              <w:t>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иметь представление о площади ортогональной проекции;</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 xml:space="preserve">иметь представление о трехгранном и многогранном угле и </w:t>
            </w:r>
            <w:r w:rsidRPr="00A83315">
              <w:rPr>
                <w:i/>
                <w:szCs w:val="28"/>
              </w:rPr>
              <w:lastRenderedPageBreak/>
              <w:t>применять свойства плоских углов многогранного угла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иметь представления о преобразовании подобия, гомотетии и уметь применять их при решении задач;</w:t>
            </w:r>
          </w:p>
          <w:p w:rsidR="00895182" w:rsidRPr="00A83315" w:rsidRDefault="00895182" w:rsidP="00A83315">
            <w:pPr>
              <w:numPr>
                <w:ilvl w:val="0"/>
                <w:numId w:val="124"/>
              </w:numPr>
              <w:suppressAutoHyphens w:val="0"/>
              <w:ind w:left="357" w:hanging="357"/>
              <w:contextualSpacing/>
              <w:jc w:val="left"/>
              <w:rPr>
                <w:rFonts w:eastAsia="Times New Roman"/>
                <w:i/>
                <w:iCs/>
                <w:color w:val="404040"/>
                <w:szCs w:val="28"/>
                <w:lang w:eastAsia="ru-RU"/>
              </w:rPr>
            </w:pPr>
            <w:r w:rsidRPr="00A83315">
              <w:rPr>
                <w:i/>
                <w:szCs w:val="28"/>
              </w:rPr>
              <w:t xml:space="preserve"> уметь решать задачи на плоскости методами стереометрии;</w:t>
            </w:r>
          </w:p>
          <w:p w:rsidR="00895182" w:rsidRPr="00A83315" w:rsidRDefault="00895182" w:rsidP="00A83315">
            <w:pPr>
              <w:numPr>
                <w:ilvl w:val="0"/>
                <w:numId w:val="124"/>
              </w:numPr>
              <w:suppressAutoHyphens w:val="0"/>
              <w:ind w:left="357" w:hanging="357"/>
              <w:contextualSpacing/>
              <w:jc w:val="left"/>
              <w:rPr>
                <w:rFonts w:eastAsia="Times New Roman"/>
                <w:i/>
                <w:iCs/>
                <w:color w:val="D9D9D9"/>
                <w:szCs w:val="28"/>
                <w:lang w:eastAsia="ru-RU"/>
              </w:rPr>
            </w:pPr>
            <w:r w:rsidRPr="00A83315">
              <w:rPr>
                <w:i/>
                <w:szCs w:val="28"/>
              </w:rPr>
              <w:t>уметь применять формулы объемов при решении задач</w:t>
            </w:r>
          </w:p>
        </w:tc>
      </w:tr>
      <w:tr w:rsidR="00895182" w:rsidRPr="00A83315" w:rsidTr="00517371">
        <w:trPr>
          <w:gridBefore w:val="1"/>
          <w:wBefore w:w="6" w:type="dxa"/>
        </w:trPr>
        <w:tc>
          <w:tcPr>
            <w:tcW w:w="1520" w:type="dxa"/>
          </w:tcPr>
          <w:p w:rsidR="00895182" w:rsidRPr="00A83315" w:rsidRDefault="00895182" w:rsidP="00A83315">
            <w:pPr>
              <w:ind w:firstLine="0"/>
              <w:jc w:val="left"/>
              <w:rPr>
                <w:b/>
                <w:i/>
                <w:szCs w:val="28"/>
              </w:rPr>
            </w:pPr>
            <w:r w:rsidRPr="00A83315">
              <w:rPr>
                <w:b/>
                <w:i/>
                <w:szCs w:val="28"/>
              </w:rPr>
              <w:lastRenderedPageBreak/>
              <w:t>Векторы и координаты в пространстве</w:t>
            </w:r>
          </w:p>
        </w:tc>
        <w:tc>
          <w:tcPr>
            <w:tcW w:w="3118" w:type="dxa"/>
          </w:tcPr>
          <w:p w:rsidR="00895182" w:rsidRPr="00A83315" w:rsidRDefault="00895182" w:rsidP="00A83315">
            <w:pPr>
              <w:numPr>
                <w:ilvl w:val="0"/>
                <w:numId w:val="120"/>
              </w:numPr>
              <w:suppressAutoHyphens w:val="0"/>
              <w:ind w:left="357" w:hanging="357"/>
              <w:jc w:val="left"/>
              <w:rPr>
                <w:rFonts w:eastAsia="Times New Roman"/>
                <w:i/>
                <w:iCs/>
                <w:color w:val="404040"/>
                <w:szCs w:val="28"/>
                <w:lang w:eastAsia="ru-RU"/>
              </w:rPr>
            </w:pPr>
            <w:r w:rsidRPr="00A83315">
              <w:rPr>
                <w:szCs w:val="28"/>
                <w:lang w:eastAsia="ru-RU"/>
              </w:rPr>
              <w:t>Оперировать на базовом уровне понятием декартовы координаты в пространстве</w:t>
            </w:r>
            <w:r w:rsidRPr="00A83315">
              <w:rPr>
                <w:color w:val="FF0000"/>
                <w:szCs w:val="28"/>
                <w:lang w:eastAsia="ru-RU"/>
              </w:rPr>
              <w:t>;</w:t>
            </w:r>
            <w:r w:rsidRPr="00A83315">
              <w:rPr>
                <w:szCs w:val="28"/>
                <w:lang w:eastAsia="ru-RU"/>
              </w:rPr>
              <w:t xml:space="preserve"> </w:t>
            </w:r>
          </w:p>
          <w:p w:rsidR="00895182" w:rsidRPr="00A83315" w:rsidRDefault="00895182" w:rsidP="00A83315">
            <w:pPr>
              <w:numPr>
                <w:ilvl w:val="0"/>
                <w:numId w:val="120"/>
              </w:numPr>
              <w:suppressAutoHyphens w:val="0"/>
              <w:ind w:left="357" w:hanging="357"/>
              <w:jc w:val="left"/>
              <w:rPr>
                <w:rFonts w:eastAsia="Times New Roman"/>
                <w:i/>
                <w:iCs/>
                <w:color w:val="404040"/>
                <w:szCs w:val="28"/>
                <w:lang w:eastAsia="ru-RU"/>
              </w:rPr>
            </w:pPr>
            <w:r w:rsidRPr="00A83315">
              <w:rPr>
                <w:szCs w:val="28"/>
                <w:lang w:eastAsia="ru-RU"/>
              </w:rPr>
              <w:t>находить координаты вершин куба и прямоугольного параллелепипеда</w:t>
            </w:r>
          </w:p>
        </w:tc>
        <w:tc>
          <w:tcPr>
            <w:tcW w:w="3605" w:type="dxa"/>
            <w:gridSpan w:val="2"/>
          </w:tcPr>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t xml:space="preserve">находить расстояние между двумя точками, сумму векторов и произведение вектора на число, угол между </w:t>
            </w:r>
            <w:r w:rsidRPr="00A83315">
              <w:rPr>
                <w:i/>
                <w:szCs w:val="28"/>
              </w:rPr>
              <w:lastRenderedPageBreak/>
              <w:t>векторами, скалярное произведение, раскладывать вектор по двум неколлинеарным векторам;</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t>задавать плоскость уравнением в декартовой системе координат;</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t>решать простейшие задачи введением векторного базиса</w:t>
            </w:r>
          </w:p>
        </w:tc>
        <w:tc>
          <w:tcPr>
            <w:tcW w:w="3288" w:type="dxa"/>
          </w:tcPr>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szCs w:val="28"/>
              </w:rPr>
              <w:lastRenderedPageBreak/>
              <w:t>Владеть понятиями векторы и их координаты;</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szCs w:val="28"/>
              </w:rPr>
              <w:t>уметь выполнять операции над векторами;</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szCs w:val="28"/>
              </w:rPr>
              <w:t>использовать скалярное произведение векторов при решении задач;</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szCs w:val="28"/>
              </w:rPr>
              <w:t xml:space="preserve">применять уравнение плоскости, формулу расстояния между точками, уравнение </w:t>
            </w:r>
            <w:r w:rsidRPr="00A83315">
              <w:rPr>
                <w:szCs w:val="28"/>
              </w:rPr>
              <w:lastRenderedPageBreak/>
              <w:t>сферы при решении задач;</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szCs w:val="28"/>
              </w:rPr>
              <w:t xml:space="preserve">применять векторы и метод координат в пространстве при решении задач </w:t>
            </w:r>
          </w:p>
          <w:p w:rsidR="00895182" w:rsidRPr="00A83315" w:rsidRDefault="00895182" w:rsidP="00A83315">
            <w:pPr>
              <w:ind w:left="357" w:hanging="357"/>
              <w:jc w:val="left"/>
              <w:rPr>
                <w:szCs w:val="28"/>
              </w:rPr>
            </w:pP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Достижение результатов раздела </w:t>
            </w:r>
            <w:r w:rsidRPr="00A83315">
              <w:rPr>
                <w:i/>
                <w:sz w:val="28"/>
                <w:szCs w:val="28"/>
                <w:lang w:val="en-US" w:eastAsia="en-US"/>
              </w:rPr>
              <w:t>II</w:t>
            </w:r>
            <w:r w:rsidRPr="00A83315">
              <w:rPr>
                <w:i/>
                <w:sz w:val="28"/>
                <w:szCs w:val="28"/>
                <w:lang w:val="ru-RU" w:eastAsia="en-US"/>
              </w:rPr>
              <w:t>;</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t>находить объем параллелепипеда и тетраэдра, заданных координатами своих вершин;</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t>задавать прямую в пространстве;</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t>находить расстояние от точки до плоскости в системе координат;</w:t>
            </w:r>
          </w:p>
          <w:p w:rsidR="00895182" w:rsidRPr="00A83315" w:rsidRDefault="00895182" w:rsidP="00A83315">
            <w:pPr>
              <w:numPr>
                <w:ilvl w:val="0"/>
                <w:numId w:val="123"/>
              </w:numPr>
              <w:suppressAutoHyphens w:val="0"/>
              <w:ind w:left="357" w:hanging="357"/>
              <w:contextualSpacing/>
              <w:jc w:val="left"/>
              <w:rPr>
                <w:rFonts w:eastAsia="Times New Roman"/>
                <w:i/>
                <w:iCs/>
                <w:color w:val="404040"/>
                <w:szCs w:val="28"/>
                <w:lang w:eastAsia="ru-RU"/>
              </w:rPr>
            </w:pPr>
            <w:r w:rsidRPr="00A83315">
              <w:rPr>
                <w:i/>
                <w:szCs w:val="28"/>
              </w:rPr>
              <w:lastRenderedPageBreak/>
              <w:t>находить расстояние между скрещивающимися прямыми, заданными в системе координат</w:t>
            </w:r>
          </w:p>
        </w:tc>
      </w:tr>
      <w:tr w:rsidR="00895182" w:rsidRPr="00A83315" w:rsidTr="00517371">
        <w:trPr>
          <w:gridBefore w:val="1"/>
          <w:wBefore w:w="6" w:type="dxa"/>
        </w:trPr>
        <w:tc>
          <w:tcPr>
            <w:tcW w:w="1520" w:type="dxa"/>
          </w:tcPr>
          <w:p w:rsidR="00895182" w:rsidRPr="00A83315" w:rsidRDefault="00895182" w:rsidP="00A83315">
            <w:pPr>
              <w:ind w:firstLine="0"/>
              <w:jc w:val="left"/>
              <w:rPr>
                <w:b/>
                <w:bCs/>
                <w:i/>
                <w:szCs w:val="28"/>
              </w:rPr>
            </w:pPr>
            <w:r w:rsidRPr="00A83315">
              <w:rPr>
                <w:b/>
                <w:bCs/>
                <w:i/>
                <w:szCs w:val="28"/>
              </w:rPr>
              <w:lastRenderedPageBreak/>
              <w:t>История математики</w:t>
            </w:r>
          </w:p>
          <w:p w:rsidR="00895182" w:rsidRPr="00A83315" w:rsidRDefault="00895182" w:rsidP="00A83315">
            <w:pPr>
              <w:ind w:firstLine="0"/>
              <w:jc w:val="left"/>
              <w:rPr>
                <w:b/>
                <w:bCs/>
                <w:i/>
                <w:szCs w:val="28"/>
              </w:rPr>
            </w:pPr>
          </w:p>
        </w:tc>
        <w:tc>
          <w:tcPr>
            <w:tcW w:w="3118" w:type="dxa"/>
          </w:tcPr>
          <w:p w:rsidR="00895182" w:rsidRPr="00A83315" w:rsidRDefault="00895182" w:rsidP="00A83315">
            <w:pPr>
              <w:numPr>
                <w:ilvl w:val="0"/>
                <w:numId w:val="121"/>
              </w:numPr>
              <w:tabs>
                <w:tab w:val="left" w:pos="34"/>
              </w:tabs>
              <w:suppressAutoHyphens w:val="0"/>
              <w:ind w:left="357" w:hanging="357"/>
              <w:jc w:val="left"/>
              <w:rPr>
                <w:rFonts w:eastAsia="Times New Roman"/>
                <w:i/>
                <w:iCs/>
                <w:color w:val="404040"/>
                <w:szCs w:val="28"/>
                <w:lang w:eastAsia="ru-RU"/>
              </w:rPr>
            </w:pPr>
            <w:r w:rsidRPr="00A83315">
              <w:rPr>
                <w:szCs w:val="28"/>
                <w:lang w:eastAsia="ru-RU"/>
              </w:rPr>
              <w:t xml:space="preserve">Описывать отдельные выдающиеся результаты, полученные в ходе </w:t>
            </w:r>
            <w:r w:rsidRPr="00A83315">
              <w:rPr>
                <w:szCs w:val="28"/>
                <w:lang w:eastAsia="ru-RU"/>
              </w:rPr>
              <w:lastRenderedPageBreak/>
              <w:t>развития математики как науки;</w:t>
            </w:r>
          </w:p>
          <w:p w:rsidR="00895182" w:rsidRPr="00A83315" w:rsidRDefault="00895182" w:rsidP="00A83315">
            <w:pPr>
              <w:numPr>
                <w:ilvl w:val="0"/>
                <w:numId w:val="121"/>
              </w:numPr>
              <w:tabs>
                <w:tab w:val="left" w:pos="34"/>
              </w:tabs>
              <w:suppressAutoHyphens w:val="0"/>
              <w:ind w:left="357" w:hanging="357"/>
              <w:jc w:val="left"/>
              <w:rPr>
                <w:rFonts w:eastAsia="Times New Roman"/>
                <w:i/>
                <w:iCs/>
                <w:color w:val="404040"/>
                <w:szCs w:val="28"/>
                <w:lang w:eastAsia="ru-RU"/>
              </w:rPr>
            </w:pPr>
            <w:r w:rsidRPr="00A83315">
              <w:rPr>
                <w:szCs w:val="28"/>
                <w:lang w:eastAsia="ru-RU"/>
              </w:rPr>
              <w:t>знать примеры математических открытий и их авторов в связи с отечественной и всемирной историей;</w:t>
            </w:r>
          </w:p>
          <w:p w:rsidR="00895182" w:rsidRPr="00A83315" w:rsidRDefault="00895182" w:rsidP="00A83315">
            <w:pPr>
              <w:numPr>
                <w:ilvl w:val="0"/>
                <w:numId w:val="121"/>
              </w:numPr>
              <w:tabs>
                <w:tab w:val="left" w:pos="34"/>
              </w:tabs>
              <w:suppressAutoHyphens w:val="0"/>
              <w:ind w:left="357" w:hanging="357"/>
              <w:jc w:val="left"/>
              <w:rPr>
                <w:rFonts w:eastAsia="Times New Roman"/>
                <w:i/>
                <w:iCs/>
                <w:color w:val="404040"/>
                <w:szCs w:val="28"/>
                <w:lang w:eastAsia="ru-RU"/>
              </w:rPr>
            </w:pPr>
            <w:r w:rsidRPr="00A83315">
              <w:rPr>
                <w:szCs w:val="28"/>
              </w:rPr>
              <w:t>понимать роль математики в развитии России</w:t>
            </w:r>
          </w:p>
        </w:tc>
        <w:tc>
          <w:tcPr>
            <w:tcW w:w="3605" w:type="dxa"/>
            <w:gridSpan w:val="2"/>
          </w:tcPr>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i/>
                <w:szCs w:val="28"/>
              </w:rPr>
              <w:lastRenderedPageBreak/>
              <w:t>Представлять вклад выдающихся математиков в развитие математики и иных научных областей;</w:t>
            </w:r>
          </w:p>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i/>
                <w:szCs w:val="28"/>
              </w:rPr>
              <w:lastRenderedPageBreak/>
              <w:t>понимать роль математики в развитии России</w:t>
            </w:r>
          </w:p>
        </w:tc>
        <w:tc>
          <w:tcPr>
            <w:tcW w:w="3288" w:type="dxa"/>
          </w:tcPr>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szCs w:val="28"/>
              </w:rPr>
              <w:lastRenderedPageBreak/>
              <w:t>Иметь представление о вкладе выдающихся математиков в развитие науки;</w:t>
            </w:r>
          </w:p>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szCs w:val="28"/>
              </w:rPr>
              <w:lastRenderedPageBreak/>
              <w:t>понимать роль математики в развитии России</w:t>
            </w:r>
          </w:p>
        </w:tc>
        <w:tc>
          <w:tcPr>
            <w:tcW w:w="3288" w:type="dxa"/>
          </w:tcPr>
          <w:p w:rsidR="00895182" w:rsidRPr="00A83315" w:rsidRDefault="00895182" w:rsidP="00A83315">
            <w:pPr>
              <w:ind w:firstLine="0"/>
              <w:jc w:val="left"/>
              <w:rPr>
                <w:i/>
                <w:szCs w:val="28"/>
                <w:lang w:val="en-US"/>
              </w:rPr>
            </w:pPr>
            <w:r w:rsidRPr="00A83315">
              <w:rPr>
                <w:i/>
                <w:szCs w:val="28"/>
              </w:rPr>
              <w:lastRenderedPageBreak/>
              <w:t xml:space="preserve">Достижение результатов раздела </w:t>
            </w:r>
            <w:r w:rsidRPr="00A83315">
              <w:rPr>
                <w:i/>
                <w:szCs w:val="28"/>
                <w:lang w:val="en-US"/>
              </w:rPr>
              <w:t>II</w:t>
            </w:r>
          </w:p>
        </w:tc>
      </w:tr>
      <w:tr w:rsidR="00895182" w:rsidRPr="00A83315" w:rsidTr="00517371">
        <w:trPr>
          <w:gridBefore w:val="1"/>
          <w:wBefore w:w="6" w:type="dxa"/>
        </w:trPr>
        <w:tc>
          <w:tcPr>
            <w:tcW w:w="1520" w:type="dxa"/>
          </w:tcPr>
          <w:p w:rsidR="00895182" w:rsidRPr="00A83315" w:rsidRDefault="00895182" w:rsidP="00A83315">
            <w:pPr>
              <w:ind w:firstLine="0"/>
              <w:jc w:val="left"/>
              <w:rPr>
                <w:b/>
                <w:bCs/>
                <w:i/>
                <w:szCs w:val="28"/>
              </w:rPr>
            </w:pPr>
            <w:r w:rsidRPr="00A83315">
              <w:rPr>
                <w:b/>
                <w:bCs/>
                <w:i/>
                <w:szCs w:val="28"/>
              </w:rPr>
              <w:t>Методы математики</w:t>
            </w:r>
          </w:p>
        </w:tc>
        <w:tc>
          <w:tcPr>
            <w:tcW w:w="3118" w:type="dxa"/>
          </w:tcPr>
          <w:p w:rsidR="00895182" w:rsidRPr="00A83315" w:rsidRDefault="00895182" w:rsidP="00A83315">
            <w:pPr>
              <w:numPr>
                <w:ilvl w:val="0"/>
                <w:numId w:val="121"/>
              </w:numPr>
              <w:tabs>
                <w:tab w:val="left" w:pos="34"/>
              </w:tabs>
              <w:suppressAutoHyphens w:val="0"/>
              <w:ind w:left="357" w:hanging="357"/>
              <w:jc w:val="left"/>
              <w:rPr>
                <w:rFonts w:eastAsia="Times New Roman"/>
                <w:i/>
                <w:iCs/>
                <w:color w:val="404040"/>
                <w:szCs w:val="28"/>
                <w:lang w:eastAsia="ru-RU"/>
              </w:rPr>
            </w:pPr>
            <w:r w:rsidRPr="00A83315">
              <w:rPr>
                <w:szCs w:val="28"/>
                <w:lang w:eastAsia="ru-RU"/>
              </w:rPr>
              <w:t>Применять известные методы при решении стандартных математических задач;</w:t>
            </w:r>
          </w:p>
          <w:p w:rsidR="00895182" w:rsidRPr="00A83315" w:rsidRDefault="00895182" w:rsidP="00A83315">
            <w:pPr>
              <w:numPr>
                <w:ilvl w:val="0"/>
                <w:numId w:val="121"/>
              </w:numPr>
              <w:tabs>
                <w:tab w:val="left" w:pos="34"/>
              </w:tabs>
              <w:suppressAutoHyphens w:val="0"/>
              <w:ind w:left="357" w:hanging="357"/>
              <w:jc w:val="left"/>
              <w:rPr>
                <w:rFonts w:eastAsia="Times New Roman"/>
                <w:i/>
                <w:iCs/>
                <w:color w:val="404040"/>
                <w:szCs w:val="28"/>
                <w:lang w:eastAsia="ru-RU"/>
              </w:rPr>
            </w:pPr>
            <w:r w:rsidRPr="00A83315">
              <w:rPr>
                <w:szCs w:val="28"/>
                <w:lang w:eastAsia="ru-RU"/>
              </w:rPr>
              <w:lastRenderedPageBreak/>
              <w:t>замечать и характеризовать математические закономерности в окружающей действительности;</w:t>
            </w:r>
          </w:p>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i/>
                <w:szCs w:val="28"/>
              </w:rPr>
              <w:lastRenderedPageBreak/>
              <w:t xml:space="preserve">Использовать основные методы доказательства, проводить доказательство и </w:t>
            </w:r>
            <w:r w:rsidRPr="00A83315">
              <w:rPr>
                <w:i/>
                <w:szCs w:val="28"/>
              </w:rPr>
              <w:lastRenderedPageBreak/>
              <w:t>выполнять опровержение;</w:t>
            </w:r>
          </w:p>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i/>
                <w:szCs w:val="28"/>
              </w:rPr>
              <w:t>применять основные методы решения математических задач;</w:t>
            </w:r>
          </w:p>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i/>
                <w:szCs w:val="28"/>
              </w:rPr>
              <w:t xml:space="preserve">применять простейшие программные средства и электронно-коммуникационные </w:t>
            </w:r>
            <w:r w:rsidRPr="00A83315">
              <w:rPr>
                <w:i/>
                <w:szCs w:val="28"/>
              </w:rPr>
              <w:lastRenderedPageBreak/>
              <w:t>системы при решении математических задач</w:t>
            </w:r>
          </w:p>
        </w:tc>
        <w:tc>
          <w:tcPr>
            <w:tcW w:w="3288" w:type="dxa"/>
          </w:tcPr>
          <w:p w:rsidR="00895182" w:rsidRPr="00A83315" w:rsidRDefault="00895182" w:rsidP="00A83315">
            <w:pPr>
              <w:numPr>
                <w:ilvl w:val="0"/>
                <w:numId w:val="121"/>
              </w:numPr>
              <w:suppressAutoHyphens w:val="0"/>
              <w:ind w:left="357" w:hanging="357"/>
              <w:jc w:val="left"/>
              <w:rPr>
                <w:rFonts w:eastAsia="Times New Roman"/>
                <w:i/>
                <w:iCs/>
                <w:color w:val="404040"/>
                <w:spacing w:val="-2"/>
                <w:szCs w:val="28"/>
                <w:lang w:eastAsia="ru-RU"/>
              </w:rPr>
            </w:pPr>
            <w:r w:rsidRPr="00A83315">
              <w:rPr>
                <w:spacing w:val="-2"/>
                <w:szCs w:val="28"/>
              </w:rPr>
              <w:lastRenderedPageBreak/>
              <w:t xml:space="preserve">Использовать основные методы доказательства, проводить доказательство и </w:t>
            </w:r>
            <w:r w:rsidRPr="00A83315">
              <w:rPr>
                <w:spacing w:val="-2"/>
                <w:szCs w:val="28"/>
              </w:rPr>
              <w:lastRenderedPageBreak/>
              <w:t>выполнять опровержение;</w:t>
            </w:r>
          </w:p>
          <w:p w:rsidR="00895182" w:rsidRPr="00A83315" w:rsidRDefault="00895182" w:rsidP="00A83315">
            <w:pPr>
              <w:numPr>
                <w:ilvl w:val="0"/>
                <w:numId w:val="121"/>
              </w:numPr>
              <w:suppressAutoHyphens w:val="0"/>
              <w:ind w:left="357" w:hanging="357"/>
              <w:jc w:val="left"/>
              <w:rPr>
                <w:rFonts w:eastAsia="Times New Roman"/>
                <w:i/>
                <w:iCs/>
                <w:color w:val="404040"/>
                <w:spacing w:val="-2"/>
                <w:szCs w:val="28"/>
                <w:lang w:eastAsia="ru-RU"/>
              </w:rPr>
            </w:pPr>
            <w:r w:rsidRPr="00A83315">
              <w:rPr>
                <w:spacing w:val="-2"/>
                <w:szCs w:val="28"/>
              </w:rPr>
              <w:t>применять основные методы решения математических задач;</w:t>
            </w:r>
          </w:p>
          <w:p w:rsidR="00895182" w:rsidRPr="00A83315" w:rsidRDefault="00895182" w:rsidP="00A83315">
            <w:pPr>
              <w:numPr>
                <w:ilvl w:val="0"/>
                <w:numId w:val="121"/>
              </w:numPr>
              <w:suppressAutoHyphens w:val="0"/>
              <w:ind w:left="357" w:hanging="357"/>
              <w:jc w:val="left"/>
              <w:rPr>
                <w:rFonts w:eastAsia="Times New Roman"/>
                <w:i/>
                <w:iCs/>
                <w:color w:val="404040"/>
                <w:spacing w:val="-2"/>
                <w:szCs w:val="28"/>
                <w:lang w:eastAsia="ru-RU"/>
              </w:rPr>
            </w:pPr>
            <w:r w:rsidRPr="00A83315">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95182" w:rsidRPr="00A83315" w:rsidRDefault="00895182" w:rsidP="00A83315">
            <w:pPr>
              <w:numPr>
                <w:ilvl w:val="0"/>
                <w:numId w:val="121"/>
              </w:numPr>
              <w:suppressAutoHyphens w:val="0"/>
              <w:ind w:left="357" w:hanging="357"/>
              <w:jc w:val="left"/>
              <w:rPr>
                <w:rFonts w:eastAsia="Times New Roman"/>
                <w:i/>
                <w:iCs/>
                <w:color w:val="404040"/>
                <w:spacing w:val="-2"/>
                <w:szCs w:val="28"/>
                <w:lang w:eastAsia="ru-RU"/>
              </w:rPr>
            </w:pPr>
            <w:r w:rsidRPr="00A83315">
              <w:rPr>
                <w:spacing w:val="-2"/>
                <w:szCs w:val="28"/>
              </w:rPr>
              <w:t xml:space="preserve">применять простейшие </w:t>
            </w:r>
            <w:r w:rsidRPr="00A83315">
              <w:rPr>
                <w:spacing w:val="-2"/>
                <w:szCs w:val="28"/>
              </w:rPr>
              <w:lastRenderedPageBreak/>
              <w:t>программные средства и электронно-коммуникационные системы при решении математических задач;</w:t>
            </w:r>
          </w:p>
          <w:p w:rsidR="00895182" w:rsidRPr="00A83315" w:rsidRDefault="00895182" w:rsidP="00A83315">
            <w:pPr>
              <w:numPr>
                <w:ilvl w:val="0"/>
                <w:numId w:val="121"/>
              </w:numPr>
              <w:suppressAutoHyphens w:val="0"/>
              <w:ind w:left="357" w:hanging="357"/>
              <w:jc w:val="left"/>
              <w:rPr>
                <w:rFonts w:eastAsia="Times New Roman"/>
                <w:i/>
                <w:iCs/>
                <w:color w:val="404040"/>
                <w:szCs w:val="28"/>
                <w:lang w:eastAsia="ru-RU"/>
              </w:rPr>
            </w:pPr>
            <w:r w:rsidRPr="00A83315">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lastRenderedPageBreak/>
              <w:t xml:space="preserve">Достижение результатов раздела </w:t>
            </w:r>
            <w:r w:rsidRPr="00A83315">
              <w:rPr>
                <w:i/>
                <w:sz w:val="28"/>
                <w:szCs w:val="28"/>
                <w:lang w:val="en-US" w:eastAsia="en-US"/>
              </w:rPr>
              <w:t>II</w:t>
            </w:r>
            <w:r w:rsidRPr="00A83315">
              <w:rPr>
                <w:i/>
                <w:sz w:val="28"/>
                <w:szCs w:val="28"/>
                <w:lang w:val="ru-RU" w:eastAsia="en-US"/>
              </w:rPr>
              <w:t>;</w:t>
            </w:r>
          </w:p>
          <w:p w:rsidR="00895182" w:rsidRPr="00A83315" w:rsidRDefault="00895182" w:rsidP="00A83315">
            <w:pPr>
              <w:pStyle w:val="a3"/>
              <w:spacing w:after="0" w:line="360" w:lineRule="auto"/>
              <w:ind w:left="357" w:hanging="357"/>
              <w:jc w:val="left"/>
              <w:rPr>
                <w:i/>
                <w:sz w:val="28"/>
                <w:szCs w:val="28"/>
                <w:lang w:val="ru-RU" w:eastAsia="en-US"/>
              </w:rPr>
            </w:pPr>
            <w:r w:rsidRPr="00A83315">
              <w:rPr>
                <w:i/>
                <w:sz w:val="28"/>
                <w:szCs w:val="28"/>
                <w:lang w:val="ru-RU" w:eastAsia="en-US"/>
              </w:rPr>
              <w:t xml:space="preserve">применять математические знания к </w:t>
            </w:r>
            <w:r w:rsidRPr="00A83315">
              <w:rPr>
                <w:i/>
                <w:sz w:val="28"/>
                <w:szCs w:val="28"/>
                <w:lang w:val="ru-RU" w:eastAsia="en-US"/>
              </w:rPr>
              <w:lastRenderedPageBreak/>
              <w:t>исследованию окружающего мира (моделирование физических процессов, задачи экономики)</w:t>
            </w:r>
          </w:p>
          <w:p w:rsidR="00895182" w:rsidRPr="00A83315" w:rsidRDefault="00895182" w:rsidP="00A83315">
            <w:pPr>
              <w:ind w:left="357" w:hanging="357"/>
              <w:jc w:val="left"/>
              <w:rPr>
                <w:i/>
                <w:szCs w:val="28"/>
              </w:rPr>
            </w:pPr>
          </w:p>
        </w:tc>
      </w:tr>
    </w:tbl>
    <w:p w:rsidR="00895182" w:rsidRPr="00A83315" w:rsidRDefault="00895182" w:rsidP="00A83315">
      <w:pPr>
        <w:rPr>
          <w:szCs w:val="28"/>
        </w:rPr>
      </w:pPr>
    </w:p>
    <w:p w:rsidR="00895182" w:rsidRPr="00A83315" w:rsidRDefault="00895182" w:rsidP="00A83315">
      <w:pPr>
        <w:rPr>
          <w:szCs w:val="28"/>
          <w:lang w:eastAsia="ru-RU"/>
        </w:rPr>
        <w:sectPr w:rsidR="00895182" w:rsidRPr="00A83315" w:rsidSect="00517371">
          <w:pgSz w:w="16838" w:h="11906" w:orient="landscape"/>
          <w:pgMar w:top="1701" w:right="1134" w:bottom="567" w:left="1134" w:header="708" w:footer="545" w:gutter="0"/>
          <w:cols w:space="708"/>
          <w:titlePg/>
          <w:docGrid w:linePitch="381"/>
        </w:sectPr>
      </w:pPr>
    </w:p>
    <w:p w:rsidR="00895182" w:rsidRPr="00A83315" w:rsidRDefault="00895182" w:rsidP="00A83315">
      <w:pPr>
        <w:keepNext/>
        <w:keepLines/>
        <w:outlineLvl w:val="3"/>
        <w:rPr>
          <w:rFonts w:eastAsia="Times New Roman"/>
          <w:b/>
          <w:iCs/>
          <w:szCs w:val="28"/>
        </w:rPr>
      </w:pPr>
      <w:bookmarkStart w:id="51" w:name="_Toc453968158"/>
      <w:bookmarkEnd w:id="49"/>
      <w:bookmarkEnd w:id="50"/>
      <w:r w:rsidRPr="00A83315">
        <w:rPr>
          <w:rFonts w:eastAsia="Times New Roman"/>
          <w:b/>
          <w:iCs/>
          <w:szCs w:val="28"/>
        </w:rPr>
        <w:lastRenderedPageBreak/>
        <w:t>Информатика</w:t>
      </w:r>
      <w:bookmarkEnd w:id="51"/>
    </w:p>
    <w:p w:rsidR="00895182" w:rsidRPr="00A83315" w:rsidRDefault="00895182" w:rsidP="00A83315">
      <w:pPr>
        <w:rPr>
          <w:rFonts w:eastAsia="Times New Roman"/>
          <w:b/>
          <w:szCs w:val="28"/>
        </w:rPr>
      </w:pPr>
    </w:p>
    <w:p w:rsidR="00895182" w:rsidRPr="00A83315" w:rsidRDefault="00895182" w:rsidP="00A83315">
      <w:pPr>
        <w:rPr>
          <w:rFonts w:eastAsia="Times New Roman"/>
          <w:b/>
          <w:szCs w:val="28"/>
        </w:rPr>
      </w:pPr>
      <w:r w:rsidRPr="00A83315">
        <w:rPr>
          <w:rFonts w:eastAsia="Times New Roman"/>
          <w:b/>
          <w:szCs w:val="28"/>
        </w:rPr>
        <w:t>В результате изучения учебного предмета «Информатика» на уровне среднего общего образования:</w:t>
      </w:r>
    </w:p>
    <w:p w:rsidR="00895182" w:rsidRPr="00A83315" w:rsidRDefault="00895182" w:rsidP="00A83315">
      <w:pPr>
        <w:rPr>
          <w:szCs w:val="28"/>
        </w:rPr>
      </w:pPr>
      <w:r w:rsidRPr="00A83315">
        <w:rPr>
          <w:rFonts w:eastAsia="Times New Roman"/>
          <w:b/>
          <w:szCs w:val="28"/>
        </w:rPr>
        <w:t>Выпускник на базовом уровне научится:</w:t>
      </w:r>
    </w:p>
    <w:p w:rsidR="00895182" w:rsidRPr="00A83315" w:rsidRDefault="00895182" w:rsidP="00A83315">
      <w:pPr>
        <w:pStyle w:val="a0"/>
        <w:rPr>
          <w:szCs w:val="28"/>
        </w:rPr>
      </w:pPr>
      <w:r w:rsidRPr="00A83315">
        <w:rPr>
          <w:szCs w:val="28"/>
        </w:rPr>
        <w:t>определять информационный объем графических и звуковых данных при заданных условиях дискретизации;</w:t>
      </w:r>
    </w:p>
    <w:p w:rsidR="00895182" w:rsidRPr="00A83315" w:rsidRDefault="00895182" w:rsidP="00A83315">
      <w:pPr>
        <w:pStyle w:val="a0"/>
        <w:rPr>
          <w:szCs w:val="28"/>
        </w:rPr>
      </w:pPr>
      <w:r w:rsidRPr="00A83315">
        <w:rPr>
          <w:szCs w:val="28"/>
        </w:rPr>
        <w:t>строить логическое выражение по заданной таблице истинности; решать несложные логические уравнения;</w:t>
      </w:r>
    </w:p>
    <w:p w:rsidR="00895182" w:rsidRPr="00A83315" w:rsidRDefault="00895182" w:rsidP="00A83315">
      <w:pPr>
        <w:pStyle w:val="a0"/>
        <w:rPr>
          <w:szCs w:val="28"/>
        </w:rPr>
      </w:pPr>
      <w:r w:rsidRPr="00A83315">
        <w:rPr>
          <w:szCs w:val="28"/>
        </w:rPr>
        <w:t>находить оптимальный путь во взвешенном графе;</w:t>
      </w:r>
    </w:p>
    <w:p w:rsidR="00895182" w:rsidRPr="00A83315" w:rsidRDefault="00895182" w:rsidP="00A83315">
      <w:pPr>
        <w:pStyle w:val="a0"/>
        <w:rPr>
          <w:szCs w:val="28"/>
        </w:rPr>
      </w:pPr>
      <w:r w:rsidRPr="00A83315">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95182" w:rsidRPr="00A83315" w:rsidRDefault="00895182" w:rsidP="00A83315">
      <w:pPr>
        <w:pStyle w:val="a0"/>
        <w:rPr>
          <w:szCs w:val="28"/>
        </w:rPr>
      </w:pPr>
      <w:r w:rsidRPr="00A83315">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95182" w:rsidRPr="00A83315" w:rsidRDefault="00895182" w:rsidP="00A83315">
      <w:pPr>
        <w:pStyle w:val="a0"/>
        <w:rPr>
          <w:szCs w:val="28"/>
        </w:rPr>
      </w:pPr>
      <w:r w:rsidRPr="00A83315">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95182" w:rsidRPr="00A83315" w:rsidRDefault="00895182" w:rsidP="00A83315">
      <w:pPr>
        <w:pStyle w:val="a0"/>
        <w:rPr>
          <w:szCs w:val="28"/>
        </w:rPr>
      </w:pPr>
      <w:r w:rsidRPr="00A83315">
        <w:rPr>
          <w:szCs w:val="28"/>
        </w:rPr>
        <w:t>использовать готовые прикладные компьютерные программы в соответствии с типом решаемых задач и по выбранной специализации;</w:t>
      </w:r>
    </w:p>
    <w:p w:rsidR="00895182" w:rsidRPr="00A83315" w:rsidRDefault="00895182" w:rsidP="00A83315">
      <w:pPr>
        <w:pStyle w:val="a0"/>
        <w:rPr>
          <w:szCs w:val="28"/>
        </w:rPr>
      </w:pPr>
      <w:r w:rsidRPr="00A83315">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895182" w:rsidRPr="00A83315" w:rsidRDefault="00895182" w:rsidP="00A83315">
      <w:pPr>
        <w:pStyle w:val="a0"/>
        <w:rPr>
          <w:szCs w:val="28"/>
        </w:rPr>
      </w:pPr>
      <w:r w:rsidRPr="00A83315">
        <w:rPr>
          <w:szCs w:val="28"/>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A83315">
        <w:rPr>
          <w:szCs w:val="28"/>
        </w:rPr>
        <w:lastRenderedPageBreak/>
        <w:t>представлять результаты математического моделирования в наглядном виде, готовить полученные данные для публикации;</w:t>
      </w:r>
    </w:p>
    <w:p w:rsidR="00895182" w:rsidRPr="00A83315" w:rsidRDefault="00895182" w:rsidP="00A83315">
      <w:pPr>
        <w:pStyle w:val="a0"/>
        <w:rPr>
          <w:szCs w:val="28"/>
        </w:rPr>
      </w:pPr>
      <w:r w:rsidRPr="00A83315">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95182" w:rsidRPr="00A83315" w:rsidRDefault="00895182" w:rsidP="00A83315">
      <w:pPr>
        <w:pStyle w:val="a0"/>
        <w:ind w:firstLine="357"/>
        <w:rPr>
          <w:szCs w:val="28"/>
        </w:rPr>
      </w:pPr>
      <w:r w:rsidRPr="00A83315">
        <w:rPr>
          <w:szCs w:val="28"/>
        </w:rPr>
        <w:t>использовать электронные таблицы для выполнения учебных заданий из различных предметных областей;</w:t>
      </w:r>
    </w:p>
    <w:p w:rsidR="00895182" w:rsidRPr="00A83315" w:rsidRDefault="00895182" w:rsidP="00A83315">
      <w:pPr>
        <w:pStyle w:val="a0"/>
        <w:rPr>
          <w:szCs w:val="28"/>
        </w:rPr>
      </w:pPr>
      <w:r w:rsidRPr="00A83315">
        <w:rPr>
          <w:szCs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95182" w:rsidRPr="00A83315" w:rsidRDefault="00895182" w:rsidP="00A83315">
      <w:pPr>
        <w:pStyle w:val="a0"/>
        <w:rPr>
          <w:szCs w:val="28"/>
        </w:rPr>
      </w:pPr>
      <w:r w:rsidRPr="00A83315">
        <w:rPr>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895182" w:rsidRPr="00A83315" w:rsidRDefault="00895182" w:rsidP="00A83315">
      <w:pPr>
        <w:pStyle w:val="a0"/>
        <w:rPr>
          <w:szCs w:val="28"/>
        </w:rPr>
      </w:pPr>
      <w:r w:rsidRPr="00A83315">
        <w:rPr>
          <w:szCs w:val="28"/>
        </w:rPr>
        <w:t xml:space="preserve">применять антивирусные программы для обеспечения стабильной работы технических средств ИКТ; </w:t>
      </w:r>
    </w:p>
    <w:p w:rsidR="00895182" w:rsidRPr="00A83315" w:rsidRDefault="00895182" w:rsidP="00A83315">
      <w:pPr>
        <w:pStyle w:val="a0"/>
        <w:rPr>
          <w:szCs w:val="28"/>
        </w:rPr>
      </w:pPr>
      <w:r w:rsidRPr="00A83315">
        <w:rPr>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895182" w:rsidRPr="00A83315" w:rsidRDefault="00895182" w:rsidP="00A83315">
      <w:pPr>
        <w:pStyle w:val="a0"/>
        <w:numPr>
          <w:ilvl w:val="0"/>
          <w:numId w:val="0"/>
        </w:numPr>
        <w:ind w:left="284"/>
        <w:rPr>
          <w:szCs w:val="28"/>
        </w:rPr>
      </w:pPr>
    </w:p>
    <w:p w:rsidR="00895182" w:rsidRPr="00A83315" w:rsidRDefault="00895182" w:rsidP="00A83315">
      <w:pPr>
        <w:rPr>
          <w:rFonts w:eastAsia="Times New Roman"/>
          <w:b/>
          <w:szCs w:val="28"/>
        </w:rPr>
      </w:pPr>
      <w:r w:rsidRPr="00A83315">
        <w:rPr>
          <w:rFonts w:eastAsia="Times New Roman"/>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95182" w:rsidRPr="00A83315" w:rsidRDefault="00895182" w:rsidP="00A83315">
      <w:pPr>
        <w:pStyle w:val="a0"/>
        <w:rPr>
          <w:i/>
          <w:szCs w:val="28"/>
        </w:rPr>
      </w:pPr>
      <w:r w:rsidRPr="00A83315">
        <w:rPr>
          <w:i/>
          <w:szCs w:val="28"/>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95182" w:rsidRPr="00A83315" w:rsidRDefault="00895182" w:rsidP="00A83315">
      <w:pPr>
        <w:pStyle w:val="a0"/>
        <w:rPr>
          <w:i/>
          <w:szCs w:val="28"/>
        </w:rPr>
      </w:pPr>
      <w:r w:rsidRPr="00A83315">
        <w:rPr>
          <w:i/>
          <w:szCs w:val="28"/>
        </w:rPr>
        <w:t>использовать знания о графах, деревьях и списках при описании реальных объектов и процессов;</w:t>
      </w:r>
    </w:p>
    <w:p w:rsidR="00895182" w:rsidRPr="00A83315" w:rsidRDefault="00895182" w:rsidP="00A83315">
      <w:pPr>
        <w:pStyle w:val="a0"/>
        <w:rPr>
          <w:i/>
          <w:szCs w:val="28"/>
        </w:rPr>
      </w:pPr>
      <w:r w:rsidRPr="00A83315">
        <w:rPr>
          <w:i/>
          <w:szCs w:val="28"/>
        </w:rPr>
        <w:lastRenderedPageBreak/>
        <w:t>с</w:t>
      </w:r>
      <w:r w:rsidRPr="00A83315">
        <w:rPr>
          <w:rFonts w:eastAsia="Times New Roman"/>
          <w:i/>
          <w:szCs w:val="28"/>
        </w:rPr>
        <w:t xml:space="preserve">троить неравномерные коды, допускающие однозначное декодирование сообщений, используя условие Фано; </w:t>
      </w:r>
      <w:r w:rsidRPr="00A83315">
        <w:rPr>
          <w:i/>
          <w:szCs w:val="28"/>
        </w:rPr>
        <w:t>использовать знания о кодах, которые позволяют обнаруживать ошибки при передаче данных, а также о помехоустойчивых кодах ;</w:t>
      </w:r>
    </w:p>
    <w:p w:rsidR="00895182" w:rsidRPr="00A83315" w:rsidRDefault="00895182" w:rsidP="00A83315">
      <w:pPr>
        <w:pStyle w:val="a0"/>
        <w:rPr>
          <w:i/>
          <w:szCs w:val="28"/>
        </w:rPr>
      </w:pPr>
      <w:r w:rsidRPr="00A83315">
        <w:rPr>
          <w:i/>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95182" w:rsidRPr="00A83315" w:rsidRDefault="00895182" w:rsidP="00A83315">
      <w:pPr>
        <w:pStyle w:val="a0"/>
        <w:rPr>
          <w:i/>
          <w:szCs w:val="28"/>
        </w:rPr>
      </w:pPr>
      <w:r w:rsidRPr="00A83315">
        <w:rPr>
          <w:i/>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95182" w:rsidRPr="00A83315" w:rsidRDefault="00895182" w:rsidP="00A83315">
      <w:pPr>
        <w:pStyle w:val="a0"/>
        <w:rPr>
          <w:szCs w:val="28"/>
        </w:rPr>
      </w:pPr>
      <w:r w:rsidRPr="00A83315">
        <w:rPr>
          <w:i/>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83315">
        <w:rPr>
          <w:szCs w:val="28"/>
        </w:rPr>
        <w:t xml:space="preserve"> </w:t>
      </w:r>
      <w:r w:rsidRPr="00A83315">
        <w:rPr>
          <w:i/>
          <w:szCs w:val="28"/>
        </w:rPr>
        <w:t>анализировать готовые модели на предмет соответствия реальному объекту или процессу;</w:t>
      </w:r>
    </w:p>
    <w:p w:rsidR="00895182" w:rsidRPr="00A83315" w:rsidRDefault="00895182" w:rsidP="00A83315">
      <w:pPr>
        <w:pStyle w:val="a0"/>
        <w:rPr>
          <w:i/>
          <w:szCs w:val="28"/>
        </w:rPr>
      </w:pPr>
      <w:r w:rsidRPr="00A83315">
        <w:rPr>
          <w:i/>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895182" w:rsidRPr="00A83315" w:rsidRDefault="00895182" w:rsidP="00A83315">
      <w:pPr>
        <w:pStyle w:val="a0"/>
        <w:rPr>
          <w:i/>
          <w:szCs w:val="28"/>
        </w:rPr>
      </w:pPr>
      <w:r w:rsidRPr="00A83315">
        <w:rPr>
          <w:i/>
          <w:szCs w:val="28"/>
        </w:rPr>
        <w:t>классифицировать программное обеспечение в соответствии с кругом выполняемых задач;</w:t>
      </w:r>
    </w:p>
    <w:p w:rsidR="00895182" w:rsidRPr="00A83315" w:rsidRDefault="00895182" w:rsidP="00A83315">
      <w:pPr>
        <w:pStyle w:val="a0"/>
        <w:rPr>
          <w:i/>
          <w:szCs w:val="28"/>
        </w:rPr>
      </w:pPr>
      <w:r w:rsidRPr="00A83315">
        <w:rPr>
          <w:i/>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95182" w:rsidRPr="00A83315" w:rsidRDefault="00895182" w:rsidP="00A83315">
      <w:pPr>
        <w:pStyle w:val="a0"/>
        <w:rPr>
          <w:i/>
          <w:szCs w:val="28"/>
        </w:rPr>
      </w:pPr>
      <w:r w:rsidRPr="00A83315">
        <w:rPr>
          <w:i/>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895182" w:rsidRPr="00A83315" w:rsidRDefault="00895182" w:rsidP="00A83315">
      <w:pPr>
        <w:pStyle w:val="a0"/>
        <w:rPr>
          <w:i/>
          <w:szCs w:val="28"/>
        </w:rPr>
      </w:pPr>
      <w:r w:rsidRPr="00A83315">
        <w:rPr>
          <w:i/>
          <w:szCs w:val="28"/>
        </w:rPr>
        <w:t>критически оценивать информацию, полученную из сети Интернет.</w:t>
      </w:r>
    </w:p>
    <w:p w:rsidR="00895182" w:rsidRPr="00A83315" w:rsidRDefault="00895182" w:rsidP="00A83315">
      <w:pPr>
        <w:pStyle w:val="a0"/>
        <w:numPr>
          <w:ilvl w:val="0"/>
          <w:numId w:val="0"/>
        </w:numPr>
        <w:ind w:left="284"/>
        <w:rPr>
          <w:i/>
          <w:szCs w:val="28"/>
        </w:rPr>
      </w:pPr>
    </w:p>
    <w:p w:rsidR="00895182" w:rsidRPr="00A83315" w:rsidRDefault="00895182" w:rsidP="00A83315">
      <w:pPr>
        <w:rPr>
          <w:szCs w:val="28"/>
        </w:rPr>
      </w:pPr>
      <w:r w:rsidRPr="00A83315">
        <w:rPr>
          <w:rFonts w:eastAsia="Times New Roman"/>
          <w:b/>
          <w:szCs w:val="28"/>
        </w:rPr>
        <w:t>Выпускник на углубленном уровне научится:</w:t>
      </w:r>
    </w:p>
    <w:p w:rsidR="00895182" w:rsidRPr="00A83315" w:rsidRDefault="00895182" w:rsidP="00A83315">
      <w:pPr>
        <w:pStyle w:val="a0"/>
        <w:rPr>
          <w:szCs w:val="28"/>
        </w:rPr>
      </w:pPr>
      <w:r w:rsidRPr="00A83315">
        <w:rPr>
          <w:szCs w:val="28"/>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95182" w:rsidRPr="00A83315" w:rsidRDefault="00895182" w:rsidP="00A83315">
      <w:pPr>
        <w:pStyle w:val="a0"/>
        <w:rPr>
          <w:szCs w:val="28"/>
        </w:rPr>
      </w:pPr>
      <w:r w:rsidRPr="00A83315">
        <w:rPr>
          <w:szCs w:val="28"/>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95182" w:rsidRPr="00A83315" w:rsidRDefault="00895182" w:rsidP="00A83315">
      <w:pPr>
        <w:pStyle w:val="a0"/>
        <w:rPr>
          <w:szCs w:val="28"/>
        </w:rPr>
      </w:pPr>
      <w:r w:rsidRPr="00A83315">
        <w:rPr>
          <w:szCs w:val="28"/>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95182" w:rsidRPr="00A83315" w:rsidRDefault="00895182" w:rsidP="00A83315">
      <w:pPr>
        <w:pStyle w:val="a0"/>
        <w:rPr>
          <w:szCs w:val="28"/>
        </w:rPr>
      </w:pPr>
      <w:r w:rsidRPr="00A83315">
        <w:rPr>
          <w:szCs w:val="28"/>
        </w:rPr>
        <w:t>строить дерево игры по заданному алгоритму; строить и обосновывать выигрышную стратегию игры;</w:t>
      </w:r>
    </w:p>
    <w:p w:rsidR="00895182" w:rsidRPr="00A83315" w:rsidRDefault="00895182" w:rsidP="00A83315">
      <w:pPr>
        <w:pStyle w:val="a0"/>
        <w:rPr>
          <w:szCs w:val="28"/>
        </w:rPr>
      </w:pPr>
      <w:r w:rsidRPr="00A83315">
        <w:rPr>
          <w:szCs w:val="28"/>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895182" w:rsidRPr="00A83315" w:rsidRDefault="00895182" w:rsidP="00A83315">
      <w:pPr>
        <w:pStyle w:val="a0"/>
        <w:rPr>
          <w:szCs w:val="28"/>
        </w:rPr>
      </w:pPr>
      <w:r w:rsidRPr="00A83315">
        <w:rPr>
          <w:color w:val="000000"/>
          <w:szCs w:val="28"/>
        </w:rPr>
        <w:t>записывать действительные числа в  экспоненциальной форме; применять знания о представлении чисел в памяти компьютера</w:t>
      </w:r>
      <w:r w:rsidRPr="00A83315">
        <w:rPr>
          <w:szCs w:val="28"/>
        </w:rPr>
        <w:t>;</w:t>
      </w:r>
    </w:p>
    <w:p w:rsidR="00895182" w:rsidRPr="00A83315" w:rsidRDefault="00895182" w:rsidP="00A83315">
      <w:pPr>
        <w:pStyle w:val="a0"/>
        <w:rPr>
          <w:szCs w:val="28"/>
        </w:rPr>
      </w:pPr>
      <w:r w:rsidRPr="00A83315">
        <w:rPr>
          <w:szCs w:val="28"/>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w:t>
      </w:r>
      <w:r w:rsidRPr="00A83315">
        <w:rPr>
          <w:szCs w:val="28"/>
        </w:rPr>
        <w:lastRenderedPageBreak/>
        <w:t>ориентированного ациклического графа и определения количества различных путей между вершинами;</w:t>
      </w:r>
    </w:p>
    <w:p w:rsidR="00895182" w:rsidRPr="00A83315" w:rsidRDefault="00895182" w:rsidP="00A83315">
      <w:pPr>
        <w:pStyle w:val="a0"/>
        <w:rPr>
          <w:szCs w:val="28"/>
        </w:rPr>
      </w:pPr>
      <w:r w:rsidRPr="00A83315">
        <w:rPr>
          <w:szCs w:val="28"/>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95182" w:rsidRPr="00A83315" w:rsidRDefault="00895182" w:rsidP="00A83315">
      <w:pPr>
        <w:pStyle w:val="a0"/>
        <w:rPr>
          <w:szCs w:val="28"/>
        </w:rPr>
      </w:pPr>
      <w:r w:rsidRPr="00A83315">
        <w:rPr>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95182" w:rsidRPr="00A83315" w:rsidRDefault="00895182" w:rsidP="00A83315">
      <w:pPr>
        <w:pStyle w:val="a0"/>
        <w:rPr>
          <w:szCs w:val="28"/>
        </w:rPr>
      </w:pPr>
      <w:r w:rsidRPr="00A83315">
        <w:rPr>
          <w:szCs w:val="28"/>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895182" w:rsidRPr="00A83315" w:rsidRDefault="00895182" w:rsidP="00A83315">
      <w:pPr>
        <w:pStyle w:val="a0"/>
        <w:rPr>
          <w:szCs w:val="28"/>
        </w:rPr>
      </w:pPr>
      <w:r w:rsidRPr="00A83315">
        <w:rPr>
          <w:szCs w:val="28"/>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895182" w:rsidRPr="00A83315" w:rsidRDefault="00895182" w:rsidP="00A83315">
      <w:pPr>
        <w:pStyle w:val="a0"/>
        <w:rPr>
          <w:szCs w:val="28"/>
        </w:rPr>
      </w:pPr>
      <w:r w:rsidRPr="00A83315">
        <w:rPr>
          <w:szCs w:val="28"/>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895182" w:rsidRPr="00A83315" w:rsidRDefault="00895182" w:rsidP="00A83315">
      <w:pPr>
        <w:pStyle w:val="a0"/>
        <w:rPr>
          <w:szCs w:val="28"/>
        </w:rPr>
      </w:pPr>
      <w:r w:rsidRPr="00A83315">
        <w:rPr>
          <w:szCs w:val="28"/>
        </w:rPr>
        <w:t>создавать собственные алгоритмы для решения прикладных задач на основе изученных алгоритмов и методов;</w:t>
      </w:r>
    </w:p>
    <w:p w:rsidR="00895182" w:rsidRPr="00A83315" w:rsidRDefault="00895182" w:rsidP="00A83315">
      <w:pPr>
        <w:pStyle w:val="a0"/>
        <w:rPr>
          <w:szCs w:val="28"/>
        </w:rPr>
      </w:pPr>
      <w:r w:rsidRPr="00A83315">
        <w:rPr>
          <w:szCs w:val="28"/>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895182" w:rsidRPr="00A83315" w:rsidRDefault="00895182" w:rsidP="00A83315">
      <w:pPr>
        <w:pStyle w:val="a0"/>
        <w:rPr>
          <w:szCs w:val="28"/>
        </w:rPr>
      </w:pPr>
      <w:r w:rsidRPr="00A83315">
        <w:rPr>
          <w:szCs w:val="28"/>
        </w:rPr>
        <w:lastRenderedPageBreak/>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895182" w:rsidRPr="00A83315" w:rsidRDefault="00895182" w:rsidP="00A83315">
      <w:pPr>
        <w:pStyle w:val="a0"/>
        <w:rPr>
          <w:szCs w:val="28"/>
        </w:rPr>
      </w:pPr>
      <w:r w:rsidRPr="00A83315">
        <w:rPr>
          <w:szCs w:val="28"/>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895182" w:rsidRPr="00A83315" w:rsidRDefault="00895182" w:rsidP="00A83315">
      <w:pPr>
        <w:pStyle w:val="a0"/>
        <w:rPr>
          <w:szCs w:val="28"/>
        </w:rPr>
      </w:pPr>
      <w:r w:rsidRPr="00A83315">
        <w:rPr>
          <w:szCs w:val="28"/>
        </w:rPr>
        <w:t>применять алгоритмы поиска и сортировки при решении типовых задач;</w:t>
      </w:r>
    </w:p>
    <w:p w:rsidR="00895182" w:rsidRPr="00A83315" w:rsidRDefault="00895182" w:rsidP="00A83315">
      <w:pPr>
        <w:pStyle w:val="a0"/>
        <w:rPr>
          <w:szCs w:val="28"/>
        </w:rPr>
      </w:pPr>
      <w:r w:rsidRPr="00A83315">
        <w:rPr>
          <w:szCs w:val="28"/>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895182" w:rsidRPr="00A83315" w:rsidRDefault="00895182" w:rsidP="00A83315">
      <w:pPr>
        <w:pStyle w:val="a0"/>
        <w:rPr>
          <w:szCs w:val="28"/>
        </w:rPr>
      </w:pPr>
      <w:r w:rsidRPr="00A83315">
        <w:rPr>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895182" w:rsidRPr="00A83315" w:rsidRDefault="00895182" w:rsidP="00A83315">
      <w:pPr>
        <w:pStyle w:val="a0"/>
        <w:rPr>
          <w:szCs w:val="28"/>
        </w:rPr>
      </w:pPr>
      <w:r w:rsidRPr="00A83315">
        <w:rPr>
          <w:szCs w:val="28"/>
        </w:rPr>
        <w:t>инсталлировать и деинсталлировать программные средства, необходимые для решения учебных задач по выбранной специализации;</w:t>
      </w:r>
    </w:p>
    <w:p w:rsidR="00895182" w:rsidRPr="00A83315" w:rsidRDefault="00895182" w:rsidP="00A83315">
      <w:pPr>
        <w:pStyle w:val="a0"/>
        <w:rPr>
          <w:szCs w:val="28"/>
        </w:rPr>
      </w:pPr>
      <w:r w:rsidRPr="00A83315">
        <w:rPr>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895182" w:rsidRPr="00A83315" w:rsidRDefault="00895182" w:rsidP="00A83315">
      <w:pPr>
        <w:pStyle w:val="a0"/>
        <w:rPr>
          <w:szCs w:val="28"/>
        </w:rPr>
      </w:pPr>
      <w:r w:rsidRPr="00A83315">
        <w:rPr>
          <w:szCs w:val="28"/>
        </w:rPr>
        <w:lastRenderedPageBreak/>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895182" w:rsidRPr="00A83315" w:rsidRDefault="00895182" w:rsidP="00A83315">
      <w:pPr>
        <w:pStyle w:val="a0"/>
        <w:rPr>
          <w:szCs w:val="28"/>
        </w:rPr>
      </w:pPr>
      <w:r w:rsidRPr="00A83315">
        <w:rPr>
          <w:szCs w:val="28"/>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895182" w:rsidRPr="00A83315" w:rsidRDefault="00895182" w:rsidP="00A83315">
      <w:pPr>
        <w:pStyle w:val="a0"/>
        <w:rPr>
          <w:szCs w:val="28"/>
        </w:rPr>
      </w:pPr>
      <w:r w:rsidRPr="00A83315">
        <w:rPr>
          <w:szCs w:val="28"/>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895182" w:rsidRPr="00A83315" w:rsidRDefault="00895182" w:rsidP="00A83315">
      <w:pPr>
        <w:pStyle w:val="a0"/>
        <w:rPr>
          <w:szCs w:val="28"/>
        </w:rPr>
      </w:pPr>
      <w:r w:rsidRPr="00A83315">
        <w:rPr>
          <w:szCs w:val="28"/>
        </w:rPr>
        <w:t>владеть принципами организации иерархических файловых систем и именования файлов; использовать шаблоны для описания группы файлов;</w:t>
      </w:r>
    </w:p>
    <w:p w:rsidR="00895182" w:rsidRPr="00A83315" w:rsidRDefault="00895182" w:rsidP="00A83315">
      <w:pPr>
        <w:pStyle w:val="a0"/>
        <w:rPr>
          <w:szCs w:val="28"/>
        </w:rPr>
      </w:pPr>
      <w:r w:rsidRPr="00A83315">
        <w:rPr>
          <w:rStyle w:val="diff-chunk"/>
          <w:szCs w:val="28"/>
        </w:rPr>
        <w:t xml:space="preserve">использовать на практике общие правила </w:t>
      </w:r>
      <w:r w:rsidRPr="00A83315">
        <w:rPr>
          <w:szCs w:val="28"/>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895182" w:rsidRPr="00A83315" w:rsidRDefault="00895182" w:rsidP="00A83315">
      <w:pPr>
        <w:pStyle w:val="a0"/>
        <w:rPr>
          <w:szCs w:val="28"/>
        </w:rPr>
      </w:pPr>
      <w:r w:rsidRPr="00A83315">
        <w:rPr>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895182" w:rsidRPr="00A83315" w:rsidRDefault="00895182" w:rsidP="00A83315">
      <w:pPr>
        <w:pStyle w:val="a0"/>
        <w:rPr>
          <w:szCs w:val="28"/>
        </w:rPr>
      </w:pPr>
      <w:r w:rsidRPr="00A83315">
        <w:rPr>
          <w:szCs w:val="28"/>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895182" w:rsidRPr="00A83315" w:rsidRDefault="00895182" w:rsidP="00A83315">
      <w:pPr>
        <w:pStyle w:val="a0"/>
        <w:rPr>
          <w:szCs w:val="28"/>
        </w:rPr>
      </w:pPr>
      <w:r w:rsidRPr="00A83315">
        <w:rPr>
          <w:szCs w:val="28"/>
        </w:rPr>
        <w:t>использовать компьютерные сети для обмена данными при решении прикладных задач;</w:t>
      </w:r>
    </w:p>
    <w:p w:rsidR="00895182" w:rsidRPr="00A83315" w:rsidRDefault="00895182" w:rsidP="00A83315">
      <w:pPr>
        <w:pStyle w:val="a0"/>
        <w:rPr>
          <w:szCs w:val="28"/>
        </w:rPr>
      </w:pPr>
      <w:r w:rsidRPr="00A83315">
        <w:rPr>
          <w:szCs w:val="28"/>
        </w:rPr>
        <w:t>организовывать на базовом уровне сетевое взаимодействие (настраивать работу протоколов сети TCP/IP и определять маску сети);</w:t>
      </w:r>
    </w:p>
    <w:p w:rsidR="00895182" w:rsidRPr="00A83315" w:rsidRDefault="00895182" w:rsidP="00A83315">
      <w:pPr>
        <w:pStyle w:val="a0"/>
        <w:rPr>
          <w:szCs w:val="28"/>
        </w:rPr>
      </w:pPr>
      <w:r w:rsidRPr="00A83315">
        <w:rPr>
          <w:szCs w:val="28"/>
        </w:rPr>
        <w:lastRenderedPageBreak/>
        <w:t>понимать структуру доменных имен; принципы IP-адресации узлов сети;</w:t>
      </w:r>
    </w:p>
    <w:p w:rsidR="00895182" w:rsidRPr="00A83315" w:rsidRDefault="00895182" w:rsidP="00A83315">
      <w:pPr>
        <w:pStyle w:val="a0"/>
        <w:rPr>
          <w:szCs w:val="28"/>
        </w:rPr>
      </w:pPr>
      <w:r w:rsidRPr="00A83315">
        <w:rPr>
          <w:szCs w:val="28"/>
        </w:rPr>
        <w:t>представлять общие принципы разработки и функционирования интернет-приложений (сайты, блоги и др.);</w:t>
      </w:r>
    </w:p>
    <w:p w:rsidR="00895182" w:rsidRPr="00A83315" w:rsidRDefault="00895182" w:rsidP="00A83315">
      <w:pPr>
        <w:pStyle w:val="a0"/>
        <w:rPr>
          <w:szCs w:val="28"/>
        </w:rPr>
      </w:pPr>
      <w:r w:rsidRPr="00A83315">
        <w:rPr>
          <w:szCs w:val="28"/>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95182" w:rsidRPr="00A83315" w:rsidRDefault="00895182" w:rsidP="00A83315">
      <w:pPr>
        <w:pStyle w:val="a0"/>
        <w:rPr>
          <w:szCs w:val="28"/>
        </w:rPr>
      </w:pPr>
      <w:r w:rsidRPr="00A83315">
        <w:rPr>
          <w:szCs w:val="28"/>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895182" w:rsidRPr="00A83315" w:rsidRDefault="00895182" w:rsidP="00A83315">
      <w:pPr>
        <w:pStyle w:val="a0"/>
        <w:numPr>
          <w:ilvl w:val="0"/>
          <w:numId w:val="0"/>
        </w:numPr>
        <w:ind w:left="284"/>
        <w:rPr>
          <w:rFonts w:eastAsia="Times New Roman"/>
          <w:szCs w:val="28"/>
        </w:rPr>
      </w:pPr>
    </w:p>
    <w:p w:rsidR="00895182" w:rsidRPr="00A83315" w:rsidRDefault="00895182" w:rsidP="00A83315">
      <w:pPr>
        <w:rPr>
          <w:szCs w:val="28"/>
        </w:rPr>
      </w:pPr>
      <w:r w:rsidRPr="00A83315">
        <w:rPr>
          <w:rFonts w:eastAsia="Times New Roman"/>
          <w:b/>
          <w:szCs w:val="28"/>
        </w:rPr>
        <w:t>Выпускник на углубленном уровне получит возможность научиться:</w:t>
      </w:r>
    </w:p>
    <w:p w:rsidR="00895182" w:rsidRPr="00A83315" w:rsidRDefault="00895182" w:rsidP="00A83315">
      <w:pPr>
        <w:pStyle w:val="a0"/>
        <w:rPr>
          <w:i/>
          <w:szCs w:val="28"/>
        </w:rPr>
      </w:pPr>
      <w:r w:rsidRPr="00A83315">
        <w:rPr>
          <w:i/>
          <w:szCs w:val="28"/>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895182" w:rsidRPr="00A83315" w:rsidRDefault="00895182" w:rsidP="00A83315">
      <w:pPr>
        <w:pStyle w:val="a0"/>
        <w:rPr>
          <w:i/>
          <w:szCs w:val="28"/>
        </w:rPr>
      </w:pPr>
      <w:r w:rsidRPr="00A83315">
        <w:rPr>
          <w:i/>
          <w:szCs w:val="28"/>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95182" w:rsidRPr="00A83315" w:rsidRDefault="00895182" w:rsidP="00A83315">
      <w:pPr>
        <w:pStyle w:val="a0"/>
        <w:rPr>
          <w:i/>
          <w:szCs w:val="28"/>
        </w:rPr>
      </w:pPr>
      <w:r w:rsidRPr="00A83315">
        <w:rPr>
          <w:i/>
          <w:szCs w:val="28"/>
        </w:rPr>
        <w:t>использовать знания о методе «разделяй и властвуй»;</w:t>
      </w:r>
    </w:p>
    <w:p w:rsidR="00895182" w:rsidRPr="00A83315" w:rsidRDefault="00895182" w:rsidP="00A83315">
      <w:pPr>
        <w:pStyle w:val="a0"/>
        <w:rPr>
          <w:i/>
          <w:szCs w:val="28"/>
        </w:rPr>
      </w:pPr>
      <w:r w:rsidRPr="00A83315">
        <w:rPr>
          <w:i/>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895182" w:rsidRPr="00A83315" w:rsidRDefault="00895182" w:rsidP="00A83315">
      <w:pPr>
        <w:pStyle w:val="a0"/>
        <w:rPr>
          <w:i/>
          <w:szCs w:val="28"/>
        </w:rPr>
      </w:pPr>
      <w:r w:rsidRPr="00A83315">
        <w:rPr>
          <w:i/>
          <w:szCs w:val="28"/>
        </w:rPr>
        <w:t>использовать понятие универсального алгоритма и приводить примеры алгоритмически неразрешимых проблем;</w:t>
      </w:r>
    </w:p>
    <w:p w:rsidR="00895182" w:rsidRPr="00A83315" w:rsidRDefault="00895182" w:rsidP="00A83315">
      <w:pPr>
        <w:pStyle w:val="a0"/>
        <w:rPr>
          <w:i/>
          <w:szCs w:val="28"/>
        </w:rPr>
      </w:pPr>
      <w:r w:rsidRPr="00A83315">
        <w:rPr>
          <w:i/>
          <w:szCs w:val="28"/>
        </w:rPr>
        <w:t>использовать второй язык программирования; сравнивать преимущества и недостатки двух языков программирования;</w:t>
      </w:r>
    </w:p>
    <w:p w:rsidR="00895182" w:rsidRPr="00A83315" w:rsidRDefault="00895182" w:rsidP="00A83315">
      <w:pPr>
        <w:pStyle w:val="a0"/>
        <w:rPr>
          <w:i/>
          <w:szCs w:val="28"/>
        </w:rPr>
      </w:pPr>
      <w:r w:rsidRPr="00A83315">
        <w:rPr>
          <w:i/>
          <w:szCs w:val="28"/>
        </w:rPr>
        <w:lastRenderedPageBreak/>
        <w:t xml:space="preserve">создавать программы для учебных или проектных задач средней сложности; </w:t>
      </w:r>
    </w:p>
    <w:p w:rsidR="00895182" w:rsidRPr="00A83315" w:rsidRDefault="00895182" w:rsidP="00A83315">
      <w:pPr>
        <w:pStyle w:val="a0"/>
        <w:rPr>
          <w:i/>
          <w:szCs w:val="28"/>
        </w:rPr>
      </w:pPr>
      <w:r w:rsidRPr="00A83315">
        <w:rPr>
          <w:i/>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895182" w:rsidRPr="00A83315" w:rsidRDefault="00895182" w:rsidP="00A83315">
      <w:pPr>
        <w:pStyle w:val="a0"/>
        <w:ind w:firstLine="357"/>
        <w:rPr>
          <w:szCs w:val="28"/>
        </w:rPr>
      </w:pPr>
      <w:r w:rsidRPr="00A83315">
        <w:rPr>
          <w:rStyle w:val="diff-chunk"/>
          <w:i/>
          <w:szCs w:val="28"/>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95182" w:rsidRPr="00A83315" w:rsidRDefault="00895182" w:rsidP="00A83315">
      <w:pPr>
        <w:pStyle w:val="a0"/>
        <w:rPr>
          <w:i/>
          <w:szCs w:val="28"/>
        </w:rPr>
      </w:pPr>
      <w:r w:rsidRPr="00A83315">
        <w:rPr>
          <w:i/>
          <w:szCs w:val="28"/>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895182" w:rsidRPr="00A83315" w:rsidRDefault="00895182" w:rsidP="00A83315">
      <w:pPr>
        <w:pStyle w:val="a0"/>
        <w:rPr>
          <w:i/>
          <w:szCs w:val="28"/>
        </w:rPr>
      </w:pPr>
      <w:r w:rsidRPr="00A83315">
        <w:rPr>
          <w:i/>
          <w:szCs w:val="28"/>
        </w:rPr>
        <w:t>использовать пакеты программ и сервисы обработки и представления данных, в том числе – статистической обработки;</w:t>
      </w:r>
    </w:p>
    <w:p w:rsidR="00895182" w:rsidRPr="00A83315" w:rsidRDefault="00895182" w:rsidP="00A83315">
      <w:pPr>
        <w:pStyle w:val="a0"/>
        <w:rPr>
          <w:i/>
          <w:szCs w:val="28"/>
        </w:rPr>
      </w:pPr>
      <w:r w:rsidRPr="00A83315">
        <w:rPr>
          <w:i/>
          <w:szCs w:val="28"/>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895182" w:rsidRPr="00A83315" w:rsidRDefault="00895182" w:rsidP="00A83315">
      <w:pPr>
        <w:pStyle w:val="a0"/>
        <w:rPr>
          <w:i/>
          <w:szCs w:val="28"/>
        </w:rPr>
      </w:pPr>
      <w:r w:rsidRPr="00A83315">
        <w:rPr>
          <w:i/>
          <w:szCs w:val="28"/>
        </w:rPr>
        <w:t>создавать многотабличные базы данных; работе с базами данных и справочными системами с помощью веб-интерфейса.</w:t>
      </w:r>
    </w:p>
    <w:p w:rsidR="00895182" w:rsidRPr="00A83315" w:rsidRDefault="00895182" w:rsidP="00A83315">
      <w:pPr>
        <w:pStyle w:val="4a"/>
        <w:ind w:firstLine="0"/>
        <w:rPr>
          <w:szCs w:val="28"/>
          <w:lang w:val="ru-RU"/>
        </w:rPr>
      </w:pPr>
      <w:bookmarkStart w:id="52" w:name="_Toc434850682"/>
      <w:bookmarkStart w:id="53" w:name="_Toc435412686"/>
      <w:bookmarkStart w:id="54" w:name="_Toc453968159"/>
    </w:p>
    <w:p w:rsidR="00895182" w:rsidRPr="00A83315" w:rsidRDefault="00895182" w:rsidP="00A83315">
      <w:pPr>
        <w:pStyle w:val="4a"/>
        <w:ind w:firstLine="0"/>
        <w:rPr>
          <w:szCs w:val="28"/>
        </w:rPr>
      </w:pPr>
      <w:r w:rsidRPr="00A83315">
        <w:rPr>
          <w:szCs w:val="28"/>
        </w:rPr>
        <w:t>Физика</w:t>
      </w:r>
      <w:bookmarkEnd w:id="52"/>
      <w:bookmarkEnd w:id="53"/>
      <w:bookmarkEnd w:id="54"/>
    </w:p>
    <w:p w:rsidR="00895182" w:rsidRPr="00A83315" w:rsidRDefault="00895182" w:rsidP="00A83315">
      <w:pPr>
        <w:rPr>
          <w:szCs w:val="28"/>
        </w:rPr>
      </w:pPr>
      <w:r w:rsidRPr="00A83315">
        <w:rPr>
          <w:rFonts w:eastAsia="Times New Roman"/>
          <w:b/>
          <w:szCs w:val="28"/>
        </w:rPr>
        <w:t>В результате изучения учебного предмета «Физика» на уровне среднего общего образования:</w:t>
      </w:r>
    </w:p>
    <w:p w:rsidR="00895182" w:rsidRPr="00A83315" w:rsidRDefault="00895182" w:rsidP="00A83315">
      <w:pPr>
        <w:rPr>
          <w:szCs w:val="28"/>
        </w:rPr>
      </w:pPr>
      <w:r w:rsidRPr="00A83315">
        <w:rPr>
          <w:rFonts w:eastAsia="Times New Roman"/>
          <w:b/>
          <w:szCs w:val="28"/>
        </w:rPr>
        <w:t>Выпускник на базовом уровне научится:</w:t>
      </w:r>
    </w:p>
    <w:p w:rsidR="00895182" w:rsidRPr="00A83315" w:rsidRDefault="00895182" w:rsidP="00A83315">
      <w:pPr>
        <w:pStyle w:val="a0"/>
        <w:rPr>
          <w:rFonts w:ascii="Arial" w:hAnsi="Arial" w:cs="Arial"/>
          <w:szCs w:val="28"/>
        </w:rPr>
      </w:pPr>
      <w:r w:rsidRPr="00A83315">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95182" w:rsidRPr="00A83315" w:rsidRDefault="00895182" w:rsidP="00A83315">
      <w:pPr>
        <w:pStyle w:val="a0"/>
        <w:rPr>
          <w:rFonts w:ascii="Arial" w:hAnsi="Arial" w:cs="Arial"/>
          <w:szCs w:val="28"/>
        </w:rPr>
      </w:pPr>
      <w:r w:rsidRPr="00A83315">
        <w:rPr>
          <w:szCs w:val="28"/>
        </w:rPr>
        <w:t>демонстрировать на примерах взаимосвязь между физикой и другими естественными науками;</w:t>
      </w:r>
    </w:p>
    <w:p w:rsidR="00895182" w:rsidRPr="00A83315" w:rsidRDefault="00895182" w:rsidP="00A83315">
      <w:pPr>
        <w:pStyle w:val="a0"/>
        <w:rPr>
          <w:rFonts w:ascii="Arial" w:hAnsi="Arial" w:cs="Arial"/>
          <w:szCs w:val="28"/>
        </w:rPr>
      </w:pPr>
      <w:r w:rsidRPr="00A83315">
        <w:rPr>
          <w:szCs w:val="28"/>
        </w:rPr>
        <w:t>устанавливать взаимосвязь естественно-научных явлений и применять основные физические модели для их описания и объяснения;</w:t>
      </w:r>
    </w:p>
    <w:p w:rsidR="00895182" w:rsidRPr="00A83315" w:rsidRDefault="00895182" w:rsidP="00A83315">
      <w:pPr>
        <w:pStyle w:val="a0"/>
        <w:rPr>
          <w:rFonts w:ascii="Arial" w:hAnsi="Arial" w:cs="Arial"/>
          <w:szCs w:val="28"/>
        </w:rPr>
      </w:pPr>
      <w:r w:rsidRPr="00A83315">
        <w:rPr>
          <w:szCs w:val="28"/>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95182" w:rsidRPr="00A83315" w:rsidRDefault="00895182" w:rsidP="00A83315">
      <w:pPr>
        <w:pStyle w:val="a0"/>
        <w:rPr>
          <w:rFonts w:ascii="Arial" w:hAnsi="Arial" w:cs="Arial"/>
          <w:szCs w:val="28"/>
        </w:rPr>
      </w:pPr>
      <w:r w:rsidRPr="00A83315">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95182" w:rsidRPr="00A83315" w:rsidRDefault="00895182" w:rsidP="00A83315">
      <w:pPr>
        <w:pStyle w:val="a0"/>
        <w:rPr>
          <w:rFonts w:ascii="Arial" w:hAnsi="Arial" w:cs="Arial"/>
          <w:szCs w:val="28"/>
        </w:rPr>
      </w:pPr>
      <w:r w:rsidRPr="00A83315">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95182" w:rsidRPr="00A83315" w:rsidRDefault="00895182" w:rsidP="00A83315">
      <w:pPr>
        <w:pStyle w:val="a0"/>
        <w:rPr>
          <w:rFonts w:ascii="Arial" w:hAnsi="Arial" w:cs="Arial"/>
          <w:szCs w:val="28"/>
        </w:rPr>
      </w:pPr>
      <w:r w:rsidRPr="00A83315">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95182" w:rsidRPr="00A83315" w:rsidRDefault="00895182" w:rsidP="00A83315">
      <w:pPr>
        <w:pStyle w:val="a0"/>
        <w:rPr>
          <w:rFonts w:ascii="Arial" w:hAnsi="Arial" w:cs="Arial"/>
          <w:szCs w:val="28"/>
        </w:rPr>
      </w:pPr>
      <w:r w:rsidRPr="00A83315">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95182" w:rsidRPr="00A83315" w:rsidRDefault="00895182" w:rsidP="00A83315">
      <w:pPr>
        <w:pStyle w:val="a0"/>
        <w:rPr>
          <w:rFonts w:ascii="Arial" w:hAnsi="Arial" w:cs="Arial"/>
          <w:szCs w:val="28"/>
        </w:rPr>
      </w:pPr>
      <w:r w:rsidRPr="00A83315">
        <w:rPr>
          <w:szCs w:val="28"/>
        </w:rPr>
        <w:t>использовать для описания характера протекания физических процессов физические законы с учетом границ их применимости;</w:t>
      </w:r>
    </w:p>
    <w:p w:rsidR="00895182" w:rsidRPr="00A83315" w:rsidRDefault="00895182" w:rsidP="00A83315">
      <w:pPr>
        <w:pStyle w:val="a0"/>
        <w:rPr>
          <w:rFonts w:ascii="Arial" w:hAnsi="Arial" w:cs="Arial"/>
          <w:szCs w:val="28"/>
        </w:rPr>
      </w:pPr>
      <w:r w:rsidRPr="00A83315">
        <w:rPr>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95182" w:rsidRPr="00A83315" w:rsidRDefault="00895182" w:rsidP="00A83315">
      <w:pPr>
        <w:pStyle w:val="a0"/>
        <w:rPr>
          <w:rFonts w:ascii="Arial" w:hAnsi="Arial" w:cs="Arial"/>
          <w:szCs w:val="28"/>
        </w:rPr>
      </w:pPr>
      <w:r w:rsidRPr="00A83315">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95182" w:rsidRPr="00A83315" w:rsidRDefault="00895182" w:rsidP="00A83315">
      <w:pPr>
        <w:pStyle w:val="a0"/>
        <w:rPr>
          <w:rFonts w:ascii="Arial" w:hAnsi="Arial" w:cs="Arial"/>
          <w:szCs w:val="28"/>
        </w:rPr>
      </w:pPr>
      <w:r w:rsidRPr="00A83315">
        <w:rPr>
          <w:szCs w:val="28"/>
        </w:rPr>
        <w:lastRenderedPageBreak/>
        <w:t>учитывать границы применения изученных физических моделей при решении физических и межпредметных задач;</w:t>
      </w:r>
    </w:p>
    <w:p w:rsidR="00895182" w:rsidRPr="00A83315" w:rsidRDefault="00895182" w:rsidP="00A83315">
      <w:pPr>
        <w:pStyle w:val="a0"/>
        <w:rPr>
          <w:rFonts w:ascii="Arial" w:hAnsi="Arial" w:cs="Arial"/>
          <w:szCs w:val="28"/>
        </w:rPr>
      </w:pPr>
      <w:r w:rsidRPr="00A83315">
        <w:rPr>
          <w:szCs w:val="28"/>
        </w:rPr>
        <w:t>использовать информацию и применять знания о принципах работы и основных характеристиках</w:t>
      </w:r>
      <w:r w:rsidRPr="00A83315">
        <w:rPr>
          <w:i/>
          <w:iCs/>
          <w:szCs w:val="28"/>
        </w:rPr>
        <w:t xml:space="preserve"> </w:t>
      </w:r>
      <w:r w:rsidRPr="00A83315">
        <w:rPr>
          <w:szCs w:val="28"/>
        </w:rPr>
        <w:t>изученных машин, приборов и других технических устройств для решения практических, учебно-исследовательских и проектных задач;</w:t>
      </w:r>
    </w:p>
    <w:p w:rsidR="00895182" w:rsidRPr="00A83315" w:rsidRDefault="00895182" w:rsidP="00A83315">
      <w:pPr>
        <w:pStyle w:val="a0"/>
        <w:rPr>
          <w:szCs w:val="28"/>
        </w:rPr>
      </w:pPr>
      <w:r w:rsidRPr="00A83315">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Выпускник на базовом уровне получит возможность научиться:</w:t>
      </w:r>
    </w:p>
    <w:p w:rsidR="00895182" w:rsidRPr="00A83315" w:rsidRDefault="00895182" w:rsidP="00A83315">
      <w:pPr>
        <w:pStyle w:val="a0"/>
        <w:rPr>
          <w:rFonts w:ascii="Arial" w:hAnsi="Arial" w:cs="Arial"/>
          <w:i/>
          <w:szCs w:val="28"/>
        </w:rPr>
      </w:pPr>
      <w:r w:rsidRPr="00A83315">
        <w:rPr>
          <w:i/>
          <w:szCs w:val="28"/>
        </w:rPr>
        <w:t>понимать и объяснять целостность физической теории, различать границы ее применимости и место в ряду других физических теорий;</w:t>
      </w:r>
    </w:p>
    <w:p w:rsidR="00895182" w:rsidRPr="00A83315" w:rsidRDefault="00895182" w:rsidP="00A83315">
      <w:pPr>
        <w:pStyle w:val="a0"/>
        <w:rPr>
          <w:rFonts w:ascii="Arial" w:hAnsi="Arial" w:cs="Arial"/>
          <w:i/>
          <w:szCs w:val="28"/>
        </w:rPr>
      </w:pPr>
      <w:r w:rsidRPr="00A83315">
        <w:rPr>
          <w:i/>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95182" w:rsidRPr="00A83315" w:rsidRDefault="00895182" w:rsidP="00A83315">
      <w:pPr>
        <w:pStyle w:val="a0"/>
        <w:rPr>
          <w:rFonts w:ascii="Arial" w:hAnsi="Arial" w:cs="Arial"/>
          <w:i/>
          <w:szCs w:val="28"/>
        </w:rPr>
      </w:pPr>
      <w:r w:rsidRPr="00A83315">
        <w:rPr>
          <w:i/>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95182" w:rsidRPr="00A83315" w:rsidRDefault="00895182" w:rsidP="00A83315">
      <w:pPr>
        <w:pStyle w:val="a0"/>
        <w:rPr>
          <w:rFonts w:ascii="Arial" w:hAnsi="Arial" w:cs="Arial"/>
          <w:i/>
          <w:szCs w:val="28"/>
        </w:rPr>
      </w:pPr>
      <w:r w:rsidRPr="00A83315">
        <w:rPr>
          <w:i/>
          <w:szCs w:val="28"/>
        </w:rPr>
        <w:t>выдвигать гипотезы на основе знания основополагающих физических закономерностей и законов;</w:t>
      </w:r>
    </w:p>
    <w:p w:rsidR="00895182" w:rsidRPr="00A83315" w:rsidRDefault="00895182" w:rsidP="00A83315">
      <w:pPr>
        <w:pStyle w:val="a0"/>
        <w:rPr>
          <w:rFonts w:ascii="Arial" w:hAnsi="Arial" w:cs="Arial"/>
          <w:i/>
          <w:szCs w:val="28"/>
        </w:rPr>
      </w:pPr>
      <w:r w:rsidRPr="00A83315">
        <w:rPr>
          <w:i/>
          <w:szCs w:val="28"/>
        </w:rPr>
        <w:t>самостоятельно планировать и проводить физические эксперименты;</w:t>
      </w:r>
    </w:p>
    <w:p w:rsidR="00895182" w:rsidRPr="00A83315" w:rsidRDefault="00895182" w:rsidP="00A83315">
      <w:pPr>
        <w:pStyle w:val="a0"/>
        <w:rPr>
          <w:rFonts w:ascii="Arial" w:hAnsi="Arial" w:cs="Arial"/>
          <w:i/>
          <w:szCs w:val="28"/>
        </w:rPr>
      </w:pPr>
      <w:r w:rsidRPr="00A83315">
        <w:rPr>
          <w:i/>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95182" w:rsidRPr="00A83315" w:rsidRDefault="00895182" w:rsidP="00A83315">
      <w:pPr>
        <w:pStyle w:val="a0"/>
        <w:rPr>
          <w:rFonts w:ascii="Arial" w:hAnsi="Arial" w:cs="Arial"/>
          <w:i/>
          <w:szCs w:val="28"/>
        </w:rPr>
      </w:pPr>
      <w:r w:rsidRPr="00A83315">
        <w:rPr>
          <w:i/>
          <w:szCs w:val="28"/>
        </w:rPr>
        <w:t xml:space="preserve">решать практико-ориентированные качественные и расчетные физические задачи с выбором физической модели, используя несколько </w:t>
      </w:r>
      <w:r w:rsidRPr="00A83315">
        <w:rPr>
          <w:i/>
          <w:szCs w:val="28"/>
        </w:rPr>
        <w:lastRenderedPageBreak/>
        <w:t>физических законов или формул, связывающих известные физические величины, в контексте межпредметных связей;</w:t>
      </w:r>
    </w:p>
    <w:p w:rsidR="00895182" w:rsidRPr="00A83315" w:rsidRDefault="00895182" w:rsidP="00A83315">
      <w:pPr>
        <w:pStyle w:val="a0"/>
        <w:rPr>
          <w:rFonts w:ascii="Arial" w:hAnsi="Arial" w:cs="Arial"/>
          <w:i/>
          <w:szCs w:val="28"/>
        </w:rPr>
      </w:pPr>
      <w:r w:rsidRPr="00A83315">
        <w:rPr>
          <w:i/>
          <w:szCs w:val="28"/>
        </w:rPr>
        <w:t>объяснять принципы работы и характеристики изученных машин, приборов и технических устройств;</w:t>
      </w:r>
    </w:p>
    <w:p w:rsidR="00895182" w:rsidRPr="00A83315" w:rsidRDefault="00895182" w:rsidP="00A83315">
      <w:pPr>
        <w:pStyle w:val="a0"/>
        <w:rPr>
          <w:i/>
          <w:szCs w:val="28"/>
        </w:rPr>
      </w:pPr>
      <w:r w:rsidRPr="00A83315">
        <w:rPr>
          <w:i/>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Выпускник на углубленном уровне научится:</w:t>
      </w:r>
    </w:p>
    <w:p w:rsidR="00895182" w:rsidRPr="00A83315" w:rsidRDefault="00895182" w:rsidP="00A83315">
      <w:pPr>
        <w:pStyle w:val="a0"/>
        <w:rPr>
          <w:rFonts w:ascii="Arial" w:hAnsi="Arial" w:cs="Arial"/>
          <w:szCs w:val="28"/>
        </w:rPr>
      </w:pPr>
      <w:r w:rsidRPr="00A83315">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95182" w:rsidRPr="00A83315" w:rsidRDefault="00895182" w:rsidP="00A83315">
      <w:pPr>
        <w:pStyle w:val="a0"/>
        <w:rPr>
          <w:rFonts w:ascii="Arial" w:hAnsi="Arial" w:cs="Arial"/>
          <w:szCs w:val="28"/>
        </w:rPr>
      </w:pPr>
      <w:r w:rsidRPr="00A83315">
        <w:rPr>
          <w:szCs w:val="28"/>
        </w:rPr>
        <w:t>характеризовать взаимосвязь между физикой и другими естественными науками;</w:t>
      </w:r>
    </w:p>
    <w:p w:rsidR="00895182" w:rsidRPr="00A83315" w:rsidRDefault="00895182" w:rsidP="00A83315">
      <w:pPr>
        <w:pStyle w:val="a0"/>
        <w:rPr>
          <w:rFonts w:ascii="Arial" w:hAnsi="Arial" w:cs="Arial"/>
          <w:szCs w:val="28"/>
        </w:rPr>
      </w:pPr>
      <w:r w:rsidRPr="00A83315">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95182" w:rsidRPr="00A83315" w:rsidRDefault="00895182" w:rsidP="00A83315">
      <w:pPr>
        <w:pStyle w:val="a0"/>
        <w:rPr>
          <w:rFonts w:ascii="Arial" w:hAnsi="Arial" w:cs="Arial"/>
          <w:szCs w:val="28"/>
        </w:rPr>
      </w:pPr>
      <w:r w:rsidRPr="00A83315">
        <w:rPr>
          <w:szCs w:val="28"/>
        </w:rPr>
        <w:t>понимать и объяснять целостность физической теории, различать границы ее применимости и место в ряду других физических теорий;</w:t>
      </w:r>
    </w:p>
    <w:p w:rsidR="00895182" w:rsidRPr="00A83315" w:rsidRDefault="00895182" w:rsidP="00A83315">
      <w:pPr>
        <w:pStyle w:val="a0"/>
        <w:rPr>
          <w:rFonts w:ascii="Arial" w:hAnsi="Arial" w:cs="Arial"/>
          <w:szCs w:val="28"/>
        </w:rPr>
      </w:pPr>
      <w:r w:rsidRPr="00A83315">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95182" w:rsidRPr="00A83315" w:rsidRDefault="00895182" w:rsidP="00A83315">
      <w:pPr>
        <w:pStyle w:val="a0"/>
        <w:rPr>
          <w:rFonts w:ascii="Arial" w:hAnsi="Arial" w:cs="Arial"/>
          <w:szCs w:val="28"/>
        </w:rPr>
      </w:pPr>
      <w:r w:rsidRPr="00A83315">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95182" w:rsidRPr="00A83315" w:rsidRDefault="00895182" w:rsidP="00A83315">
      <w:pPr>
        <w:pStyle w:val="a0"/>
        <w:rPr>
          <w:rFonts w:ascii="Arial" w:hAnsi="Arial" w:cs="Arial"/>
          <w:szCs w:val="28"/>
        </w:rPr>
      </w:pPr>
      <w:r w:rsidRPr="00A83315">
        <w:rPr>
          <w:szCs w:val="28"/>
        </w:rPr>
        <w:t>самостоятельно планировать и проводить физические эксперименты;</w:t>
      </w:r>
    </w:p>
    <w:p w:rsidR="00895182" w:rsidRPr="00A83315" w:rsidRDefault="00895182" w:rsidP="00A83315">
      <w:pPr>
        <w:pStyle w:val="a0"/>
        <w:rPr>
          <w:rFonts w:ascii="Arial" w:hAnsi="Arial" w:cs="Arial"/>
          <w:szCs w:val="28"/>
        </w:rPr>
      </w:pPr>
      <w:r w:rsidRPr="00A83315">
        <w:rPr>
          <w:szCs w:val="28"/>
        </w:rPr>
        <w:lastRenderedPageBreak/>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95182" w:rsidRPr="00A83315" w:rsidRDefault="00895182" w:rsidP="00A83315">
      <w:pPr>
        <w:pStyle w:val="a0"/>
        <w:rPr>
          <w:rFonts w:ascii="Arial" w:hAnsi="Arial" w:cs="Arial"/>
          <w:szCs w:val="28"/>
        </w:rPr>
      </w:pPr>
      <w:r w:rsidRPr="00A83315">
        <w:rPr>
          <w:szCs w:val="28"/>
        </w:rPr>
        <w:t>объяснять границы применения изученных физических моделей при решении физических и межпредметных задач;</w:t>
      </w:r>
    </w:p>
    <w:p w:rsidR="00895182" w:rsidRPr="00A83315" w:rsidRDefault="00895182" w:rsidP="00A83315">
      <w:pPr>
        <w:pStyle w:val="a0"/>
        <w:rPr>
          <w:rFonts w:ascii="Arial" w:hAnsi="Arial" w:cs="Arial"/>
          <w:szCs w:val="28"/>
        </w:rPr>
      </w:pPr>
      <w:r w:rsidRPr="00A83315">
        <w:rPr>
          <w:szCs w:val="28"/>
        </w:rPr>
        <w:t>выдвигать гипотезы на основе знания основополагающих физических закономерностей и законов;</w:t>
      </w:r>
    </w:p>
    <w:p w:rsidR="00895182" w:rsidRPr="00A83315" w:rsidRDefault="00895182" w:rsidP="00A83315">
      <w:pPr>
        <w:pStyle w:val="a0"/>
        <w:rPr>
          <w:rFonts w:ascii="Arial" w:hAnsi="Arial" w:cs="Arial"/>
          <w:szCs w:val="28"/>
        </w:rPr>
      </w:pPr>
      <w:r w:rsidRPr="00A83315">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95182" w:rsidRPr="00A83315" w:rsidRDefault="00895182" w:rsidP="00A83315">
      <w:pPr>
        <w:pStyle w:val="a0"/>
        <w:rPr>
          <w:rFonts w:ascii="Arial" w:hAnsi="Arial" w:cs="Arial"/>
          <w:szCs w:val="28"/>
        </w:rPr>
      </w:pPr>
      <w:r w:rsidRPr="00A83315">
        <w:rPr>
          <w:szCs w:val="28"/>
        </w:rPr>
        <w:t>объяснять принципы работы и характеристики изученных машин, приборов и технических устройств;</w:t>
      </w:r>
    </w:p>
    <w:p w:rsidR="00895182" w:rsidRPr="00A83315" w:rsidRDefault="00895182" w:rsidP="00A83315">
      <w:pPr>
        <w:pStyle w:val="a0"/>
        <w:rPr>
          <w:rFonts w:eastAsia="Times New Roman"/>
          <w:b/>
          <w:szCs w:val="28"/>
        </w:rPr>
      </w:pPr>
      <w:r w:rsidRPr="00A83315">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Выпускник на углубленном уровне получит возможность научиться:</w:t>
      </w:r>
    </w:p>
    <w:p w:rsidR="00895182" w:rsidRPr="00A83315" w:rsidRDefault="00895182" w:rsidP="00A83315">
      <w:pPr>
        <w:pStyle w:val="a0"/>
        <w:rPr>
          <w:rFonts w:ascii="Arial" w:hAnsi="Arial" w:cs="Arial"/>
          <w:i/>
          <w:szCs w:val="28"/>
        </w:rPr>
      </w:pPr>
      <w:r w:rsidRPr="00A83315">
        <w:rPr>
          <w:i/>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95182" w:rsidRPr="00A83315" w:rsidRDefault="00895182" w:rsidP="00A83315">
      <w:pPr>
        <w:pStyle w:val="a0"/>
        <w:rPr>
          <w:rFonts w:ascii="Arial" w:hAnsi="Arial" w:cs="Arial"/>
          <w:i/>
          <w:szCs w:val="28"/>
        </w:rPr>
      </w:pPr>
      <w:r w:rsidRPr="00A83315">
        <w:rPr>
          <w:i/>
          <w:szCs w:val="28"/>
        </w:rPr>
        <w:t>описывать и анализировать полученную в результате проведенных физических экспериментов информацию, определять ее достоверность;</w:t>
      </w:r>
    </w:p>
    <w:p w:rsidR="00895182" w:rsidRPr="00A83315" w:rsidRDefault="00895182" w:rsidP="00A83315">
      <w:pPr>
        <w:pStyle w:val="a0"/>
        <w:rPr>
          <w:rFonts w:ascii="Arial" w:hAnsi="Arial" w:cs="Arial"/>
          <w:i/>
          <w:szCs w:val="28"/>
        </w:rPr>
      </w:pPr>
      <w:r w:rsidRPr="00A83315">
        <w:rPr>
          <w:i/>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895182" w:rsidRPr="00A83315" w:rsidRDefault="00895182" w:rsidP="00A83315">
      <w:pPr>
        <w:pStyle w:val="a0"/>
        <w:rPr>
          <w:rFonts w:ascii="Arial" w:hAnsi="Arial" w:cs="Arial"/>
          <w:i/>
          <w:szCs w:val="28"/>
        </w:rPr>
      </w:pPr>
      <w:r w:rsidRPr="00A83315">
        <w:rPr>
          <w:i/>
          <w:szCs w:val="28"/>
        </w:rPr>
        <w:t>решать экспериментальные</w:t>
      </w:r>
      <w:r w:rsidRPr="00A83315">
        <w:rPr>
          <w:i/>
          <w:color w:val="20124D"/>
          <w:szCs w:val="28"/>
        </w:rPr>
        <w:t>,</w:t>
      </w:r>
      <w:r w:rsidRPr="00A83315">
        <w:rPr>
          <w:i/>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95182" w:rsidRPr="00A83315" w:rsidRDefault="00895182" w:rsidP="00A83315">
      <w:pPr>
        <w:pStyle w:val="a0"/>
        <w:rPr>
          <w:rFonts w:ascii="Arial" w:hAnsi="Arial" w:cs="Arial"/>
          <w:i/>
          <w:szCs w:val="28"/>
        </w:rPr>
      </w:pPr>
      <w:r w:rsidRPr="00A83315">
        <w:rPr>
          <w:i/>
          <w:szCs w:val="28"/>
        </w:rPr>
        <w:lastRenderedPageBreak/>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95182" w:rsidRPr="00A83315" w:rsidRDefault="00895182" w:rsidP="00A83315">
      <w:pPr>
        <w:pStyle w:val="a0"/>
        <w:rPr>
          <w:rFonts w:ascii="Arial" w:hAnsi="Arial" w:cs="Arial"/>
          <w:i/>
          <w:szCs w:val="28"/>
        </w:rPr>
      </w:pPr>
      <w:r w:rsidRPr="00A83315">
        <w:rPr>
          <w:i/>
          <w:szCs w:val="28"/>
        </w:rPr>
        <w:t>формулировать и решать новые задачи, возникающие в ходе учебно-исследовательской и проектной деятельности;</w:t>
      </w:r>
    </w:p>
    <w:p w:rsidR="00895182" w:rsidRPr="00A83315" w:rsidRDefault="00895182" w:rsidP="00A83315">
      <w:pPr>
        <w:pStyle w:val="a0"/>
        <w:rPr>
          <w:rFonts w:ascii="Arial" w:hAnsi="Arial" w:cs="Arial"/>
          <w:i/>
          <w:szCs w:val="28"/>
        </w:rPr>
      </w:pPr>
      <w:r w:rsidRPr="00A83315">
        <w:rPr>
          <w:i/>
          <w:szCs w:val="28"/>
        </w:rPr>
        <w:t>усовершенствовать приборы и методы исследования в соответствии с поставленной задачей;</w:t>
      </w:r>
    </w:p>
    <w:p w:rsidR="00895182" w:rsidRPr="00A83315" w:rsidRDefault="00895182" w:rsidP="00A83315">
      <w:pPr>
        <w:pStyle w:val="a0"/>
        <w:rPr>
          <w:i/>
          <w:szCs w:val="28"/>
        </w:rPr>
      </w:pPr>
      <w:r w:rsidRPr="00A83315">
        <w:rPr>
          <w:i/>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95182" w:rsidRPr="00A83315" w:rsidRDefault="00895182" w:rsidP="00A83315">
      <w:pPr>
        <w:pStyle w:val="4a"/>
        <w:ind w:left="708" w:firstLine="0"/>
        <w:rPr>
          <w:szCs w:val="28"/>
        </w:rPr>
      </w:pPr>
      <w:bookmarkStart w:id="55" w:name="_Toc434850685"/>
      <w:bookmarkStart w:id="56" w:name="_Toc435412687"/>
      <w:bookmarkStart w:id="57" w:name="_Toc453968160"/>
      <w:r w:rsidRPr="00A83315">
        <w:rPr>
          <w:szCs w:val="28"/>
        </w:rPr>
        <w:t>Химия</w:t>
      </w:r>
      <w:bookmarkEnd w:id="55"/>
      <w:bookmarkEnd w:id="56"/>
      <w:bookmarkEnd w:id="57"/>
    </w:p>
    <w:p w:rsidR="00895182" w:rsidRPr="00A83315" w:rsidRDefault="00895182" w:rsidP="00A83315">
      <w:pPr>
        <w:rPr>
          <w:b/>
          <w:szCs w:val="28"/>
        </w:rPr>
      </w:pPr>
      <w:r w:rsidRPr="00A83315">
        <w:rPr>
          <w:b/>
          <w:szCs w:val="28"/>
        </w:rPr>
        <w:t>В результате изучения учебного предмета «Химия»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pStyle w:val="a0"/>
        <w:rPr>
          <w:szCs w:val="28"/>
        </w:rPr>
      </w:pPr>
      <w:r w:rsidRPr="00A83315">
        <w:rPr>
          <w:szCs w:val="28"/>
        </w:rPr>
        <w:t>раскрывать на примерах роль химии в формировании современной научной картины мира и в практической деятельности человека;</w:t>
      </w:r>
    </w:p>
    <w:p w:rsidR="00895182" w:rsidRPr="00A83315" w:rsidRDefault="00895182" w:rsidP="00A83315">
      <w:pPr>
        <w:pStyle w:val="a0"/>
        <w:rPr>
          <w:szCs w:val="28"/>
        </w:rPr>
      </w:pPr>
      <w:r w:rsidRPr="00A83315">
        <w:rPr>
          <w:szCs w:val="28"/>
        </w:rPr>
        <w:t>демонстрировать на примерах взаимосвязь между химией и другими естественными науками;</w:t>
      </w:r>
    </w:p>
    <w:p w:rsidR="00895182" w:rsidRPr="00A83315" w:rsidRDefault="00895182" w:rsidP="00A83315">
      <w:pPr>
        <w:pStyle w:val="a0"/>
        <w:rPr>
          <w:szCs w:val="28"/>
        </w:rPr>
      </w:pPr>
      <w:r w:rsidRPr="00A83315">
        <w:rPr>
          <w:szCs w:val="28"/>
        </w:rPr>
        <w:t>раскрывать на примерах положения теории химического строения А.М. Бутлерова;</w:t>
      </w:r>
    </w:p>
    <w:p w:rsidR="00895182" w:rsidRPr="00A83315" w:rsidRDefault="00895182" w:rsidP="00A83315">
      <w:pPr>
        <w:pStyle w:val="a0"/>
        <w:rPr>
          <w:szCs w:val="28"/>
        </w:rPr>
      </w:pPr>
      <w:r w:rsidRPr="00A83315">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95182" w:rsidRPr="00A83315" w:rsidRDefault="00895182" w:rsidP="00A83315">
      <w:pPr>
        <w:pStyle w:val="a0"/>
        <w:rPr>
          <w:szCs w:val="28"/>
        </w:rPr>
      </w:pPr>
      <w:r w:rsidRPr="00A83315">
        <w:rPr>
          <w:szCs w:val="28"/>
        </w:rPr>
        <w:t>объяснять причины многообразия веществ на основе общих представлений об их составе и строении;</w:t>
      </w:r>
    </w:p>
    <w:p w:rsidR="00895182" w:rsidRPr="00A83315" w:rsidRDefault="00895182" w:rsidP="00A83315">
      <w:pPr>
        <w:pStyle w:val="a0"/>
        <w:rPr>
          <w:szCs w:val="28"/>
        </w:rPr>
      </w:pPr>
      <w:r w:rsidRPr="00A8331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95182" w:rsidRPr="00A83315" w:rsidRDefault="00895182" w:rsidP="00A83315">
      <w:pPr>
        <w:pStyle w:val="a0"/>
        <w:rPr>
          <w:szCs w:val="28"/>
        </w:rPr>
      </w:pPr>
      <w:r w:rsidRPr="00A83315">
        <w:rPr>
          <w:szCs w:val="28"/>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95182" w:rsidRPr="00A83315" w:rsidRDefault="00895182" w:rsidP="00A83315">
      <w:pPr>
        <w:pStyle w:val="a0"/>
        <w:rPr>
          <w:szCs w:val="28"/>
        </w:rPr>
      </w:pPr>
      <w:r w:rsidRPr="00A83315">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95182" w:rsidRPr="00A83315" w:rsidRDefault="00895182" w:rsidP="00A83315">
      <w:pPr>
        <w:pStyle w:val="a0"/>
        <w:rPr>
          <w:szCs w:val="28"/>
        </w:rPr>
      </w:pPr>
      <w:r w:rsidRPr="00A83315">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95182" w:rsidRPr="00A83315" w:rsidRDefault="00895182" w:rsidP="00A83315">
      <w:pPr>
        <w:pStyle w:val="a0"/>
        <w:rPr>
          <w:szCs w:val="28"/>
        </w:rPr>
      </w:pPr>
      <w:r w:rsidRPr="00A83315">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95182" w:rsidRPr="00A83315" w:rsidRDefault="00895182" w:rsidP="00A83315">
      <w:pPr>
        <w:pStyle w:val="a0"/>
        <w:rPr>
          <w:szCs w:val="28"/>
        </w:rPr>
      </w:pPr>
      <w:r w:rsidRPr="00A83315">
        <w:rPr>
          <w:szCs w:val="28"/>
        </w:rPr>
        <w:t>использовать знания о составе, строении и химических свойствах веществ для безопасного применения в практической деятельности;</w:t>
      </w:r>
    </w:p>
    <w:p w:rsidR="00895182" w:rsidRPr="00A83315" w:rsidRDefault="00895182" w:rsidP="00A83315">
      <w:pPr>
        <w:pStyle w:val="a0"/>
        <w:rPr>
          <w:szCs w:val="28"/>
        </w:rPr>
      </w:pPr>
      <w:r w:rsidRPr="00A83315">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95182" w:rsidRPr="00A83315" w:rsidRDefault="00895182" w:rsidP="00A83315">
      <w:pPr>
        <w:pStyle w:val="a0"/>
        <w:rPr>
          <w:szCs w:val="28"/>
        </w:rPr>
      </w:pPr>
      <w:r w:rsidRPr="00A83315">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95182" w:rsidRPr="00A83315" w:rsidRDefault="00895182" w:rsidP="00A83315">
      <w:pPr>
        <w:pStyle w:val="a0"/>
        <w:rPr>
          <w:szCs w:val="28"/>
        </w:rPr>
      </w:pPr>
      <w:r w:rsidRPr="00A83315">
        <w:rPr>
          <w:szCs w:val="28"/>
        </w:rPr>
        <w:t>владеть правилами и приемами безопасной работы с химическими веществами и лабораторным оборудованием;</w:t>
      </w:r>
    </w:p>
    <w:p w:rsidR="00895182" w:rsidRPr="00A83315" w:rsidRDefault="00895182" w:rsidP="00A83315">
      <w:pPr>
        <w:pStyle w:val="a0"/>
        <w:rPr>
          <w:szCs w:val="28"/>
        </w:rPr>
      </w:pPr>
      <w:r w:rsidRPr="00A8331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95182" w:rsidRPr="00A83315" w:rsidRDefault="00895182" w:rsidP="00A83315">
      <w:pPr>
        <w:pStyle w:val="a0"/>
        <w:rPr>
          <w:szCs w:val="28"/>
        </w:rPr>
      </w:pPr>
      <w:r w:rsidRPr="00A83315">
        <w:rPr>
          <w:szCs w:val="28"/>
        </w:rPr>
        <w:t>приводить примеры гидролиза солей в повседневной жизни человека;</w:t>
      </w:r>
    </w:p>
    <w:p w:rsidR="00895182" w:rsidRPr="00A83315" w:rsidRDefault="00895182" w:rsidP="00A83315">
      <w:pPr>
        <w:pStyle w:val="a0"/>
        <w:rPr>
          <w:szCs w:val="28"/>
        </w:rPr>
      </w:pPr>
      <w:r w:rsidRPr="00A8331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95182" w:rsidRPr="00A83315" w:rsidRDefault="00895182" w:rsidP="00A83315">
      <w:pPr>
        <w:pStyle w:val="a0"/>
        <w:rPr>
          <w:szCs w:val="28"/>
        </w:rPr>
      </w:pPr>
      <w:r w:rsidRPr="00A83315">
        <w:rPr>
          <w:rStyle w:val="ae"/>
          <w:szCs w:val="28"/>
        </w:rPr>
        <w:lastRenderedPageBreak/>
        <w:t>приводить примеры химических реакций, раскрывающих общие химические свойства простых веществ – металлов и неметаллов;</w:t>
      </w:r>
    </w:p>
    <w:p w:rsidR="00895182" w:rsidRPr="00A83315" w:rsidRDefault="00895182" w:rsidP="00A83315">
      <w:pPr>
        <w:pStyle w:val="a0"/>
        <w:rPr>
          <w:szCs w:val="28"/>
        </w:rPr>
      </w:pPr>
      <w:r w:rsidRPr="00A83315">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95182" w:rsidRPr="00A83315" w:rsidRDefault="00895182" w:rsidP="00A83315">
      <w:pPr>
        <w:pStyle w:val="a0"/>
        <w:rPr>
          <w:szCs w:val="28"/>
        </w:rPr>
      </w:pPr>
      <w:r w:rsidRPr="00A83315">
        <w:rPr>
          <w:szCs w:val="28"/>
        </w:rPr>
        <w:t>владеть правилами безопасного обращения с едкими, горючими и токсичными веществами, средствами бытовой химии;</w:t>
      </w:r>
    </w:p>
    <w:p w:rsidR="00895182" w:rsidRPr="00A83315" w:rsidRDefault="00895182" w:rsidP="00A83315">
      <w:pPr>
        <w:pStyle w:val="a0"/>
        <w:rPr>
          <w:szCs w:val="28"/>
        </w:rPr>
      </w:pPr>
      <w:r w:rsidRPr="00A83315">
        <w:rPr>
          <w:szCs w:val="28"/>
        </w:rPr>
        <w:t>осуществлять поиск химической информации по названиям, идентификаторам, структурным формулам веществ;</w:t>
      </w:r>
    </w:p>
    <w:p w:rsidR="00895182" w:rsidRPr="00A83315" w:rsidRDefault="00895182" w:rsidP="00A83315">
      <w:pPr>
        <w:pStyle w:val="a0"/>
        <w:rPr>
          <w:szCs w:val="28"/>
        </w:rPr>
      </w:pPr>
      <w:r w:rsidRPr="00A83315">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95182" w:rsidRPr="00A83315" w:rsidRDefault="00895182" w:rsidP="00A83315">
      <w:pPr>
        <w:pStyle w:val="a0"/>
        <w:rPr>
          <w:szCs w:val="28"/>
        </w:rPr>
      </w:pPr>
      <w:r w:rsidRPr="00A83315">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иллюстрировать на примерах становление и эволюцию органической химии как науки на различных исторических этапах ее развития;</w:t>
      </w:r>
    </w:p>
    <w:p w:rsidR="00895182" w:rsidRPr="00A83315" w:rsidRDefault="00895182" w:rsidP="00A83315">
      <w:pPr>
        <w:pStyle w:val="a0"/>
        <w:rPr>
          <w:i/>
          <w:szCs w:val="28"/>
        </w:rPr>
      </w:pPr>
      <w:r w:rsidRPr="00A83315">
        <w:rPr>
          <w:i/>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95182" w:rsidRPr="00A83315" w:rsidRDefault="00895182" w:rsidP="00A83315">
      <w:pPr>
        <w:pStyle w:val="a0"/>
        <w:rPr>
          <w:i/>
          <w:szCs w:val="28"/>
        </w:rPr>
      </w:pPr>
      <w:r w:rsidRPr="00A83315">
        <w:rPr>
          <w:i/>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95182" w:rsidRPr="00A83315" w:rsidRDefault="00895182" w:rsidP="00A83315">
      <w:pPr>
        <w:pStyle w:val="a0"/>
        <w:rPr>
          <w:i/>
          <w:szCs w:val="28"/>
        </w:rPr>
      </w:pPr>
      <w:r w:rsidRPr="00A83315">
        <w:rPr>
          <w:i/>
          <w:szCs w:val="28"/>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95182" w:rsidRPr="00A83315" w:rsidRDefault="00895182" w:rsidP="00A83315">
      <w:pPr>
        <w:pStyle w:val="a0"/>
        <w:rPr>
          <w:i/>
          <w:szCs w:val="28"/>
        </w:rPr>
      </w:pPr>
      <w:r w:rsidRPr="00A83315">
        <w:rPr>
          <w:i/>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95182" w:rsidRPr="00A83315" w:rsidRDefault="00895182" w:rsidP="00A83315">
      <w:pPr>
        <w:rPr>
          <w:szCs w:val="28"/>
        </w:rPr>
      </w:pPr>
      <w:bookmarkStart w:id="58" w:name="_Toc434850688"/>
      <w:bookmarkStart w:id="59" w:name="_Toc435412688"/>
    </w:p>
    <w:p w:rsidR="00895182" w:rsidRPr="00A83315" w:rsidRDefault="00895182" w:rsidP="00A83315">
      <w:pPr>
        <w:rPr>
          <w:b/>
          <w:szCs w:val="28"/>
        </w:rPr>
      </w:pPr>
      <w:r w:rsidRPr="00A83315">
        <w:rPr>
          <w:b/>
          <w:szCs w:val="28"/>
        </w:rPr>
        <w:t>Выпускник на углубленном уровне научится:</w:t>
      </w:r>
    </w:p>
    <w:p w:rsidR="00895182" w:rsidRPr="00A83315" w:rsidRDefault="00895182" w:rsidP="00A83315">
      <w:pPr>
        <w:pStyle w:val="a0"/>
        <w:rPr>
          <w:szCs w:val="28"/>
        </w:rPr>
      </w:pPr>
      <w:r w:rsidRPr="00A83315">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95182" w:rsidRPr="00A83315" w:rsidRDefault="00895182" w:rsidP="00A83315">
      <w:pPr>
        <w:pStyle w:val="a0"/>
        <w:rPr>
          <w:szCs w:val="28"/>
        </w:rPr>
      </w:pPr>
      <w:r w:rsidRPr="00A83315">
        <w:rPr>
          <w:szCs w:val="28"/>
        </w:rPr>
        <w:t>иллюстрировать на примерах становление и эволюцию органической химии как науки на различных исторических этапах ее развития;</w:t>
      </w:r>
    </w:p>
    <w:p w:rsidR="00895182" w:rsidRPr="00A83315" w:rsidRDefault="00895182" w:rsidP="00A83315">
      <w:pPr>
        <w:pStyle w:val="a0"/>
        <w:rPr>
          <w:szCs w:val="28"/>
        </w:rPr>
      </w:pPr>
      <w:r w:rsidRPr="00A83315">
        <w:rPr>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95182" w:rsidRPr="00A83315" w:rsidRDefault="00895182" w:rsidP="00A83315">
      <w:pPr>
        <w:pStyle w:val="a0"/>
        <w:rPr>
          <w:szCs w:val="28"/>
        </w:rPr>
      </w:pPr>
      <w:r w:rsidRPr="00A83315">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95182" w:rsidRPr="00A83315" w:rsidRDefault="00895182" w:rsidP="00A83315">
      <w:pPr>
        <w:pStyle w:val="a0"/>
        <w:rPr>
          <w:szCs w:val="28"/>
        </w:rPr>
      </w:pPr>
      <w:r w:rsidRPr="00A8331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95182" w:rsidRPr="00A83315" w:rsidRDefault="00895182" w:rsidP="00A83315">
      <w:pPr>
        <w:pStyle w:val="a0"/>
        <w:rPr>
          <w:szCs w:val="28"/>
        </w:rPr>
      </w:pPr>
      <w:r w:rsidRPr="00A83315">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95182" w:rsidRPr="00A83315" w:rsidRDefault="00895182" w:rsidP="00A83315">
      <w:pPr>
        <w:pStyle w:val="a0"/>
        <w:rPr>
          <w:szCs w:val="28"/>
        </w:rPr>
      </w:pPr>
      <w:r w:rsidRPr="00A83315">
        <w:rPr>
          <w:szCs w:val="28"/>
        </w:rPr>
        <w:lastRenderedPageBreak/>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95182" w:rsidRPr="00A83315" w:rsidRDefault="00895182" w:rsidP="00A83315">
      <w:pPr>
        <w:pStyle w:val="a0"/>
        <w:rPr>
          <w:szCs w:val="28"/>
        </w:rPr>
      </w:pPr>
      <w:r w:rsidRPr="00A83315">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95182" w:rsidRPr="00A83315" w:rsidRDefault="00895182" w:rsidP="00A83315">
      <w:pPr>
        <w:pStyle w:val="a0"/>
        <w:rPr>
          <w:szCs w:val="28"/>
        </w:rPr>
      </w:pPr>
      <w:r w:rsidRPr="00A83315">
        <w:rPr>
          <w:szCs w:val="28"/>
        </w:rPr>
        <w:t>характеризовать закономерности в изменении химических свойств простых веществ, водородных соединений, высших оксидов и гидроксидов;</w:t>
      </w:r>
    </w:p>
    <w:p w:rsidR="00895182" w:rsidRPr="00A83315" w:rsidRDefault="00895182" w:rsidP="00A83315">
      <w:pPr>
        <w:pStyle w:val="a0"/>
        <w:rPr>
          <w:szCs w:val="28"/>
        </w:rPr>
      </w:pPr>
      <w:r w:rsidRPr="00A83315">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95182" w:rsidRPr="00A83315" w:rsidRDefault="00895182" w:rsidP="00A83315">
      <w:pPr>
        <w:pStyle w:val="a0"/>
        <w:rPr>
          <w:szCs w:val="28"/>
        </w:rPr>
      </w:pPr>
      <w:r w:rsidRPr="00A83315">
        <w:rPr>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95182" w:rsidRPr="00A83315" w:rsidRDefault="00895182" w:rsidP="00A83315">
      <w:pPr>
        <w:pStyle w:val="a0"/>
        <w:rPr>
          <w:szCs w:val="28"/>
        </w:rPr>
      </w:pPr>
      <w:r w:rsidRPr="00A83315">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95182" w:rsidRPr="00A83315" w:rsidRDefault="00895182" w:rsidP="00A83315">
      <w:pPr>
        <w:pStyle w:val="a0"/>
        <w:rPr>
          <w:szCs w:val="28"/>
        </w:rPr>
      </w:pPr>
      <w:r w:rsidRPr="00A8331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95182" w:rsidRPr="00A83315" w:rsidRDefault="00895182" w:rsidP="00A83315">
      <w:pPr>
        <w:pStyle w:val="a0"/>
        <w:rPr>
          <w:szCs w:val="28"/>
        </w:rPr>
      </w:pPr>
      <w:r w:rsidRPr="00A83315">
        <w:rPr>
          <w:szCs w:val="28"/>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895182" w:rsidRPr="00A83315" w:rsidRDefault="00895182" w:rsidP="00A83315">
      <w:pPr>
        <w:pStyle w:val="a0"/>
        <w:rPr>
          <w:szCs w:val="28"/>
        </w:rPr>
      </w:pPr>
      <w:r w:rsidRPr="00A83315">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95182" w:rsidRPr="00A83315" w:rsidRDefault="00895182" w:rsidP="00A83315">
      <w:pPr>
        <w:pStyle w:val="a0"/>
        <w:rPr>
          <w:szCs w:val="28"/>
        </w:rPr>
      </w:pPr>
      <w:r w:rsidRPr="00A83315">
        <w:rPr>
          <w:szCs w:val="28"/>
        </w:rPr>
        <w:lastRenderedPageBreak/>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95182" w:rsidRPr="00A83315" w:rsidRDefault="00895182" w:rsidP="00A83315">
      <w:pPr>
        <w:pStyle w:val="a0"/>
        <w:rPr>
          <w:szCs w:val="28"/>
        </w:rPr>
      </w:pPr>
      <w:r w:rsidRPr="00A8331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95182" w:rsidRPr="00A83315" w:rsidRDefault="00895182" w:rsidP="00A83315">
      <w:pPr>
        <w:pStyle w:val="a0"/>
        <w:rPr>
          <w:szCs w:val="28"/>
        </w:rPr>
      </w:pPr>
      <w:r w:rsidRPr="00A83315">
        <w:rPr>
          <w:szCs w:val="28"/>
        </w:rPr>
        <w:t>обосновывать практическое использование неорганических и органических веществ и их реакций в промышленности и быту;</w:t>
      </w:r>
    </w:p>
    <w:p w:rsidR="00895182" w:rsidRPr="00A83315" w:rsidRDefault="00895182" w:rsidP="00A83315">
      <w:pPr>
        <w:pStyle w:val="a0"/>
        <w:rPr>
          <w:szCs w:val="28"/>
        </w:rPr>
      </w:pPr>
      <w:r w:rsidRPr="00A83315">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95182" w:rsidRPr="00A83315" w:rsidRDefault="00895182" w:rsidP="00A83315">
      <w:pPr>
        <w:pStyle w:val="a0"/>
        <w:rPr>
          <w:szCs w:val="28"/>
        </w:rPr>
      </w:pPr>
      <w:r w:rsidRPr="00A83315">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95182" w:rsidRPr="00A83315" w:rsidRDefault="00895182" w:rsidP="00A83315">
      <w:pPr>
        <w:pStyle w:val="a0"/>
        <w:rPr>
          <w:szCs w:val="28"/>
        </w:rPr>
      </w:pPr>
      <w:r w:rsidRPr="00A83315">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95182" w:rsidRPr="00A83315" w:rsidRDefault="00895182" w:rsidP="00A83315">
      <w:pPr>
        <w:pStyle w:val="a0"/>
        <w:rPr>
          <w:szCs w:val="28"/>
        </w:rPr>
      </w:pPr>
      <w:r w:rsidRPr="00A83315">
        <w:rPr>
          <w:szCs w:val="28"/>
        </w:rPr>
        <w:t>владеть правилами безопасного обращения с едкими, горючими и токсичными веществами, средствами бытовой химии;</w:t>
      </w:r>
    </w:p>
    <w:p w:rsidR="00895182" w:rsidRPr="00A83315" w:rsidRDefault="00895182" w:rsidP="00A83315">
      <w:pPr>
        <w:pStyle w:val="a0"/>
        <w:rPr>
          <w:szCs w:val="28"/>
        </w:rPr>
      </w:pPr>
      <w:r w:rsidRPr="00A83315">
        <w:rPr>
          <w:szCs w:val="28"/>
        </w:rPr>
        <w:t>осуществлять поиск химической информации по названиям, идентификаторам, структурным формулам веществ;</w:t>
      </w:r>
    </w:p>
    <w:p w:rsidR="00895182" w:rsidRPr="00A83315" w:rsidRDefault="00895182" w:rsidP="00A83315">
      <w:pPr>
        <w:pStyle w:val="a0"/>
        <w:rPr>
          <w:szCs w:val="28"/>
        </w:rPr>
      </w:pPr>
      <w:r w:rsidRPr="00A83315">
        <w:rPr>
          <w:szCs w:val="28"/>
        </w:rPr>
        <w:lastRenderedPageBreak/>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95182" w:rsidRPr="00A83315" w:rsidRDefault="00895182" w:rsidP="00A83315">
      <w:pPr>
        <w:pStyle w:val="a0"/>
        <w:rPr>
          <w:szCs w:val="28"/>
        </w:rPr>
      </w:pPr>
      <w:r w:rsidRPr="00A83315">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95182" w:rsidRPr="00A83315" w:rsidRDefault="00895182" w:rsidP="00A83315">
      <w:pPr>
        <w:pStyle w:val="a0"/>
        <w:rPr>
          <w:szCs w:val="28"/>
        </w:rPr>
      </w:pPr>
      <w:r w:rsidRPr="00A83315">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95182" w:rsidRPr="00A83315" w:rsidRDefault="00895182" w:rsidP="00A83315">
      <w:pPr>
        <w:rPr>
          <w:b/>
          <w:szCs w:val="28"/>
        </w:rPr>
      </w:pPr>
    </w:p>
    <w:p w:rsidR="00895182" w:rsidRPr="00A83315" w:rsidRDefault="00895182" w:rsidP="00A83315">
      <w:pPr>
        <w:rPr>
          <w:b/>
          <w:szCs w:val="28"/>
        </w:rPr>
      </w:pPr>
      <w:r w:rsidRPr="00A83315">
        <w:rPr>
          <w:b/>
          <w:szCs w:val="28"/>
        </w:rPr>
        <w:t>Выпускник на углубленном уровне получит возможность научиться:</w:t>
      </w:r>
    </w:p>
    <w:p w:rsidR="00895182" w:rsidRPr="00A83315" w:rsidRDefault="00895182" w:rsidP="00A83315">
      <w:pPr>
        <w:pStyle w:val="a0"/>
        <w:rPr>
          <w:i/>
          <w:szCs w:val="28"/>
        </w:rPr>
      </w:pPr>
      <w:r w:rsidRPr="00A83315">
        <w:rPr>
          <w:i/>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95182" w:rsidRPr="00A83315" w:rsidRDefault="00895182" w:rsidP="00A83315">
      <w:pPr>
        <w:pStyle w:val="a0"/>
        <w:rPr>
          <w:i/>
          <w:szCs w:val="28"/>
        </w:rPr>
      </w:pPr>
      <w:r w:rsidRPr="00A83315">
        <w:rPr>
          <w:i/>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95182" w:rsidRPr="00A83315" w:rsidRDefault="00895182" w:rsidP="00A83315">
      <w:pPr>
        <w:pStyle w:val="a0"/>
        <w:rPr>
          <w:i/>
          <w:szCs w:val="28"/>
        </w:rPr>
      </w:pPr>
      <w:r w:rsidRPr="00A83315">
        <w:rPr>
          <w:i/>
          <w:szCs w:val="28"/>
        </w:rPr>
        <w:t xml:space="preserve">интерпретировать данные о составе и строении веществ, полученные с помощью современных физико-химических методов; </w:t>
      </w:r>
    </w:p>
    <w:p w:rsidR="00895182" w:rsidRPr="00A83315" w:rsidRDefault="00895182" w:rsidP="00A83315">
      <w:pPr>
        <w:pStyle w:val="a0"/>
        <w:rPr>
          <w:i/>
          <w:szCs w:val="28"/>
        </w:rPr>
      </w:pPr>
      <w:r w:rsidRPr="00A83315">
        <w:rPr>
          <w:i/>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95182" w:rsidRPr="00A83315" w:rsidRDefault="00895182" w:rsidP="00A83315">
      <w:pPr>
        <w:pStyle w:val="a0"/>
        <w:rPr>
          <w:i/>
          <w:szCs w:val="28"/>
        </w:rPr>
      </w:pPr>
      <w:r w:rsidRPr="00A83315">
        <w:rPr>
          <w:i/>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895182" w:rsidRPr="00A83315" w:rsidRDefault="00895182" w:rsidP="00A83315">
      <w:pPr>
        <w:pStyle w:val="a0"/>
        <w:rPr>
          <w:szCs w:val="28"/>
          <w:lang w:eastAsia="ru-RU"/>
        </w:rPr>
      </w:pPr>
      <w:r w:rsidRPr="00A83315">
        <w:rPr>
          <w:i/>
          <w:szCs w:val="28"/>
        </w:rPr>
        <w:lastRenderedPageBreak/>
        <w:t>прогнозировать возможность протекания окислительно-восстановительных реакций, лежащих в основе природных и производственных процессов.</w:t>
      </w:r>
    </w:p>
    <w:p w:rsidR="00895182" w:rsidRPr="00A83315" w:rsidRDefault="00895182" w:rsidP="00A83315">
      <w:pPr>
        <w:rPr>
          <w:szCs w:val="28"/>
          <w:lang w:eastAsia="ru-RU"/>
        </w:rPr>
      </w:pPr>
    </w:p>
    <w:p w:rsidR="00895182" w:rsidRPr="00A83315" w:rsidRDefault="00895182" w:rsidP="00A83315">
      <w:pPr>
        <w:pStyle w:val="4a"/>
        <w:rPr>
          <w:szCs w:val="28"/>
        </w:rPr>
      </w:pPr>
      <w:bookmarkStart w:id="60" w:name="_Toc453968161"/>
      <w:r w:rsidRPr="00A83315">
        <w:rPr>
          <w:szCs w:val="28"/>
        </w:rPr>
        <w:t>Биология</w:t>
      </w:r>
      <w:bookmarkEnd w:id="58"/>
      <w:bookmarkEnd w:id="59"/>
      <w:bookmarkEnd w:id="60"/>
    </w:p>
    <w:p w:rsidR="00895182" w:rsidRPr="00A83315" w:rsidRDefault="00895182" w:rsidP="00A83315">
      <w:pPr>
        <w:rPr>
          <w:b/>
          <w:szCs w:val="28"/>
        </w:rPr>
      </w:pPr>
      <w:r w:rsidRPr="00A83315">
        <w:rPr>
          <w:b/>
          <w:szCs w:val="28"/>
        </w:rPr>
        <w:t>В результате изучения учебного предмета «Биология»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pStyle w:val="a0"/>
        <w:rPr>
          <w:szCs w:val="28"/>
        </w:rPr>
      </w:pPr>
      <w:r w:rsidRPr="00A83315">
        <w:rPr>
          <w:szCs w:val="28"/>
        </w:rPr>
        <w:t>раскрывать на примерах роль биологии в формировании современной научной картины мира и в практической деятельности людей;</w:t>
      </w:r>
    </w:p>
    <w:p w:rsidR="00895182" w:rsidRPr="00A83315" w:rsidRDefault="00895182" w:rsidP="00A83315">
      <w:pPr>
        <w:pStyle w:val="a0"/>
        <w:rPr>
          <w:szCs w:val="28"/>
        </w:rPr>
      </w:pPr>
      <w:r w:rsidRPr="00A83315">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895182" w:rsidRPr="00A83315" w:rsidRDefault="00895182" w:rsidP="00A83315">
      <w:pPr>
        <w:pStyle w:val="a0"/>
        <w:rPr>
          <w:szCs w:val="28"/>
        </w:rPr>
      </w:pPr>
      <w:r w:rsidRPr="00A83315">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95182" w:rsidRPr="00A83315" w:rsidRDefault="00895182" w:rsidP="00A83315">
      <w:pPr>
        <w:pStyle w:val="a0"/>
        <w:rPr>
          <w:szCs w:val="28"/>
        </w:rPr>
      </w:pPr>
      <w:r w:rsidRPr="00A83315">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95182" w:rsidRPr="00A83315" w:rsidRDefault="00895182" w:rsidP="00A83315">
      <w:pPr>
        <w:pStyle w:val="a0"/>
        <w:rPr>
          <w:szCs w:val="28"/>
        </w:rPr>
      </w:pPr>
      <w:r w:rsidRPr="00A83315">
        <w:rPr>
          <w:szCs w:val="28"/>
        </w:rPr>
        <w:t>формулировать гипотезы на основании предложенной биологической информации и предлагать варианты проверки гипотез;</w:t>
      </w:r>
    </w:p>
    <w:p w:rsidR="00895182" w:rsidRPr="00A83315" w:rsidRDefault="00895182" w:rsidP="00A83315">
      <w:pPr>
        <w:pStyle w:val="a0"/>
        <w:rPr>
          <w:szCs w:val="28"/>
        </w:rPr>
      </w:pPr>
      <w:r w:rsidRPr="00A83315">
        <w:rPr>
          <w:szCs w:val="28"/>
        </w:rPr>
        <w:t>сравнивать биологические объекты между собой по заданным критериям, делать выводы и умозаключения на основе сравнения;</w:t>
      </w:r>
    </w:p>
    <w:p w:rsidR="00895182" w:rsidRPr="00A83315" w:rsidRDefault="00895182" w:rsidP="00A83315">
      <w:pPr>
        <w:pStyle w:val="a0"/>
        <w:rPr>
          <w:szCs w:val="28"/>
        </w:rPr>
      </w:pPr>
      <w:r w:rsidRPr="00A83315">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95182" w:rsidRPr="00A83315" w:rsidRDefault="00895182" w:rsidP="00A83315">
      <w:pPr>
        <w:pStyle w:val="a0"/>
        <w:rPr>
          <w:szCs w:val="28"/>
        </w:rPr>
      </w:pPr>
      <w:r w:rsidRPr="00A83315">
        <w:rPr>
          <w:szCs w:val="28"/>
        </w:rPr>
        <w:t>приводить примеры веществ основных групп органических соединений клетки (белков, жиров, углеводов, нуклеиновых кислот);</w:t>
      </w:r>
    </w:p>
    <w:p w:rsidR="00895182" w:rsidRPr="00A83315" w:rsidRDefault="00895182" w:rsidP="00A83315">
      <w:pPr>
        <w:pStyle w:val="a0"/>
        <w:rPr>
          <w:szCs w:val="28"/>
        </w:rPr>
      </w:pPr>
      <w:r w:rsidRPr="00A83315">
        <w:rPr>
          <w:szCs w:val="28"/>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95182" w:rsidRPr="00A83315" w:rsidRDefault="00895182" w:rsidP="00A83315">
      <w:pPr>
        <w:pStyle w:val="a0"/>
        <w:rPr>
          <w:szCs w:val="28"/>
        </w:rPr>
      </w:pPr>
      <w:r w:rsidRPr="00A83315">
        <w:rPr>
          <w:szCs w:val="28"/>
        </w:rPr>
        <w:t>распознавать популяцию и биологический вид по основным признакам;</w:t>
      </w:r>
    </w:p>
    <w:p w:rsidR="00895182" w:rsidRPr="00A83315" w:rsidRDefault="00895182" w:rsidP="00A83315">
      <w:pPr>
        <w:pStyle w:val="a0"/>
        <w:rPr>
          <w:szCs w:val="28"/>
        </w:rPr>
      </w:pPr>
      <w:r w:rsidRPr="00A83315">
        <w:rPr>
          <w:szCs w:val="28"/>
        </w:rPr>
        <w:t>описывать фенотип многоклеточных растений и животных по морфологическому критерию;</w:t>
      </w:r>
    </w:p>
    <w:p w:rsidR="00895182" w:rsidRPr="00A83315" w:rsidRDefault="00895182" w:rsidP="00A83315">
      <w:pPr>
        <w:pStyle w:val="a0"/>
        <w:rPr>
          <w:szCs w:val="28"/>
        </w:rPr>
      </w:pPr>
      <w:r w:rsidRPr="00A83315">
        <w:rPr>
          <w:szCs w:val="28"/>
        </w:rPr>
        <w:t>объяснять многообразие организмов, применяя эволюционную теорию;</w:t>
      </w:r>
    </w:p>
    <w:p w:rsidR="00895182" w:rsidRPr="00A83315" w:rsidRDefault="00895182" w:rsidP="00A83315">
      <w:pPr>
        <w:pStyle w:val="a0"/>
        <w:rPr>
          <w:szCs w:val="28"/>
        </w:rPr>
      </w:pPr>
      <w:r w:rsidRPr="00A83315">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95182" w:rsidRPr="00A83315" w:rsidRDefault="00895182" w:rsidP="00A83315">
      <w:pPr>
        <w:pStyle w:val="a0"/>
        <w:rPr>
          <w:szCs w:val="28"/>
        </w:rPr>
      </w:pPr>
      <w:r w:rsidRPr="00A83315">
        <w:rPr>
          <w:szCs w:val="28"/>
        </w:rPr>
        <w:t>объяснять причины наследственных заболеваний;</w:t>
      </w:r>
    </w:p>
    <w:p w:rsidR="00895182" w:rsidRPr="00A83315" w:rsidRDefault="00895182" w:rsidP="00A83315">
      <w:pPr>
        <w:pStyle w:val="a0"/>
        <w:rPr>
          <w:szCs w:val="28"/>
        </w:rPr>
      </w:pPr>
      <w:r w:rsidRPr="00A83315">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95182" w:rsidRPr="00A83315" w:rsidRDefault="00895182" w:rsidP="00A83315">
      <w:pPr>
        <w:pStyle w:val="a0"/>
        <w:rPr>
          <w:szCs w:val="28"/>
        </w:rPr>
      </w:pPr>
      <w:r w:rsidRPr="00A83315">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895182" w:rsidRPr="00A83315" w:rsidRDefault="00895182" w:rsidP="00A83315">
      <w:pPr>
        <w:pStyle w:val="a0"/>
        <w:rPr>
          <w:szCs w:val="28"/>
        </w:rPr>
      </w:pPr>
      <w:r w:rsidRPr="00A83315">
        <w:rPr>
          <w:szCs w:val="28"/>
        </w:rPr>
        <w:t>составлять схемы переноса веществ и энергии в экосистеме (цепи питания);</w:t>
      </w:r>
    </w:p>
    <w:p w:rsidR="00895182" w:rsidRPr="00A83315" w:rsidRDefault="00895182" w:rsidP="00A83315">
      <w:pPr>
        <w:pStyle w:val="a0"/>
        <w:rPr>
          <w:szCs w:val="28"/>
        </w:rPr>
      </w:pPr>
      <w:r w:rsidRPr="00A83315">
        <w:rPr>
          <w:szCs w:val="28"/>
        </w:rPr>
        <w:t>приводить доказательства необходимости сохранения биоразнообразия для устойчивого развития и охраны окружающей среды;</w:t>
      </w:r>
    </w:p>
    <w:p w:rsidR="00895182" w:rsidRPr="00A83315" w:rsidRDefault="00895182" w:rsidP="00A83315">
      <w:pPr>
        <w:pStyle w:val="a0"/>
        <w:rPr>
          <w:szCs w:val="28"/>
        </w:rPr>
      </w:pPr>
      <w:r w:rsidRPr="00A83315">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95182" w:rsidRPr="00A83315" w:rsidRDefault="00895182" w:rsidP="00A83315">
      <w:pPr>
        <w:pStyle w:val="a0"/>
        <w:rPr>
          <w:szCs w:val="28"/>
        </w:rPr>
      </w:pPr>
      <w:r w:rsidRPr="00A83315">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895182" w:rsidRPr="00A83315" w:rsidRDefault="00895182" w:rsidP="00A83315">
      <w:pPr>
        <w:pStyle w:val="a0"/>
        <w:rPr>
          <w:szCs w:val="28"/>
        </w:rPr>
      </w:pPr>
      <w:r w:rsidRPr="00A83315">
        <w:rPr>
          <w:szCs w:val="28"/>
        </w:rPr>
        <w:t>оценивать роль достижений генетики, селекции, биотехнологии в практической деятельности человека и в собственной жизни;</w:t>
      </w:r>
    </w:p>
    <w:p w:rsidR="00895182" w:rsidRPr="00A83315" w:rsidRDefault="00895182" w:rsidP="00A83315">
      <w:pPr>
        <w:pStyle w:val="a0"/>
        <w:rPr>
          <w:szCs w:val="28"/>
        </w:rPr>
      </w:pPr>
      <w:r w:rsidRPr="00A83315">
        <w:rPr>
          <w:szCs w:val="28"/>
        </w:rPr>
        <w:t>объяснять негативное влияние веществ (алкоголя, никотина, наркотических веществ) на зародышевое развитие человека;</w:t>
      </w:r>
    </w:p>
    <w:p w:rsidR="00895182" w:rsidRPr="00A83315" w:rsidRDefault="00895182" w:rsidP="00A83315">
      <w:pPr>
        <w:pStyle w:val="a0"/>
        <w:rPr>
          <w:szCs w:val="28"/>
        </w:rPr>
      </w:pPr>
      <w:r w:rsidRPr="00A83315">
        <w:rPr>
          <w:szCs w:val="28"/>
        </w:rPr>
        <w:lastRenderedPageBreak/>
        <w:t>объяснять последствия влияния мутагенов;</w:t>
      </w:r>
    </w:p>
    <w:p w:rsidR="00895182" w:rsidRPr="00A83315" w:rsidRDefault="00895182" w:rsidP="00A83315">
      <w:pPr>
        <w:pStyle w:val="a0"/>
        <w:rPr>
          <w:szCs w:val="28"/>
        </w:rPr>
      </w:pPr>
      <w:r w:rsidRPr="00A83315">
        <w:rPr>
          <w:szCs w:val="28"/>
        </w:rPr>
        <w:t>объяснять возможные причины наследственных заболеваний.</w:t>
      </w:r>
    </w:p>
    <w:p w:rsidR="00895182" w:rsidRPr="00A83315" w:rsidRDefault="00895182" w:rsidP="00A83315">
      <w:pPr>
        <w:rPr>
          <w:b/>
          <w:szCs w:val="28"/>
        </w:rPr>
      </w:pP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95182" w:rsidRPr="00A83315" w:rsidRDefault="00895182" w:rsidP="00A83315">
      <w:pPr>
        <w:pStyle w:val="a0"/>
        <w:rPr>
          <w:i/>
          <w:szCs w:val="28"/>
        </w:rPr>
      </w:pPr>
      <w:r w:rsidRPr="00A83315">
        <w:rPr>
          <w:i/>
          <w:szCs w:val="28"/>
        </w:rPr>
        <w:t>характеризовать современные направления в развитии биологии; описывать их возможное использование в практической деятельности;</w:t>
      </w:r>
    </w:p>
    <w:p w:rsidR="00895182" w:rsidRPr="00A83315" w:rsidRDefault="00895182" w:rsidP="00A83315">
      <w:pPr>
        <w:pStyle w:val="a0"/>
        <w:rPr>
          <w:i/>
          <w:szCs w:val="28"/>
        </w:rPr>
      </w:pPr>
      <w:r w:rsidRPr="00A83315">
        <w:rPr>
          <w:i/>
          <w:szCs w:val="28"/>
        </w:rPr>
        <w:t>сравнивать способы деления клетки (митоз и мейоз);</w:t>
      </w:r>
    </w:p>
    <w:p w:rsidR="00895182" w:rsidRPr="00A83315" w:rsidRDefault="00895182" w:rsidP="00A83315">
      <w:pPr>
        <w:pStyle w:val="a0"/>
        <w:rPr>
          <w:i/>
          <w:szCs w:val="28"/>
        </w:rPr>
      </w:pPr>
      <w:r w:rsidRPr="00A83315">
        <w:rPr>
          <w:i/>
          <w:szCs w:val="28"/>
        </w:rPr>
        <w:t>решать задачи на построение фрагмента второй цепи ДНК по предложенному фрагменту первой, иРНК (мРНК) по участку ДНК;</w:t>
      </w:r>
    </w:p>
    <w:p w:rsidR="00895182" w:rsidRPr="00A83315" w:rsidRDefault="00895182" w:rsidP="00A83315">
      <w:pPr>
        <w:pStyle w:val="a0"/>
        <w:rPr>
          <w:i/>
          <w:szCs w:val="28"/>
        </w:rPr>
      </w:pPr>
      <w:r w:rsidRPr="00A83315">
        <w:rPr>
          <w:i/>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95182" w:rsidRPr="00A83315" w:rsidRDefault="00895182" w:rsidP="00A83315">
      <w:pPr>
        <w:pStyle w:val="a0"/>
        <w:rPr>
          <w:i/>
          <w:szCs w:val="28"/>
        </w:rPr>
      </w:pPr>
      <w:r w:rsidRPr="00A83315">
        <w:rPr>
          <w:i/>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95182" w:rsidRPr="00A83315" w:rsidRDefault="00895182" w:rsidP="00A83315">
      <w:pPr>
        <w:pStyle w:val="a0"/>
        <w:rPr>
          <w:i/>
          <w:szCs w:val="28"/>
        </w:rPr>
      </w:pPr>
      <w:r w:rsidRPr="00A83315">
        <w:rPr>
          <w:i/>
          <w:szCs w:val="28"/>
        </w:rPr>
        <w:t>устанавливать тип наследования и характер проявления признака по заданной схеме родословной, применяя законы наследственности;</w:t>
      </w:r>
    </w:p>
    <w:p w:rsidR="00895182" w:rsidRPr="00A83315" w:rsidRDefault="00895182" w:rsidP="00A83315">
      <w:pPr>
        <w:pStyle w:val="a0"/>
        <w:rPr>
          <w:i/>
          <w:szCs w:val="28"/>
        </w:rPr>
      </w:pPr>
      <w:r w:rsidRPr="00A83315">
        <w:rPr>
          <w:i/>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углубленном уровне научится:</w:t>
      </w:r>
    </w:p>
    <w:p w:rsidR="00895182" w:rsidRPr="00A83315" w:rsidRDefault="00895182" w:rsidP="00A83315">
      <w:pPr>
        <w:pStyle w:val="a0"/>
        <w:rPr>
          <w:szCs w:val="28"/>
        </w:rPr>
      </w:pPr>
      <w:r w:rsidRPr="00A83315">
        <w:rPr>
          <w:szCs w:val="28"/>
        </w:rPr>
        <w:t>оценивать роль биологических открытий и современных исследований в развитии науки и в практической деятельности людей;</w:t>
      </w:r>
    </w:p>
    <w:p w:rsidR="00895182" w:rsidRPr="00A83315" w:rsidRDefault="00895182" w:rsidP="00A83315">
      <w:pPr>
        <w:pStyle w:val="a0"/>
        <w:rPr>
          <w:szCs w:val="28"/>
        </w:rPr>
      </w:pPr>
      <w:r w:rsidRPr="00A83315">
        <w:rPr>
          <w:szCs w:val="28"/>
        </w:rPr>
        <w:lastRenderedPageBreak/>
        <w:t>оценивать роль биологии в формировании современной научной картины мира, прогнозировать перспективы развития биологии;</w:t>
      </w:r>
    </w:p>
    <w:p w:rsidR="00895182" w:rsidRPr="00A83315" w:rsidRDefault="00895182" w:rsidP="00A83315">
      <w:pPr>
        <w:pStyle w:val="a0"/>
        <w:rPr>
          <w:szCs w:val="28"/>
        </w:rPr>
      </w:pPr>
      <w:r w:rsidRPr="00A83315">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95182" w:rsidRPr="00A83315" w:rsidRDefault="00895182" w:rsidP="00A83315">
      <w:pPr>
        <w:pStyle w:val="a0"/>
        <w:rPr>
          <w:szCs w:val="28"/>
        </w:rPr>
      </w:pPr>
      <w:r w:rsidRPr="00A83315">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95182" w:rsidRPr="00A83315" w:rsidRDefault="00895182" w:rsidP="00A83315">
      <w:pPr>
        <w:pStyle w:val="a0"/>
        <w:rPr>
          <w:szCs w:val="28"/>
        </w:rPr>
      </w:pPr>
      <w:r w:rsidRPr="00A83315">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95182" w:rsidRPr="00A83315" w:rsidRDefault="00895182" w:rsidP="00A83315">
      <w:pPr>
        <w:pStyle w:val="a0"/>
        <w:rPr>
          <w:szCs w:val="28"/>
        </w:rPr>
      </w:pPr>
      <w:r w:rsidRPr="00A83315">
        <w:rPr>
          <w:szCs w:val="28"/>
        </w:rPr>
        <w:t>выявлять и обосновывать существенные особенности разных уровней организации жизни;</w:t>
      </w:r>
    </w:p>
    <w:p w:rsidR="00895182" w:rsidRPr="00A83315" w:rsidRDefault="00895182" w:rsidP="00A83315">
      <w:pPr>
        <w:pStyle w:val="a0"/>
        <w:rPr>
          <w:szCs w:val="28"/>
        </w:rPr>
      </w:pPr>
      <w:r w:rsidRPr="00A83315">
        <w:rPr>
          <w:szCs w:val="28"/>
        </w:rPr>
        <w:t>устанавливать связь строения и функций основных биологических макромолекул, их роль в процессах клеточного метаболизма;</w:t>
      </w:r>
    </w:p>
    <w:p w:rsidR="00895182" w:rsidRPr="00A83315" w:rsidRDefault="00895182" w:rsidP="00A83315">
      <w:pPr>
        <w:pStyle w:val="a0"/>
        <w:rPr>
          <w:szCs w:val="28"/>
        </w:rPr>
      </w:pPr>
      <w:r w:rsidRPr="00A83315">
        <w:rPr>
          <w:szCs w:val="28"/>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895182" w:rsidRPr="00A83315" w:rsidRDefault="00895182" w:rsidP="00A83315">
      <w:pPr>
        <w:pStyle w:val="a0"/>
        <w:rPr>
          <w:szCs w:val="28"/>
        </w:rPr>
      </w:pPr>
      <w:r w:rsidRPr="00A83315">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895182" w:rsidRPr="00A83315" w:rsidRDefault="00895182" w:rsidP="00A83315">
      <w:pPr>
        <w:pStyle w:val="a0"/>
        <w:rPr>
          <w:szCs w:val="28"/>
        </w:rPr>
      </w:pPr>
      <w:r w:rsidRPr="00A83315">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95182" w:rsidRPr="00A83315" w:rsidRDefault="00895182" w:rsidP="00A83315">
      <w:pPr>
        <w:pStyle w:val="a0"/>
        <w:rPr>
          <w:szCs w:val="28"/>
        </w:rPr>
      </w:pPr>
      <w:r w:rsidRPr="00A83315">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95182" w:rsidRPr="00A83315" w:rsidRDefault="00895182" w:rsidP="00A83315">
      <w:pPr>
        <w:pStyle w:val="a0"/>
        <w:rPr>
          <w:szCs w:val="28"/>
        </w:rPr>
      </w:pPr>
      <w:r w:rsidRPr="00A83315">
        <w:rPr>
          <w:szCs w:val="28"/>
        </w:rPr>
        <w:lastRenderedPageBreak/>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95182" w:rsidRPr="00A83315" w:rsidRDefault="00895182" w:rsidP="00A83315">
      <w:pPr>
        <w:pStyle w:val="a0"/>
        <w:rPr>
          <w:szCs w:val="28"/>
        </w:rPr>
      </w:pPr>
      <w:r w:rsidRPr="00A83315">
        <w:rPr>
          <w:szCs w:val="28"/>
        </w:rPr>
        <w:t>определять количество хромосом в клетках растений основных отделов на разных этапах жизненного цикла;</w:t>
      </w:r>
    </w:p>
    <w:p w:rsidR="00895182" w:rsidRPr="00A83315" w:rsidRDefault="00895182" w:rsidP="00A83315">
      <w:pPr>
        <w:pStyle w:val="a0"/>
        <w:rPr>
          <w:szCs w:val="28"/>
        </w:rPr>
      </w:pPr>
      <w:r w:rsidRPr="00A83315">
        <w:rPr>
          <w:szCs w:val="28"/>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95182" w:rsidRPr="00A83315" w:rsidRDefault="00895182" w:rsidP="00A83315">
      <w:pPr>
        <w:pStyle w:val="a0"/>
        <w:rPr>
          <w:szCs w:val="28"/>
        </w:rPr>
      </w:pPr>
      <w:r w:rsidRPr="00A83315">
        <w:rPr>
          <w:szCs w:val="28"/>
        </w:rPr>
        <w:t>раскрывать причины наследственных заболеваний, аргументировать необходимость мер предупреждения таких заболеваний;</w:t>
      </w:r>
    </w:p>
    <w:p w:rsidR="00895182" w:rsidRPr="00A83315" w:rsidRDefault="00895182" w:rsidP="00A83315">
      <w:pPr>
        <w:pStyle w:val="a0"/>
        <w:rPr>
          <w:szCs w:val="28"/>
        </w:rPr>
      </w:pPr>
      <w:r w:rsidRPr="00A83315">
        <w:rPr>
          <w:szCs w:val="28"/>
        </w:rPr>
        <w:t>сравнивать разные способы размножения организмов;</w:t>
      </w:r>
    </w:p>
    <w:p w:rsidR="00895182" w:rsidRPr="00A83315" w:rsidRDefault="00895182" w:rsidP="00A83315">
      <w:pPr>
        <w:pStyle w:val="a0"/>
        <w:rPr>
          <w:szCs w:val="28"/>
        </w:rPr>
      </w:pPr>
      <w:r w:rsidRPr="00A83315">
        <w:rPr>
          <w:szCs w:val="28"/>
        </w:rPr>
        <w:t>характеризовать основные этапы онтогенеза организмов;</w:t>
      </w:r>
    </w:p>
    <w:p w:rsidR="00895182" w:rsidRPr="00A83315" w:rsidRDefault="00895182" w:rsidP="00A83315">
      <w:pPr>
        <w:pStyle w:val="a0"/>
        <w:rPr>
          <w:szCs w:val="28"/>
        </w:rPr>
      </w:pPr>
      <w:r w:rsidRPr="00A83315">
        <w:rPr>
          <w:szCs w:val="28"/>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895182" w:rsidRPr="00A83315" w:rsidRDefault="00895182" w:rsidP="00A83315">
      <w:pPr>
        <w:pStyle w:val="a0"/>
        <w:rPr>
          <w:szCs w:val="28"/>
        </w:rPr>
      </w:pPr>
      <w:r w:rsidRPr="00A83315">
        <w:rPr>
          <w:szCs w:val="28"/>
        </w:rPr>
        <w:t>обосновывать значение разных методов селекции в создании сортов растений, пород животных и штаммов микроорганизмов;</w:t>
      </w:r>
    </w:p>
    <w:p w:rsidR="00895182" w:rsidRPr="00A83315" w:rsidRDefault="00895182" w:rsidP="00A83315">
      <w:pPr>
        <w:pStyle w:val="a0"/>
        <w:rPr>
          <w:szCs w:val="28"/>
        </w:rPr>
      </w:pPr>
      <w:r w:rsidRPr="00A83315">
        <w:rPr>
          <w:szCs w:val="28"/>
        </w:rPr>
        <w:t>обосновывать причины изменяемости и многообразия видов, применяя синтетическую теорию эволюции;</w:t>
      </w:r>
    </w:p>
    <w:p w:rsidR="00895182" w:rsidRPr="00A83315" w:rsidRDefault="00895182" w:rsidP="00A83315">
      <w:pPr>
        <w:pStyle w:val="a0"/>
        <w:rPr>
          <w:szCs w:val="28"/>
        </w:rPr>
      </w:pPr>
      <w:r w:rsidRPr="00A83315">
        <w:rPr>
          <w:szCs w:val="28"/>
        </w:rPr>
        <w:t>характеризовать популяцию как единицу эволюции, вид как систематическую категорию и как результат эволюции;</w:t>
      </w:r>
    </w:p>
    <w:p w:rsidR="00895182" w:rsidRPr="00A83315" w:rsidRDefault="00895182" w:rsidP="00A83315">
      <w:pPr>
        <w:pStyle w:val="a0"/>
        <w:rPr>
          <w:szCs w:val="28"/>
        </w:rPr>
      </w:pPr>
      <w:r w:rsidRPr="00A83315">
        <w:rPr>
          <w:szCs w:val="28"/>
        </w:rPr>
        <w:t>устанавливать связь структуры и свойств экосистемы;</w:t>
      </w:r>
    </w:p>
    <w:p w:rsidR="00895182" w:rsidRPr="00A83315" w:rsidRDefault="00895182" w:rsidP="00A83315">
      <w:pPr>
        <w:pStyle w:val="a0"/>
        <w:rPr>
          <w:szCs w:val="28"/>
        </w:rPr>
      </w:pPr>
      <w:r w:rsidRPr="00A83315">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95182" w:rsidRPr="00A83315" w:rsidRDefault="00895182" w:rsidP="00A83315">
      <w:pPr>
        <w:pStyle w:val="a0"/>
        <w:rPr>
          <w:szCs w:val="28"/>
        </w:rPr>
      </w:pPr>
      <w:r w:rsidRPr="00A83315">
        <w:rPr>
          <w:szCs w:val="28"/>
        </w:rPr>
        <w:t>аргументировать собственную позицию по отношению к экологическим проблемам и поведению в природной среде;</w:t>
      </w:r>
    </w:p>
    <w:p w:rsidR="00895182" w:rsidRPr="00A83315" w:rsidRDefault="00895182" w:rsidP="00A83315">
      <w:pPr>
        <w:pStyle w:val="a0"/>
        <w:rPr>
          <w:szCs w:val="28"/>
        </w:rPr>
      </w:pPr>
      <w:r w:rsidRPr="00A83315">
        <w:rPr>
          <w:szCs w:val="28"/>
        </w:rPr>
        <w:t>обосновывать необходимость устойчивого развития как условия сохранения биосферы;</w:t>
      </w:r>
    </w:p>
    <w:p w:rsidR="00895182" w:rsidRPr="00A83315" w:rsidRDefault="00895182" w:rsidP="00A83315">
      <w:pPr>
        <w:pStyle w:val="a0"/>
        <w:rPr>
          <w:szCs w:val="28"/>
        </w:rPr>
      </w:pPr>
      <w:r w:rsidRPr="00A83315">
        <w:rPr>
          <w:szCs w:val="28"/>
        </w:rPr>
        <w:lastRenderedPageBreak/>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95182" w:rsidRPr="00A83315" w:rsidRDefault="00895182" w:rsidP="00A83315">
      <w:pPr>
        <w:pStyle w:val="a0"/>
        <w:rPr>
          <w:szCs w:val="28"/>
        </w:rPr>
      </w:pPr>
      <w:r w:rsidRPr="00A83315">
        <w:rPr>
          <w:szCs w:val="28"/>
        </w:rPr>
        <w:t>выявлять в тексте биологического содержания проблему и аргументированно ее объяснять;</w:t>
      </w:r>
    </w:p>
    <w:p w:rsidR="00895182" w:rsidRPr="00A83315" w:rsidRDefault="00895182" w:rsidP="00A83315">
      <w:pPr>
        <w:pStyle w:val="a0"/>
        <w:rPr>
          <w:szCs w:val="28"/>
        </w:rPr>
      </w:pPr>
      <w:r w:rsidRPr="00A83315">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углубленном уровне получит возможность научиться:</w:t>
      </w:r>
    </w:p>
    <w:p w:rsidR="00895182" w:rsidRPr="00A83315" w:rsidRDefault="00895182" w:rsidP="00A83315">
      <w:pPr>
        <w:pStyle w:val="a0"/>
        <w:rPr>
          <w:i/>
          <w:szCs w:val="28"/>
        </w:rPr>
      </w:pPr>
      <w:r w:rsidRPr="00A83315">
        <w:rPr>
          <w:i/>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895182" w:rsidRPr="00A83315" w:rsidRDefault="00895182" w:rsidP="00A83315">
      <w:pPr>
        <w:pStyle w:val="a0"/>
        <w:rPr>
          <w:i/>
          <w:szCs w:val="28"/>
        </w:rPr>
      </w:pPr>
      <w:r w:rsidRPr="00A83315">
        <w:rPr>
          <w:i/>
          <w:szCs w:val="28"/>
        </w:rPr>
        <w:t>прогнозировать последствия собственных исследований с учетом этических норм и экологических требований;</w:t>
      </w:r>
    </w:p>
    <w:p w:rsidR="00895182" w:rsidRPr="00A83315" w:rsidRDefault="00895182" w:rsidP="00A83315">
      <w:pPr>
        <w:pStyle w:val="a0"/>
        <w:rPr>
          <w:i/>
          <w:szCs w:val="28"/>
        </w:rPr>
      </w:pPr>
      <w:r w:rsidRPr="00A83315">
        <w:rPr>
          <w:i/>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895182" w:rsidRPr="00A83315" w:rsidRDefault="00895182" w:rsidP="00A83315">
      <w:pPr>
        <w:pStyle w:val="a0"/>
        <w:rPr>
          <w:i/>
          <w:szCs w:val="28"/>
        </w:rPr>
      </w:pPr>
      <w:r w:rsidRPr="00A83315">
        <w:rPr>
          <w:i/>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895182" w:rsidRPr="00A83315" w:rsidRDefault="00895182" w:rsidP="00A83315">
      <w:pPr>
        <w:pStyle w:val="a0"/>
        <w:rPr>
          <w:i/>
          <w:szCs w:val="28"/>
        </w:rPr>
      </w:pPr>
      <w:r w:rsidRPr="00A83315">
        <w:rPr>
          <w:i/>
          <w:szCs w:val="28"/>
        </w:rPr>
        <w:t>аргументировать необходимость синтеза естественно-научного и социогуманитарного знания в эпоху информационной цивилизации;</w:t>
      </w:r>
    </w:p>
    <w:p w:rsidR="00895182" w:rsidRPr="00A83315" w:rsidRDefault="00895182" w:rsidP="00A83315">
      <w:pPr>
        <w:pStyle w:val="a0"/>
        <w:rPr>
          <w:i/>
          <w:szCs w:val="28"/>
        </w:rPr>
      </w:pPr>
      <w:r w:rsidRPr="00A83315">
        <w:rPr>
          <w:i/>
          <w:szCs w:val="28"/>
        </w:rPr>
        <w:t>моделировать изменение экосистем под влиянием различных групп факторов окружающей среды;</w:t>
      </w:r>
    </w:p>
    <w:p w:rsidR="00895182" w:rsidRPr="00A83315" w:rsidRDefault="00895182" w:rsidP="00A83315">
      <w:pPr>
        <w:pStyle w:val="a0"/>
        <w:rPr>
          <w:i/>
          <w:szCs w:val="28"/>
        </w:rPr>
      </w:pPr>
      <w:r w:rsidRPr="00A83315">
        <w:rPr>
          <w:i/>
          <w:szCs w:val="28"/>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895182" w:rsidRPr="00A83315" w:rsidRDefault="00895182" w:rsidP="00A83315">
      <w:pPr>
        <w:pStyle w:val="a0"/>
        <w:rPr>
          <w:i/>
          <w:szCs w:val="28"/>
        </w:rPr>
      </w:pPr>
      <w:r w:rsidRPr="00A83315">
        <w:rPr>
          <w:i/>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895182" w:rsidRPr="00A83315" w:rsidRDefault="00895182" w:rsidP="00A83315">
      <w:pPr>
        <w:pStyle w:val="4a"/>
        <w:rPr>
          <w:szCs w:val="28"/>
        </w:rPr>
      </w:pPr>
      <w:bookmarkStart w:id="61" w:name="_Toc434850693"/>
      <w:bookmarkStart w:id="62" w:name="_Toc435412690"/>
      <w:bookmarkStart w:id="63" w:name="_Toc453968163"/>
      <w:r w:rsidRPr="00A83315">
        <w:rPr>
          <w:szCs w:val="28"/>
        </w:rPr>
        <w:t>Физическая культура</w:t>
      </w:r>
      <w:bookmarkEnd w:id="61"/>
      <w:bookmarkEnd w:id="62"/>
      <w:bookmarkEnd w:id="63"/>
    </w:p>
    <w:p w:rsidR="00895182" w:rsidRPr="00A83315" w:rsidRDefault="00895182" w:rsidP="00A83315">
      <w:pPr>
        <w:rPr>
          <w:b/>
          <w:szCs w:val="28"/>
        </w:rPr>
      </w:pPr>
      <w:r w:rsidRPr="00A83315">
        <w:rPr>
          <w:b/>
          <w:szCs w:val="28"/>
        </w:rPr>
        <w:t>В результате изучения учебного предмета «Физическая культура» на уровне среднего общего образования:</w:t>
      </w:r>
    </w:p>
    <w:p w:rsidR="00895182" w:rsidRPr="00A83315" w:rsidRDefault="00895182" w:rsidP="00A83315">
      <w:pPr>
        <w:rPr>
          <w:b/>
          <w:szCs w:val="28"/>
        </w:rPr>
      </w:pPr>
      <w:r w:rsidRPr="00A83315">
        <w:rPr>
          <w:b/>
          <w:szCs w:val="28"/>
        </w:rPr>
        <w:t>Выпускник на базовом уровне научится:</w:t>
      </w:r>
    </w:p>
    <w:p w:rsidR="00895182" w:rsidRPr="00A83315" w:rsidRDefault="00895182" w:rsidP="00A83315">
      <w:pPr>
        <w:pStyle w:val="a0"/>
        <w:rPr>
          <w:szCs w:val="28"/>
        </w:rPr>
      </w:pPr>
      <w:r w:rsidRPr="00A83315">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95182" w:rsidRPr="00A83315" w:rsidRDefault="00895182" w:rsidP="00A83315">
      <w:pPr>
        <w:pStyle w:val="a0"/>
        <w:rPr>
          <w:szCs w:val="28"/>
        </w:rPr>
      </w:pPr>
      <w:r w:rsidRPr="00A83315">
        <w:rPr>
          <w:szCs w:val="28"/>
        </w:rPr>
        <w:t>знать способы контроля и оценки физического развития и физической подготовленности;</w:t>
      </w:r>
    </w:p>
    <w:p w:rsidR="00895182" w:rsidRPr="00A83315" w:rsidRDefault="00895182" w:rsidP="00A83315">
      <w:pPr>
        <w:pStyle w:val="a0"/>
        <w:rPr>
          <w:szCs w:val="28"/>
        </w:rPr>
      </w:pPr>
      <w:r w:rsidRPr="00A83315">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95182" w:rsidRPr="00A83315" w:rsidRDefault="00895182" w:rsidP="00A83315">
      <w:pPr>
        <w:pStyle w:val="a0"/>
        <w:rPr>
          <w:szCs w:val="28"/>
        </w:rPr>
      </w:pPr>
      <w:r w:rsidRPr="00A83315">
        <w:rPr>
          <w:szCs w:val="28"/>
        </w:rPr>
        <w:t>характеризовать индивидуальные особенности физического и психического развития;</w:t>
      </w:r>
    </w:p>
    <w:p w:rsidR="00895182" w:rsidRPr="00A83315" w:rsidRDefault="00895182" w:rsidP="00A83315">
      <w:pPr>
        <w:pStyle w:val="a0"/>
        <w:rPr>
          <w:szCs w:val="28"/>
        </w:rPr>
      </w:pPr>
      <w:r w:rsidRPr="00A83315">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95182" w:rsidRPr="00A83315" w:rsidRDefault="00895182" w:rsidP="00A83315">
      <w:pPr>
        <w:pStyle w:val="a0"/>
        <w:rPr>
          <w:szCs w:val="28"/>
        </w:rPr>
      </w:pPr>
      <w:r w:rsidRPr="00A83315">
        <w:rPr>
          <w:szCs w:val="28"/>
        </w:rPr>
        <w:t>составлять и выполнять индивидуально ориентированные комплексы оздоровительной и адаптивной физической культуры;</w:t>
      </w:r>
    </w:p>
    <w:p w:rsidR="00895182" w:rsidRPr="00A83315" w:rsidRDefault="00895182" w:rsidP="00A83315">
      <w:pPr>
        <w:pStyle w:val="a0"/>
        <w:rPr>
          <w:szCs w:val="28"/>
        </w:rPr>
      </w:pPr>
      <w:r w:rsidRPr="00A83315">
        <w:rPr>
          <w:szCs w:val="28"/>
        </w:rPr>
        <w:t>выполнять комплексы упражнений традиционных и современных оздоровительных систем физического воспитания;</w:t>
      </w:r>
    </w:p>
    <w:p w:rsidR="00895182" w:rsidRPr="00A83315" w:rsidRDefault="00895182" w:rsidP="00A83315">
      <w:pPr>
        <w:pStyle w:val="a0"/>
        <w:rPr>
          <w:szCs w:val="28"/>
        </w:rPr>
      </w:pPr>
      <w:r w:rsidRPr="00A83315">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895182" w:rsidRPr="00A83315" w:rsidRDefault="00895182" w:rsidP="00A83315">
      <w:pPr>
        <w:pStyle w:val="a0"/>
        <w:rPr>
          <w:szCs w:val="28"/>
        </w:rPr>
      </w:pPr>
      <w:r w:rsidRPr="00A83315">
        <w:rPr>
          <w:szCs w:val="28"/>
        </w:rPr>
        <w:lastRenderedPageBreak/>
        <w:t>практически использовать приемы самомассажа и релаксации;</w:t>
      </w:r>
    </w:p>
    <w:p w:rsidR="00895182" w:rsidRPr="00A83315" w:rsidRDefault="00895182" w:rsidP="00A83315">
      <w:pPr>
        <w:pStyle w:val="a0"/>
        <w:rPr>
          <w:szCs w:val="28"/>
        </w:rPr>
      </w:pPr>
      <w:r w:rsidRPr="00A83315">
        <w:rPr>
          <w:szCs w:val="28"/>
        </w:rPr>
        <w:t>практически использовать приемы защиты и самообороны;</w:t>
      </w:r>
    </w:p>
    <w:p w:rsidR="00895182" w:rsidRPr="00A83315" w:rsidRDefault="00895182" w:rsidP="00A83315">
      <w:pPr>
        <w:pStyle w:val="a0"/>
        <w:rPr>
          <w:szCs w:val="28"/>
        </w:rPr>
      </w:pPr>
      <w:r w:rsidRPr="00A83315">
        <w:rPr>
          <w:szCs w:val="28"/>
        </w:rPr>
        <w:t>составлять и проводить комплексы физических упражнений различной направленности;</w:t>
      </w:r>
    </w:p>
    <w:p w:rsidR="00895182" w:rsidRPr="00A83315" w:rsidRDefault="00895182" w:rsidP="00A83315">
      <w:pPr>
        <w:pStyle w:val="a0"/>
        <w:rPr>
          <w:szCs w:val="28"/>
        </w:rPr>
      </w:pPr>
      <w:r w:rsidRPr="00A83315">
        <w:rPr>
          <w:szCs w:val="28"/>
        </w:rPr>
        <w:t>определять уровни индивидуального физического развития и развития физических качеств;</w:t>
      </w:r>
    </w:p>
    <w:p w:rsidR="00895182" w:rsidRPr="00A83315" w:rsidRDefault="00895182" w:rsidP="00A83315">
      <w:pPr>
        <w:pStyle w:val="a0"/>
        <w:rPr>
          <w:szCs w:val="28"/>
        </w:rPr>
      </w:pPr>
      <w:r w:rsidRPr="00A83315">
        <w:rPr>
          <w:szCs w:val="28"/>
        </w:rPr>
        <w:t>проводить мероприятия по профилактике травматизма во время занятий физическими упражнениями;</w:t>
      </w:r>
    </w:p>
    <w:p w:rsidR="00895182" w:rsidRPr="00A83315" w:rsidRDefault="00895182" w:rsidP="00A83315">
      <w:pPr>
        <w:pStyle w:val="a0"/>
        <w:rPr>
          <w:szCs w:val="28"/>
        </w:rPr>
      </w:pPr>
      <w:r w:rsidRPr="00A83315">
        <w:rPr>
          <w:szCs w:val="28"/>
        </w:rPr>
        <w:t>владеть техникой выполнения тестовых испытаний Всероссийского физкультурно-спортивного комплекса «Готов к труду и обороне» (ГТО).</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95182" w:rsidRPr="00A83315" w:rsidRDefault="00895182" w:rsidP="00A83315">
      <w:pPr>
        <w:pStyle w:val="a0"/>
        <w:rPr>
          <w:i/>
          <w:szCs w:val="28"/>
        </w:rPr>
      </w:pPr>
      <w:r w:rsidRPr="00A83315">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95182" w:rsidRPr="00A83315" w:rsidRDefault="00895182" w:rsidP="00A83315">
      <w:pPr>
        <w:pStyle w:val="a0"/>
        <w:rPr>
          <w:i/>
          <w:szCs w:val="28"/>
        </w:rPr>
      </w:pPr>
      <w:r w:rsidRPr="00A83315">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95182" w:rsidRPr="00A83315" w:rsidRDefault="00895182" w:rsidP="00A83315">
      <w:pPr>
        <w:pStyle w:val="a0"/>
        <w:rPr>
          <w:i/>
          <w:szCs w:val="28"/>
        </w:rPr>
      </w:pPr>
      <w:r w:rsidRPr="00A83315">
        <w:rPr>
          <w:i/>
          <w:szCs w:val="28"/>
        </w:rPr>
        <w:t>выполнять технические приемы и тактические действия национальных видов спорта;</w:t>
      </w:r>
    </w:p>
    <w:p w:rsidR="00895182" w:rsidRPr="00A83315" w:rsidRDefault="00895182" w:rsidP="00A83315">
      <w:pPr>
        <w:pStyle w:val="a0"/>
        <w:rPr>
          <w:i/>
          <w:szCs w:val="28"/>
        </w:rPr>
      </w:pPr>
      <w:r w:rsidRPr="00A83315">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895182" w:rsidRPr="00A83315" w:rsidRDefault="00895182" w:rsidP="00A83315">
      <w:pPr>
        <w:pStyle w:val="a0"/>
        <w:rPr>
          <w:i/>
          <w:szCs w:val="28"/>
        </w:rPr>
      </w:pPr>
      <w:r w:rsidRPr="00A83315">
        <w:rPr>
          <w:i/>
          <w:szCs w:val="28"/>
        </w:rPr>
        <w:t>осуществлять судейство в избранном виде спорта;</w:t>
      </w:r>
    </w:p>
    <w:p w:rsidR="00895182" w:rsidRPr="00A83315" w:rsidRDefault="00895182" w:rsidP="00A83315">
      <w:pPr>
        <w:pStyle w:val="a0"/>
        <w:rPr>
          <w:i/>
          <w:szCs w:val="28"/>
        </w:rPr>
      </w:pPr>
      <w:r w:rsidRPr="00A83315">
        <w:rPr>
          <w:i/>
          <w:szCs w:val="28"/>
        </w:rPr>
        <w:t>составлять и выполнять комплексы специальной физической подготовки.</w:t>
      </w:r>
    </w:p>
    <w:p w:rsidR="00895182" w:rsidRPr="00A83315" w:rsidRDefault="00895182" w:rsidP="00A83315">
      <w:pPr>
        <w:rPr>
          <w:i/>
          <w:szCs w:val="28"/>
        </w:rPr>
      </w:pPr>
    </w:p>
    <w:p w:rsidR="00895182" w:rsidRPr="00A83315" w:rsidRDefault="00895182" w:rsidP="00A83315">
      <w:pPr>
        <w:rPr>
          <w:szCs w:val="28"/>
        </w:rPr>
      </w:pPr>
    </w:p>
    <w:p w:rsidR="00895182" w:rsidRPr="00A83315" w:rsidRDefault="00895182" w:rsidP="00A83315">
      <w:pPr>
        <w:pStyle w:val="4a"/>
        <w:rPr>
          <w:szCs w:val="28"/>
        </w:rPr>
      </w:pPr>
      <w:bookmarkStart w:id="64" w:name="_Toc434850695"/>
      <w:bookmarkStart w:id="65" w:name="_Toc435412691"/>
      <w:bookmarkStart w:id="66" w:name="_Toc453968164"/>
      <w:r w:rsidRPr="00A83315">
        <w:rPr>
          <w:szCs w:val="28"/>
        </w:rPr>
        <w:t>Экология</w:t>
      </w:r>
      <w:bookmarkEnd w:id="64"/>
      <w:bookmarkEnd w:id="65"/>
      <w:bookmarkEnd w:id="66"/>
    </w:p>
    <w:p w:rsidR="00895182" w:rsidRPr="00A83315" w:rsidRDefault="00895182" w:rsidP="00A83315">
      <w:pPr>
        <w:rPr>
          <w:rFonts w:eastAsia="Times New Roman"/>
          <w:b/>
          <w:szCs w:val="28"/>
        </w:rPr>
      </w:pPr>
      <w:r w:rsidRPr="00A83315">
        <w:rPr>
          <w:rFonts w:eastAsia="Times New Roman"/>
          <w:b/>
          <w:szCs w:val="28"/>
        </w:rPr>
        <w:t>В результате изучения учебного предмета «Экология» на уровне среднего общего образования:</w:t>
      </w:r>
    </w:p>
    <w:p w:rsidR="00895182" w:rsidRPr="00A83315" w:rsidRDefault="00895182" w:rsidP="00A83315">
      <w:pPr>
        <w:rPr>
          <w:szCs w:val="28"/>
        </w:rPr>
      </w:pPr>
      <w:r w:rsidRPr="00A83315">
        <w:rPr>
          <w:rFonts w:eastAsia="Times New Roman"/>
          <w:b/>
          <w:szCs w:val="28"/>
        </w:rPr>
        <w:t>Выпускник на базовом уровне научится:</w:t>
      </w:r>
    </w:p>
    <w:p w:rsidR="00895182" w:rsidRPr="00A83315" w:rsidRDefault="00895182" w:rsidP="00A83315">
      <w:pPr>
        <w:pStyle w:val="a0"/>
        <w:rPr>
          <w:szCs w:val="28"/>
        </w:rPr>
      </w:pPr>
      <w:r w:rsidRPr="00A83315">
        <w:rPr>
          <w:szCs w:val="28"/>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895182" w:rsidRPr="00A83315" w:rsidRDefault="00895182" w:rsidP="00A83315">
      <w:pPr>
        <w:pStyle w:val="a0"/>
        <w:rPr>
          <w:szCs w:val="28"/>
        </w:rPr>
      </w:pPr>
      <w:r w:rsidRPr="00A83315">
        <w:rPr>
          <w:szCs w:val="28"/>
        </w:rPr>
        <w:t>определять разумные потребности человека при использовании продуктов и товаров отдельными людьми, сообществами;</w:t>
      </w:r>
    </w:p>
    <w:p w:rsidR="00895182" w:rsidRPr="00A83315" w:rsidRDefault="00895182" w:rsidP="00A83315">
      <w:pPr>
        <w:pStyle w:val="a0"/>
        <w:rPr>
          <w:szCs w:val="28"/>
        </w:rPr>
      </w:pPr>
      <w:r w:rsidRPr="00A83315">
        <w:rPr>
          <w:szCs w:val="28"/>
        </w:rPr>
        <w:t>анализировать влияние социально-экономических процессов на состояние природной среды;</w:t>
      </w:r>
    </w:p>
    <w:p w:rsidR="00895182" w:rsidRPr="00A83315" w:rsidRDefault="00895182" w:rsidP="00A83315">
      <w:pPr>
        <w:pStyle w:val="a0"/>
        <w:rPr>
          <w:szCs w:val="28"/>
        </w:rPr>
      </w:pPr>
      <w:r w:rsidRPr="00A83315">
        <w:rPr>
          <w:szCs w:val="28"/>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895182" w:rsidRPr="00A83315" w:rsidRDefault="00895182" w:rsidP="00A83315">
      <w:pPr>
        <w:pStyle w:val="a0"/>
        <w:rPr>
          <w:szCs w:val="28"/>
        </w:rPr>
      </w:pPr>
      <w:r w:rsidRPr="00A83315">
        <w:rPr>
          <w:szCs w:val="28"/>
        </w:rPr>
        <w:t>анализировать последствия нерационального использования энергоресурсов;</w:t>
      </w:r>
    </w:p>
    <w:p w:rsidR="00895182" w:rsidRPr="00A83315" w:rsidRDefault="00895182" w:rsidP="00A83315">
      <w:pPr>
        <w:pStyle w:val="a0"/>
        <w:rPr>
          <w:szCs w:val="28"/>
        </w:rPr>
      </w:pPr>
      <w:r w:rsidRPr="00A83315">
        <w:rPr>
          <w:szCs w:val="28"/>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895182" w:rsidRPr="00A83315" w:rsidRDefault="00895182" w:rsidP="00A83315">
      <w:pPr>
        <w:pStyle w:val="a0"/>
        <w:rPr>
          <w:szCs w:val="28"/>
        </w:rPr>
      </w:pPr>
      <w:r w:rsidRPr="00A83315">
        <w:rPr>
          <w:szCs w:val="28"/>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895182" w:rsidRPr="00A83315" w:rsidRDefault="00895182" w:rsidP="00A83315">
      <w:pPr>
        <w:pStyle w:val="a0"/>
        <w:rPr>
          <w:szCs w:val="28"/>
        </w:rPr>
      </w:pPr>
      <w:r w:rsidRPr="00A83315">
        <w:rPr>
          <w:szCs w:val="28"/>
        </w:rPr>
        <w:t>анализировать различные ситуации с точки зрения наступления случая экологического правонарушения;</w:t>
      </w:r>
    </w:p>
    <w:p w:rsidR="00895182" w:rsidRPr="00A83315" w:rsidRDefault="00895182" w:rsidP="00A83315">
      <w:pPr>
        <w:pStyle w:val="a0"/>
        <w:rPr>
          <w:szCs w:val="28"/>
        </w:rPr>
      </w:pPr>
      <w:r w:rsidRPr="00A83315">
        <w:rPr>
          <w:szCs w:val="28"/>
        </w:rPr>
        <w:t>оценивать опасность отходов для окружающей среды  и предлагать способы сокращения и утилизации отходов в конкретных ситуациях;</w:t>
      </w:r>
    </w:p>
    <w:p w:rsidR="00895182" w:rsidRPr="00A83315" w:rsidRDefault="00895182" w:rsidP="00A83315">
      <w:pPr>
        <w:pStyle w:val="a0"/>
        <w:rPr>
          <w:szCs w:val="28"/>
        </w:rPr>
      </w:pPr>
      <w:r w:rsidRPr="00A83315">
        <w:rPr>
          <w:szCs w:val="28"/>
        </w:rPr>
        <w:lastRenderedPageBreak/>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895182" w:rsidRPr="00A83315" w:rsidRDefault="00895182" w:rsidP="00A83315">
      <w:pPr>
        <w:pStyle w:val="a0"/>
        <w:rPr>
          <w:szCs w:val="28"/>
        </w:rPr>
      </w:pPr>
      <w:r w:rsidRPr="00A83315">
        <w:rPr>
          <w:szCs w:val="28"/>
        </w:rPr>
        <w:t>выявлять причины, приводящие к возникновению локальных, региональных и глобальных экологических проблем.</w:t>
      </w:r>
    </w:p>
    <w:p w:rsidR="00895182" w:rsidRPr="00A83315" w:rsidRDefault="00895182" w:rsidP="00A83315">
      <w:pPr>
        <w:rPr>
          <w:szCs w:val="28"/>
        </w:rPr>
      </w:pPr>
      <w:r w:rsidRPr="00A83315">
        <w:rPr>
          <w:rFonts w:eastAsia="Times New Roman"/>
          <w:b/>
          <w:szCs w:val="28"/>
        </w:rPr>
        <w:t xml:space="preserve"> </w:t>
      </w:r>
    </w:p>
    <w:p w:rsidR="00895182" w:rsidRPr="00A83315" w:rsidRDefault="00895182" w:rsidP="00A83315">
      <w:pPr>
        <w:rPr>
          <w:szCs w:val="28"/>
        </w:rPr>
      </w:pPr>
      <w:r w:rsidRPr="00A83315">
        <w:rPr>
          <w:rFonts w:eastAsia="Times New Roman"/>
          <w:b/>
          <w:szCs w:val="28"/>
        </w:rPr>
        <w:t>Выпускник на базовом уровне получит возможность научиться:</w:t>
      </w:r>
    </w:p>
    <w:p w:rsidR="00895182" w:rsidRPr="00A83315" w:rsidRDefault="00895182" w:rsidP="00A83315">
      <w:pPr>
        <w:pStyle w:val="a0"/>
        <w:rPr>
          <w:i/>
          <w:szCs w:val="28"/>
        </w:rPr>
      </w:pPr>
      <w:r w:rsidRPr="00A83315">
        <w:rPr>
          <w:i/>
          <w:szCs w:val="28"/>
        </w:rPr>
        <w:t>анализировать и оценивать экологические последствия хозяйственной деятельности человека в разных сферах деятельности;</w:t>
      </w:r>
    </w:p>
    <w:p w:rsidR="00895182" w:rsidRPr="00A83315" w:rsidRDefault="00895182" w:rsidP="00A83315">
      <w:pPr>
        <w:pStyle w:val="a0"/>
        <w:rPr>
          <w:i/>
          <w:szCs w:val="28"/>
        </w:rPr>
      </w:pPr>
      <w:r w:rsidRPr="00A83315">
        <w:rPr>
          <w:i/>
          <w:szCs w:val="28"/>
        </w:rPr>
        <w:t>прогнозировать экологические последствия деятельности человека в конкретной экологической ситуации;</w:t>
      </w:r>
    </w:p>
    <w:p w:rsidR="00895182" w:rsidRPr="00A83315" w:rsidRDefault="00895182" w:rsidP="00A83315">
      <w:pPr>
        <w:pStyle w:val="a0"/>
        <w:rPr>
          <w:i/>
          <w:szCs w:val="28"/>
        </w:rPr>
      </w:pPr>
      <w:r w:rsidRPr="00A83315">
        <w:rPr>
          <w:i/>
          <w:szCs w:val="28"/>
        </w:rPr>
        <w:t>моделировать поля концентрации загрязняющих веществ производственных и бытовых объектов;</w:t>
      </w:r>
    </w:p>
    <w:p w:rsidR="00895182" w:rsidRPr="00A83315" w:rsidRDefault="00895182" w:rsidP="00A83315">
      <w:pPr>
        <w:pStyle w:val="a0"/>
        <w:rPr>
          <w:i/>
          <w:szCs w:val="28"/>
        </w:rPr>
      </w:pPr>
      <w:r w:rsidRPr="00A83315">
        <w:rPr>
          <w:i/>
          <w:szCs w:val="28"/>
        </w:rPr>
        <w:t>разрабатывать меры, предотвращающие экологические правонарушения;</w:t>
      </w:r>
    </w:p>
    <w:p w:rsidR="00895182" w:rsidRPr="00A83315" w:rsidRDefault="00895182" w:rsidP="00A83315">
      <w:pPr>
        <w:pStyle w:val="a0"/>
        <w:rPr>
          <w:i/>
          <w:szCs w:val="28"/>
        </w:rPr>
      </w:pPr>
      <w:r w:rsidRPr="00A83315">
        <w:rPr>
          <w:i/>
          <w:szCs w:val="28"/>
        </w:rPr>
        <w:t>выполнять учебный проект, связанный с экологической безопасностью окружающей среды, здоровьем и экологическим просвещением людей.</w:t>
      </w:r>
    </w:p>
    <w:p w:rsidR="00895182" w:rsidRPr="00A83315" w:rsidRDefault="00895182" w:rsidP="00A83315">
      <w:pPr>
        <w:rPr>
          <w:szCs w:val="28"/>
        </w:rPr>
      </w:pPr>
    </w:p>
    <w:p w:rsidR="00895182" w:rsidRPr="00A83315" w:rsidRDefault="00895182" w:rsidP="00A83315">
      <w:pPr>
        <w:pStyle w:val="4a"/>
        <w:rPr>
          <w:szCs w:val="28"/>
        </w:rPr>
      </w:pPr>
      <w:bookmarkStart w:id="67" w:name="_Toc434850697"/>
      <w:bookmarkStart w:id="68" w:name="_Toc435412692"/>
      <w:bookmarkStart w:id="69" w:name="_Toc453968165"/>
      <w:r w:rsidRPr="00A83315">
        <w:rPr>
          <w:szCs w:val="28"/>
        </w:rPr>
        <w:t>Основы безопасности жизнедеятельности</w:t>
      </w:r>
      <w:bookmarkEnd w:id="67"/>
      <w:bookmarkEnd w:id="68"/>
      <w:bookmarkEnd w:id="69"/>
    </w:p>
    <w:p w:rsidR="00895182" w:rsidRPr="00A83315" w:rsidRDefault="00895182" w:rsidP="00A83315">
      <w:pPr>
        <w:rPr>
          <w:b/>
          <w:szCs w:val="28"/>
        </w:rPr>
      </w:pPr>
      <w:r w:rsidRPr="00A83315">
        <w:rPr>
          <w:b/>
          <w:szCs w:val="28"/>
        </w:rPr>
        <w:t>В результате изучения учебного предмета «Основы безопасности жизнедеятельности» на уровне среднего общего образования:</w:t>
      </w:r>
    </w:p>
    <w:p w:rsidR="00895182" w:rsidRPr="00A83315" w:rsidRDefault="00895182" w:rsidP="00A83315">
      <w:pPr>
        <w:pStyle w:val="3fb"/>
        <w:spacing w:line="360" w:lineRule="auto"/>
        <w:ind w:firstLine="720"/>
        <w:jc w:val="both"/>
        <w:rPr>
          <w:rFonts w:ascii="Times New Roman" w:eastAsia="Times New Roman" w:hAnsi="Times New Roman" w:cs="Times New Roman"/>
          <w:b/>
          <w:sz w:val="28"/>
          <w:szCs w:val="28"/>
        </w:rPr>
      </w:pPr>
      <w:r w:rsidRPr="00A83315">
        <w:rPr>
          <w:rFonts w:ascii="Times New Roman" w:eastAsia="Times New Roman" w:hAnsi="Times New Roman" w:cs="Times New Roman"/>
          <w:b/>
          <w:sz w:val="28"/>
          <w:szCs w:val="28"/>
        </w:rPr>
        <w:t>Выпускник на базовом уровне научится:</w:t>
      </w:r>
    </w:p>
    <w:p w:rsidR="00895182" w:rsidRPr="00A83315" w:rsidRDefault="00895182" w:rsidP="00A83315">
      <w:pPr>
        <w:pStyle w:val="3fb"/>
        <w:spacing w:line="360" w:lineRule="auto"/>
        <w:ind w:firstLine="720"/>
        <w:jc w:val="both"/>
        <w:rPr>
          <w:sz w:val="28"/>
          <w:szCs w:val="28"/>
        </w:rPr>
      </w:pPr>
    </w:p>
    <w:p w:rsidR="00895182" w:rsidRPr="00A83315" w:rsidRDefault="00895182" w:rsidP="00A83315">
      <w:pPr>
        <w:rPr>
          <w:szCs w:val="28"/>
        </w:rPr>
      </w:pPr>
      <w:r w:rsidRPr="00A83315">
        <w:rPr>
          <w:rFonts w:eastAsia="Times New Roman"/>
          <w:b/>
          <w:szCs w:val="28"/>
        </w:rPr>
        <w:t>Основы комплексной безопасности</w:t>
      </w:r>
    </w:p>
    <w:p w:rsidR="00895182" w:rsidRPr="00A83315" w:rsidRDefault="00895182" w:rsidP="00A83315">
      <w:pPr>
        <w:pStyle w:val="a0"/>
        <w:rPr>
          <w:szCs w:val="28"/>
        </w:rPr>
      </w:pPr>
      <w:r w:rsidRPr="00A83315">
        <w:rPr>
          <w:szCs w:val="28"/>
        </w:rPr>
        <w:t>Комментировать назначение основных нормативных правовых актов, определяющих правила и безопасность дорожного движения;</w:t>
      </w:r>
    </w:p>
    <w:p w:rsidR="00895182" w:rsidRPr="00A83315" w:rsidRDefault="00895182" w:rsidP="00A83315">
      <w:pPr>
        <w:pStyle w:val="a0"/>
        <w:rPr>
          <w:szCs w:val="28"/>
        </w:rPr>
      </w:pPr>
      <w:r w:rsidRPr="00A8331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95182" w:rsidRPr="00A83315" w:rsidRDefault="00895182" w:rsidP="00A83315">
      <w:pPr>
        <w:pStyle w:val="a0"/>
        <w:rPr>
          <w:szCs w:val="28"/>
        </w:rPr>
      </w:pPr>
      <w:r w:rsidRPr="00A83315">
        <w:rPr>
          <w:szCs w:val="28"/>
        </w:rPr>
        <w:lastRenderedPageBreak/>
        <w:t>оперировать основными понятиями в области безопасности дорожного движения;</w:t>
      </w:r>
    </w:p>
    <w:p w:rsidR="00895182" w:rsidRPr="00A83315" w:rsidRDefault="00895182" w:rsidP="00A83315">
      <w:pPr>
        <w:pStyle w:val="a0"/>
        <w:rPr>
          <w:szCs w:val="28"/>
        </w:rPr>
      </w:pPr>
      <w:r w:rsidRPr="00A83315">
        <w:rPr>
          <w:szCs w:val="28"/>
        </w:rPr>
        <w:t>объяснять назначение предметов экипировки для обеспечения безопасности при управлении двухколесным транспортным средством;</w:t>
      </w:r>
    </w:p>
    <w:p w:rsidR="00895182" w:rsidRPr="00A83315" w:rsidRDefault="00895182" w:rsidP="00A83315">
      <w:pPr>
        <w:pStyle w:val="a0"/>
        <w:rPr>
          <w:szCs w:val="28"/>
        </w:rPr>
      </w:pPr>
      <w:r w:rsidRPr="00A83315">
        <w:rPr>
          <w:szCs w:val="28"/>
        </w:rPr>
        <w:t>действовать согласно указанию на дорожных знаках;</w:t>
      </w:r>
    </w:p>
    <w:p w:rsidR="00895182" w:rsidRPr="00A83315" w:rsidRDefault="00895182" w:rsidP="00A83315">
      <w:pPr>
        <w:pStyle w:val="a0"/>
        <w:rPr>
          <w:szCs w:val="28"/>
        </w:rPr>
      </w:pPr>
      <w:r w:rsidRPr="00A83315">
        <w:rPr>
          <w:szCs w:val="28"/>
        </w:rPr>
        <w:t>пользоваться официальными источниками для получения информации в области безопасности дорожного движения;</w:t>
      </w:r>
    </w:p>
    <w:p w:rsidR="00895182" w:rsidRPr="00A83315" w:rsidRDefault="00895182" w:rsidP="00A83315">
      <w:pPr>
        <w:pStyle w:val="a0"/>
        <w:rPr>
          <w:szCs w:val="28"/>
        </w:rPr>
      </w:pPr>
      <w:r w:rsidRPr="00A8331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95182" w:rsidRPr="00A83315" w:rsidRDefault="00895182" w:rsidP="00A83315">
      <w:pPr>
        <w:pStyle w:val="a0"/>
        <w:rPr>
          <w:szCs w:val="28"/>
        </w:rPr>
      </w:pPr>
      <w:r w:rsidRPr="00A8331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95182" w:rsidRPr="00A83315" w:rsidRDefault="00895182" w:rsidP="00A83315">
      <w:pPr>
        <w:pStyle w:val="a0"/>
        <w:rPr>
          <w:szCs w:val="28"/>
        </w:rPr>
      </w:pPr>
      <w:r w:rsidRPr="00A83315">
        <w:rPr>
          <w:szCs w:val="28"/>
        </w:rPr>
        <w:t>комментировать назначение нормативных правовых актов в области охраны окружающей среды;</w:t>
      </w:r>
    </w:p>
    <w:p w:rsidR="00895182" w:rsidRPr="00A83315" w:rsidRDefault="00895182" w:rsidP="00A83315">
      <w:pPr>
        <w:pStyle w:val="a0"/>
        <w:rPr>
          <w:szCs w:val="28"/>
        </w:rPr>
      </w:pPr>
      <w:r w:rsidRPr="00A83315">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95182" w:rsidRPr="00A83315" w:rsidRDefault="00895182" w:rsidP="00A83315">
      <w:pPr>
        <w:pStyle w:val="a0"/>
        <w:rPr>
          <w:szCs w:val="28"/>
        </w:rPr>
      </w:pPr>
      <w:r w:rsidRPr="00A83315">
        <w:rPr>
          <w:szCs w:val="28"/>
        </w:rPr>
        <w:t>оперировать основными понятиями в области охраны окружающей среды;</w:t>
      </w:r>
    </w:p>
    <w:p w:rsidR="00895182" w:rsidRPr="00A83315" w:rsidRDefault="00895182" w:rsidP="00A83315">
      <w:pPr>
        <w:pStyle w:val="a0"/>
        <w:rPr>
          <w:szCs w:val="28"/>
        </w:rPr>
      </w:pPr>
      <w:r w:rsidRPr="00A83315">
        <w:rPr>
          <w:szCs w:val="28"/>
        </w:rPr>
        <w:t>распознавать наиболее неблагоприятные территории в районе проживания;</w:t>
      </w:r>
    </w:p>
    <w:p w:rsidR="00895182" w:rsidRPr="00A83315" w:rsidRDefault="00895182" w:rsidP="00A83315">
      <w:pPr>
        <w:pStyle w:val="a0"/>
        <w:rPr>
          <w:szCs w:val="28"/>
        </w:rPr>
      </w:pPr>
      <w:r w:rsidRPr="00A83315">
        <w:rPr>
          <w:szCs w:val="28"/>
        </w:rPr>
        <w:t>описывать факторы экориска, объяснять, как снизить последствия их воздействия;</w:t>
      </w:r>
    </w:p>
    <w:p w:rsidR="00895182" w:rsidRPr="00A83315" w:rsidRDefault="00895182" w:rsidP="00A83315">
      <w:pPr>
        <w:pStyle w:val="a0"/>
        <w:rPr>
          <w:szCs w:val="28"/>
        </w:rPr>
      </w:pPr>
      <w:r w:rsidRPr="00A8331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95182" w:rsidRPr="00A83315" w:rsidRDefault="00895182" w:rsidP="00A83315">
      <w:pPr>
        <w:pStyle w:val="a0"/>
        <w:rPr>
          <w:szCs w:val="28"/>
        </w:rPr>
      </w:pPr>
      <w:r w:rsidRPr="00A83315">
        <w:rPr>
          <w:szCs w:val="28"/>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95182" w:rsidRPr="00A83315" w:rsidRDefault="00895182" w:rsidP="00A83315">
      <w:pPr>
        <w:pStyle w:val="a0"/>
        <w:rPr>
          <w:szCs w:val="28"/>
        </w:rPr>
      </w:pPr>
      <w:r w:rsidRPr="00A83315">
        <w:rPr>
          <w:szCs w:val="28"/>
        </w:rPr>
        <w:t>опознавать, для чего применяются и используются экологические знаки;</w:t>
      </w:r>
    </w:p>
    <w:p w:rsidR="00895182" w:rsidRPr="00A83315" w:rsidRDefault="00895182" w:rsidP="00A83315">
      <w:pPr>
        <w:pStyle w:val="a0"/>
        <w:rPr>
          <w:szCs w:val="28"/>
        </w:rPr>
      </w:pPr>
      <w:r w:rsidRPr="00A83315">
        <w:rPr>
          <w:szCs w:val="28"/>
        </w:rPr>
        <w:t>пользоваться официальными источниками для получения информации об экологической безопасности и охране окружающей среды;</w:t>
      </w:r>
    </w:p>
    <w:p w:rsidR="00895182" w:rsidRPr="00A83315" w:rsidRDefault="00895182" w:rsidP="00A83315">
      <w:pPr>
        <w:pStyle w:val="a0"/>
        <w:rPr>
          <w:szCs w:val="28"/>
        </w:rPr>
      </w:pPr>
      <w:r w:rsidRPr="00A83315">
        <w:rPr>
          <w:szCs w:val="28"/>
        </w:rPr>
        <w:t>прогнозировать и оценивать свои действия в области охраны окружающей среды;</w:t>
      </w:r>
    </w:p>
    <w:p w:rsidR="00895182" w:rsidRPr="00A83315" w:rsidRDefault="00895182" w:rsidP="00A83315">
      <w:pPr>
        <w:pStyle w:val="a0"/>
        <w:rPr>
          <w:szCs w:val="28"/>
        </w:rPr>
      </w:pPr>
      <w:r w:rsidRPr="00A83315">
        <w:rPr>
          <w:szCs w:val="28"/>
        </w:rPr>
        <w:t>составлять модель личного безопасного поведения в повседневной жизнедеятельности и при ухудшении экологической обстановки;</w:t>
      </w:r>
    </w:p>
    <w:p w:rsidR="00895182" w:rsidRPr="00A83315" w:rsidRDefault="00895182" w:rsidP="00A83315">
      <w:pPr>
        <w:pStyle w:val="a0"/>
        <w:rPr>
          <w:szCs w:val="28"/>
        </w:rPr>
      </w:pPr>
      <w:r w:rsidRPr="00A83315">
        <w:rPr>
          <w:szCs w:val="28"/>
        </w:rPr>
        <w:t>распознавать явные и скрытые опасности в современных молодежных хобби;</w:t>
      </w:r>
    </w:p>
    <w:p w:rsidR="00895182" w:rsidRPr="00A83315" w:rsidRDefault="00895182" w:rsidP="00A83315">
      <w:pPr>
        <w:pStyle w:val="a0"/>
        <w:rPr>
          <w:szCs w:val="28"/>
        </w:rPr>
      </w:pPr>
      <w:r w:rsidRPr="00A83315">
        <w:rPr>
          <w:szCs w:val="28"/>
        </w:rPr>
        <w:t>соблюдать правила безопасности в увлечениях, не противоречащих законодательству РФ;</w:t>
      </w:r>
    </w:p>
    <w:p w:rsidR="00895182" w:rsidRPr="00A83315" w:rsidRDefault="00895182" w:rsidP="00A83315">
      <w:pPr>
        <w:pStyle w:val="a0"/>
        <w:rPr>
          <w:szCs w:val="28"/>
        </w:rPr>
      </w:pPr>
      <w:r w:rsidRPr="00A8331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95182" w:rsidRPr="00A83315" w:rsidRDefault="00895182" w:rsidP="00A83315">
      <w:pPr>
        <w:pStyle w:val="a0"/>
        <w:rPr>
          <w:szCs w:val="28"/>
        </w:rPr>
      </w:pPr>
      <w:r w:rsidRPr="00A8331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95182" w:rsidRPr="00A83315" w:rsidRDefault="00895182" w:rsidP="00A83315">
      <w:pPr>
        <w:pStyle w:val="a0"/>
        <w:rPr>
          <w:szCs w:val="28"/>
        </w:rPr>
      </w:pPr>
      <w:r w:rsidRPr="00A83315">
        <w:rPr>
          <w:szCs w:val="28"/>
        </w:rPr>
        <w:t>прогнозировать и оценивать последствия своего поведения во время занятий современными молодежными хобби;</w:t>
      </w:r>
    </w:p>
    <w:p w:rsidR="00895182" w:rsidRPr="00A83315" w:rsidRDefault="00895182" w:rsidP="00A83315">
      <w:pPr>
        <w:pStyle w:val="a0"/>
        <w:rPr>
          <w:szCs w:val="28"/>
        </w:rPr>
      </w:pPr>
      <w:r w:rsidRPr="00A8331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95182" w:rsidRPr="00A83315" w:rsidRDefault="00895182" w:rsidP="00A83315">
      <w:pPr>
        <w:pStyle w:val="a0"/>
        <w:rPr>
          <w:szCs w:val="28"/>
        </w:rPr>
      </w:pPr>
      <w:r w:rsidRPr="00A8331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95182" w:rsidRPr="00A83315" w:rsidRDefault="00895182" w:rsidP="00A83315">
      <w:pPr>
        <w:pStyle w:val="a0"/>
        <w:rPr>
          <w:szCs w:val="28"/>
        </w:rPr>
      </w:pPr>
      <w:r w:rsidRPr="00A83315">
        <w:rPr>
          <w:szCs w:val="28"/>
        </w:rPr>
        <w:t xml:space="preserve">использовать нормативные правовые акты для определения ответственности за асоциальное поведение на транспорте; </w:t>
      </w:r>
    </w:p>
    <w:p w:rsidR="00895182" w:rsidRPr="00A83315" w:rsidRDefault="00895182" w:rsidP="00A83315">
      <w:pPr>
        <w:pStyle w:val="a0"/>
        <w:rPr>
          <w:szCs w:val="28"/>
        </w:rPr>
      </w:pPr>
      <w:r w:rsidRPr="00A83315">
        <w:rPr>
          <w:szCs w:val="28"/>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895182" w:rsidRPr="00A83315" w:rsidRDefault="00895182" w:rsidP="00A83315">
      <w:pPr>
        <w:pStyle w:val="a0"/>
        <w:rPr>
          <w:szCs w:val="28"/>
        </w:rPr>
      </w:pPr>
      <w:r w:rsidRPr="00A83315">
        <w:rPr>
          <w:szCs w:val="28"/>
        </w:rPr>
        <w:t>прогнозировать и оценивать последствия своего поведения на транспорте;</w:t>
      </w:r>
    </w:p>
    <w:p w:rsidR="00895182" w:rsidRPr="00A83315" w:rsidRDefault="00895182" w:rsidP="00A83315">
      <w:pPr>
        <w:pStyle w:val="a0"/>
        <w:rPr>
          <w:szCs w:val="28"/>
        </w:rPr>
      </w:pPr>
      <w:r w:rsidRPr="00A8331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Защита населения Российской Федерации от опасных и чрезвычайных ситуаций</w:t>
      </w:r>
    </w:p>
    <w:p w:rsidR="00895182" w:rsidRPr="00A83315" w:rsidRDefault="00895182" w:rsidP="00A83315">
      <w:pPr>
        <w:pStyle w:val="a0"/>
        <w:rPr>
          <w:szCs w:val="28"/>
        </w:rPr>
      </w:pPr>
      <w:r w:rsidRPr="00A83315">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95182" w:rsidRPr="00A83315" w:rsidRDefault="00895182" w:rsidP="00A83315">
      <w:pPr>
        <w:pStyle w:val="a0"/>
        <w:rPr>
          <w:szCs w:val="28"/>
        </w:rPr>
      </w:pPr>
      <w:r w:rsidRPr="00A83315">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95182" w:rsidRPr="00A83315" w:rsidRDefault="00895182" w:rsidP="00A83315">
      <w:pPr>
        <w:pStyle w:val="a0"/>
        <w:rPr>
          <w:szCs w:val="28"/>
        </w:rPr>
      </w:pPr>
      <w:r w:rsidRPr="00A83315">
        <w:rPr>
          <w:szCs w:val="28"/>
        </w:rPr>
        <w:t>раскрывать составляющие государственной системы, направленной на защиту населения от опасных и чрезвычайных ситуаций;</w:t>
      </w:r>
    </w:p>
    <w:p w:rsidR="00895182" w:rsidRPr="00A83315" w:rsidRDefault="00895182" w:rsidP="00A83315">
      <w:pPr>
        <w:pStyle w:val="a0"/>
        <w:rPr>
          <w:szCs w:val="28"/>
        </w:rPr>
      </w:pPr>
      <w:r w:rsidRPr="00A8331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95182" w:rsidRPr="00A83315" w:rsidRDefault="00895182" w:rsidP="00A83315">
      <w:pPr>
        <w:pStyle w:val="a0"/>
        <w:rPr>
          <w:szCs w:val="28"/>
        </w:rPr>
      </w:pPr>
      <w:r w:rsidRPr="00A8331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95182" w:rsidRPr="00A83315" w:rsidRDefault="00895182" w:rsidP="00A83315">
      <w:pPr>
        <w:pStyle w:val="a0"/>
        <w:rPr>
          <w:szCs w:val="28"/>
        </w:rPr>
      </w:pPr>
      <w:r w:rsidRPr="00A83315">
        <w:rPr>
          <w:szCs w:val="28"/>
        </w:rPr>
        <w:t>объяснять причины их возникновения, характеристики, поражающие факторы, особенности и последствия;</w:t>
      </w:r>
    </w:p>
    <w:p w:rsidR="00895182" w:rsidRPr="00A83315" w:rsidRDefault="00895182" w:rsidP="00A83315">
      <w:pPr>
        <w:pStyle w:val="a0"/>
        <w:rPr>
          <w:szCs w:val="28"/>
        </w:rPr>
      </w:pPr>
      <w:r w:rsidRPr="00A83315">
        <w:rPr>
          <w:szCs w:val="28"/>
        </w:rPr>
        <w:t>использовать средства индивидуальной, коллективной защиты и приборы индивидуального дозиметрического контроля;</w:t>
      </w:r>
    </w:p>
    <w:p w:rsidR="00895182" w:rsidRPr="00A83315" w:rsidRDefault="00895182" w:rsidP="00A83315">
      <w:pPr>
        <w:pStyle w:val="a0"/>
        <w:rPr>
          <w:szCs w:val="28"/>
        </w:rPr>
      </w:pPr>
      <w:r w:rsidRPr="00A83315">
        <w:rPr>
          <w:szCs w:val="28"/>
        </w:rPr>
        <w:lastRenderedPageBreak/>
        <w:t xml:space="preserve">действовать согласно обозначению на знаках безопасности и плане эвакуации; </w:t>
      </w:r>
    </w:p>
    <w:p w:rsidR="00895182" w:rsidRPr="00A83315" w:rsidRDefault="00895182" w:rsidP="00A83315">
      <w:pPr>
        <w:pStyle w:val="a0"/>
        <w:rPr>
          <w:szCs w:val="28"/>
        </w:rPr>
      </w:pPr>
      <w:r w:rsidRPr="00A83315">
        <w:rPr>
          <w:szCs w:val="28"/>
        </w:rPr>
        <w:t>вызывать в случае необходимости службы экстренной помощи;</w:t>
      </w:r>
    </w:p>
    <w:p w:rsidR="00895182" w:rsidRPr="00A83315" w:rsidRDefault="00895182" w:rsidP="00A83315">
      <w:pPr>
        <w:pStyle w:val="a0"/>
        <w:rPr>
          <w:szCs w:val="28"/>
        </w:rPr>
      </w:pPr>
      <w:r w:rsidRPr="00A8331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95182" w:rsidRPr="00A83315" w:rsidRDefault="00895182" w:rsidP="00A83315">
      <w:pPr>
        <w:pStyle w:val="a0"/>
        <w:rPr>
          <w:szCs w:val="28"/>
        </w:rPr>
      </w:pPr>
      <w:r w:rsidRPr="00A8331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95182" w:rsidRPr="00A83315" w:rsidRDefault="00895182" w:rsidP="00A83315">
      <w:pPr>
        <w:pStyle w:val="a0"/>
        <w:rPr>
          <w:szCs w:val="28"/>
        </w:rPr>
      </w:pPr>
      <w:r w:rsidRPr="00A83315">
        <w:rPr>
          <w:szCs w:val="28"/>
        </w:rPr>
        <w:t>составлять модель личного безопасного поведения в условиях опасных и чрезвычайных ситуаций мирного и военного времени.</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Основы противодействия экстремизму, терроризму и наркотизму в Российской Федерации</w:t>
      </w:r>
    </w:p>
    <w:p w:rsidR="00895182" w:rsidRPr="00A83315" w:rsidRDefault="00895182" w:rsidP="00A83315">
      <w:pPr>
        <w:pStyle w:val="a0"/>
        <w:rPr>
          <w:szCs w:val="28"/>
        </w:rPr>
      </w:pPr>
      <w:r w:rsidRPr="00A83315">
        <w:rPr>
          <w:szCs w:val="28"/>
        </w:rPr>
        <w:t>Характеризовать особенности экстремизма, терроризма и наркотизма в Российской Федерации;</w:t>
      </w:r>
    </w:p>
    <w:p w:rsidR="00895182" w:rsidRPr="00A83315" w:rsidRDefault="00895182" w:rsidP="00A83315">
      <w:pPr>
        <w:pStyle w:val="a0"/>
        <w:rPr>
          <w:szCs w:val="28"/>
        </w:rPr>
      </w:pPr>
      <w:r w:rsidRPr="00A83315">
        <w:rPr>
          <w:szCs w:val="28"/>
        </w:rPr>
        <w:t>объяснять взаимосвязь экстремизма, терроризма и наркотизма;</w:t>
      </w:r>
    </w:p>
    <w:p w:rsidR="00895182" w:rsidRPr="00A83315" w:rsidRDefault="00895182" w:rsidP="00A83315">
      <w:pPr>
        <w:pStyle w:val="a0"/>
        <w:rPr>
          <w:szCs w:val="28"/>
        </w:rPr>
      </w:pPr>
      <w:r w:rsidRPr="00A83315">
        <w:rPr>
          <w:szCs w:val="28"/>
        </w:rPr>
        <w:t>оперировать основными понятиями в области противодействия экстремизму, терроризму и наркотизму в Российской Федерации;</w:t>
      </w:r>
    </w:p>
    <w:p w:rsidR="00895182" w:rsidRPr="00A83315" w:rsidRDefault="00895182" w:rsidP="00A83315">
      <w:pPr>
        <w:pStyle w:val="a0"/>
        <w:rPr>
          <w:szCs w:val="28"/>
        </w:rPr>
      </w:pPr>
      <w:r w:rsidRPr="00A83315">
        <w:rPr>
          <w:szCs w:val="28"/>
        </w:rPr>
        <w:t>раскрывать предназначение общегосударственной системы противодействия экстремизму, терроризму и наркотизму;</w:t>
      </w:r>
    </w:p>
    <w:p w:rsidR="00895182" w:rsidRPr="00A83315" w:rsidRDefault="00895182" w:rsidP="00A83315">
      <w:pPr>
        <w:pStyle w:val="a0"/>
        <w:rPr>
          <w:szCs w:val="28"/>
        </w:rPr>
      </w:pPr>
      <w:r w:rsidRPr="00A83315">
        <w:rPr>
          <w:szCs w:val="28"/>
        </w:rPr>
        <w:t>объяснять основные принципы и направления противодействия экстремистской, террористической деятельности и наркотизму;</w:t>
      </w:r>
    </w:p>
    <w:p w:rsidR="00895182" w:rsidRPr="00A83315" w:rsidRDefault="00895182" w:rsidP="00A83315">
      <w:pPr>
        <w:pStyle w:val="a0"/>
        <w:rPr>
          <w:szCs w:val="28"/>
        </w:rPr>
      </w:pPr>
      <w:r w:rsidRPr="00A83315">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95182" w:rsidRPr="00A83315" w:rsidRDefault="00895182" w:rsidP="00A83315">
      <w:pPr>
        <w:pStyle w:val="a0"/>
        <w:rPr>
          <w:szCs w:val="28"/>
        </w:rPr>
      </w:pPr>
      <w:r w:rsidRPr="00A83315">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895182" w:rsidRPr="00A83315" w:rsidRDefault="00895182" w:rsidP="00A83315">
      <w:pPr>
        <w:pStyle w:val="a0"/>
        <w:rPr>
          <w:szCs w:val="28"/>
        </w:rPr>
      </w:pPr>
      <w:r w:rsidRPr="00A83315">
        <w:rPr>
          <w:szCs w:val="28"/>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95182" w:rsidRPr="00A83315" w:rsidRDefault="00895182" w:rsidP="00A83315">
      <w:pPr>
        <w:pStyle w:val="a0"/>
        <w:rPr>
          <w:szCs w:val="28"/>
        </w:rPr>
      </w:pPr>
      <w:r w:rsidRPr="00A83315">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95182" w:rsidRPr="00A83315" w:rsidRDefault="00895182" w:rsidP="00A83315">
      <w:pPr>
        <w:pStyle w:val="a0"/>
        <w:rPr>
          <w:szCs w:val="28"/>
        </w:rPr>
      </w:pPr>
      <w:r w:rsidRPr="00A83315">
        <w:rPr>
          <w:szCs w:val="28"/>
        </w:rPr>
        <w:t>распознавать признаки вовлечения в экстремистскую и террористическую деятельность;</w:t>
      </w:r>
    </w:p>
    <w:p w:rsidR="00895182" w:rsidRPr="00A83315" w:rsidRDefault="00895182" w:rsidP="00A83315">
      <w:pPr>
        <w:pStyle w:val="a0"/>
        <w:rPr>
          <w:szCs w:val="28"/>
        </w:rPr>
      </w:pPr>
      <w:r w:rsidRPr="00A83315">
        <w:rPr>
          <w:szCs w:val="28"/>
        </w:rPr>
        <w:t>распознавать симптомы употребления наркотических средств;</w:t>
      </w:r>
    </w:p>
    <w:p w:rsidR="00895182" w:rsidRPr="00A83315" w:rsidRDefault="00895182" w:rsidP="00A83315">
      <w:pPr>
        <w:pStyle w:val="a0"/>
        <w:rPr>
          <w:szCs w:val="28"/>
        </w:rPr>
      </w:pPr>
      <w:r w:rsidRPr="00A83315">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95182" w:rsidRPr="00A83315" w:rsidRDefault="00895182" w:rsidP="00A83315">
      <w:pPr>
        <w:pStyle w:val="a0"/>
        <w:rPr>
          <w:szCs w:val="28"/>
        </w:rPr>
      </w:pPr>
      <w:r w:rsidRPr="00A83315">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95182" w:rsidRPr="00A83315" w:rsidRDefault="00895182" w:rsidP="00A83315">
      <w:pPr>
        <w:pStyle w:val="a0"/>
        <w:rPr>
          <w:szCs w:val="28"/>
        </w:rPr>
      </w:pPr>
      <w:r w:rsidRPr="00A83315">
        <w:rPr>
          <w:szCs w:val="28"/>
        </w:rPr>
        <w:t>описывать действия граждан при установлении уровней террористической опасности;</w:t>
      </w:r>
    </w:p>
    <w:p w:rsidR="00895182" w:rsidRPr="00A83315" w:rsidRDefault="00895182" w:rsidP="00A83315">
      <w:pPr>
        <w:pStyle w:val="a0"/>
        <w:rPr>
          <w:szCs w:val="28"/>
        </w:rPr>
      </w:pPr>
      <w:r w:rsidRPr="00A83315">
        <w:rPr>
          <w:szCs w:val="28"/>
        </w:rPr>
        <w:t>описывать правила и рекомендации в случае проведения террористической акции;</w:t>
      </w:r>
    </w:p>
    <w:p w:rsidR="00895182" w:rsidRPr="00A83315" w:rsidRDefault="00895182" w:rsidP="00A83315">
      <w:pPr>
        <w:pStyle w:val="a0"/>
        <w:rPr>
          <w:szCs w:val="28"/>
        </w:rPr>
      </w:pPr>
      <w:r w:rsidRPr="00A83315">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Основы здорового образа жизни</w:t>
      </w:r>
    </w:p>
    <w:p w:rsidR="00895182" w:rsidRPr="00A83315" w:rsidRDefault="00895182" w:rsidP="00A83315">
      <w:pPr>
        <w:pStyle w:val="a0"/>
        <w:rPr>
          <w:szCs w:val="28"/>
        </w:rPr>
      </w:pPr>
      <w:r w:rsidRPr="00A83315">
        <w:rPr>
          <w:szCs w:val="28"/>
        </w:rPr>
        <w:t>Комментировать назначение основных нормативных правовых актов в области здорового образа жизни;</w:t>
      </w:r>
    </w:p>
    <w:p w:rsidR="00895182" w:rsidRPr="00A83315" w:rsidRDefault="00895182" w:rsidP="00A83315">
      <w:pPr>
        <w:pStyle w:val="a0"/>
        <w:rPr>
          <w:szCs w:val="28"/>
        </w:rPr>
      </w:pPr>
      <w:r w:rsidRPr="00A83315">
        <w:rPr>
          <w:szCs w:val="28"/>
        </w:rPr>
        <w:lastRenderedPageBreak/>
        <w:t>использовать основные нормативные правовые акты в области здорового образа жизни для изучения и реализации своих прав;</w:t>
      </w:r>
    </w:p>
    <w:p w:rsidR="00895182" w:rsidRPr="00A83315" w:rsidRDefault="00895182" w:rsidP="00A83315">
      <w:pPr>
        <w:pStyle w:val="a0"/>
        <w:rPr>
          <w:szCs w:val="28"/>
        </w:rPr>
      </w:pPr>
      <w:r w:rsidRPr="00A83315">
        <w:rPr>
          <w:szCs w:val="28"/>
        </w:rPr>
        <w:t>оперировать основными понятиями в области здорового образа жизни;</w:t>
      </w:r>
    </w:p>
    <w:p w:rsidR="00895182" w:rsidRPr="00A83315" w:rsidRDefault="00895182" w:rsidP="00A83315">
      <w:pPr>
        <w:pStyle w:val="a0"/>
        <w:rPr>
          <w:szCs w:val="28"/>
        </w:rPr>
      </w:pPr>
      <w:r w:rsidRPr="00A83315">
        <w:rPr>
          <w:szCs w:val="28"/>
        </w:rPr>
        <w:t>описывать факторы здорового образа жизни;</w:t>
      </w:r>
    </w:p>
    <w:p w:rsidR="00895182" w:rsidRPr="00A83315" w:rsidRDefault="00895182" w:rsidP="00A83315">
      <w:pPr>
        <w:pStyle w:val="a0"/>
        <w:rPr>
          <w:szCs w:val="28"/>
        </w:rPr>
      </w:pPr>
      <w:r w:rsidRPr="00A83315">
        <w:rPr>
          <w:szCs w:val="28"/>
        </w:rPr>
        <w:t>объяснять преимущества здорового образа жизни;</w:t>
      </w:r>
    </w:p>
    <w:p w:rsidR="00895182" w:rsidRPr="00A83315" w:rsidRDefault="00895182" w:rsidP="00A83315">
      <w:pPr>
        <w:pStyle w:val="a0"/>
        <w:rPr>
          <w:szCs w:val="28"/>
        </w:rPr>
      </w:pPr>
      <w:r w:rsidRPr="00A83315">
        <w:rPr>
          <w:szCs w:val="28"/>
        </w:rPr>
        <w:t>объяснять значение здорового образа жизни для благополучия общества и государства;</w:t>
      </w:r>
    </w:p>
    <w:p w:rsidR="00895182" w:rsidRPr="00A83315" w:rsidRDefault="00895182" w:rsidP="00A83315">
      <w:pPr>
        <w:pStyle w:val="a0"/>
        <w:rPr>
          <w:szCs w:val="28"/>
        </w:rPr>
      </w:pPr>
      <w:r w:rsidRPr="00A83315">
        <w:rPr>
          <w:szCs w:val="28"/>
        </w:rPr>
        <w:t xml:space="preserve">описывать основные факторы и привычки, пагубно влияющие на здоровье человека; </w:t>
      </w:r>
    </w:p>
    <w:p w:rsidR="00895182" w:rsidRPr="00A83315" w:rsidRDefault="00895182" w:rsidP="00A83315">
      <w:pPr>
        <w:pStyle w:val="a0"/>
        <w:rPr>
          <w:szCs w:val="28"/>
        </w:rPr>
      </w:pPr>
      <w:r w:rsidRPr="00A83315">
        <w:rPr>
          <w:szCs w:val="28"/>
        </w:rPr>
        <w:t>раскрывать сущность репродуктивного здоровья;</w:t>
      </w:r>
    </w:p>
    <w:p w:rsidR="00895182" w:rsidRPr="00A83315" w:rsidRDefault="00895182" w:rsidP="00A83315">
      <w:pPr>
        <w:pStyle w:val="a0"/>
        <w:rPr>
          <w:szCs w:val="28"/>
        </w:rPr>
      </w:pPr>
      <w:r w:rsidRPr="00A83315">
        <w:rPr>
          <w:szCs w:val="28"/>
        </w:rPr>
        <w:t>распознавать факторы, положительно и отрицательно влияющие на репродуктивное здоровье;</w:t>
      </w:r>
    </w:p>
    <w:p w:rsidR="00895182" w:rsidRPr="00A83315" w:rsidRDefault="00895182" w:rsidP="00A83315">
      <w:pPr>
        <w:pStyle w:val="a0"/>
        <w:rPr>
          <w:b/>
          <w:szCs w:val="28"/>
        </w:rPr>
      </w:pPr>
      <w:r w:rsidRPr="00A8331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83315">
        <w:rPr>
          <w:szCs w:val="28"/>
        </w:rPr>
        <w:t>.</w:t>
      </w:r>
    </w:p>
    <w:p w:rsidR="00895182" w:rsidRPr="00A83315" w:rsidRDefault="00895182" w:rsidP="00A83315">
      <w:pPr>
        <w:rPr>
          <w:b/>
          <w:szCs w:val="28"/>
        </w:rPr>
      </w:pPr>
    </w:p>
    <w:p w:rsidR="00895182" w:rsidRPr="00A83315" w:rsidRDefault="00895182" w:rsidP="00A83315">
      <w:pPr>
        <w:rPr>
          <w:b/>
          <w:szCs w:val="28"/>
        </w:rPr>
      </w:pPr>
      <w:r w:rsidRPr="00A83315">
        <w:rPr>
          <w:b/>
          <w:szCs w:val="28"/>
        </w:rPr>
        <w:t>Основы медицинских знаний и оказание первой помощи</w:t>
      </w:r>
    </w:p>
    <w:p w:rsidR="00895182" w:rsidRPr="00A83315" w:rsidRDefault="00895182" w:rsidP="00A83315">
      <w:pPr>
        <w:pStyle w:val="a0"/>
        <w:rPr>
          <w:szCs w:val="28"/>
        </w:rPr>
      </w:pPr>
      <w:r w:rsidRPr="00A83315">
        <w:rPr>
          <w:szCs w:val="28"/>
          <w:highlight w:val="white"/>
        </w:rPr>
        <w:t>Комментировать</w:t>
      </w:r>
      <w:r w:rsidRPr="00A83315">
        <w:rPr>
          <w:szCs w:val="28"/>
        </w:rPr>
        <w:t xml:space="preserve"> назначение основных нормативных правовых актов в области оказания первой помощи;</w:t>
      </w:r>
    </w:p>
    <w:p w:rsidR="00895182" w:rsidRPr="00A83315" w:rsidRDefault="00895182" w:rsidP="00A83315">
      <w:pPr>
        <w:pStyle w:val="a0"/>
        <w:rPr>
          <w:szCs w:val="28"/>
        </w:rPr>
      </w:pPr>
      <w:r w:rsidRPr="00A83315">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95182" w:rsidRPr="00A83315" w:rsidRDefault="00895182" w:rsidP="00A83315">
      <w:pPr>
        <w:pStyle w:val="a0"/>
        <w:rPr>
          <w:szCs w:val="28"/>
        </w:rPr>
      </w:pPr>
      <w:r w:rsidRPr="00A83315">
        <w:rPr>
          <w:szCs w:val="28"/>
        </w:rPr>
        <w:t>оперировать основными понятиями в области оказания первой помощи;</w:t>
      </w:r>
    </w:p>
    <w:p w:rsidR="00895182" w:rsidRPr="00A83315" w:rsidRDefault="00895182" w:rsidP="00A83315">
      <w:pPr>
        <w:pStyle w:val="a0"/>
        <w:rPr>
          <w:szCs w:val="28"/>
        </w:rPr>
      </w:pPr>
      <w:r w:rsidRPr="00A83315">
        <w:rPr>
          <w:szCs w:val="28"/>
        </w:rPr>
        <w:t xml:space="preserve">отличать первую помощь от медицинской помощи; </w:t>
      </w:r>
    </w:p>
    <w:p w:rsidR="00895182" w:rsidRPr="00A83315" w:rsidRDefault="00895182" w:rsidP="00A83315">
      <w:pPr>
        <w:pStyle w:val="a0"/>
        <w:rPr>
          <w:szCs w:val="28"/>
        </w:rPr>
      </w:pPr>
      <w:r w:rsidRPr="00A83315">
        <w:rPr>
          <w:szCs w:val="28"/>
        </w:rPr>
        <w:t>распознавать состояния, при которых оказывается первая помощь, и определять мероприятия по ее оказанию;</w:t>
      </w:r>
    </w:p>
    <w:p w:rsidR="00895182" w:rsidRPr="00A83315" w:rsidRDefault="00895182" w:rsidP="00A83315">
      <w:pPr>
        <w:pStyle w:val="a0"/>
        <w:rPr>
          <w:szCs w:val="28"/>
        </w:rPr>
      </w:pPr>
      <w:r w:rsidRPr="00A83315">
        <w:rPr>
          <w:szCs w:val="28"/>
        </w:rPr>
        <w:t>оказывать первую помощь при неотложных состояниях;</w:t>
      </w:r>
    </w:p>
    <w:p w:rsidR="00895182" w:rsidRPr="00A83315" w:rsidRDefault="00895182" w:rsidP="00A83315">
      <w:pPr>
        <w:pStyle w:val="a0"/>
        <w:rPr>
          <w:szCs w:val="28"/>
        </w:rPr>
      </w:pPr>
      <w:r w:rsidRPr="00A83315">
        <w:rPr>
          <w:szCs w:val="28"/>
        </w:rPr>
        <w:t>вызывать в случае необходимости службы экстренной помощи;</w:t>
      </w:r>
    </w:p>
    <w:p w:rsidR="00895182" w:rsidRPr="00A83315" w:rsidRDefault="00895182" w:rsidP="00A83315">
      <w:pPr>
        <w:pStyle w:val="a0"/>
        <w:rPr>
          <w:szCs w:val="28"/>
        </w:rPr>
      </w:pPr>
      <w:r w:rsidRPr="00A83315">
        <w:rPr>
          <w:szCs w:val="28"/>
        </w:rPr>
        <w:lastRenderedPageBreak/>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95182" w:rsidRPr="00A83315" w:rsidRDefault="00895182" w:rsidP="00A83315">
      <w:pPr>
        <w:pStyle w:val="a0"/>
        <w:rPr>
          <w:szCs w:val="28"/>
        </w:rPr>
      </w:pPr>
      <w:r w:rsidRPr="00A83315">
        <w:rPr>
          <w:szCs w:val="28"/>
        </w:rPr>
        <w:t>действовать согласно указанию на знаках безопасности медицинского и санитарного назначения;</w:t>
      </w:r>
    </w:p>
    <w:p w:rsidR="00895182" w:rsidRPr="00A83315" w:rsidRDefault="00895182" w:rsidP="00A83315">
      <w:pPr>
        <w:pStyle w:val="a0"/>
        <w:rPr>
          <w:szCs w:val="28"/>
        </w:rPr>
      </w:pPr>
      <w:r w:rsidRPr="00A83315">
        <w:rPr>
          <w:szCs w:val="28"/>
        </w:rPr>
        <w:t>составлять модель личного безопасного поведения при оказании первой помощи пострадавшему;</w:t>
      </w:r>
    </w:p>
    <w:p w:rsidR="00895182" w:rsidRPr="00A83315" w:rsidRDefault="00895182" w:rsidP="00A83315">
      <w:pPr>
        <w:pStyle w:val="a0"/>
        <w:rPr>
          <w:szCs w:val="28"/>
        </w:rPr>
      </w:pPr>
      <w:r w:rsidRPr="00A83315">
        <w:rPr>
          <w:szCs w:val="28"/>
        </w:rPr>
        <w:t>комментировать назначение основных нормативных правовых актов в сфере санитарно-эпидемиологическом благополучия населения;</w:t>
      </w:r>
    </w:p>
    <w:p w:rsidR="00895182" w:rsidRPr="00A83315" w:rsidRDefault="00895182" w:rsidP="00A83315">
      <w:pPr>
        <w:pStyle w:val="a0"/>
        <w:rPr>
          <w:szCs w:val="28"/>
        </w:rPr>
      </w:pPr>
      <w:r w:rsidRPr="00A83315">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95182" w:rsidRPr="00A83315" w:rsidRDefault="00895182" w:rsidP="00A83315">
      <w:pPr>
        <w:pStyle w:val="a0"/>
        <w:rPr>
          <w:szCs w:val="28"/>
        </w:rPr>
      </w:pPr>
      <w:r w:rsidRPr="00A83315">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95182" w:rsidRPr="00A83315" w:rsidRDefault="00895182" w:rsidP="00A83315">
      <w:pPr>
        <w:pStyle w:val="a0"/>
        <w:rPr>
          <w:szCs w:val="28"/>
        </w:rPr>
      </w:pPr>
      <w:r w:rsidRPr="00A83315">
        <w:rPr>
          <w:szCs w:val="28"/>
        </w:rPr>
        <w:t>классифицировать основные инфекционные болезни;</w:t>
      </w:r>
    </w:p>
    <w:p w:rsidR="00895182" w:rsidRPr="00A83315" w:rsidRDefault="00895182" w:rsidP="00A83315">
      <w:pPr>
        <w:pStyle w:val="a0"/>
        <w:rPr>
          <w:szCs w:val="28"/>
        </w:rPr>
      </w:pPr>
      <w:r w:rsidRPr="00A83315">
        <w:rPr>
          <w:szCs w:val="28"/>
        </w:rPr>
        <w:t>определять меры, направленные на предупреждение возникновения и распространения инфекционных заболеваний;</w:t>
      </w:r>
    </w:p>
    <w:p w:rsidR="00895182" w:rsidRPr="00A83315" w:rsidRDefault="00895182" w:rsidP="00A83315">
      <w:pPr>
        <w:pStyle w:val="a0"/>
        <w:rPr>
          <w:szCs w:val="28"/>
        </w:rPr>
      </w:pPr>
      <w:r w:rsidRPr="00A83315">
        <w:rPr>
          <w:szCs w:val="28"/>
        </w:rPr>
        <w:t>действовать в порядке и по правилам поведения в случае возникновения эпидемиологического или бактериологического очага.</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Основы обороны государства</w:t>
      </w:r>
    </w:p>
    <w:p w:rsidR="00895182" w:rsidRPr="00A83315" w:rsidRDefault="00895182" w:rsidP="00A83315">
      <w:pPr>
        <w:pStyle w:val="a0"/>
        <w:rPr>
          <w:szCs w:val="28"/>
        </w:rPr>
      </w:pPr>
      <w:r w:rsidRPr="00A83315">
        <w:rPr>
          <w:szCs w:val="28"/>
        </w:rPr>
        <w:t>Комментировать назначение основных нормативных правовых актов в области обороны государства;</w:t>
      </w:r>
    </w:p>
    <w:p w:rsidR="00895182" w:rsidRPr="00A83315" w:rsidRDefault="00895182" w:rsidP="00A83315">
      <w:pPr>
        <w:pStyle w:val="a0"/>
        <w:rPr>
          <w:szCs w:val="28"/>
        </w:rPr>
      </w:pPr>
      <w:r w:rsidRPr="00A83315">
        <w:rPr>
          <w:szCs w:val="28"/>
        </w:rPr>
        <w:t>характеризовать состояние и тенденции развития современного мира и России;</w:t>
      </w:r>
    </w:p>
    <w:p w:rsidR="00895182" w:rsidRPr="00A83315" w:rsidRDefault="00895182" w:rsidP="00A83315">
      <w:pPr>
        <w:pStyle w:val="a0"/>
        <w:rPr>
          <w:szCs w:val="28"/>
        </w:rPr>
      </w:pPr>
      <w:r w:rsidRPr="00A83315">
        <w:rPr>
          <w:szCs w:val="28"/>
        </w:rPr>
        <w:t>описывать национальные интересы РФ и стратегические национальные приоритеты;</w:t>
      </w:r>
    </w:p>
    <w:p w:rsidR="00895182" w:rsidRPr="00A83315" w:rsidRDefault="00895182" w:rsidP="00A83315">
      <w:pPr>
        <w:pStyle w:val="a0"/>
        <w:rPr>
          <w:szCs w:val="28"/>
        </w:rPr>
      </w:pPr>
      <w:r w:rsidRPr="00A83315">
        <w:rPr>
          <w:szCs w:val="28"/>
        </w:rPr>
        <w:lastRenderedPageBreak/>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95182" w:rsidRPr="00A83315" w:rsidRDefault="00895182" w:rsidP="00A83315">
      <w:pPr>
        <w:pStyle w:val="a0"/>
        <w:rPr>
          <w:szCs w:val="28"/>
        </w:rPr>
      </w:pPr>
      <w:r w:rsidRPr="00A83315">
        <w:rPr>
          <w:szCs w:val="28"/>
        </w:rPr>
        <w:t xml:space="preserve">приводить примеры основных внешних и внутренних опасностей; </w:t>
      </w:r>
    </w:p>
    <w:p w:rsidR="00895182" w:rsidRPr="00A83315" w:rsidRDefault="00895182" w:rsidP="00A83315">
      <w:pPr>
        <w:pStyle w:val="a0"/>
        <w:rPr>
          <w:szCs w:val="28"/>
        </w:rPr>
      </w:pPr>
      <w:r w:rsidRPr="00A8331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95182" w:rsidRPr="00A83315" w:rsidRDefault="00895182" w:rsidP="00A83315">
      <w:pPr>
        <w:pStyle w:val="a0"/>
        <w:rPr>
          <w:szCs w:val="28"/>
        </w:rPr>
      </w:pPr>
      <w:r w:rsidRPr="00A83315">
        <w:rPr>
          <w:szCs w:val="28"/>
        </w:rPr>
        <w:t>разъяснять основные направления обеспечения национальной безопасности и обороны РФ;</w:t>
      </w:r>
    </w:p>
    <w:p w:rsidR="00895182" w:rsidRPr="00A83315" w:rsidRDefault="00895182" w:rsidP="00A83315">
      <w:pPr>
        <w:pStyle w:val="a0"/>
        <w:rPr>
          <w:szCs w:val="28"/>
        </w:rPr>
      </w:pPr>
      <w:r w:rsidRPr="00A83315">
        <w:rPr>
          <w:szCs w:val="28"/>
        </w:rPr>
        <w:t>оперировать основными понятиями в области обороны государства;</w:t>
      </w:r>
    </w:p>
    <w:p w:rsidR="00895182" w:rsidRPr="00A83315" w:rsidRDefault="00895182" w:rsidP="00A83315">
      <w:pPr>
        <w:pStyle w:val="a0"/>
        <w:rPr>
          <w:szCs w:val="28"/>
        </w:rPr>
      </w:pPr>
      <w:r w:rsidRPr="00A83315">
        <w:rPr>
          <w:szCs w:val="28"/>
        </w:rPr>
        <w:t>раскрывать основы и организацию обороны РФ;</w:t>
      </w:r>
    </w:p>
    <w:p w:rsidR="00895182" w:rsidRPr="00A83315" w:rsidRDefault="00895182" w:rsidP="00A83315">
      <w:pPr>
        <w:pStyle w:val="a0"/>
        <w:rPr>
          <w:szCs w:val="28"/>
        </w:rPr>
      </w:pPr>
      <w:r w:rsidRPr="00A83315">
        <w:rPr>
          <w:szCs w:val="28"/>
        </w:rPr>
        <w:t>раскрывать предназначение и использование ВС РФ в области обороны;</w:t>
      </w:r>
    </w:p>
    <w:p w:rsidR="00895182" w:rsidRPr="00A83315" w:rsidRDefault="00895182" w:rsidP="00A83315">
      <w:pPr>
        <w:pStyle w:val="a0"/>
        <w:rPr>
          <w:szCs w:val="28"/>
        </w:rPr>
      </w:pPr>
      <w:r w:rsidRPr="00A83315">
        <w:rPr>
          <w:szCs w:val="28"/>
        </w:rPr>
        <w:t>объяснять направление военной политики РФ в современных условиях;</w:t>
      </w:r>
    </w:p>
    <w:p w:rsidR="00895182" w:rsidRPr="00A83315" w:rsidRDefault="00895182" w:rsidP="00A83315">
      <w:pPr>
        <w:pStyle w:val="a0"/>
        <w:rPr>
          <w:szCs w:val="28"/>
        </w:rPr>
      </w:pPr>
      <w:r w:rsidRPr="00A83315">
        <w:rPr>
          <w:szCs w:val="28"/>
        </w:rPr>
        <w:t>описывать предназначение и задачи Вооруженных Сил РФ, других войск, воинских формирований и органов в мирное и военное время;</w:t>
      </w:r>
    </w:p>
    <w:p w:rsidR="00895182" w:rsidRPr="00A83315" w:rsidRDefault="00895182" w:rsidP="00A83315">
      <w:pPr>
        <w:pStyle w:val="a0"/>
        <w:rPr>
          <w:szCs w:val="28"/>
        </w:rPr>
      </w:pPr>
      <w:r w:rsidRPr="00A83315">
        <w:rPr>
          <w:szCs w:val="28"/>
        </w:rPr>
        <w:t>характеризовать историю создания ВС РФ;</w:t>
      </w:r>
    </w:p>
    <w:p w:rsidR="00895182" w:rsidRPr="00A83315" w:rsidRDefault="00895182" w:rsidP="00A83315">
      <w:pPr>
        <w:pStyle w:val="a0"/>
        <w:rPr>
          <w:szCs w:val="28"/>
        </w:rPr>
      </w:pPr>
      <w:r w:rsidRPr="00A83315">
        <w:rPr>
          <w:szCs w:val="28"/>
        </w:rPr>
        <w:t>описывать структуру ВС РФ;</w:t>
      </w:r>
    </w:p>
    <w:p w:rsidR="00895182" w:rsidRPr="00A83315" w:rsidRDefault="00895182" w:rsidP="00A83315">
      <w:pPr>
        <w:pStyle w:val="a0"/>
        <w:rPr>
          <w:szCs w:val="28"/>
        </w:rPr>
      </w:pPr>
      <w:r w:rsidRPr="00A83315">
        <w:rPr>
          <w:szCs w:val="28"/>
        </w:rPr>
        <w:t>характеризовать виды и рода войск ВС РФ, их предназначение и задачи;</w:t>
      </w:r>
    </w:p>
    <w:p w:rsidR="00895182" w:rsidRPr="00A83315" w:rsidRDefault="00895182" w:rsidP="00A83315">
      <w:pPr>
        <w:pStyle w:val="a0"/>
        <w:rPr>
          <w:szCs w:val="28"/>
        </w:rPr>
      </w:pPr>
      <w:r w:rsidRPr="00A83315">
        <w:rPr>
          <w:szCs w:val="28"/>
        </w:rPr>
        <w:t>распознавать символы ВС РФ;</w:t>
      </w:r>
    </w:p>
    <w:p w:rsidR="00895182" w:rsidRPr="00A83315" w:rsidRDefault="00895182" w:rsidP="00A83315">
      <w:pPr>
        <w:pStyle w:val="a0"/>
        <w:rPr>
          <w:szCs w:val="28"/>
        </w:rPr>
      </w:pPr>
      <w:r w:rsidRPr="00A83315">
        <w:rPr>
          <w:szCs w:val="28"/>
        </w:rPr>
        <w:t>приводить примеры воинских традиций и ритуалов ВС РФ.</w:t>
      </w:r>
    </w:p>
    <w:p w:rsidR="00895182" w:rsidRPr="00A83315" w:rsidRDefault="00895182" w:rsidP="00A83315">
      <w:pPr>
        <w:rPr>
          <w:b/>
          <w:szCs w:val="28"/>
          <w:lang w:eastAsia="ru-RU"/>
        </w:rPr>
      </w:pPr>
    </w:p>
    <w:p w:rsidR="00895182" w:rsidRPr="00A83315" w:rsidRDefault="00895182" w:rsidP="00A83315">
      <w:pPr>
        <w:rPr>
          <w:b/>
          <w:szCs w:val="28"/>
        </w:rPr>
      </w:pPr>
      <w:r w:rsidRPr="00A83315">
        <w:rPr>
          <w:b/>
          <w:szCs w:val="28"/>
        </w:rPr>
        <w:t>Правовые основы военной службы</w:t>
      </w:r>
    </w:p>
    <w:p w:rsidR="00895182" w:rsidRPr="00A83315" w:rsidRDefault="00895182" w:rsidP="00A83315">
      <w:pPr>
        <w:pStyle w:val="a0"/>
        <w:rPr>
          <w:szCs w:val="28"/>
        </w:rPr>
      </w:pPr>
      <w:r w:rsidRPr="00A83315">
        <w:rPr>
          <w:szCs w:val="28"/>
        </w:rPr>
        <w:t>Комментировать назначение основных нормативных правовых актов в области воинской обязанности граждан и военной службы;</w:t>
      </w:r>
    </w:p>
    <w:p w:rsidR="00895182" w:rsidRPr="00A83315" w:rsidRDefault="00895182" w:rsidP="00A83315">
      <w:pPr>
        <w:pStyle w:val="a0"/>
        <w:rPr>
          <w:szCs w:val="28"/>
        </w:rPr>
      </w:pPr>
      <w:r w:rsidRPr="00A8331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95182" w:rsidRPr="00A83315" w:rsidRDefault="00895182" w:rsidP="00A83315">
      <w:pPr>
        <w:pStyle w:val="a0"/>
        <w:rPr>
          <w:szCs w:val="28"/>
        </w:rPr>
      </w:pPr>
      <w:r w:rsidRPr="00A83315">
        <w:rPr>
          <w:szCs w:val="28"/>
        </w:rPr>
        <w:t>оперировать основными понятиями в области воинской обязанности граждан и военной службы;</w:t>
      </w:r>
    </w:p>
    <w:p w:rsidR="00895182" w:rsidRPr="00A83315" w:rsidRDefault="00895182" w:rsidP="00A83315">
      <w:pPr>
        <w:pStyle w:val="a0"/>
        <w:rPr>
          <w:szCs w:val="28"/>
        </w:rPr>
      </w:pPr>
      <w:r w:rsidRPr="00A83315">
        <w:rPr>
          <w:szCs w:val="28"/>
        </w:rPr>
        <w:lastRenderedPageBreak/>
        <w:t>раскрывать сущность военной службы и составляющие воинской обязанности гражданина РФ;</w:t>
      </w:r>
    </w:p>
    <w:p w:rsidR="00895182" w:rsidRPr="00A83315" w:rsidRDefault="00895182" w:rsidP="00A83315">
      <w:pPr>
        <w:pStyle w:val="a0"/>
        <w:rPr>
          <w:szCs w:val="28"/>
        </w:rPr>
      </w:pPr>
      <w:r w:rsidRPr="00A83315">
        <w:rPr>
          <w:szCs w:val="28"/>
        </w:rPr>
        <w:t>характеризовать обязательную и добровольную подготовку к военной службе;</w:t>
      </w:r>
    </w:p>
    <w:p w:rsidR="00895182" w:rsidRPr="00A83315" w:rsidRDefault="00895182" w:rsidP="00A83315">
      <w:pPr>
        <w:pStyle w:val="a0"/>
        <w:rPr>
          <w:szCs w:val="28"/>
        </w:rPr>
      </w:pPr>
      <w:r w:rsidRPr="00A83315">
        <w:rPr>
          <w:szCs w:val="28"/>
        </w:rPr>
        <w:t>раскрывать организацию воинского учета;</w:t>
      </w:r>
    </w:p>
    <w:p w:rsidR="00895182" w:rsidRPr="00A83315" w:rsidRDefault="00895182" w:rsidP="00A83315">
      <w:pPr>
        <w:pStyle w:val="a0"/>
        <w:rPr>
          <w:szCs w:val="28"/>
        </w:rPr>
      </w:pPr>
      <w:r w:rsidRPr="00A83315">
        <w:rPr>
          <w:szCs w:val="28"/>
        </w:rPr>
        <w:t>комментировать назначение Общевоинских уставов ВС РФ;</w:t>
      </w:r>
    </w:p>
    <w:p w:rsidR="00895182" w:rsidRPr="00A83315" w:rsidRDefault="00895182" w:rsidP="00A83315">
      <w:pPr>
        <w:pStyle w:val="a0"/>
        <w:rPr>
          <w:szCs w:val="28"/>
        </w:rPr>
      </w:pPr>
      <w:r w:rsidRPr="00A83315">
        <w:rPr>
          <w:szCs w:val="28"/>
        </w:rPr>
        <w:t>использовать Общевоинские уставы ВС РФ при подготовке к прохождению военной службы по призыву, контракту;</w:t>
      </w:r>
    </w:p>
    <w:p w:rsidR="00895182" w:rsidRPr="00A83315" w:rsidRDefault="00895182" w:rsidP="00A83315">
      <w:pPr>
        <w:pStyle w:val="a0"/>
        <w:rPr>
          <w:szCs w:val="28"/>
        </w:rPr>
      </w:pPr>
      <w:r w:rsidRPr="00A83315">
        <w:rPr>
          <w:szCs w:val="28"/>
        </w:rPr>
        <w:t>описывать порядок и сроки прохождения службы по призыву, контракту и альтернативной гражданской службы;</w:t>
      </w:r>
    </w:p>
    <w:p w:rsidR="00895182" w:rsidRPr="00A83315" w:rsidRDefault="00895182" w:rsidP="00A83315">
      <w:pPr>
        <w:pStyle w:val="a0"/>
        <w:rPr>
          <w:szCs w:val="28"/>
        </w:rPr>
      </w:pPr>
      <w:r w:rsidRPr="00A83315">
        <w:rPr>
          <w:szCs w:val="28"/>
        </w:rPr>
        <w:t>объяснять порядок назначения на воинскую должность, присвоения и лишения воинского звания;</w:t>
      </w:r>
    </w:p>
    <w:p w:rsidR="00895182" w:rsidRPr="00A83315" w:rsidRDefault="00895182" w:rsidP="00A83315">
      <w:pPr>
        <w:pStyle w:val="a0"/>
        <w:rPr>
          <w:spacing w:val="-8"/>
          <w:szCs w:val="28"/>
        </w:rPr>
      </w:pPr>
      <w:r w:rsidRPr="00A83315">
        <w:rPr>
          <w:spacing w:val="-8"/>
          <w:szCs w:val="28"/>
        </w:rPr>
        <w:t>различать военную форму одежды и знаки различия военнослужащих ВС РФ;</w:t>
      </w:r>
    </w:p>
    <w:p w:rsidR="00895182" w:rsidRPr="00A83315" w:rsidRDefault="00895182" w:rsidP="00A83315">
      <w:pPr>
        <w:pStyle w:val="a0"/>
        <w:rPr>
          <w:szCs w:val="28"/>
        </w:rPr>
      </w:pPr>
      <w:r w:rsidRPr="00A83315">
        <w:rPr>
          <w:szCs w:val="28"/>
        </w:rPr>
        <w:t>описывать основание увольнения с военной службы;</w:t>
      </w:r>
    </w:p>
    <w:p w:rsidR="00895182" w:rsidRPr="00A83315" w:rsidRDefault="00895182" w:rsidP="00A83315">
      <w:pPr>
        <w:pStyle w:val="a0"/>
        <w:rPr>
          <w:szCs w:val="28"/>
        </w:rPr>
      </w:pPr>
      <w:r w:rsidRPr="00A83315">
        <w:rPr>
          <w:szCs w:val="28"/>
        </w:rPr>
        <w:t>раскрывать предназначение запаса;</w:t>
      </w:r>
    </w:p>
    <w:p w:rsidR="00895182" w:rsidRPr="00A83315" w:rsidRDefault="00895182" w:rsidP="00A83315">
      <w:pPr>
        <w:pStyle w:val="a0"/>
        <w:rPr>
          <w:szCs w:val="28"/>
        </w:rPr>
      </w:pPr>
      <w:r w:rsidRPr="00A83315">
        <w:rPr>
          <w:szCs w:val="28"/>
        </w:rPr>
        <w:t xml:space="preserve">объяснять порядок зачисления и пребывания в запасе; </w:t>
      </w:r>
    </w:p>
    <w:p w:rsidR="00895182" w:rsidRPr="00A83315" w:rsidRDefault="00895182" w:rsidP="00A83315">
      <w:pPr>
        <w:pStyle w:val="a0"/>
        <w:rPr>
          <w:szCs w:val="28"/>
        </w:rPr>
      </w:pPr>
      <w:r w:rsidRPr="00A83315">
        <w:rPr>
          <w:szCs w:val="28"/>
        </w:rPr>
        <w:t>раскрывать предназначение мобилизационного резерва;</w:t>
      </w:r>
    </w:p>
    <w:p w:rsidR="00895182" w:rsidRPr="00A83315" w:rsidRDefault="00895182" w:rsidP="00A83315">
      <w:pPr>
        <w:pStyle w:val="a0"/>
        <w:rPr>
          <w:szCs w:val="28"/>
        </w:rPr>
      </w:pPr>
      <w:r w:rsidRPr="00A83315">
        <w:rPr>
          <w:szCs w:val="28"/>
        </w:rPr>
        <w:t>объяснять порядок заключения контракта и сроки пребывания в резерве.</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Элементы начальной военной подготовки</w:t>
      </w:r>
    </w:p>
    <w:p w:rsidR="00895182" w:rsidRPr="00A83315" w:rsidRDefault="00895182" w:rsidP="00A83315">
      <w:pPr>
        <w:pStyle w:val="a0"/>
        <w:rPr>
          <w:szCs w:val="28"/>
        </w:rPr>
      </w:pPr>
      <w:r w:rsidRPr="00A83315">
        <w:rPr>
          <w:szCs w:val="28"/>
        </w:rPr>
        <w:t>Комментировать назначение Строевого устава ВС РФ;</w:t>
      </w:r>
    </w:p>
    <w:p w:rsidR="00895182" w:rsidRPr="00A83315" w:rsidRDefault="00895182" w:rsidP="00A83315">
      <w:pPr>
        <w:pStyle w:val="a0"/>
        <w:rPr>
          <w:szCs w:val="28"/>
        </w:rPr>
      </w:pPr>
      <w:r w:rsidRPr="00A83315">
        <w:rPr>
          <w:szCs w:val="28"/>
        </w:rPr>
        <w:t>использовать Строевой устав ВС РФ при обучении элементам строевой подготовки;</w:t>
      </w:r>
    </w:p>
    <w:p w:rsidR="00895182" w:rsidRPr="00A83315" w:rsidRDefault="00895182" w:rsidP="00A83315">
      <w:pPr>
        <w:pStyle w:val="a0"/>
        <w:rPr>
          <w:szCs w:val="28"/>
        </w:rPr>
      </w:pPr>
      <w:r w:rsidRPr="00A83315">
        <w:rPr>
          <w:szCs w:val="28"/>
        </w:rPr>
        <w:t>оперировать основными понятиями Строевого устава ВС РФ;</w:t>
      </w:r>
    </w:p>
    <w:p w:rsidR="00895182" w:rsidRPr="00A83315" w:rsidRDefault="00895182" w:rsidP="00A83315">
      <w:pPr>
        <w:pStyle w:val="a0"/>
        <w:rPr>
          <w:szCs w:val="28"/>
        </w:rPr>
      </w:pPr>
      <w:r w:rsidRPr="00A83315">
        <w:rPr>
          <w:szCs w:val="28"/>
        </w:rPr>
        <w:t>выполнять строевые приемы и движение без оружия;</w:t>
      </w:r>
    </w:p>
    <w:p w:rsidR="00895182" w:rsidRPr="00A83315" w:rsidRDefault="00895182" w:rsidP="00A83315">
      <w:pPr>
        <w:pStyle w:val="a0"/>
        <w:rPr>
          <w:szCs w:val="28"/>
        </w:rPr>
      </w:pPr>
      <w:r w:rsidRPr="00A8331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895182" w:rsidRPr="00A83315" w:rsidRDefault="00895182" w:rsidP="00A83315">
      <w:pPr>
        <w:pStyle w:val="a0"/>
        <w:rPr>
          <w:szCs w:val="28"/>
        </w:rPr>
      </w:pPr>
      <w:r w:rsidRPr="00A83315">
        <w:rPr>
          <w:szCs w:val="28"/>
        </w:rPr>
        <w:t>выполнять строевые приемы в составе отделения на месте и в движении;</w:t>
      </w:r>
    </w:p>
    <w:p w:rsidR="00895182" w:rsidRPr="00A83315" w:rsidRDefault="00895182" w:rsidP="00A83315">
      <w:pPr>
        <w:pStyle w:val="a0"/>
        <w:rPr>
          <w:szCs w:val="28"/>
        </w:rPr>
      </w:pPr>
      <w:r w:rsidRPr="00A83315">
        <w:rPr>
          <w:szCs w:val="28"/>
        </w:rPr>
        <w:t>приводить примеры команд управления строем с помощью голоса;</w:t>
      </w:r>
    </w:p>
    <w:p w:rsidR="00895182" w:rsidRPr="00A83315" w:rsidRDefault="00895182" w:rsidP="00A83315">
      <w:pPr>
        <w:pStyle w:val="a0"/>
        <w:rPr>
          <w:szCs w:val="28"/>
        </w:rPr>
      </w:pPr>
      <w:r w:rsidRPr="00A83315">
        <w:rPr>
          <w:szCs w:val="28"/>
        </w:rPr>
        <w:lastRenderedPageBreak/>
        <w:t>описывать назначение, боевые свойства и общее устройство автомата Калашникова;</w:t>
      </w:r>
    </w:p>
    <w:p w:rsidR="00895182" w:rsidRPr="00A83315" w:rsidRDefault="00895182" w:rsidP="00A83315">
      <w:pPr>
        <w:pStyle w:val="a0"/>
        <w:rPr>
          <w:szCs w:val="28"/>
        </w:rPr>
      </w:pPr>
      <w:r w:rsidRPr="00A83315">
        <w:rPr>
          <w:szCs w:val="28"/>
        </w:rPr>
        <w:t>выполнять неполную разборку и сборку автомата Калашникова для чистки и смазки;</w:t>
      </w:r>
      <w:r w:rsidRPr="00A83315">
        <w:rPr>
          <w:szCs w:val="28"/>
        </w:rPr>
        <w:tab/>
      </w:r>
    </w:p>
    <w:p w:rsidR="00895182" w:rsidRPr="00A83315" w:rsidRDefault="00895182" w:rsidP="00A83315">
      <w:pPr>
        <w:pStyle w:val="a0"/>
        <w:rPr>
          <w:szCs w:val="28"/>
        </w:rPr>
      </w:pPr>
      <w:r w:rsidRPr="00A83315">
        <w:rPr>
          <w:szCs w:val="28"/>
        </w:rPr>
        <w:t>описывать порядок хранения автомата;</w:t>
      </w:r>
    </w:p>
    <w:p w:rsidR="00895182" w:rsidRPr="00A83315" w:rsidRDefault="00895182" w:rsidP="00A83315">
      <w:pPr>
        <w:pStyle w:val="a0"/>
        <w:rPr>
          <w:szCs w:val="28"/>
        </w:rPr>
      </w:pPr>
      <w:r w:rsidRPr="00A83315">
        <w:rPr>
          <w:szCs w:val="28"/>
        </w:rPr>
        <w:t>различать составляющие патрона;</w:t>
      </w:r>
    </w:p>
    <w:p w:rsidR="00895182" w:rsidRPr="00A83315" w:rsidRDefault="00895182" w:rsidP="00A83315">
      <w:pPr>
        <w:pStyle w:val="a0"/>
        <w:rPr>
          <w:szCs w:val="28"/>
        </w:rPr>
      </w:pPr>
      <w:r w:rsidRPr="00A83315">
        <w:rPr>
          <w:szCs w:val="28"/>
        </w:rPr>
        <w:t>снаряжать магазин патронами;</w:t>
      </w:r>
    </w:p>
    <w:p w:rsidR="00895182" w:rsidRPr="00A83315" w:rsidRDefault="00895182" w:rsidP="00A83315">
      <w:pPr>
        <w:pStyle w:val="a0"/>
        <w:rPr>
          <w:szCs w:val="28"/>
        </w:rPr>
      </w:pPr>
      <w:r w:rsidRPr="00A83315">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95182" w:rsidRPr="00A83315" w:rsidRDefault="00895182" w:rsidP="00A83315">
      <w:pPr>
        <w:pStyle w:val="a0"/>
        <w:rPr>
          <w:szCs w:val="28"/>
        </w:rPr>
      </w:pPr>
      <w:r w:rsidRPr="00A83315">
        <w:rPr>
          <w:szCs w:val="28"/>
        </w:rPr>
        <w:t>описывать явление выстрела и его практическое значение;</w:t>
      </w:r>
    </w:p>
    <w:p w:rsidR="00895182" w:rsidRPr="00A83315" w:rsidRDefault="00895182" w:rsidP="00A83315">
      <w:pPr>
        <w:pStyle w:val="a0"/>
        <w:rPr>
          <w:szCs w:val="28"/>
        </w:rPr>
      </w:pPr>
      <w:r w:rsidRPr="00A83315">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895182" w:rsidRPr="00A83315" w:rsidRDefault="00895182" w:rsidP="00A83315">
      <w:pPr>
        <w:pStyle w:val="a0"/>
        <w:rPr>
          <w:szCs w:val="28"/>
        </w:rPr>
      </w:pPr>
      <w:r w:rsidRPr="00A83315">
        <w:rPr>
          <w:szCs w:val="28"/>
        </w:rPr>
        <w:t>объяснять влияние отдачи оружия на результат выстрела;</w:t>
      </w:r>
    </w:p>
    <w:p w:rsidR="00895182" w:rsidRPr="00A83315" w:rsidRDefault="00895182" w:rsidP="00A83315">
      <w:pPr>
        <w:pStyle w:val="a0"/>
        <w:rPr>
          <w:szCs w:val="28"/>
        </w:rPr>
      </w:pPr>
      <w:r w:rsidRPr="00A83315">
        <w:rPr>
          <w:szCs w:val="28"/>
        </w:rPr>
        <w:t>выбирать прицел и правильную точку прицеливания для стрельбы по неподвижным целям;</w:t>
      </w:r>
    </w:p>
    <w:p w:rsidR="00895182" w:rsidRPr="00A83315" w:rsidRDefault="00895182" w:rsidP="00A83315">
      <w:pPr>
        <w:pStyle w:val="a0"/>
        <w:rPr>
          <w:szCs w:val="28"/>
        </w:rPr>
      </w:pPr>
      <w:r w:rsidRPr="00A83315">
        <w:rPr>
          <w:szCs w:val="28"/>
        </w:rPr>
        <w:t>объяснять ошибки прицеливания по результатам стрельбы;</w:t>
      </w:r>
    </w:p>
    <w:p w:rsidR="00895182" w:rsidRPr="00A83315" w:rsidRDefault="00895182" w:rsidP="00A83315">
      <w:pPr>
        <w:pStyle w:val="a0"/>
        <w:rPr>
          <w:szCs w:val="28"/>
        </w:rPr>
      </w:pPr>
      <w:r w:rsidRPr="00A83315">
        <w:rPr>
          <w:szCs w:val="28"/>
        </w:rPr>
        <w:t>выполнять изготовку к стрельбе;</w:t>
      </w:r>
    </w:p>
    <w:p w:rsidR="00895182" w:rsidRPr="00A83315" w:rsidRDefault="00895182" w:rsidP="00A83315">
      <w:pPr>
        <w:pStyle w:val="a0"/>
        <w:rPr>
          <w:szCs w:val="28"/>
        </w:rPr>
      </w:pPr>
      <w:r w:rsidRPr="00A83315">
        <w:rPr>
          <w:szCs w:val="28"/>
        </w:rPr>
        <w:t>производить стрельбу;</w:t>
      </w:r>
    </w:p>
    <w:p w:rsidR="00895182" w:rsidRPr="00A83315" w:rsidRDefault="00895182" w:rsidP="00A83315">
      <w:pPr>
        <w:pStyle w:val="a0"/>
        <w:rPr>
          <w:szCs w:val="28"/>
        </w:rPr>
      </w:pPr>
      <w:r w:rsidRPr="00A83315">
        <w:rPr>
          <w:szCs w:val="28"/>
        </w:rPr>
        <w:t>объяснять назначение и боевые свойства гранат;</w:t>
      </w:r>
    </w:p>
    <w:p w:rsidR="00895182" w:rsidRPr="00A83315" w:rsidRDefault="00895182" w:rsidP="00A83315">
      <w:pPr>
        <w:pStyle w:val="a0"/>
        <w:rPr>
          <w:szCs w:val="28"/>
        </w:rPr>
      </w:pPr>
      <w:r w:rsidRPr="00A83315">
        <w:rPr>
          <w:szCs w:val="28"/>
        </w:rPr>
        <w:t>различать наступательные и оборонительные гранаты;</w:t>
      </w:r>
    </w:p>
    <w:p w:rsidR="00895182" w:rsidRPr="00A83315" w:rsidRDefault="00895182" w:rsidP="00A83315">
      <w:pPr>
        <w:pStyle w:val="a0"/>
        <w:rPr>
          <w:szCs w:val="28"/>
        </w:rPr>
      </w:pPr>
      <w:r w:rsidRPr="00A83315">
        <w:rPr>
          <w:szCs w:val="28"/>
        </w:rPr>
        <w:t xml:space="preserve">описывать устройство ручных осколочных гранат; </w:t>
      </w:r>
    </w:p>
    <w:p w:rsidR="00895182" w:rsidRPr="00A83315" w:rsidRDefault="00895182" w:rsidP="00A83315">
      <w:pPr>
        <w:pStyle w:val="a0"/>
        <w:rPr>
          <w:szCs w:val="28"/>
        </w:rPr>
      </w:pPr>
      <w:r w:rsidRPr="00A83315">
        <w:rPr>
          <w:szCs w:val="28"/>
        </w:rPr>
        <w:t>выполнять приемы и правила снаряжения и метания ручных гранат;</w:t>
      </w:r>
    </w:p>
    <w:p w:rsidR="00895182" w:rsidRPr="00A83315" w:rsidRDefault="00895182" w:rsidP="00A83315">
      <w:pPr>
        <w:pStyle w:val="a0"/>
        <w:rPr>
          <w:szCs w:val="28"/>
        </w:rPr>
      </w:pPr>
      <w:r w:rsidRPr="00A83315">
        <w:rPr>
          <w:szCs w:val="28"/>
        </w:rPr>
        <w:t>выполнять меры безопасности при обращении с гранатами;</w:t>
      </w:r>
    </w:p>
    <w:p w:rsidR="00895182" w:rsidRPr="00A83315" w:rsidRDefault="00895182" w:rsidP="00A83315">
      <w:pPr>
        <w:pStyle w:val="a0"/>
        <w:rPr>
          <w:szCs w:val="28"/>
        </w:rPr>
      </w:pPr>
      <w:r w:rsidRPr="00A83315">
        <w:rPr>
          <w:szCs w:val="28"/>
        </w:rPr>
        <w:t>объяснять предназначение современного общевойскового боя;</w:t>
      </w:r>
    </w:p>
    <w:p w:rsidR="00895182" w:rsidRPr="00A83315" w:rsidRDefault="00895182" w:rsidP="00A83315">
      <w:pPr>
        <w:pStyle w:val="a0"/>
        <w:rPr>
          <w:szCs w:val="28"/>
        </w:rPr>
      </w:pPr>
      <w:r w:rsidRPr="00A83315">
        <w:rPr>
          <w:szCs w:val="28"/>
        </w:rPr>
        <w:t>характеризовать современный общевойсковой бой;</w:t>
      </w:r>
    </w:p>
    <w:p w:rsidR="00895182" w:rsidRPr="00A83315" w:rsidRDefault="00895182" w:rsidP="00A83315">
      <w:pPr>
        <w:pStyle w:val="a0"/>
        <w:rPr>
          <w:szCs w:val="28"/>
        </w:rPr>
      </w:pPr>
      <w:r w:rsidRPr="00A83315">
        <w:rPr>
          <w:szCs w:val="28"/>
        </w:rPr>
        <w:t>описывать элементы инженерного оборудования позиции солдата и порядок их оборудования;</w:t>
      </w:r>
    </w:p>
    <w:p w:rsidR="00895182" w:rsidRPr="00A83315" w:rsidRDefault="00895182" w:rsidP="00A83315">
      <w:pPr>
        <w:pStyle w:val="a0"/>
        <w:rPr>
          <w:szCs w:val="28"/>
        </w:rPr>
      </w:pPr>
      <w:r w:rsidRPr="00A83315">
        <w:rPr>
          <w:szCs w:val="28"/>
        </w:rPr>
        <w:t>выполнять приемы «К бою», «Встать»;</w:t>
      </w:r>
    </w:p>
    <w:p w:rsidR="00895182" w:rsidRPr="00A83315" w:rsidRDefault="00895182" w:rsidP="00A83315">
      <w:pPr>
        <w:pStyle w:val="a0"/>
        <w:rPr>
          <w:szCs w:val="28"/>
        </w:rPr>
      </w:pPr>
      <w:r w:rsidRPr="00A83315">
        <w:rPr>
          <w:szCs w:val="28"/>
        </w:rPr>
        <w:t>объяснять, в каких случаях используются перебежки и переползания;</w:t>
      </w:r>
    </w:p>
    <w:p w:rsidR="00895182" w:rsidRPr="00A83315" w:rsidRDefault="00895182" w:rsidP="00A83315">
      <w:pPr>
        <w:pStyle w:val="a0"/>
        <w:rPr>
          <w:szCs w:val="28"/>
        </w:rPr>
      </w:pPr>
      <w:r w:rsidRPr="00A83315">
        <w:rPr>
          <w:szCs w:val="28"/>
        </w:rPr>
        <w:lastRenderedPageBreak/>
        <w:t>выполнять перебежки и переползания (по-пластунски, на получетвереньках, на боку);</w:t>
      </w:r>
    </w:p>
    <w:p w:rsidR="00895182" w:rsidRPr="00A83315" w:rsidRDefault="00895182" w:rsidP="00A83315">
      <w:pPr>
        <w:pStyle w:val="a0"/>
        <w:rPr>
          <w:szCs w:val="28"/>
        </w:rPr>
      </w:pPr>
      <w:r w:rsidRPr="00A83315">
        <w:rPr>
          <w:szCs w:val="28"/>
        </w:rPr>
        <w:t>определять стороны горизонта по компасу, солнцу и часам, по Полярной звезде и признакам местных предметов;</w:t>
      </w:r>
    </w:p>
    <w:p w:rsidR="00895182" w:rsidRPr="00A83315" w:rsidRDefault="00895182" w:rsidP="00A83315">
      <w:pPr>
        <w:pStyle w:val="a0"/>
        <w:rPr>
          <w:szCs w:val="28"/>
        </w:rPr>
      </w:pPr>
      <w:r w:rsidRPr="00A83315">
        <w:rPr>
          <w:szCs w:val="28"/>
        </w:rPr>
        <w:t>передвигаться по азимутам;</w:t>
      </w:r>
    </w:p>
    <w:p w:rsidR="00895182" w:rsidRPr="00A83315" w:rsidRDefault="00895182" w:rsidP="00A83315">
      <w:pPr>
        <w:pStyle w:val="a0"/>
        <w:rPr>
          <w:szCs w:val="28"/>
        </w:rPr>
      </w:pPr>
      <w:r w:rsidRPr="00A83315">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95182" w:rsidRPr="00A83315" w:rsidRDefault="00895182" w:rsidP="00A83315">
      <w:pPr>
        <w:pStyle w:val="a0"/>
        <w:rPr>
          <w:szCs w:val="28"/>
        </w:rPr>
      </w:pPr>
      <w:r w:rsidRPr="00A83315">
        <w:rPr>
          <w:szCs w:val="28"/>
        </w:rPr>
        <w:t>применять средства индивидуальной защиты;</w:t>
      </w:r>
    </w:p>
    <w:p w:rsidR="00895182" w:rsidRPr="00A83315" w:rsidRDefault="00895182" w:rsidP="00A83315">
      <w:pPr>
        <w:pStyle w:val="a0"/>
        <w:rPr>
          <w:szCs w:val="28"/>
        </w:rPr>
      </w:pPr>
      <w:r w:rsidRPr="00A8331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95182" w:rsidRPr="00A83315" w:rsidRDefault="00895182" w:rsidP="00A83315">
      <w:pPr>
        <w:pStyle w:val="a0"/>
        <w:rPr>
          <w:szCs w:val="28"/>
        </w:rPr>
      </w:pPr>
      <w:r w:rsidRPr="00A83315">
        <w:rPr>
          <w:szCs w:val="28"/>
        </w:rPr>
        <w:t>описывать состав и область применения аптечки индивидуальной;</w:t>
      </w:r>
    </w:p>
    <w:p w:rsidR="00895182" w:rsidRPr="00A83315" w:rsidRDefault="00895182" w:rsidP="00A83315">
      <w:pPr>
        <w:pStyle w:val="a0"/>
        <w:rPr>
          <w:szCs w:val="28"/>
        </w:rPr>
      </w:pPr>
      <w:r w:rsidRPr="00A83315">
        <w:rPr>
          <w:szCs w:val="28"/>
        </w:rPr>
        <w:t>раскрывать особенности оказания первой помощи в бою;</w:t>
      </w:r>
    </w:p>
    <w:p w:rsidR="00895182" w:rsidRPr="00A83315" w:rsidRDefault="00895182" w:rsidP="00A83315">
      <w:pPr>
        <w:pStyle w:val="a0"/>
        <w:rPr>
          <w:szCs w:val="28"/>
        </w:rPr>
      </w:pPr>
      <w:r w:rsidRPr="00A83315">
        <w:rPr>
          <w:szCs w:val="28"/>
        </w:rPr>
        <w:t>выполнять приемы по выносу раненых с поля боя.</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Военно-профессиональная деятельность</w:t>
      </w:r>
    </w:p>
    <w:p w:rsidR="00895182" w:rsidRPr="00A83315" w:rsidRDefault="00895182" w:rsidP="00A83315">
      <w:pPr>
        <w:pStyle w:val="a0"/>
        <w:rPr>
          <w:szCs w:val="28"/>
        </w:rPr>
      </w:pPr>
      <w:r w:rsidRPr="00A83315">
        <w:rPr>
          <w:szCs w:val="28"/>
        </w:rPr>
        <w:t>Раскрывать сущность военно-профессиональной деятельности;</w:t>
      </w:r>
    </w:p>
    <w:p w:rsidR="00895182" w:rsidRPr="00A83315" w:rsidRDefault="00895182" w:rsidP="00A83315">
      <w:pPr>
        <w:pStyle w:val="a0"/>
        <w:rPr>
          <w:szCs w:val="28"/>
        </w:rPr>
      </w:pPr>
      <w:r w:rsidRPr="00A83315">
        <w:rPr>
          <w:szCs w:val="28"/>
        </w:rPr>
        <w:t>объяснять порядок подготовки граждан по военно-учетным специальностям;</w:t>
      </w:r>
    </w:p>
    <w:p w:rsidR="00895182" w:rsidRPr="00A83315" w:rsidRDefault="00895182" w:rsidP="00A83315">
      <w:pPr>
        <w:pStyle w:val="a0"/>
        <w:rPr>
          <w:szCs w:val="28"/>
        </w:rPr>
      </w:pPr>
      <w:r w:rsidRPr="00A8331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895182" w:rsidRPr="00A83315" w:rsidRDefault="00895182" w:rsidP="00A83315">
      <w:pPr>
        <w:pStyle w:val="a0"/>
        <w:rPr>
          <w:szCs w:val="28"/>
        </w:rPr>
      </w:pPr>
      <w:r w:rsidRPr="00A83315">
        <w:rPr>
          <w:szCs w:val="28"/>
        </w:rPr>
        <w:t>характеризовать особенности подготовки офицеров в различных учебных и военно-учебных заведениях;</w:t>
      </w:r>
    </w:p>
    <w:p w:rsidR="00895182" w:rsidRPr="00A83315" w:rsidRDefault="00895182" w:rsidP="00A83315">
      <w:pPr>
        <w:pStyle w:val="a0"/>
        <w:rPr>
          <w:szCs w:val="28"/>
        </w:rPr>
      </w:pPr>
      <w:r w:rsidRPr="00A83315">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95182" w:rsidRPr="00A83315" w:rsidRDefault="00895182" w:rsidP="00A83315">
      <w:pPr>
        <w:rPr>
          <w:szCs w:val="28"/>
        </w:rPr>
      </w:pPr>
    </w:p>
    <w:p w:rsidR="00895182" w:rsidRPr="00A83315" w:rsidRDefault="00895182" w:rsidP="00A83315">
      <w:pPr>
        <w:rPr>
          <w:b/>
          <w:szCs w:val="28"/>
        </w:rPr>
      </w:pPr>
      <w:r w:rsidRPr="00A83315">
        <w:rPr>
          <w:b/>
          <w:szCs w:val="28"/>
        </w:rPr>
        <w:t>Выпускник на базовом уровне получит возможность научиться:</w:t>
      </w:r>
    </w:p>
    <w:p w:rsidR="00895182" w:rsidRPr="00A83315" w:rsidRDefault="00895182" w:rsidP="00A83315">
      <w:pPr>
        <w:rPr>
          <w:b/>
          <w:i/>
          <w:szCs w:val="28"/>
        </w:rPr>
      </w:pPr>
      <w:r w:rsidRPr="00A83315">
        <w:rPr>
          <w:b/>
          <w:i/>
          <w:szCs w:val="28"/>
        </w:rPr>
        <w:lastRenderedPageBreak/>
        <w:t>Основы комплексной безопасности</w:t>
      </w:r>
    </w:p>
    <w:p w:rsidR="00895182" w:rsidRPr="00A83315" w:rsidRDefault="00895182" w:rsidP="00A83315">
      <w:pPr>
        <w:pStyle w:val="a0"/>
        <w:rPr>
          <w:i/>
          <w:szCs w:val="28"/>
        </w:rPr>
      </w:pPr>
      <w:r w:rsidRPr="00A83315">
        <w:rPr>
          <w:i/>
          <w:szCs w:val="28"/>
        </w:rPr>
        <w:t>Объяснять, как экологическая безопасность связана с национальной безопасностью и влияет на нее .</w:t>
      </w:r>
    </w:p>
    <w:p w:rsidR="00895182" w:rsidRPr="00A83315" w:rsidRDefault="00895182" w:rsidP="00A83315">
      <w:pPr>
        <w:rPr>
          <w:i/>
          <w:szCs w:val="28"/>
          <w:lang w:eastAsia="ru-RU"/>
        </w:rPr>
      </w:pPr>
    </w:p>
    <w:p w:rsidR="00895182" w:rsidRPr="00A83315" w:rsidRDefault="00895182" w:rsidP="00A83315">
      <w:pPr>
        <w:rPr>
          <w:i/>
          <w:szCs w:val="28"/>
        </w:rPr>
      </w:pPr>
      <w:r w:rsidRPr="00A83315">
        <w:rPr>
          <w:b/>
          <w:i/>
          <w:szCs w:val="28"/>
        </w:rPr>
        <w:t>Защита</w:t>
      </w:r>
      <w:r w:rsidRPr="00A83315">
        <w:rPr>
          <w:rFonts w:eastAsia="Times New Roman"/>
          <w:b/>
          <w:i/>
          <w:szCs w:val="28"/>
        </w:rPr>
        <w:t xml:space="preserve"> населения Российской Федерации от опасных и чрезвычайных ситуаций</w:t>
      </w:r>
    </w:p>
    <w:p w:rsidR="00895182" w:rsidRPr="00A83315" w:rsidRDefault="00895182" w:rsidP="00A83315">
      <w:pPr>
        <w:pStyle w:val="a0"/>
        <w:rPr>
          <w:i/>
          <w:szCs w:val="28"/>
        </w:rPr>
      </w:pPr>
      <w:r w:rsidRPr="00A83315">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95182" w:rsidRPr="00A83315" w:rsidRDefault="00895182" w:rsidP="00A83315">
      <w:pPr>
        <w:rPr>
          <w:i/>
          <w:szCs w:val="28"/>
          <w:lang w:eastAsia="ru-RU"/>
        </w:rPr>
      </w:pPr>
    </w:p>
    <w:p w:rsidR="00895182" w:rsidRPr="00A83315" w:rsidRDefault="00895182" w:rsidP="00A83315">
      <w:pPr>
        <w:rPr>
          <w:i/>
          <w:szCs w:val="28"/>
        </w:rPr>
      </w:pPr>
      <w:r w:rsidRPr="00A83315">
        <w:rPr>
          <w:b/>
          <w:i/>
          <w:szCs w:val="28"/>
        </w:rPr>
        <w:t>Основы</w:t>
      </w:r>
      <w:r w:rsidRPr="00A83315">
        <w:rPr>
          <w:rFonts w:eastAsia="Times New Roman"/>
          <w:b/>
          <w:i/>
          <w:szCs w:val="28"/>
        </w:rPr>
        <w:t xml:space="preserve"> обороны государства</w:t>
      </w:r>
    </w:p>
    <w:p w:rsidR="00895182" w:rsidRPr="00A83315" w:rsidRDefault="00895182" w:rsidP="00A83315">
      <w:pPr>
        <w:pStyle w:val="a0"/>
        <w:rPr>
          <w:i/>
          <w:szCs w:val="28"/>
        </w:rPr>
      </w:pPr>
      <w:r w:rsidRPr="00A83315">
        <w:rPr>
          <w:i/>
          <w:szCs w:val="28"/>
        </w:rPr>
        <w:t>Объяснять основные задачи и направления развития, строительства, оснащения и модернизации ВС РФ;</w:t>
      </w:r>
    </w:p>
    <w:p w:rsidR="00895182" w:rsidRPr="00A83315" w:rsidRDefault="00895182" w:rsidP="00A83315">
      <w:pPr>
        <w:pStyle w:val="a0"/>
        <w:rPr>
          <w:i/>
          <w:szCs w:val="28"/>
        </w:rPr>
      </w:pPr>
      <w:r w:rsidRPr="00A83315">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95182" w:rsidRPr="00A83315" w:rsidRDefault="00895182" w:rsidP="00A83315">
      <w:pPr>
        <w:rPr>
          <w:i/>
          <w:szCs w:val="28"/>
        </w:rPr>
      </w:pPr>
    </w:p>
    <w:p w:rsidR="00895182" w:rsidRPr="00A83315" w:rsidRDefault="00895182" w:rsidP="00A83315">
      <w:pPr>
        <w:rPr>
          <w:i/>
          <w:szCs w:val="28"/>
        </w:rPr>
      </w:pPr>
      <w:r w:rsidRPr="00A83315">
        <w:rPr>
          <w:rFonts w:eastAsia="Times New Roman"/>
          <w:b/>
          <w:i/>
          <w:szCs w:val="28"/>
        </w:rPr>
        <w:t>Элементы начальной военной подготовки</w:t>
      </w:r>
    </w:p>
    <w:p w:rsidR="00895182" w:rsidRPr="00A83315" w:rsidRDefault="00895182" w:rsidP="00A83315">
      <w:pPr>
        <w:pStyle w:val="a0"/>
        <w:rPr>
          <w:i/>
          <w:szCs w:val="28"/>
        </w:rPr>
      </w:pPr>
      <w:r w:rsidRPr="00A83315">
        <w:rPr>
          <w:i/>
          <w:szCs w:val="28"/>
        </w:rPr>
        <w:t>Приводить примеры сигналов управления строем с помощью рук, флажков и фонаря;</w:t>
      </w:r>
    </w:p>
    <w:p w:rsidR="00895182" w:rsidRPr="00A83315" w:rsidRDefault="00895182" w:rsidP="00A83315">
      <w:pPr>
        <w:pStyle w:val="a0"/>
        <w:rPr>
          <w:i/>
          <w:szCs w:val="28"/>
        </w:rPr>
      </w:pPr>
      <w:r w:rsidRPr="00A83315">
        <w:rPr>
          <w:i/>
          <w:szCs w:val="28"/>
        </w:rPr>
        <w:t>определять назначение, устройство частей и механизмов автомата Калашникова;</w:t>
      </w:r>
    </w:p>
    <w:p w:rsidR="00895182" w:rsidRPr="00A83315" w:rsidRDefault="00895182" w:rsidP="00A83315">
      <w:pPr>
        <w:pStyle w:val="a0"/>
        <w:rPr>
          <w:i/>
          <w:szCs w:val="28"/>
        </w:rPr>
      </w:pPr>
      <w:r w:rsidRPr="00A83315">
        <w:rPr>
          <w:i/>
          <w:szCs w:val="28"/>
        </w:rPr>
        <w:t>выполнять чистку и смазку автомата Калашникова;</w:t>
      </w:r>
    </w:p>
    <w:p w:rsidR="00895182" w:rsidRPr="00A83315" w:rsidRDefault="00895182" w:rsidP="00A83315">
      <w:pPr>
        <w:pStyle w:val="a0"/>
        <w:rPr>
          <w:i/>
          <w:szCs w:val="28"/>
        </w:rPr>
      </w:pPr>
      <w:r w:rsidRPr="00A83315">
        <w:rPr>
          <w:i/>
          <w:szCs w:val="28"/>
        </w:rPr>
        <w:t>выполнять нормативы неполной разборки и сборки автомата Калашникова;</w:t>
      </w:r>
    </w:p>
    <w:p w:rsidR="00895182" w:rsidRPr="00A83315" w:rsidRDefault="00895182" w:rsidP="00A83315">
      <w:pPr>
        <w:pStyle w:val="a0"/>
        <w:rPr>
          <w:i/>
          <w:szCs w:val="28"/>
        </w:rPr>
      </w:pPr>
      <w:r w:rsidRPr="00A83315">
        <w:rPr>
          <w:i/>
          <w:szCs w:val="28"/>
        </w:rPr>
        <w:t>описывать работу частей и механизмов автомата Калашникова при стрельбе;</w:t>
      </w:r>
    </w:p>
    <w:p w:rsidR="00895182" w:rsidRPr="00A83315" w:rsidRDefault="00895182" w:rsidP="00A83315">
      <w:pPr>
        <w:pStyle w:val="a0"/>
        <w:rPr>
          <w:i/>
          <w:szCs w:val="28"/>
        </w:rPr>
      </w:pPr>
      <w:r w:rsidRPr="00A83315">
        <w:rPr>
          <w:i/>
          <w:szCs w:val="28"/>
        </w:rPr>
        <w:t>выполнять норматив снаряжения магазина автомата Калашникова патронами;</w:t>
      </w:r>
    </w:p>
    <w:p w:rsidR="00895182" w:rsidRPr="00A83315" w:rsidRDefault="00895182" w:rsidP="00A83315">
      <w:pPr>
        <w:pStyle w:val="a0"/>
        <w:rPr>
          <w:i/>
          <w:szCs w:val="28"/>
        </w:rPr>
      </w:pPr>
      <w:r w:rsidRPr="00A83315">
        <w:rPr>
          <w:i/>
          <w:szCs w:val="28"/>
        </w:rPr>
        <w:lastRenderedPageBreak/>
        <w:t>описывать работу частей и механизмов гранаты при метании;</w:t>
      </w:r>
    </w:p>
    <w:p w:rsidR="00895182" w:rsidRPr="00A83315" w:rsidRDefault="00895182" w:rsidP="00A83315">
      <w:pPr>
        <w:pStyle w:val="a0"/>
        <w:rPr>
          <w:i/>
          <w:szCs w:val="28"/>
        </w:rPr>
      </w:pPr>
      <w:r w:rsidRPr="00A83315">
        <w:rPr>
          <w:i/>
          <w:szCs w:val="28"/>
        </w:rPr>
        <w:t>выполнять нормативы надевания противогаза, респиратора и общевойскового защитного комплекта (ОЗК).</w:t>
      </w:r>
    </w:p>
    <w:p w:rsidR="00895182" w:rsidRPr="00A83315" w:rsidRDefault="00895182" w:rsidP="00A83315">
      <w:pPr>
        <w:rPr>
          <w:i/>
          <w:szCs w:val="28"/>
          <w:lang w:eastAsia="ru-RU"/>
        </w:rPr>
      </w:pPr>
    </w:p>
    <w:p w:rsidR="00895182" w:rsidRPr="00A83315" w:rsidRDefault="00895182" w:rsidP="00A83315">
      <w:pPr>
        <w:rPr>
          <w:b/>
          <w:i/>
          <w:szCs w:val="28"/>
        </w:rPr>
      </w:pPr>
      <w:r w:rsidRPr="00A83315">
        <w:rPr>
          <w:rFonts w:eastAsia="Times New Roman"/>
          <w:b/>
          <w:i/>
          <w:szCs w:val="28"/>
        </w:rPr>
        <w:t>Военно-профессиональная деятельность</w:t>
      </w:r>
    </w:p>
    <w:p w:rsidR="00895182" w:rsidRPr="00A83315" w:rsidRDefault="00895182" w:rsidP="00A83315">
      <w:pPr>
        <w:pStyle w:val="a0"/>
        <w:rPr>
          <w:i/>
          <w:szCs w:val="28"/>
        </w:rPr>
      </w:pPr>
      <w:r w:rsidRPr="00A83315">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95182" w:rsidRPr="00A83315" w:rsidRDefault="00895182" w:rsidP="00A83315">
      <w:pPr>
        <w:pStyle w:val="a0"/>
        <w:rPr>
          <w:i/>
          <w:szCs w:val="28"/>
        </w:rPr>
      </w:pPr>
      <w:r w:rsidRPr="00A83315">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95182" w:rsidRPr="00A83315" w:rsidRDefault="00895182" w:rsidP="00A83315">
      <w:pPr>
        <w:rPr>
          <w:szCs w:val="28"/>
        </w:rPr>
      </w:pPr>
    </w:p>
    <w:p w:rsidR="00895182" w:rsidRPr="00A83315" w:rsidRDefault="00895182" w:rsidP="00A83315">
      <w:pPr>
        <w:pStyle w:val="4a"/>
        <w:rPr>
          <w:szCs w:val="28"/>
          <w:lang w:val="ru-RU"/>
        </w:rPr>
      </w:pPr>
      <w:r w:rsidRPr="00A83315">
        <w:rPr>
          <w:szCs w:val="28"/>
          <w:lang w:val="ru-RU"/>
        </w:rPr>
        <w:t xml:space="preserve">Индивидуальный проект </w:t>
      </w:r>
    </w:p>
    <w:p w:rsidR="00895182" w:rsidRPr="00A83315" w:rsidRDefault="00895182" w:rsidP="00A83315">
      <w:pPr>
        <w:pStyle w:val="afa"/>
        <w:shd w:val="clear" w:color="auto" w:fill="FFFFFF"/>
        <w:spacing w:before="0" w:beforeAutospacing="0" w:after="150" w:afterAutospacing="0"/>
        <w:ind w:left="284"/>
        <w:rPr>
          <w:sz w:val="28"/>
          <w:szCs w:val="28"/>
        </w:rPr>
      </w:pPr>
      <w:r w:rsidRPr="00A83315">
        <w:rPr>
          <w:b/>
          <w:sz w:val="28"/>
          <w:szCs w:val="28"/>
        </w:rPr>
        <w:t>Целью учебного курса «Индивидуальный проект»</w:t>
      </w:r>
      <w:r w:rsidRPr="00A83315">
        <w:rPr>
          <w:sz w:val="28"/>
          <w:szCs w:val="28"/>
        </w:rPr>
        <w:t xml:space="preserve"> является</w:t>
      </w:r>
    </w:p>
    <w:p w:rsidR="00895182" w:rsidRPr="00A83315" w:rsidRDefault="00895182" w:rsidP="003661C1">
      <w:pPr>
        <w:pStyle w:val="afa"/>
        <w:numPr>
          <w:ilvl w:val="0"/>
          <w:numId w:val="144"/>
        </w:numPr>
        <w:shd w:val="clear" w:color="auto" w:fill="FFFFFF"/>
        <w:spacing w:before="0" w:beforeAutospacing="0" w:after="150" w:afterAutospacing="0"/>
        <w:ind w:left="0" w:firstLine="284"/>
        <w:rPr>
          <w:sz w:val="28"/>
          <w:szCs w:val="28"/>
        </w:rPr>
      </w:pPr>
      <w:r w:rsidRPr="00A83315">
        <w:rPr>
          <w:sz w:val="28"/>
          <w:szCs w:val="28"/>
        </w:rPr>
        <w:t>создание условий для развития личности обучающегося, способной:</w:t>
      </w:r>
      <w:r w:rsidRPr="00A83315">
        <w:rPr>
          <w:sz w:val="28"/>
          <w:szCs w:val="28"/>
        </w:rPr>
        <w:br/>
        <w:t>- адаптироваться в условиях сложного, изменчивого мира;</w:t>
      </w:r>
      <w:r w:rsidRPr="00A83315">
        <w:rPr>
          <w:sz w:val="28"/>
          <w:szCs w:val="28"/>
        </w:rPr>
        <w:br/>
        <w:t>- проявлять социальную ответственность;</w:t>
      </w:r>
      <w:r w:rsidRPr="00A83315">
        <w:rPr>
          <w:sz w:val="28"/>
          <w:szCs w:val="28"/>
        </w:rPr>
        <w:br/>
        <w:t>- самостоятельно добывать новые знания, работать над развитием интеллекта;</w:t>
      </w:r>
      <w:r w:rsidRPr="00A83315">
        <w:rPr>
          <w:sz w:val="28"/>
          <w:szCs w:val="28"/>
        </w:rPr>
        <w:br/>
        <w:t>- конструктивно сотрудничать с окружающими людьми;</w:t>
      </w:r>
      <w:r w:rsidRPr="00A83315">
        <w:rPr>
          <w:sz w:val="28"/>
          <w:szCs w:val="28"/>
        </w:rPr>
        <w:br/>
        <w:t>- генерировать новые идеи, творчески мыслить.</w:t>
      </w:r>
    </w:p>
    <w:p w:rsidR="00895182" w:rsidRPr="00A83315" w:rsidRDefault="00895182" w:rsidP="003661C1">
      <w:pPr>
        <w:pStyle w:val="afffff5"/>
        <w:numPr>
          <w:ilvl w:val="0"/>
          <w:numId w:val="144"/>
        </w:numPr>
        <w:shd w:val="clear" w:color="auto" w:fill="FFFFFF"/>
        <w:spacing w:after="150" w:line="360" w:lineRule="auto"/>
        <w:ind w:left="0" w:firstLine="284"/>
        <w:rPr>
          <w:rFonts w:ascii="Times New Roman" w:hAnsi="Times New Roman"/>
          <w:color w:val="000000"/>
          <w:sz w:val="28"/>
          <w:szCs w:val="28"/>
        </w:rPr>
      </w:pPr>
      <w:r w:rsidRPr="00A83315">
        <w:rPr>
          <w:rFonts w:ascii="Times New Roman" w:hAnsi="Times New Roman"/>
          <w:color w:val="000000"/>
          <w:sz w:val="28"/>
          <w:szCs w:val="28"/>
        </w:rPr>
        <w:t>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 и т.д.;</w:t>
      </w:r>
    </w:p>
    <w:p w:rsidR="00895182" w:rsidRPr="00A83315" w:rsidRDefault="00895182" w:rsidP="003661C1">
      <w:pPr>
        <w:pStyle w:val="afffff5"/>
        <w:numPr>
          <w:ilvl w:val="0"/>
          <w:numId w:val="144"/>
        </w:numPr>
        <w:shd w:val="clear" w:color="auto" w:fill="FFFFFF"/>
        <w:spacing w:after="150" w:line="360" w:lineRule="auto"/>
        <w:ind w:left="0" w:firstLine="284"/>
        <w:rPr>
          <w:rFonts w:ascii="Times New Roman" w:hAnsi="Times New Roman"/>
          <w:color w:val="000000"/>
          <w:sz w:val="28"/>
          <w:szCs w:val="28"/>
        </w:rPr>
      </w:pPr>
      <w:r w:rsidRPr="00A83315">
        <w:rPr>
          <w:rFonts w:ascii="Times New Roman" w:hAnsi="Times New Roman"/>
          <w:color w:val="000000"/>
          <w:sz w:val="28"/>
          <w:szCs w:val="28"/>
        </w:rPr>
        <w:t>формирование компетентностей в области обработки информации для предоставления её в различных видах,</w:t>
      </w:r>
    </w:p>
    <w:p w:rsidR="00895182" w:rsidRPr="00A83315" w:rsidRDefault="00895182" w:rsidP="003661C1">
      <w:pPr>
        <w:pStyle w:val="afffff5"/>
        <w:numPr>
          <w:ilvl w:val="0"/>
          <w:numId w:val="144"/>
        </w:numPr>
        <w:shd w:val="clear" w:color="auto" w:fill="FFFFFF"/>
        <w:spacing w:after="150" w:line="360" w:lineRule="auto"/>
        <w:ind w:left="0" w:firstLine="284"/>
        <w:rPr>
          <w:rFonts w:ascii="Times New Roman" w:hAnsi="Times New Roman"/>
          <w:color w:val="000000"/>
          <w:sz w:val="28"/>
          <w:szCs w:val="28"/>
        </w:rPr>
      </w:pPr>
      <w:r w:rsidRPr="00A83315">
        <w:rPr>
          <w:rFonts w:ascii="Times New Roman" w:hAnsi="Times New Roman"/>
          <w:color w:val="000000"/>
          <w:sz w:val="28"/>
          <w:szCs w:val="28"/>
        </w:rPr>
        <w:t>формирование компетентностей в сфере распространения знаний среди сверстников.</w:t>
      </w:r>
    </w:p>
    <w:p w:rsidR="00895182" w:rsidRPr="00A83315" w:rsidRDefault="00895182" w:rsidP="003661C1">
      <w:pPr>
        <w:pStyle w:val="afffff5"/>
        <w:numPr>
          <w:ilvl w:val="0"/>
          <w:numId w:val="144"/>
        </w:numPr>
        <w:shd w:val="clear" w:color="auto" w:fill="FFFFFF"/>
        <w:spacing w:after="150" w:line="360" w:lineRule="auto"/>
        <w:ind w:left="0" w:firstLine="284"/>
        <w:rPr>
          <w:rFonts w:ascii="Times New Roman" w:hAnsi="Times New Roman"/>
          <w:color w:val="000000"/>
          <w:sz w:val="28"/>
          <w:szCs w:val="28"/>
        </w:rPr>
      </w:pPr>
      <w:r w:rsidRPr="00A83315">
        <w:rPr>
          <w:rFonts w:ascii="Times New Roman" w:hAnsi="Times New Roman"/>
          <w:color w:val="000000"/>
          <w:sz w:val="28"/>
          <w:szCs w:val="28"/>
        </w:rPr>
        <w:lastRenderedPageBreak/>
        <w:t>практическая подготовка учащихся к постановке и реализации реальных задач проектирования, включая элементы научно-исследовательской работы.</w:t>
      </w:r>
    </w:p>
    <w:p w:rsidR="00895182" w:rsidRPr="00A83315" w:rsidRDefault="00895182" w:rsidP="00A83315">
      <w:pPr>
        <w:pStyle w:val="afffff3"/>
        <w:spacing w:line="360" w:lineRule="auto"/>
        <w:ind w:left="720"/>
        <w:rPr>
          <w:rFonts w:ascii="Times New Roman" w:hAnsi="Times New Roman"/>
          <w:sz w:val="28"/>
          <w:szCs w:val="28"/>
        </w:rPr>
      </w:pPr>
      <w:r w:rsidRPr="00A83315">
        <w:rPr>
          <w:rFonts w:ascii="Times New Roman" w:hAnsi="Times New Roman"/>
          <w:b/>
          <w:sz w:val="28"/>
          <w:szCs w:val="28"/>
        </w:rPr>
        <w:t>Для реализации поставленной цели решаются следующие задачи:</w:t>
      </w:r>
    </w:p>
    <w:p w:rsidR="00895182" w:rsidRPr="00A83315" w:rsidRDefault="00895182" w:rsidP="003661C1">
      <w:pPr>
        <w:pStyle w:val="afffff3"/>
        <w:numPr>
          <w:ilvl w:val="0"/>
          <w:numId w:val="144"/>
        </w:numPr>
        <w:spacing w:line="360" w:lineRule="auto"/>
        <w:rPr>
          <w:rFonts w:ascii="Times New Roman" w:hAnsi="Times New Roman"/>
          <w:sz w:val="28"/>
          <w:szCs w:val="28"/>
        </w:rPr>
      </w:pPr>
      <w:r w:rsidRPr="00A83315">
        <w:rPr>
          <w:rFonts w:ascii="Times New Roman" w:hAnsi="Times New Roman"/>
          <w:sz w:val="28"/>
          <w:szCs w:val="28"/>
        </w:rPr>
        <w:t>обучение навыкам проблематизации (формулирования ведущей проблемы и под проблемы, постановки задач, вытекающих из этих проблем);</w:t>
      </w:r>
      <w:r w:rsidRPr="00A83315">
        <w:rPr>
          <w:rFonts w:ascii="Times New Roman" w:hAnsi="Times New Roman"/>
          <w:sz w:val="28"/>
          <w:szCs w:val="28"/>
        </w:rPr>
        <w:br/>
        <w:t>- развитие исследовательских навыков, то есть способности к анализу, синтезу, выдвижению гипотез, детализации и обобщению;</w:t>
      </w:r>
      <w:r w:rsidRPr="00A83315">
        <w:rPr>
          <w:rFonts w:ascii="Times New Roman" w:hAnsi="Times New Roman"/>
          <w:sz w:val="28"/>
          <w:szCs w:val="28"/>
        </w:rPr>
        <w:br/>
        <w:t xml:space="preserve">- развитие навыков целеполагания и планирования деятельности; </w:t>
      </w:r>
    </w:p>
    <w:p w:rsidR="00895182" w:rsidRPr="00A83315" w:rsidRDefault="00895182" w:rsidP="003661C1">
      <w:pPr>
        <w:pStyle w:val="afffff3"/>
        <w:numPr>
          <w:ilvl w:val="0"/>
          <w:numId w:val="144"/>
        </w:numPr>
        <w:spacing w:line="360" w:lineRule="auto"/>
        <w:ind w:left="0" w:firstLine="284"/>
        <w:rPr>
          <w:rFonts w:ascii="Times New Roman" w:hAnsi="Times New Roman"/>
          <w:sz w:val="28"/>
          <w:szCs w:val="28"/>
        </w:rPr>
      </w:pPr>
      <w:r w:rsidRPr="00A83315">
        <w:rPr>
          <w:rFonts w:ascii="Times New Roman" w:hAnsi="Times New Roman"/>
          <w:sz w:val="28"/>
          <w:szCs w:val="28"/>
        </w:rPr>
        <w:t>обучение выбору, освоению и использованию адекватной технологии изготовления продукта проектирования;</w:t>
      </w:r>
      <w:r w:rsidRPr="00A83315">
        <w:rPr>
          <w:rFonts w:ascii="Times New Roman" w:hAnsi="Times New Roman"/>
          <w:sz w:val="28"/>
          <w:szCs w:val="28"/>
        </w:rPr>
        <w:br/>
        <w:t>- обучение поиску нужной информации, вычленению и усвоению необходимого знания из информационного поля;</w:t>
      </w:r>
      <w:r w:rsidRPr="00A83315">
        <w:rPr>
          <w:rFonts w:ascii="Times New Roman" w:hAnsi="Times New Roman"/>
          <w:sz w:val="28"/>
          <w:szCs w:val="28"/>
        </w:rPr>
        <w:br/>
        <w:t>- развитие навыков самоанализа и рефлексии (самоанализа успешности и результативности решения проблемы проекта);</w:t>
      </w:r>
      <w:r w:rsidRPr="00A83315">
        <w:rPr>
          <w:rFonts w:ascii="Times New Roman" w:hAnsi="Times New Roman"/>
          <w:sz w:val="28"/>
          <w:szCs w:val="28"/>
        </w:rPr>
        <w:br/>
        <w:t>- обучение умению презентовать ход своей деятельности и ее результаты;</w:t>
      </w:r>
      <w:r w:rsidRPr="00A83315">
        <w:rPr>
          <w:rFonts w:ascii="Times New Roman" w:hAnsi="Times New Roman"/>
          <w:sz w:val="28"/>
          <w:szCs w:val="28"/>
        </w:rPr>
        <w:br/>
        <w:t>- развитие навыков конструктивного сотрудничества;</w:t>
      </w:r>
      <w:r w:rsidRPr="00A83315">
        <w:rPr>
          <w:rFonts w:ascii="Times New Roman" w:hAnsi="Times New Roman"/>
          <w:sz w:val="28"/>
          <w:szCs w:val="28"/>
        </w:rPr>
        <w:br/>
        <w:t>- развитие навыков публичного выступления.</w:t>
      </w:r>
    </w:p>
    <w:p w:rsidR="00895182" w:rsidRPr="00A83315" w:rsidRDefault="00895182" w:rsidP="003661C1">
      <w:pPr>
        <w:pStyle w:val="afffff3"/>
        <w:numPr>
          <w:ilvl w:val="0"/>
          <w:numId w:val="144"/>
        </w:numPr>
        <w:spacing w:line="360" w:lineRule="auto"/>
        <w:ind w:left="0" w:firstLine="284"/>
        <w:rPr>
          <w:rFonts w:ascii="Times New Roman" w:eastAsia="Times New Roman" w:hAnsi="Times New Roman"/>
          <w:sz w:val="28"/>
          <w:szCs w:val="28"/>
        </w:rPr>
      </w:pPr>
      <w:r w:rsidRPr="00A83315">
        <w:rPr>
          <w:rFonts w:ascii="Times New Roman" w:eastAsia="Times New Roman" w:hAnsi="Times New Roman"/>
          <w:sz w:val="28"/>
          <w:szCs w:val="28"/>
        </w:rPr>
        <w:t>Формирование проектного отношения к действительности и способности использовать проектный подход при решении личных и профессиональных задач;</w:t>
      </w:r>
    </w:p>
    <w:p w:rsidR="00895182" w:rsidRPr="00A83315" w:rsidRDefault="00895182" w:rsidP="003661C1">
      <w:pPr>
        <w:pStyle w:val="afffff3"/>
        <w:numPr>
          <w:ilvl w:val="0"/>
          <w:numId w:val="144"/>
        </w:numPr>
        <w:spacing w:line="360" w:lineRule="auto"/>
        <w:ind w:left="0" w:firstLine="284"/>
        <w:rPr>
          <w:rFonts w:ascii="Times New Roman" w:eastAsia="Times New Roman" w:hAnsi="Times New Roman"/>
          <w:sz w:val="28"/>
          <w:szCs w:val="28"/>
        </w:rPr>
      </w:pPr>
      <w:r w:rsidRPr="00A83315">
        <w:rPr>
          <w:rFonts w:ascii="Times New Roman" w:eastAsia="Times New Roman" w:hAnsi="Times New Roman"/>
          <w:sz w:val="28"/>
          <w:szCs w:val="28"/>
        </w:rPr>
        <w:t>Формирование аналитической модели процессов, происходящих в конкретных сферах профессиональной деятельности (исследование, организация, творчество);</w:t>
      </w:r>
    </w:p>
    <w:p w:rsidR="00895182" w:rsidRPr="00A83315" w:rsidRDefault="00895182" w:rsidP="003661C1">
      <w:pPr>
        <w:pStyle w:val="afffff3"/>
        <w:numPr>
          <w:ilvl w:val="0"/>
          <w:numId w:val="144"/>
        </w:numPr>
        <w:spacing w:line="360" w:lineRule="auto"/>
        <w:ind w:left="0" w:firstLine="284"/>
        <w:rPr>
          <w:rFonts w:ascii="Times New Roman" w:eastAsia="Times New Roman" w:hAnsi="Times New Roman"/>
          <w:sz w:val="28"/>
          <w:szCs w:val="28"/>
        </w:rPr>
      </w:pPr>
      <w:r w:rsidRPr="00A83315">
        <w:rPr>
          <w:rFonts w:ascii="Times New Roman" w:eastAsia="Times New Roman" w:hAnsi="Times New Roman"/>
          <w:sz w:val="28"/>
          <w:szCs w:val="28"/>
        </w:rPr>
        <w:t>Ориентация в современных экономических, политических, культурных процессах и возможных ресурсах личностного и профессионального роста;</w:t>
      </w:r>
    </w:p>
    <w:p w:rsidR="00895182" w:rsidRPr="00A83315" w:rsidRDefault="00895182" w:rsidP="003661C1">
      <w:pPr>
        <w:pStyle w:val="afffff3"/>
        <w:numPr>
          <w:ilvl w:val="0"/>
          <w:numId w:val="144"/>
        </w:numPr>
        <w:spacing w:line="360" w:lineRule="auto"/>
        <w:ind w:left="0" w:firstLine="284"/>
        <w:rPr>
          <w:rFonts w:ascii="Times New Roman" w:eastAsia="Times New Roman" w:hAnsi="Times New Roman"/>
          <w:sz w:val="28"/>
          <w:szCs w:val="28"/>
        </w:rPr>
      </w:pPr>
      <w:r w:rsidRPr="00A83315">
        <w:rPr>
          <w:rFonts w:ascii="Times New Roman" w:eastAsia="Times New Roman" w:hAnsi="Times New Roman"/>
          <w:sz w:val="28"/>
          <w:szCs w:val="28"/>
        </w:rPr>
        <w:t>Поддержка принятия учениками решений о своем уровне личных притязаний и профессиональном будущем.</w:t>
      </w:r>
    </w:p>
    <w:p w:rsidR="00895182" w:rsidRPr="00A83315" w:rsidRDefault="00895182" w:rsidP="00A83315">
      <w:pPr>
        <w:ind w:right="-2"/>
        <w:rPr>
          <w:b/>
          <w:szCs w:val="28"/>
        </w:rPr>
      </w:pPr>
    </w:p>
    <w:p w:rsidR="00895182" w:rsidRPr="00A83315" w:rsidRDefault="00895182" w:rsidP="00A83315">
      <w:pPr>
        <w:ind w:right="-2"/>
        <w:rPr>
          <w:b/>
          <w:szCs w:val="28"/>
        </w:rPr>
      </w:pPr>
    </w:p>
    <w:p w:rsidR="00895182" w:rsidRPr="00A83315" w:rsidRDefault="00895182" w:rsidP="00A83315">
      <w:pPr>
        <w:ind w:right="-2" w:firstLine="284"/>
        <w:rPr>
          <w:rFonts w:eastAsia="Times New Roman"/>
          <w:b/>
          <w:szCs w:val="28"/>
        </w:rPr>
      </w:pPr>
      <w:r w:rsidRPr="00A83315">
        <w:rPr>
          <w:rFonts w:eastAsia="Times New Roman"/>
          <w:szCs w:val="28"/>
        </w:rPr>
        <w:t xml:space="preserve"> А</w:t>
      </w:r>
      <w:r w:rsidRPr="00A83315">
        <w:rPr>
          <w:rFonts w:eastAsia="Times New Roman"/>
          <w:b/>
          <w:bCs/>
          <w:i/>
          <w:iCs/>
          <w:szCs w:val="28"/>
        </w:rPr>
        <w:t>ктуальность</w:t>
      </w:r>
      <w:r w:rsidRPr="00A83315">
        <w:rPr>
          <w:rFonts w:eastAsia="Times New Roman"/>
          <w:b/>
          <w:bCs/>
          <w:szCs w:val="28"/>
        </w:rPr>
        <w:t> </w:t>
      </w:r>
      <w:r w:rsidRPr="00A83315">
        <w:rPr>
          <w:rFonts w:eastAsia="Times New Roman"/>
          <w:szCs w:val="28"/>
        </w:rPr>
        <w:t>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w:t>
      </w:r>
      <w:r w:rsidRPr="00A83315">
        <w:rPr>
          <w:rFonts w:eastAsia="Times New Roman"/>
          <w:b/>
          <w:bCs/>
          <w:szCs w:val="28"/>
        </w:rPr>
        <w:t> </w:t>
      </w:r>
      <w:r w:rsidRPr="00A83315">
        <w:rPr>
          <w:rFonts w:eastAsia="Times New Roman"/>
          <w:szCs w:val="28"/>
        </w:rPr>
        <w:t>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w:t>
      </w:r>
    </w:p>
    <w:p w:rsidR="00895182" w:rsidRPr="00A83315" w:rsidRDefault="00895182" w:rsidP="00A83315">
      <w:pPr>
        <w:pStyle w:val="afffff3"/>
        <w:spacing w:line="360" w:lineRule="auto"/>
        <w:ind w:firstLine="284"/>
        <w:rPr>
          <w:rFonts w:ascii="Times New Roman" w:eastAsia="Times New Roman" w:hAnsi="Times New Roman"/>
          <w:b/>
          <w:sz w:val="28"/>
          <w:szCs w:val="28"/>
        </w:rPr>
      </w:pPr>
    </w:p>
    <w:p w:rsidR="00895182" w:rsidRPr="00A83315" w:rsidRDefault="00895182" w:rsidP="00A83315">
      <w:pPr>
        <w:shd w:val="clear" w:color="auto" w:fill="FFFFFF"/>
        <w:spacing w:after="150"/>
        <w:ind w:firstLine="284"/>
        <w:rPr>
          <w:rFonts w:eastAsia="Times New Roman"/>
          <w:b/>
          <w:bCs/>
          <w:i/>
          <w:iCs/>
          <w:szCs w:val="28"/>
        </w:rPr>
      </w:pPr>
      <w:r w:rsidRPr="00A83315">
        <w:rPr>
          <w:rFonts w:eastAsia="Times New Roman"/>
          <w:b/>
          <w:bCs/>
          <w:i/>
          <w:iCs/>
          <w:szCs w:val="28"/>
        </w:rPr>
        <w:t>Отличительная особенность</w:t>
      </w:r>
      <w:r w:rsidRPr="00A83315">
        <w:rPr>
          <w:rFonts w:eastAsia="Times New Roman"/>
          <w:szCs w:val="28"/>
        </w:rPr>
        <w:t xml:space="preserve"> курса состоит в том, что предмет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Если при выполнении групповых </w:t>
      </w:r>
      <w:r w:rsidRPr="00A83315">
        <w:rPr>
          <w:rFonts w:eastAsia="Times New Roman"/>
          <w:szCs w:val="28"/>
        </w:rPr>
        <w:lastRenderedPageBreak/>
        <w:t>проектов в 5-9 классах школьники совместно проходят все этапы проектной работы, коллективно отвечая за результат проекта, то в старшей школе перед каждым учеником стоит задача продемонстрировать уже не отдельные навыки, а умение выполнить работу </w:t>
      </w:r>
      <w:r w:rsidRPr="00A83315">
        <w:rPr>
          <w:rFonts w:eastAsia="Times New Roman"/>
          <w:b/>
          <w:bCs/>
          <w:szCs w:val="28"/>
        </w:rPr>
        <w:t>самостоятельно</w:t>
      </w:r>
      <w:r w:rsidRPr="00A83315">
        <w:rPr>
          <w:rFonts w:eastAsia="Times New Roman"/>
          <w:szCs w:val="28"/>
        </w:rPr>
        <w:t> от начала и до конца.</w:t>
      </w:r>
    </w:p>
    <w:p w:rsidR="00895182" w:rsidRPr="00A83315" w:rsidRDefault="00895182" w:rsidP="00A83315">
      <w:pPr>
        <w:shd w:val="clear" w:color="auto" w:fill="FFFFFF"/>
        <w:spacing w:after="150"/>
        <w:ind w:firstLine="284"/>
        <w:rPr>
          <w:rFonts w:eastAsia="Times New Roman"/>
          <w:szCs w:val="28"/>
        </w:rPr>
      </w:pPr>
      <w:r w:rsidRPr="00A83315">
        <w:rPr>
          <w:rFonts w:eastAsia="Times New Roman"/>
          <w:szCs w:val="28"/>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w:t>
      </w:r>
    </w:p>
    <w:p w:rsidR="00895182" w:rsidRPr="00A83315" w:rsidRDefault="00895182" w:rsidP="00A83315">
      <w:pPr>
        <w:shd w:val="clear" w:color="auto" w:fill="FFFFFF"/>
        <w:spacing w:after="150"/>
        <w:rPr>
          <w:rFonts w:eastAsia="Times New Roman"/>
          <w:szCs w:val="28"/>
        </w:rPr>
      </w:pPr>
      <w:r w:rsidRPr="00A83315">
        <w:rPr>
          <w:rFonts w:eastAsia="Times New Roman"/>
          <w:b/>
          <w:bCs/>
          <w:szCs w:val="28"/>
        </w:rPr>
        <w:t>Межпредметные связи</w:t>
      </w:r>
      <w:r w:rsidRPr="00A83315">
        <w:rPr>
          <w:rFonts w:eastAsia="Times New Roman"/>
          <w:szCs w:val="28"/>
        </w:rPr>
        <w:t> просматриваются через взаимодействие с:</w:t>
      </w:r>
    </w:p>
    <w:p w:rsidR="00895182" w:rsidRPr="00A83315" w:rsidRDefault="00895182" w:rsidP="003661C1">
      <w:pPr>
        <w:numPr>
          <w:ilvl w:val="0"/>
          <w:numId w:val="143"/>
        </w:numPr>
        <w:shd w:val="clear" w:color="auto" w:fill="FFFFFF"/>
        <w:suppressAutoHyphens w:val="0"/>
        <w:spacing w:after="150"/>
        <w:jc w:val="left"/>
        <w:rPr>
          <w:rFonts w:eastAsia="Times New Roman"/>
          <w:szCs w:val="28"/>
        </w:rPr>
      </w:pPr>
      <w:r w:rsidRPr="00A83315">
        <w:rPr>
          <w:rFonts w:eastAsia="Times New Roman"/>
          <w:szCs w:val="28"/>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895182" w:rsidRPr="00A83315" w:rsidRDefault="00895182" w:rsidP="003661C1">
      <w:pPr>
        <w:numPr>
          <w:ilvl w:val="0"/>
          <w:numId w:val="143"/>
        </w:numPr>
        <w:shd w:val="clear" w:color="auto" w:fill="FFFFFF"/>
        <w:suppressAutoHyphens w:val="0"/>
        <w:spacing w:after="150"/>
        <w:jc w:val="left"/>
        <w:rPr>
          <w:rFonts w:eastAsia="Times New Roman"/>
          <w:szCs w:val="28"/>
        </w:rPr>
      </w:pPr>
      <w:r w:rsidRPr="00A83315">
        <w:rPr>
          <w:rFonts w:eastAsia="Times New Roman"/>
          <w:szCs w:val="28"/>
        </w:rPr>
        <w:t>информатикой (использование ИКТ для индивидуальных проектов);</w:t>
      </w:r>
    </w:p>
    <w:p w:rsidR="00895182" w:rsidRPr="00A83315" w:rsidRDefault="00895182" w:rsidP="003661C1">
      <w:pPr>
        <w:numPr>
          <w:ilvl w:val="0"/>
          <w:numId w:val="143"/>
        </w:numPr>
        <w:shd w:val="clear" w:color="auto" w:fill="FFFFFF"/>
        <w:suppressAutoHyphens w:val="0"/>
        <w:spacing w:after="150"/>
        <w:jc w:val="left"/>
        <w:rPr>
          <w:rFonts w:eastAsia="Times New Roman"/>
          <w:szCs w:val="28"/>
        </w:rPr>
      </w:pPr>
      <w:r w:rsidRPr="00A83315">
        <w:rPr>
          <w:rFonts w:eastAsia="Times New Roman"/>
          <w:szCs w:val="28"/>
        </w:rPr>
        <w:t>с обществознанием, экономикой, правом и историей  по теме индивидуального проекта ученика.</w:t>
      </w:r>
    </w:p>
    <w:p w:rsidR="00895182" w:rsidRPr="00A83315" w:rsidRDefault="00895182" w:rsidP="003661C1">
      <w:pPr>
        <w:pStyle w:val="afa"/>
        <w:numPr>
          <w:ilvl w:val="0"/>
          <w:numId w:val="143"/>
        </w:numPr>
        <w:shd w:val="clear" w:color="auto" w:fill="FFFFFF"/>
        <w:spacing w:before="0" w:beforeAutospacing="0" w:after="150" w:afterAutospacing="0"/>
        <w:rPr>
          <w:b/>
          <w:sz w:val="28"/>
          <w:szCs w:val="28"/>
        </w:rPr>
      </w:pPr>
      <w:r w:rsidRPr="00A83315">
        <w:rPr>
          <w:sz w:val="28"/>
          <w:szCs w:val="28"/>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w:t>
      </w:r>
    </w:p>
    <w:p w:rsidR="00895182" w:rsidRPr="00A83315" w:rsidRDefault="00895182" w:rsidP="00A83315">
      <w:pPr>
        <w:pStyle w:val="afa"/>
        <w:shd w:val="clear" w:color="auto" w:fill="FFFFFF"/>
        <w:spacing w:before="0" w:beforeAutospacing="0" w:after="150" w:afterAutospacing="0"/>
        <w:ind w:left="720"/>
        <w:rPr>
          <w:b/>
          <w:sz w:val="28"/>
          <w:szCs w:val="28"/>
        </w:rPr>
      </w:pPr>
    </w:p>
    <w:p w:rsidR="00895182" w:rsidRPr="00A83315" w:rsidRDefault="00895182" w:rsidP="00A83315">
      <w:pPr>
        <w:pStyle w:val="afa"/>
        <w:shd w:val="clear" w:color="auto" w:fill="FFFFFF"/>
        <w:spacing w:before="0" w:beforeAutospacing="0" w:after="150" w:afterAutospacing="0"/>
        <w:ind w:left="720"/>
        <w:rPr>
          <w:b/>
          <w:sz w:val="28"/>
          <w:szCs w:val="28"/>
        </w:rPr>
      </w:pPr>
      <w:r w:rsidRPr="00A83315">
        <w:rPr>
          <w:b/>
          <w:sz w:val="28"/>
          <w:szCs w:val="28"/>
        </w:rPr>
        <w:t>В результате изучения учебного предмета «Индивидуальный проект» на уровне среднего общего образования:</w:t>
      </w:r>
    </w:p>
    <w:p w:rsidR="00895182" w:rsidRPr="00A83315" w:rsidRDefault="00895182" w:rsidP="00A83315">
      <w:pPr>
        <w:pStyle w:val="3fb"/>
        <w:spacing w:line="360" w:lineRule="auto"/>
        <w:ind w:firstLine="720"/>
        <w:jc w:val="both"/>
        <w:rPr>
          <w:rFonts w:ascii="Times New Roman" w:eastAsia="Times New Roman" w:hAnsi="Times New Roman" w:cs="Times New Roman"/>
          <w:b/>
          <w:sz w:val="28"/>
          <w:szCs w:val="28"/>
        </w:rPr>
      </w:pPr>
      <w:r w:rsidRPr="00A83315">
        <w:rPr>
          <w:rFonts w:ascii="Times New Roman" w:eastAsia="Times New Roman" w:hAnsi="Times New Roman" w:cs="Times New Roman"/>
          <w:b/>
          <w:sz w:val="28"/>
          <w:szCs w:val="28"/>
        </w:rPr>
        <w:t>Выпускник на базовом уровне научится:</w:t>
      </w:r>
    </w:p>
    <w:p w:rsidR="00895182" w:rsidRPr="00A83315" w:rsidRDefault="00895182" w:rsidP="00A83315">
      <w:pPr>
        <w:pStyle w:val="3fb"/>
        <w:spacing w:line="360" w:lineRule="auto"/>
        <w:ind w:firstLine="720"/>
        <w:rPr>
          <w:rFonts w:ascii="Times New Roman" w:hAnsi="Times New Roman" w:cs="Times New Roman"/>
          <w:sz w:val="28"/>
          <w:szCs w:val="28"/>
        </w:rPr>
      </w:pPr>
      <w:r w:rsidRPr="00A83315">
        <w:rPr>
          <w:i/>
          <w:sz w:val="28"/>
          <w:szCs w:val="28"/>
        </w:rPr>
        <w:br/>
      </w:r>
      <w:r w:rsidRPr="00A83315">
        <w:rPr>
          <w:rFonts w:ascii="Times New Roman" w:hAnsi="Times New Roman" w:cs="Times New Roman"/>
          <w:sz w:val="28"/>
          <w:szCs w:val="28"/>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w:t>
      </w:r>
      <w:r w:rsidRPr="00A83315">
        <w:rPr>
          <w:rFonts w:ascii="Times New Roman" w:hAnsi="Times New Roman" w:cs="Times New Roman"/>
          <w:sz w:val="28"/>
          <w:szCs w:val="28"/>
        </w:rPr>
        <w:lastRenderedPageBreak/>
        <w:t>об общем благе;</w:t>
      </w:r>
      <w:r w:rsidRPr="00A83315">
        <w:rPr>
          <w:rFonts w:ascii="Times New Roman" w:hAnsi="Times New Roman" w:cs="Times New Roman"/>
          <w:sz w:val="28"/>
          <w:szCs w:val="28"/>
        </w:rPr>
        <w:b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r w:rsidRPr="00A83315">
        <w:rPr>
          <w:rFonts w:ascii="Times New Roman" w:hAnsi="Times New Roman" w:cs="Times New Roman"/>
          <w:sz w:val="28"/>
          <w:szCs w:val="28"/>
        </w:rPr>
        <w:b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r w:rsidRPr="00A83315">
        <w:rPr>
          <w:rFonts w:ascii="Times New Roman" w:hAnsi="Times New Roman" w:cs="Times New Roman"/>
          <w:sz w:val="28"/>
          <w:szCs w:val="28"/>
        </w:rPr>
        <w:br/>
        <w:t>– оценивать ресурсы, в том числе и нематериальные (такие, как время), необходимые для достижения поставленной цели;</w:t>
      </w:r>
      <w:r w:rsidRPr="00A83315">
        <w:rPr>
          <w:rFonts w:ascii="Times New Roman" w:hAnsi="Times New Roman" w:cs="Times New Roman"/>
          <w:sz w:val="28"/>
          <w:szCs w:val="28"/>
        </w:rPr>
        <w:b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r w:rsidRPr="00A83315">
        <w:rPr>
          <w:rFonts w:ascii="Times New Roman" w:hAnsi="Times New Roman" w:cs="Times New Roman"/>
          <w:sz w:val="28"/>
          <w:szCs w:val="28"/>
        </w:rPr>
        <w:b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r w:rsidRPr="00A83315">
        <w:rPr>
          <w:rFonts w:ascii="Times New Roman" w:hAnsi="Times New Roman" w:cs="Times New Roman"/>
          <w:sz w:val="28"/>
          <w:szCs w:val="28"/>
        </w:rPr>
        <w:b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r w:rsidRPr="00A83315">
        <w:rPr>
          <w:rFonts w:ascii="Times New Roman" w:hAnsi="Times New Roman" w:cs="Times New Roman"/>
          <w:sz w:val="28"/>
          <w:szCs w:val="28"/>
        </w:rPr>
        <w:br/>
        <w:t>– адекватно оценивать риски реализации проекта и проведения исследования и предусматривать пути минимизации этих рисков;</w:t>
      </w:r>
      <w:r w:rsidRPr="00A83315">
        <w:rPr>
          <w:rFonts w:ascii="Times New Roman" w:hAnsi="Times New Roman" w:cs="Times New Roman"/>
          <w:sz w:val="28"/>
          <w:szCs w:val="28"/>
        </w:rPr>
        <w:br/>
        <w:t>– адекватно оценивать последствия реализации своего проекта (изменения, которые он повлечет в жизни других людей, сообществ);</w:t>
      </w:r>
      <w:r w:rsidRPr="00A83315">
        <w:rPr>
          <w:rFonts w:ascii="Times New Roman" w:hAnsi="Times New Roman" w:cs="Times New Roman"/>
          <w:sz w:val="28"/>
          <w:szCs w:val="28"/>
        </w:rPr>
        <w:br/>
        <w:t>- адекватно оценивать дальнейшее развитие своего проекта или исследования, видеть возможные варианты применения результатов;</w:t>
      </w:r>
    </w:p>
    <w:p w:rsidR="00895182" w:rsidRPr="00A83315" w:rsidRDefault="00895182" w:rsidP="00A83315">
      <w:pPr>
        <w:pStyle w:val="3fb"/>
        <w:spacing w:line="360" w:lineRule="auto"/>
        <w:ind w:firstLine="720"/>
        <w:rPr>
          <w:rFonts w:ascii="Times New Roman" w:eastAsia="Times New Roman" w:hAnsi="Times New Roman" w:cs="Times New Roman"/>
          <w:b/>
          <w:sz w:val="28"/>
          <w:szCs w:val="28"/>
        </w:rPr>
      </w:pP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-самостоятельно выделять  и формулировать познавательные  цели;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-искать и выделять  необходимую информацию, применяя е методы  информационного поиска, в том числе с помощью компьютерных средств;</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lastRenderedPageBreak/>
        <w:t>- моделировать – преобразовывать  объекты из чувственной формы в пространственно-графическую или знаково-символическую модель, где выделены существенные характеристики объекта, и преобразовывать  модели с целью выявления общих законов, определяющих данную предметную область;</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структурировать знания;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осознанно и произвольно строить речевое высказывание в устной и письменной формах;</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-выбирать  наиболее эффективные  способы  решения задач в зависимости от конкретных условий;</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контролировать и оценивать  процесс и результаты  деятельности;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извлекать  необходимую информацию  из прослушанных текстов, относящихся к различным жанрам; определять основную и второстепенную информацию; свободно ориентироваться и воспринимать тексты  художественного, научного, публицистического и официально-делового стилей; понимать и адекватно оценивать  язык средств массовой информации;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-планировать учебное сотрудничество с учителем и сверстниками – определение целей, функций участников, способов взаимодействия;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-ставить вопросы – инициативное сотрудничество в поиске и сборе информации;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-управлять поведением партнёра – контроль, коррекция, оценка действий партнера;</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-полно и точно  выражать свои мысли в соответствии с задачами и условиями коммуникации;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-владеть монологической и диалогической  формами речи в соответствии с грамматическими и синтаксическими нормами родного языка;</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выявлять различия  при сравнении объектов;</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lastRenderedPageBreak/>
        <w:t xml:space="preserve"> - устанавливать существенные  и несущественные свойства объектов (понятий);</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классифицировать объекты  множества по некоторому основанию;</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подводить объекты под известные понятия;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выделять  в определении понятия рода и видовых признаков;</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-устанавливать  необходимости или достаточности или необходимости и достаточности известного признака (условия) понятия;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определять  причинно-следственные зависимости;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подбирать  примеры, иллюстрирующих общее правило (определение);</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приводить  контрпримеры для неверных утверждений;</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формулировать  выводы по результатам анализа;</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формулировать утверждения в форме условного предложения;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формулировать  утверждение, обратного данному;</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формулировать  утверждение, противоположного данному;</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формулировать  гипотезу;</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строить  по правилу (формуле) пошаговую программу;</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 - моделировать и строить эскизы будущего проекта;</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выступать  с докладом на заданную тему;</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рецензировать текст или выступление.</w:t>
      </w:r>
    </w:p>
    <w:p w:rsidR="00895182" w:rsidRPr="00A83315" w:rsidRDefault="00895182" w:rsidP="00A83315">
      <w:pPr>
        <w:pStyle w:val="afffff3"/>
        <w:spacing w:line="360" w:lineRule="auto"/>
        <w:ind w:firstLine="284"/>
        <w:rPr>
          <w:rFonts w:ascii="Times New Roman" w:eastAsia="Times New Roman" w:hAnsi="Times New Roman"/>
          <w:sz w:val="28"/>
          <w:szCs w:val="28"/>
        </w:rPr>
      </w:pPr>
    </w:p>
    <w:p w:rsidR="00895182" w:rsidRPr="00A83315" w:rsidRDefault="00895182" w:rsidP="00A83315">
      <w:pPr>
        <w:pStyle w:val="3fb"/>
        <w:spacing w:line="360" w:lineRule="auto"/>
        <w:ind w:firstLine="720"/>
        <w:jc w:val="both"/>
        <w:rPr>
          <w:rFonts w:ascii="Times New Roman" w:eastAsia="Times New Roman" w:hAnsi="Times New Roman" w:cs="Times New Roman"/>
          <w:sz w:val="28"/>
          <w:szCs w:val="28"/>
        </w:rPr>
      </w:pPr>
      <w:r w:rsidRPr="00A83315">
        <w:rPr>
          <w:rFonts w:ascii="Times New Roman" w:eastAsia="Times New Roman" w:hAnsi="Times New Roman" w:cs="Times New Roman"/>
          <w:b/>
          <w:sz w:val="28"/>
          <w:szCs w:val="28"/>
        </w:rPr>
        <w:t>Выпускник на базовом уровне получит возможность научиться:</w:t>
      </w:r>
    </w:p>
    <w:p w:rsidR="00895182" w:rsidRPr="00A83315" w:rsidRDefault="00895182" w:rsidP="00A83315">
      <w:pPr>
        <w:pStyle w:val="3fb"/>
        <w:spacing w:line="360" w:lineRule="auto"/>
        <w:ind w:firstLine="720"/>
        <w:rPr>
          <w:rFonts w:ascii="Times New Roman" w:eastAsia="Times New Roman" w:hAnsi="Times New Roman" w:cs="Times New Roman"/>
          <w:b/>
          <w:i/>
          <w:sz w:val="28"/>
          <w:szCs w:val="28"/>
        </w:rPr>
      </w:pPr>
      <w:r w:rsidRPr="00A83315">
        <w:rPr>
          <w:rFonts w:ascii="Times New Roman" w:hAnsi="Times New Roman" w:cs="Times New Roman"/>
          <w:i/>
          <w:sz w:val="28"/>
          <w:szCs w:val="28"/>
        </w:rPr>
        <w:t xml:space="preserve">    </w:t>
      </w:r>
      <w:r w:rsidRPr="00A83315">
        <w:rPr>
          <w:rFonts w:ascii="Times New Roman" w:hAnsi="Times New Roman" w:cs="Times New Roman"/>
          <w:i/>
          <w:sz w:val="28"/>
          <w:szCs w:val="28"/>
        </w:rPr>
        <w:br/>
        <w:t>– иметь представление о философских и методологических основаниях научной деятельности и научных методах, применяемых в исследовательской и проектной деятельности;</w:t>
      </w:r>
      <w:r w:rsidRPr="00A83315">
        <w:rPr>
          <w:rFonts w:ascii="Times New Roman" w:hAnsi="Times New Roman" w:cs="Times New Roman"/>
          <w:i/>
          <w:sz w:val="28"/>
          <w:szCs w:val="28"/>
        </w:rPr>
        <w:br/>
        <w:t>–иметь представление  о таких понятиях, как концепция, научная гипотеза, метод, эксперимент, надежность гипотезы, модель, метод сбора и метод анализа данных;</w:t>
      </w:r>
      <w:r w:rsidRPr="00A83315">
        <w:rPr>
          <w:rFonts w:ascii="Times New Roman" w:hAnsi="Times New Roman" w:cs="Times New Roman"/>
          <w:i/>
          <w:sz w:val="28"/>
          <w:szCs w:val="28"/>
        </w:rPr>
        <w:br/>
        <w:t xml:space="preserve">–иметь представление  о том, чем отличаются исследования в гуманитарных </w:t>
      </w:r>
      <w:r w:rsidRPr="00A83315">
        <w:rPr>
          <w:rFonts w:ascii="Times New Roman" w:hAnsi="Times New Roman" w:cs="Times New Roman"/>
          <w:i/>
          <w:sz w:val="28"/>
          <w:szCs w:val="28"/>
        </w:rPr>
        <w:lastRenderedPageBreak/>
        <w:t>областях от исследований в естественных науках;</w:t>
      </w:r>
      <w:r w:rsidRPr="00A83315">
        <w:rPr>
          <w:rFonts w:ascii="Times New Roman" w:hAnsi="Times New Roman" w:cs="Times New Roman"/>
          <w:i/>
          <w:sz w:val="28"/>
          <w:szCs w:val="28"/>
        </w:rPr>
        <w:br/>
        <w:t>– иметь представление об истории науки;</w:t>
      </w:r>
      <w:r w:rsidRPr="00A83315">
        <w:rPr>
          <w:rFonts w:ascii="Times New Roman" w:hAnsi="Times New Roman" w:cs="Times New Roman"/>
          <w:i/>
          <w:sz w:val="28"/>
          <w:szCs w:val="28"/>
        </w:rPr>
        <w:br/>
        <w:t>– иметь представление о новейших разработках в области науки и технологий.</w:t>
      </w:r>
      <w:r w:rsidRPr="00A83315">
        <w:rPr>
          <w:rFonts w:ascii="Times New Roman" w:hAnsi="Times New Roman" w:cs="Times New Roman"/>
          <w:i/>
          <w:sz w:val="28"/>
          <w:szCs w:val="28"/>
        </w:rPr>
        <w:b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r w:rsidRPr="00A83315">
        <w:rPr>
          <w:rFonts w:ascii="Times New Roman" w:hAnsi="Times New Roman" w:cs="Times New Roman"/>
          <w:i/>
          <w:sz w:val="28"/>
          <w:szCs w:val="28"/>
        </w:rPr>
        <w:b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r w:rsidRPr="00A83315">
        <w:rPr>
          <w:rFonts w:ascii="Times New Roman" w:hAnsi="Times New Roman" w:cs="Times New Roman"/>
          <w:i/>
          <w:sz w:val="28"/>
          <w:szCs w:val="28"/>
        </w:rPr>
        <w:br/>
      </w:r>
    </w:p>
    <w:p w:rsidR="00895182" w:rsidRPr="00A83315" w:rsidRDefault="00895182" w:rsidP="00A83315">
      <w:pPr>
        <w:rPr>
          <w:szCs w:val="28"/>
        </w:rPr>
      </w:pPr>
    </w:p>
    <w:p w:rsidR="00895182" w:rsidRPr="00A83315" w:rsidRDefault="00895182" w:rsidP="00A83315">
      <w:pPr>
        <w:pStyle w:val="2a"/>
        <w:rPr>
          <w:szCs w:val="28"/>
          <w:lang w:eastAsia="ru-RU"/>
        </w:rPr>
      </w:pPr>
      <w:bookmarkStart w:id="70" w:name="_Toc453968166"/>
      <w:bookmarkStart w:id="71" w:name="_Toc67583797"/>
      <w:r w:rsidRPr="00A83315">
        <w:rPr>
          <w:szCs w:val="28"/>
          <w:lang w:val="en-US"/>
        </w:rPr>
        <w:t>I</w:t>
      </w:r>
      <w:r w:rsidRPr="00A83315">
        <w:rPr>
          <w:szCs w:val="28"/>
        </w:rPr>
        <w:t xml:space="preserve">.3. Система оценки </w:t>
      </w:r>
      <w:r w:rsidRPr="00A83315">
        <w:rPr>
          <w:szCs w:val="28"/>
          <w:lang w:eastAsia="ru-RU"/>
        </w:rPr>
        <w:t>достижения планируемых результатов освоения основной образовательной программы среднего общего образования</w:t>
      </w:r>
      <w:bookmarkEnd w:id="70"/>
      <w:bookmarkEnd w:id="71"/>
    </w:p>
    <w:p w:rsidR="00895182" w:rsidRPr="00A83315" w:rsidRDefault="00895182" w:rsidP="00A83315">
      <w:pPr>
        <w:rPr>
          <w:szCs w:val="28"/>
        </w:rPr>
      </w:pPr>
    </w:p>
    <w:p w:rsidR="00895182" w:rsidRPr="00A83315" w:rsidRDefault="00895182" w:rsidP="00A83315">
      <w:pPr>
        <w:rPr>
          <w:szCs w:val="28"/>
        </w:rPr>
      </w:pPr>
      <w:r w:rsidRPr="00A83315">
        <w:rPr>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A83315">
        <w:rPr>
          <w:szCs w:val="28"/>
          <w:vertAlign w:val="superscript"/>
        </w:rPr>
        <w:footnoteReference w:id="6"/>
      </w:r>
      <w:r w:rsidRPr="00A83315">
        <w:rPr>
          <w:szCs w:val="28"/>
        </w:rPr>
        <w:t xml:space="preserve">. </w:t>
      </w:r>
    </w:p>
    <w:p w:rsidR="00895182" w:rsidRPr="00A83315" w:rsidRDefault="00895182" w:rsidP="00A83315">
      <w:pPr>
        <w:rPr>
          <w:szCs w:val="28"/>
          <w:highlight w:val="magenta"/>
          <w:lang w:eastAsia="ru-RU"/>
        </w:rPr>
      </w:pPr>
    </w:p>
    <w:p w:rsidR="00895182" w:rsidRPr="00A83315" w:rsidRDefault="00895182" w:rsidP="00A83315">
      <w:pPr>
        <w:rPr>
          <w:b/>
          <w:szCs w:val="28"/>
        </w:rPr>
      </w:pPr>
      <w:r w:rsidRPr="00A83315">
        <w:rPr>
          <w:b/>
          <w:szCs w:val="28"/>
        </w:rPr>
        <w:t>Общие положения</w:t>
      </w:r>
    </w:p>
    <w:p w:rsidR="00895182" w:rsidRPr="00A83315" w:rsidRDefault="00895182" w:rsidP="00A83315">
      <w:pPr>
        <w:rPr>
          <w:szCs w:val="28"/>
        </w:rPr>
      </w:pPr>
      <w:r w:rsidRPr="00A83315">
        <w:rPr>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w:t>
      </w:r>
      <w:r w:rsidRPr="00A83315">
        <w:rPr>
          <w:szCs w:val="28"/>
        </w:rPr>
        <w:lastRenderedPageBreak/>
        <w:t xml:space="preserve">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95182" w:rsidRPr="00A83315" w:rsidRDefault="00895182" w:rsidP="00A83315">
      <w:pPr>
        <w:rPr>
          <w:szCs w:val="28"/>
        </w:rPr>
      </w:pPr>
      <w:r w:rsidRPr="00A83315">
        <w:rPr>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895182" w:rsidRPr="00A83315" w:rsidRDefault="00895182" w:rsidP="00A83315">
      <w:pPr>
        <w:pStyle w:val="a0"/>
        <w:rPr>
          <w:szCs w:val="28"/>
        </w:rPr>
      </w:pPr>
      <w:r w:rsidRPr="00A83315">
        <w:rPr>
          <w:szCs w:val="28"/>
        </w:rPr>
        <w:t>оценка образовательных достижений обучающихся</w:t>
      </w:r>
      <w:r w:rsidRPr="00A83315">
        <w:rPr>
          <w:i/>
          <w:szCs w:val="28"/>
        </w:rPr>
        <w:t xml:space="preserve"> </w:t>
      </w:r>
      <w:r w:rsidRPr="00A83315">
        <w:rPr>
          <w:szCs w:val="28"/>
        </w:rPr>
        <w:t>на различных этапах обучения</w:t>
      </w:r>
      <w:r w:rsidRPr="00A83315">
        <w:rPr>
          <w:i/>
          <w:szCs w:val="28"/>
        </w:rPr>
        <w:t xml:space="preserve"> </w:t>
      </w:r>
      <w:r w:rsidRPr="00A83315">
        <w:rPr>
          <w:szCs w:val="28"/>
        </w:rPr>
        <w:t>как основа их итоговой аттестации;</w:t>
      </w:r>
    </w:p>
    <w:p w:rsidR="00895182" w:rsidRPr="00A83315" w:rsidRDefault="00895182" w:rsidP="00A83315">
      <w:pPr>
        <w:pStyle w:val="a0"/>
        <w:rPr>
          <w:szCs w:val="28"/>
        </w:rPr>
      </w:pPr>
      <w:r w:rsidRPr="00A83315">
        <w:rPr>
          <w:szCs w:val="28"/>
        </w:rPr>
        <w:t>оценка результатов деятельности педагогических работников как основа аттестационных процедур;</w:t>
      </w:r>
    </w:p>
    <w:p w:rsidR="00895182" w:rsidRPr="00A83315" w:rsidRDefault="00895182" w:rsidP="00A83315">
      <w:pPr>
        <w:pStyle w:val="a0"/>
        <w:rPr>
          <w:szCs w:val="28"/>
        </w:rPr>
      </w:pPr>
      <w:r w:rsidRPr="00A83315">
        <w:rPr>
          <w:szCs w:val="28"/>
        </w:rPr>
        <w:t>оценка результатов деятельности образовательной организации как основа аккредитационных процедур.</w:t>
      </w:r>
    </w:p>
    <w:p w:rsidR="00895182" w:rsidRPr="00A83315" w:rsidRDefault="00895182" w:rsidP="00A83315">
      <w:pPr>
        <w:rPr>
          <w:szCs w:val="28"/>
        </w:rPr>
      </w:pPr>
      <w:r w:rsidRPr="00A83315">
        <w:rPr>
          <w:szCs w:val="28"/>
        </w:rPr>
        <w:t xml:space="preserve">Оценка образовательных достижений обучающихся осуществляется в рамках </w:t>
      </w:r>
      <w:r w:rsidRPr="00A83315">
        <w:rPr>
          <w:b/>
          <w:szCs w:val="28"/>
        </w:rPr>
        <w:t>внутренней оценки</w:t>
      </w:r>
      <w:r w:rsidRPr="00A83315">
        <w:rPr>
          <w:szCs w:val="28"/>
        </w:rPr>
        <w:t xml:space="preserve"> МБОУ «СОШ № 3»,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A83315">
        <w:rPr>
          <w:szCs w:val="28"/>
          <w:vertAlign w:val="superscript"/>
        </w:rPr>
        <w:footnoteReference w:id="7"/>
      </w:r>
      <w:r w:rsidRPr="00A83315">
        <w:rPr>
          <w:szCs w:val="28"/>
        </w:rPr>
        <w:t xml:space="preserve"> и итоговая аттестации обучающихся), а также процедур </w:t>
      </w:r>
      <w:r w:rsidRPr="00A83315">
        <w:rPr>
          <w:b/>
          <w:szCs w:val="28"/>
        </w:rPr>
        <w:t>внешней оценки</w:t>
      </w:r>
      <w:r w:rsidRPr="00A83315">
        <w:rPr>
          <w:szCs w:val="28"/>
        </w:rPr>
        <w:t>, включающей государственную итоговую аттестацию</w:t>
      </w:r>
      <w:r w:rsidRPr="00A83315">
        <w:rPr>
          <w:szCs w:val="28"/>
          <w:vertAlign w:val="superscript"/>
        </w:rPr>
        <w:footnoteReference w:id="8"/>
      </w:r>
      <w:r w:rsidRPr="00A83315">
        <w:rPr>
          <w:szCs w:val="28"/>
        </w:rPr>
        <w:t>, независимую оценку качества подготовки обучающихся</w:t>
      </w:r>
      <w:r w:rsidRPr="00A83315">
        <w:rPr>
          <w:szCs w:val="28"/>
          <w:vertAlign w:val="superscript"/>
        </w:rPr>
        <w:footnoteReference w:id="9"/>
      </w:r>
      <w:r w:rsidRPr="00A83315">
        <w:rPr>
          <w:szCs w:val="28"/>
        </w:rPr>
        <w:t xml:space="preserve"> и мониторинговые исследования муниципального, регионального и федерального уровней.</w:t>
      </w:r>
    </w:p>
    <w:p w:rsidR="00895182" w:rsidRPr="00A83315" w:rsidRDefault="00895182" w:rsidP="00A83315">
      <w:pPr>
        <w:rPr>
          <w:szCs w:val="28"/>
        </w:rPr>
      </w:pPr>
      <w:r w:rsidRPr="00A83315">
        <w:rPr>
          <w:szCs w:val="28"/>
        </w:rPr>
        <w:t>Оценка</w:t>
      </w:r>
      <w:r w:rsidRPr="00A83315">
        <w:rPr>
          <w:i/>
          <w:szCs w:val="28"/>
        </w:rPr>
        <w:t xml:space="preserve"> </w:t>
      </w:r>
      <w:r w:rsidRPr="00A83315">
        <w:rPr>
          <w:szCs w:val="28"/>
        </w:rPr>
        <w:t>результатов деятельности педагогических работников осуществляется на основании:</w:t>
      </w:r>
    </w:p>
    <w:p w:rsidR="00895182" w:rsidRPr="00A83315" w:rsidRDefault="00895182" w:rsidP="00A83315">
      <w:pPr>
        <w:pStyle w:val="a0"/>
        <w:rPr>
          <w:szCs w:val="28"/>
        </w:rPr>
      </w:pPr>
      <w:r w:rsidRPr="00A83315">
        <w:rPr>
          <w:szCs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95182" w:rsidRPr="00A83315" w:rsidRDefault="00895182" w:rsidP="00A83315">
      <w:pPr>
        <w:pStyle w:val="a0"/>
        <w:rPr>
          <w:szCs w:val="28"/>
        </w:rPr>
      </w:pPr>
      <w:r w:rsidRPr="00A83315">
        <w:rPr>
          <w:szCs w:val="28"/>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895182" w:rsidRPr="00A83315" w:rsidRDefault="00895182" w:rsidP="00A83315">
      <w:pPr>
        <w:rPr>
          <w:szCs w:val="28"/>
        </w:rPr>
      </w:pPr>
      <w:r w:rsidRPr="00A83315">
        <w:rPr>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95182" w:rsidRPr="00A83315" w:rsidRDefault="00895182" w:rsidP="00A83315">
      <w:pPr>
        <w:rPr>
          <w:szCs w:val="28"/>
        </w:rPr>
      </w:pPr>
      <w:r w:rsidRPr="00A83315">
        <w:rPr>
          <w:szCs w:val="28"/>
        </w:rPr>
        <w:t>Результаты мониторингов являются основанием для принятия решений по повышению квалификации учителя.</w:t>
      </w:r>
    </w:p>
    <w:p w:rsidR="00895182" w:rsidRPr="00A83315" w:rsidRDefault="00895182" w:rsidP="00A83315">
      <w:pPr>
        <w:rPr>
          <w:szCs w:val="28"/>
        </w:rPr>
      </w:pPr>
      <w:r w:rsidRPr="00A83315">
        <w:rPr>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95182" w:rsidRPr="00A83315" w:rsidRDefault="00895182" w:rsidP="00A83315">
      <w:pPr>
        <w:rPr>
          <w:szCs w:val="28"/>
        </w:rPr>
      </w:pPr>
      <w:r w:rsidRPr="00A83315">
        <w:rPr>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95182" w:rsidRPr="00A83315" w:rsidRDefault="00895182" w:rsidP="00A83315">
      <w:pPr>
        <w:rPr>
          <w:szCs w:val="28"/>
          <w:lang w:eastAsia="ru-RU"/>
        </w:rPr>
      </w:pPr>
      <w:r w:rsidRPr="00A83315">
        <w:rPr>
          <w:szCs w:val="28"/>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95182" w:rsidRPr="00A83315" w:rsidRDefault="00895182" w:rsidP="00A83315">
      <w:pPr>
        <w:rPr>
          <w:szCs w:val="28"/>
          <w:lang w:eastAsia="ru-RU"/>
        </w:rPr>
      </w:pPr>
      <w:r w:rsidRPr="00A83315">
        <w:rPr>
          <w:szCs w:val="28"/>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95182" w:rsidRPr="00A83315" w:rsidRDefault="00895182" w:rsidP="00A83315">
      <w:pPr>
        <w:rPr>
          <w:szCs w:val="28"/>
          <w:lang w:eastAsia="ru-RU"/>
        </w:rPr>
      </w:pPr>
      <w:r w:rsidRPr="00A83315">
        <w:rPr>
          <w:szCs w:val="28"/>
          <w:lang w:eastAsia="ru-RU"/>
        </w:rPr>
        <w:t>Комплексный подход к оценке образовательных достижений реализуется путем:</w:t>
      </w:r>
    </w:p>
    <w:p w:rsidR="00895182" w:rsidRPr="00A83315" w:rsidRDefault="00895182" w:rsidP="00A83315">
      <w:pPr>
        <w:pStyle w:val="a0"/>
        <w:rPr>
          <w:szCs w:val="28"/>
        </w:rPr>
      </w:pPr>
      <w:r w:rsidRPr="00A83315">
        <w:rPr>
          <w:szCs w:val="28"/>
        </w:rPr>
        <w:lastRenderedPageBreak/>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95182" w:rsidRPr="00A83315" w:rsidRDefault="00895182" w:rsidP="00A83315">
      <w:pPr>
        <w:pStyle w:val="a0"/>
        <w:rPr>
          <w:szCs w:val="28"/>
        </w:rPr>
      </w:pPr>
      <w:r w:rsidRPr="00A83315">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95182" w:rsidRPr="00A83315" w:rsidRDefault="00895182" w:rsidP="00A83315">
      <w:pPr>
        <w:pStyle w:val="a0"/>
        <w:rPr>
          <w:szCs w:val="28"/>
        </w:rPr>
      </w:pPr>
      <w:r w:rsidRPr="00A83315">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95182" w:rsidRPr="00A83315" w:rsidRDefault="00895182" w:rsidP="00A83315">
      <w:pPr>
        <w:rPr>
          <w:szCs w:val="28"/>
        </w:rPr>
      </w:pPr>
      <w:r w:rsidRPr="00A83315">
        <w:rPr>
          <w:szCs w:val="28"/>
        </w:rPr>
        <w:t>Уровневый подход реализуется по отношению как к содержанию оценки, так и к представлению и интерпретации результатов.</w:t>
      </w:r>
    </w:p>
    <w:p w:rsidR="00895182" w:rsidRPr="00A83315" w:rsidRDefault="00895182" w:rsidP="00A83315">
      <w:pPr>
        <w:rPr>
          <w:szCs w:val="28"/>
        </w:rPr>
      </w:pPr>
      <w:r w:rsidRPr="00A83315">
        <w:rPr>
          <w:szCs w:val="28"/>
        </w:rPr>
        <w:t>Уровневый подход к содержанию оценки на уровне среднего общего образования обеспечивается следующими составляющими:</w:t>
      </w:r>
    </w:p>
    <w:p w:rsidR="00895182" w:rsidRPr="00A83315" w:rsidRDefault="00895182" w:rsidP="00A83315">
      <w:pPr>
        <w:numPr>
          <w:ilvl w:val="0"/>
          <w:numId w:val="16"/>
        </w:numPr>
        <w:ind w:left="0" w:firstLine="709"/>
        <w:contextualSpacing/>
        <w:rPr>
          <w:szCs w:val="28"/>
        </w:rPr>
      </w:pPr>
      <w:r w:rsidRPr="00A83315">
        <w:rPr>
          <w:szCs w:val="28"/>
        </w:rPr>
        <w:t>для каждого предмета предлагаются результаты двух уровней изучения – базового и углубленного;</w:t>
      </w:r>
    </w:p>
    <w:p w:rsidR="00895182" w:rsidRPr="00A83315" w:rsidRDefault="00895182" w:rsidP="00A83315">
      <w:pPr>
        <w:numPr>
          <w:ilvl w:val="0"/>
          <w:numId w:val="16"/>
        </w:numPr>
        <w:ind w:left="0" w:firstLine="709"/>
        <w:contextualSpacing/>
        <w:rPr>
          <w:szCs w:val="28"/>
        </w:rPr>
      </w:pPr>
      <w:r w:rsidRPr="00A83315">
        <w:rPr>
          <w:szCs w:val="28"/>
        </w:rPr>
        <w:t>планируемые результаты содержат блоки «Выпускник научится» и «Выпускник получит возможность научиться».</w:t>
      </w:r>
    </w:p>
    <w:p w:rsidR="00895182" w:rsidRPr="00A83315" w:rsidRDefault="00895182" w:rsidP="00A83315">
      <w:pPr>
        <w:rPr>
          <w:szCs w:val="28"/>
        </w:rPr>
      </w:pPr>
      <w:r w:rsidRPr="00A83315">
        <w:rPr>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95182" w:rsidRPr="00A83315" w:rsidRDefault="00895182" w:rsidP="00A83315">
      <w:pPr>
        <w:rPr>
          <w:szCs w:val="28"/>
        </w:rPr>
      </w:pPr>
      <w:r w:rsidRPr="00A83315">
        <w:rPr>
          <w:szCs w:val="28"/>
        </w:rPr>
        <w:t xml:space="preserve">Интерпретация результатов, полученных в процессе оценки образовательных результатов, в целях управления качеством образования </w:t>
      </w:r>
      <w:r w:rsidRPr="00A83315">
        <w:rPr>
          <w:szCs w:val="28"/>
        </w:rPr>
        <w:lastRenderedPageBreak/>
        <w:t>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95182" w:rsidRPr="00A83315" w:rsidRDefault="00895182" w:rsidP="00A83315">
      <w:pPr>
        <w:rPr>
          <w:szCs w:val="28"/>
        </w:rPr>
      </w:pPr>
    </w:p>
    <w:p w:rsidR="00895182" w:rsidRPr="00A83315" w:rsidRDefault="00895182" w:rsidP="00A83315">
      <w:pPr>
        <w:rPr>
          <w:b/>
          <w:szCs w:val="28"/>
          <w:lang w:bidi="en-US"/>
        </w:rPr>
      </w:pPr>
    </w:p>
    <w:p w:rsidR="00895182" w:rsidRPr="00A83315" w:rsidRDefault="00895182" w:rsidP="00A83315">
      <w:pPr>
        <w:rPr>
          <w:b/>
          <w:szCs w:val="28"/>
          <w:lang w:bidi="en-US"/>
        </w:rPr>
      </w:pPr>
      <w:r w:rsidRPr="00A83315">
        <w:rPr>
          <w:b/>
          <w:szCs w:val="28"/>
          <w:lang w:bidi="en-US"/>
        </w:rPr>
        <w:t>Особенности оценки личностных, метапредметных и предметных результатов</w:t>
      </w:r>
    </w:p>
    <w:p w:rsidR="00895182" w:rsidRPr="00A83315" w:rsidRDefault="00895182" w:rsidP="00A83315">
      <w:pPr>
        <w:rPr>
          <w:szCs w:val="28"/>
          <w:lang w:bidi="en-US"/>
        </w:rPr>
      </w:pPr>
      <w:r w:rsidRPr="00A83315">
        <w:rPr>
          <w:szCs w:val="28"/>
          <w:lang w:bidi="en-US"/>
        </w:rPr>
        <w:t>Особенности оценки личностных результатов</w:t>
      </w:r>
    </w:p>
    <w:p w:rsidR="00895182" w:rsidRPr="00A83315" w:rsidRDefault="00895182" w:rsidP="00A83315">
      <w:pPr>
        <w:rPr>
          <w:szCs w:val="28"/>
        </w:rPr>
      </w:pPr>
      <w:r w:rsidRPr="00A83315">
        <w:rPr>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95182" w:rsidRPr="00A83315" w:rsidRDefault="00895182" w:rsidP="00A83315">
      <w:pPr>
        <w:rPr>
          <w:szCs w:val="28"/>
        </w:rPr>
      </w:pPr>
      <w:r w:rsidRPr="00A83315">
        <w:rPr>
          <w:szCs w:val="28"/>
        </w:rPr>
        <w:t xml:space="preserve">В соответствии с требованиями ФГОС СОО достижение личностных результатов </w:t>
      </w:r>
      <w:r w:rsidRPr="00A83315">
        <w:rPr>
          <w:b/>
          <w:szCs w:val="28"/>
        </w:rPr>
        <w:t>не выносится</w:t>
      </w:r>
      <w:r w:rsidRPr="00A83315">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83315">
        <w:rPr>
          <w:bCs/>
          <w:iCs/>
          <w:szCs w:val="28"/>
        </w:rPr>
        <w:t xml:space="preserve">Оценка </w:t>
      </w:r>
      <w:r w:rsidRPr="00A83315">
        <w:rPr>
          <w:szCs w:val="28"/>
        </w:rPr>
        <w:t xml:space="preserve">личностных результатов образовательной деятельности осуществляется в ходе </w:t>
      </w:r>
      <w:r w:rsidRPr="00A83315">
        <w:rPr>
          <w:b/>
          <w:szCs w:val="28"/>
        </w:rPr>
        <w:t>внешних</w:t>
      </w:r>
      <w:r w:rsidRPr="00A83315">
        <w:rPr>
          <w:szCs w:val="28"/>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95182" w:rsidRPr="00A83315" w:rsidRDefault="00895182" w:rsidP="00A83315">
      <w:pPr>
        <w:rPr>
          <w:szCs w:val="28"/>
        </w:rPr>
      </w:pPr>
      <w:r w:rsidRPr="00A83315">
        <w:rPr>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95182" w:rsidRPr="00A83315" w:rsidRDefault="00895182" w:rsidP="00A83315">
      <w:pPr>
        <w:rPr>
          <w:szCs w:val="28"/>
        </w:rPr>
      </w:pPr>
      <w:r w:rsidRPr="00A83315">
        <w:rPr>
          <w:szCs w:val="28"/>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95182" w:rsidRPr="00A83315" w:rsidRDefault="00895182" w:rsidP="00A83315">
      <w:pPr>
        <w:rPr>
          <w:szCs w:val="28"/>
        </w:rPr>
      </w:pPr>
      <w:r w:rsidRPr="00A83315">
        <w:rPr>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A83315">
        <w:rPr>
          <w:b/>
          <w:bCs/>
          <w:szCs w:val="28"/>
        </w:rPr>
        <w:t xml:space="preserve"> </w:t>
      </w:r>
      <w:r w:rsidRPr="00A83315">
        <w:rPr>
          <w:bCs/>
          <w:szCs w:val="28"/>
        </w:rPr>
        <w:t>Федеральным</w:t>
      </w:r>
      <w:r w:rsidRPr="00A83315">
        <w:rPr>
          <w:b/>
          <w:bCs/>
          <w:szCs w:val="28"/>
        </w:rPr>
        <w:t xml:space="preserve"> </w:t>
      </w:r>
      <w:r w:rsidRPr="00A83315">
        <w:rPr>
          <w:szCs w:val="28"/>
        </w:rPr>
        <w:t>законом от 27.07.2006 № 152-ФЗ «О персональных данных».</w:t>
      </w:r>
    </w:p>
    <w:p w:rsidR="00895182" w:rsidRPr="00A83315" w:rsidRDefault="00895182" w:rsidP="00A83315">
      <w:pPr>
        <w:rPr>
          <w:szCs w:val="28"/>
          <w:lang w:bidi="en-US"/>
        </w:rPr>
      </w:pPr>
    </w:p>
    <w:p w:rsidR="00895182" w:rsidRPr="00A83315" w:rsidRDefault="00895182" w:rsidP="00A83315">
      <w:pPr>
        <w:rPr>
          <w:b/>
          <w:szCs w:val="28"/>
          <w:lang w:bidi="en-US"/>
        </w:rPr>
      </w:pPr>
      <w:r w:rsidRPr="00A83315">
        <w:rPr>
          <w:b/>
          <w:szCs w:val="28"/>
          <w:lang w:bidi="en-US"/>
        </w:rPr>
        <w:t>Особенности оценки метапредметных результатов</w:t>
      </w:r>
    </w:p>
    <w:p w:rsidR="00895182" w:rsidRPr="00A83315" w:rsidRDefault="00895182" w:rsidP="00A83315">
      <w:pPr>
        <w:rPr>
          <w:szCs w:val="28"/>
        </w:rPr>
      </w:pPr>
      <w:r w:rsidRPr="00A83315">
        <w:rPr>
          <w:szCs w:val="28"/>
        </w:rPr>
        <w:t>Оценка метапредметных результатов</w:t>
      </w:r>
      <w:r w:rsidRPr="00A83315">
        <w:rPr>
          <w:smallCaps/>
          <w:szCs w:val="28"/>
        </w:rPr>
        <w:t xml:space="preserve"> </w:t>
      </w:r>
      <w:r w:rsidRPr="00A83315">
        <w:rPr>
          <w:bCs/>
          <w:szCs w:val="28"/>
        </w:rPr>
        <w:t xml:space="preserve">представляет собой оценку достижения </w:t>
      </w:r>
      <w:r w:rsidRPr="00A83315">
        <w:rPr>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95182" w:rsidRPr="00A83315" w:rsidRDefault="00895182" w:rsidP="00A83315">
      <w:pPr>
        <w:rPr>
          <w:szCs w:val="28"/>
        </w:rPr>
      </w:pPr>
      <w:r w:rsidRPr="00A83315">
        <w:rPr>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95182" w:rsidRPr="00A83315" w:rsidRDefault="00895182" w:rsidP="00A83315">
      <w:pPr>
        <w:numPr>
          <w:ilvl w:val="0"/>
          <w:numId w:val="17"/>
        </w:numPr>
        <w:contextualSpacing/>
        <w:rPr>
          <w:i/>
          <w:szCs w:val="28"/>
        </w:rPr>
      </w:pPr>
      <w:r w:rsidRPr="00A83315">
        <w:rPr>
          <w:szCs w:val="28"/>
        </w:rPr>
        <w:t xml:space="preserve">смыслового чтения, </w:t>
      </w:r>
    </w:p>
    <w:p w:rsidR="00895182" w:rsidRPr="00A83315" w:rsidRDefault="00895182" w:rsidP="00A83315">
      <w:pPr>
        <w:numPr>
          <w:ilvl w:val="0"/>
          <w:numId w:val="17"/>
        </w:numPr>
        <w:contextualSpacing/>
        <w:rPr>
          <w:i/>
          <w:szCs w:val="28"/>
        </w:rPr>
      </w:pPr>
      <w:r w:rsidRPr="00A83315">
        <w:rPr>
          <w:szCs w:val="28"/>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95182" w:rsidRPr="00A83315" w:rsidRDefault="00895182" w:rsidP="00A83315">
      <w:pPr>
        <w:numPr>
          <w:ilvl w:val="0"/>
          <w:numId w:val="17"/>
        </w:numPr>
        <w:contextualSpacing/>
        <w:rPr>
          <w:szCs w:val="28"/>
        </w:rPr>
      </w:pPr>
      <w:r w:rsidRPr="00A83315">
        <w:rPr>
          <w:szCs w:val="28"/>
        </w:rPr>
        <w:t xml:space="preserve">ИКТ-компетентности; </w:t>
      </w:r>
    </w:p>
    <w:p w:rsidR="00895182" w:rsidRPr="00A83315" w:rsidRDefault="00895182" w:rsidP="00A83315">
      <w:pPr>
        <w:numPr>
          <w:ilvl w:val="0"/>
          <w:numId w:val="17"/>
        </w:numPr>
        <w:contextualSpacing/>
        <w:rPr>
          <w:szCs w:val="28"/>
        </w:rPr>
      </w:pPr>
      <w:r w:rsidRPr="00A83315">
        <w:rPr>
          <w:szCs w:val="28"/>
        </w:rPr>
        <w:t>сформированности регулятивных и коммуникативных универсальных учебных действий.</w:t>
      </w:r>
    </w:p>
    <w:p w:rsidR="00895182" w:rsidRPr="00A83315" w:rsidRDefault="00895182" w:rsidP="00A83315">
      <w:pPr>
        <w:rPr>
          <w:szCs w:val="28"/>
        </w:rPr>
      </w:pPr>
      <w:r w:rsidRPr="00A83315">
        <w:rPr>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95182" w:rsidRPr="00A83315" w:rsidRDefault="00895182" w:rsidP="00A83315">
      <w:pPr>
        <w:rPr>
          <w:szCs w:val="28"/>
        </w:rPr>
      </w:pPr>
      <w:r w:rsidRPr="00A83315">
        <w:rPr>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95182" w:rsidRPr="00A83315" w:rsidRDefault="00895182" w:rsidP="00A83315">
      <w:pPr>
        <w:rPr>
          <w:szCs w:val="28"/>
        </w:rPr>
      </w:pPr>
      <w:r w:rsidRPr="00A83315">
        <w:rPr>
          <w:szCs w:val="28"/>
        </w:rPr>
        <w:t>Основной процедурой итоговой оценки достижения метапредметных результатов является защита индивидуального итогового проекта.</w:t>
      </w:r>
    </w:p>
    <w:p w:rsidR="00895182" w:rsidRPr="00A83315" w:rsidRDefault="00895182" w:rsidP="00A83315">
      <w:pPr>
        <w:rPr>
          <w:szCs w:val="28"/>
        </w:rPr>
      </w:pPr>
    </w:p>
    <w:p w:rsidR="00895182" w:rsidRPr="00A83315" w:rsidRDefault="00895182" w:rsidP="00A83315">
      <w:pPr>
        <w:rPr>
          <w:b/>
          <w:szCs w:val="28"/>
          <w:lang w:bidi="en-US"/>
        </w:rPr>
      </w:pPr>
      <w:r w:rsidRPr="00A83315">
        <w:rPr>
          <w:b/>
          <w:szCs w:val="28"/>
          <w:lang w:bidi="en-US"/>
        </w:rPr>
        <w:t>Особенности оценки предметных результатов</w:t>
      </w:r>
    </w:p>
    <w:p w:rsidR="00895182" w:rsidRPr="00A83315" w:rsidRDefault="00895182" w:rsidP="00A83315">
      <w:pPr>
        <w:rPr>
          <w:szCs w:val="28"/>
        </w:rPr>
      </w:pPr>
      <w:r w:rsidRPr="00A83315">
        <w:rPr>
          <w:szCs w:val="28"/>
        </w:rPr>
        <w:t>Оценка предметных результатов</w:t>
      </w:r>
      <w:r w:rsidRPr="00A83315">
        <w:rPr>
          <w:smallCaps/>
          <w:szCs w:val="28"/>
        </w:rPr>
        <w:t xml:space="preserve"> </w:t>
      </w:r>
      <w:r w:rsidRPr="00A83315">
        <w:rPr>
          <w:bCs/>
          <w:szCs w:val="28"/>
        </w:rPr>
        <w:t xml:space="preserve">представляет собой оценку достижения обучающимися </w:t>
      </w:r>
      <w:r w:rsidRPr="00A83315">
        <w:rPr>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95182" w:rsidRPr="00A83315" w:rsidRDefault="00895182" w:rsidP="00A83315">
      <w:pPr>
        <w:rPr>
          <w:szCs w:val="28"/>
        </w:rPr>
      </w:pPr>
      <w:r w:rsidRPr="00A83315">
        <w:rPr>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A83315">
        <w:rPr>
          <w:rFonts w:eastAsia="+mn-ea"/>
          <w:kern w:val="24"/>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w:t>
      </w:r>
      <w:r w:rsidRPr="00A83315">
        <w:rPr>
          <w:rFonts w:eastAsia="+mn-ea"/>
          <w:kern w:val="24"/>
          <w:szCs w:val="28"/>
          <w:lang w:eastAsia="ru-RU"/>
        </w:rPr>
        <w:lastRenderedPageBreak/>
        <w:t>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95182" w:rsidRPr="00A83315" w:rsidRDefault="00895182" w:rsidP="00A83315">
      <w:pPr>
        <w:rPr>
          <w:szCs w:val="28"/>
        </w:rPr>
      </w:pPr>
      <w:r w:rsidRPr="00A83315">
        <w:rPr>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95182" w:rsidRPr="00A83315" w:rsidRDefault="00895182" w:rsidP="00A83315">
      <w:pPr>
        <w:rPr>
          <w:szCs w:val="28"/>
          <w:lang w:eastAsia="ru-RU"/>
        </w:rPr>
      </w:pPr>
    </w:p>
    <w:p w:rsidR="00895182" w:rsidRPr="00A83315" w:rsidRDefault="00895182" w:rsidP="00A83315">
      <w:pPr>
        <w:rPr>
          <w:b/>
          <w:szCs w:val="28"/>
        </w:rPr>
      </w:pPr>
      <w:r w:rsidRPr="00A83315">
        <w:rPr>
          <w:b/>
          <w:szCs w:val="28"/>
        </w:rPr>
        <w:t>Организация и содержание оценочных процедур</w:t>
      </w:r>
    </w:p>
    <w:p w:rsidR="00895182" w:rsidRPr="00A83315" w:rsidRDefault="00895182" w:rsidP="00A83315">
      <w:pPr>
        <w:rPr>
          <w:szCs w:val="28"/>
        </w:rPr>
      </w:pPr>
      <w:r w:rsidRPr="00A83315">
        <w:rPr>
          <w:szCs w:val="28"/>
        </w:rPr>
        <w:t>Стартовая диагностика</w:t>
      </w:r>
      <w:r w:rsidRPr="00A83315">
        <w:rPr>
          <w:i/>
          <w:szCs w:val="28"/>
        </w:rPr>
        <w:t xml:space="preserve"> </w:t>
      </w:r>
      <w:r w:rsidRPr="00A83315">
        <w:rPr>
          <w:szCs w:val="28"/>
        </w:rPr>
        <w:t xml:space="preserve">представляет собой процедуру оценки готовности к обучению на уровне среднего общего образования. </w:t>
      </w:r>
    </w:p>
    <w:p w:rsidR="00895182" w:rsidRPr="00A83315" w:rsidRDefault="00895182" w:rsidP="00A83315">
      <w:pPr>
        <w:rPr>
          <w:b/>
          <w:i/>
          <w:szCs w:val="28"/>
        </w:rPr>
      </w:pPr>
      <w:r w:rsidRPr="00A83315">
        <w:rPr>
          <w:szCs w:val="28"/>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95182" w:rsidRPr="00A83315" w:rsidRDefault="00895182" w:rsidP="00A83315">
      <w:pPr>
        <w:rPr>
          <w:szCs w:val="28"/>
        </w:rPr>
      </w:pPr>
      <w:r w:rsidRPr="00A83315">
        <w:rPr>
          <w:szCs w:val="28"/>
        </w:rPr>
        <w:t>Стартовая диагностика</w:t>
      </w:r>
      <w:r w:rsidRPr="00A83315">
        <w:rPr>
          <w:b/>
          <w:i/>
          <w:szCs w:val="28"/>
        </w:rPr>
        <w:t xml:space="preserve"> </w:t>
      </w:r>
      <w:r w:rsidRPr="00A83315">
        <w:rPr>
          <w:szCs w:val="28"/>
        </w:rPr>
        <w:t>готовности к изучению отдельных предметов (разделов) проводится учителем в начале изучения предметного курса (раздела).</w:t>
      </w:r>
    </w:p>
    <w:p w:rsidR="00895182" w:rsidRPr="00A83315" w:rsidRDefault="00895182" w:rsidP="00A83315">
      <w:pPr>
        <w:rPr>
          <w:szCs w:val="28"/>
        </w:rPr>
      </w:pPr>
      <w:r w:rsidRPr="00A83315">
        <w:rPr>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95182" w:rsidRPr="00A83315" w:rsidRDefault="00895182" w:rsidP="00A83315">
      <w:pPr>
        <w:rPr>
          <w:rFonts w:eastAsia="@Arial Unicode MS"/>
          <w:szCs w:val="28"/>
        </w:rPr>
      </w:pPr>
      <w:r w:rsidRPr="00A83315">
        <w:rPr>
          <w:szCs w:val="28"/>
        </w:rPr>
        <w:t>Текущая оценка</w:t>
      </w:r>
      <w:r w:rsidRPr="00A83315">
        <w:rPr>
          <w:i/>
          <w:szCs w:val="28"/>
        </w:rPr>
        <w:t xml:space="preserve"> </w:t>
      </w:r>
      <w:r w:rsidRPr="00A83315">
        <w:rPr>
          <w:szCs w:val="28"/>
        </w:rPr>
        <w:t xml:space="preserve">представляет собой процедуру оценки индивидуального продвижения в освоении учебной программы курса. Текущая оценка может быть </w:t>
      </w:r>
      <w:r w:rsidRPr="00A83315">
        <w:rPr>
          <w:szCs w:val="28"/>
        </w:rPr>
        <w:lastRenderedPageBreak/>
        <w:t xml:space="preserve">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95182" w:rsidRPr="00A83315" w:rsidRDefault="00895182" w:rsidP="00A83315">
      <w:pPr>
        <w:rPr>
          <w:szCs w:val="28"/>
        </w:rPr>
      </w:pPr>
      <w:r w:rsidRPr="00A83315">
        <w:rPr>
          <w:rFonts w:eastAsia="@Arial Unicode MS"/>
          <w:szCs w:val="28"/>
        </w:rPr>
        <w:t xml:space="preserve">В ходе оценки </w:t>
      </w:r>
      <w:r w:rsidRPr="00A83315">
        <w:rPr>
          <w:szCs w:val="28"/>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95182" w:rsidRPr="00A83315" w:rsidRDefault="00895182" w:rsidP="00A83315">
      <w:pPr>
        <w:rPr>
          <w:szCs w:val="28"/>
        </w:rPr>
      </w:pPr>
      <w:r w:rsidRPr="00A83315">
        <w:rPr>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95182" w:rsidRPr="00A83315" w:rsidRDefault="00895182" w:rsidP="00A83315">
      <w:pPr>
        <w:rPr>
          <w:szCs w:val="28"/>
          <w:lang w:eastAsia="ru-RU"/>
        </w:rPr>
      </w:pPr>
      <w:r w:rsidRPr="00A83315">
        <w:rPr>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95182" w:rsidRPr="00A83315" w:rsidRDefault="00895182" w:rsidP="00A83315">
      <w:pPr>
        <w:ind w:firstLine="0"/>
        <w:rPr>
          <w:b/>
          <w:i/>
          <w:szCs w:val="28"/>
        </w:rPr>
      </w:pPr>
      <w:r w:rsidRPr="00A83315">
        <w:rPr>
          <w:szCs w:val="28"/>
        </w:rPr>
        <w:t>Тематическая оценка</w:t>
      </w:r>
      <w:r w:rsidRPr="00A83315">
        <w:rPr>
          <w:i/>
          <w:szCs w:val="28"/>
        </w:rPr>
        <w:t xml:space="preserve"> </w:t>
      </w:r>
      <w:r w:rsidRPr="00A83315">
        <w:rPr>
          <w:szCs w:val="28"/>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w:t>
      </w:r>
      <w:r w:rsidRPr="00A83315">
        <w:rPr>
          <w:szCs w:val="28"/>
        </w:rPr>
        <w:lastRenderedPageBreak/>
        <w:t>перечень, и в рабочих прогаммах.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95182" w:rsidRPr="00A83315" w:rsidRDefault="00895182" w:rsidP="00A83315">
      <w:pPr>
        <w:rPr>
          <w:b/>
          <w:i/>
          <w:szCs w:val="28"/>
        </w:rPr>
      </w:pPr>
      <w:r w:rsidRPr="00A83315">
        <w:rPr>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A83315">
        <w:rPr>
          <w:szCs w:val="28"/>
          <w:lang w:eastAsia="ru-RU"/>
        </w:rPr>
        <w:t>Результаты, представленные в портфолио, используются при поступлении в высшие учебные заведения.</w:t>
      </w:r>
    </w:p>
    <w:p w:rsidR="00895182" w:rsidRPr="00A83315" w:rsidRDefault="00895182" w:rsidP="00A83315">
      <w:pPr>
        <w:rPr>
          <w:b/>
          <w:i/>
          <w:szCs w:val="28"/>
        </w:rPr>
      </w:pPr>
      <w:r w:rsidRPr="00A83315">
        <w:rPr>
          <w:szCs w:val="28"/>
        </w:rPr>
        <w:t>Внутренний мониторинг образовательной организации</w:t>
      </w:r>
      <w:r w:rsidRPr="00A83315">
        <w:rPr>
          <w:i/>
          <w:szCs w:val="28"/>
        </w:rPr>
        <w:t xml:space="preserve"> </w:t>
      </w:r>
      <w:r w:rsidRPr="00A83315">
        <w:rPr>
          <w:szCs w:val="28"/>
        </w:rPr>
        <w:t>представляет собой процедуры</w:t>
      </w:r>
      <w:r w:rsidRPr="00A83315">
        <w:rPr>
          <w:b/>
          <w:i/>
          <w:szCs w:val="28"/>
        </w:rPr>
        <w:t xml:space="preserve"> </w:t>
      </w:r>
      <w:r w:rsidRPr="00A83315">
        <w:rPr>
          <w:szCs w:val="28"/>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w:t>
      </w:r>
      <w:r w:rsidRPr="00A83315">
        <w:rPr>
          <w:szCs w:val="28"/>
        </w:rPr>
        <w:lastRenderedPageBreak/>
        <w:t xml:space="preserve">мониторинга являются основанием для рекомендаций по текущей коррекции учебной деятельности и ее индивидуализации. </w:t>
      </w:r>
    </w:p>
    <w:p w:rsidR="00895182" w:rsidRPr="00A83315" w:rsidRDefault="00895182" w:rsidP="00A83315">
      <w:pPr>
        <w:rPr>
          <w:szCs w:val="28"/>
        </w:rPr>
      </w:pPr>
      <w:r w:rsidRPr="00A83315">
        <w:rPr>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A83315">
        <w:rPr>
          <w:szCs w:val="28"/>
        </w:rPr>
        <w:t xml:space="preserve">В </w:t>
      </w:r>
      <w:r w:rsidRPr="00A83315">
        <w:rPr>
          <w:szCs w:val="28"/>
          <w:lang w:eastAsia="ru-RU"/>
        </w:rPr>
        <w:t>случае использования стандартизированных измерительных материалов</w:t>
      </w:r>
      <w:r w:rsidRPr="00A83315">
        <w:rPr>
          <w:szCs w:val="28"/>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A83315">
        <w:rPr>
          <w:rStyle w:val="afd"/>
          <w:szCs w:val="28"/>
        </w:rPr>
        <w:footnoteReference w:id="10"/>
      </w:r>
      <w:r w:rsidRPr="00A83315">
        <w:rPr>
          <w:szCs w:val="28"/>
        </w:rPr>
        <w:t xml:space="preserve">. </w:t>
      </w:r>
    </w:p>
    <w:p w:rsidR="00895182" w:rsidRPr="00A83315" w:rsidRDefault="00895182" w:rsidP="00A83315">
      <w:pPr>
        <w:rPr>
          <w:szCs w:val="28"/>
        </w:rPr>
      </w:pPr>
      <w:r w:rsidRPr="00A83315">
        <w:rPr>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895182" w:rsidRPr="00A83315" w:rsidRDefault="00895182" w:rsidP="00A83315">
      <w:pPr>
        <w:rPr>
          <w:szCs w:val="28"/>
        </w:rPr>
      </w:pPr>
    </w:p>
    <w:p w:rsidR="00895182" w:rsidRPr="00A83315" w:rsidRDefault="00895182" w:rsidP="00A83315">
      <w:pPr>
        <w:rPr>
          <w:b/>
          <w:szCs w:val="28"/>
        </w:rPr>
      </w:pPr>
      <w:r w:rsidRPr="00A83315">
        <w:rPr>
          <w:b/>
          <w:szCs w:val="28"/>
        </w:rPr>
        <w:t>Государственная итоговая аттестация</w:t>
      </w:r>
    </w:p>
    <w:p w:rsidR="00895182" w:rsidRPr="00A83315" w:rsidRDefault="00895182" w:rsidP="00A83315">
      <w:pPr>
        <w:rPr>
          <w:szCs w:val="28"/>
          <w:lang w:eastAsia="ru-RU"/>
        </w:rPr>
      </w:pPr>
      <w:r w:rsidRPr="00A83315">
        <w:rPr>
          <w:szCs w:val="28"/>
          <w:lang w:eastAsia="ru-RU"/>
        </w:rPr>
        <w:t xml:space="preserve">В соответствии со статьей 59 закона «Об образовании </w:t>
      </w:r>
      <w:r w:rsidRPr="00A83315">
        <w:rPr>
          <w:szCs w:val="28"/>
        </w:rPr>
        <w:t>в Российской Федерации</w:t>
      </w:r>
      <w:r w:rsidRPr="00A83315">
        <w:rPr>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895182" w:rsidRPr="00A83315" w:rsidRDefault="00895182" w:rsidP="00A83315">
      <w:pPr>
        <w:rPr>
          <w:szCs w:val="28"/>
          <w:lang w:eastAsia="ru-RU"/>
        </w:rPr>
      </w:pPr>
      <w:r w:rsidRPr="00A83315">
        <w:rPr>
          <w:szCs w:val="28"/>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95182" w:rsidRPr="00A83315" w:rsidRDefault="00895182" w:rsidP="00A83315">
      <w:pPr>
        <w:rPr>
          <w:szCs w:val="28"/>
          <w:lang w:eastAsia="ru-RU"/>
        </w:rPr>
      </w:pPr>
      <w:r w:rsidRPr="00A83315">
        <w:rPr>
          <w:szCs w:val="28"/>
          <w:lang w:eastAsia="ru-RU"/>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95182" w:rsidRPr="00A83315" w:rsidRDefault="00895182" w:rsidP="00A83315">
      <w:pPr>
        <w:rPr>
          <w:szCs w:val="28"/>
          <w:lang w:eastAsia="ru-RU"/>
        </w:rPr>
      </w:pPr>
      <w:r w:rsidRPr="00A83315">
        <w:rPr>
          <w:szCs w:val="28"/>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95182" w:rsidRPr="00A83315" w:rsidRDefault="00895182" w:rsidP="00A83315">
      <w:pPr>
        <w:rPr>
          <w:szCs w:val="28"/>
          <w:lang w:eastAsia="ru-RU"/>
        </w:rPr>
      </w:pPr>
      <w:r w:rsidRPr="00A83315">
        <w:rPr>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95182" w:rsidRPr="00A83315" w:rsidRDefault="00895182" w:rsidP="00A83315">
      <w:pPr>
        <w:rPr>
          <w:szCs w:val="28"/>
          <w:lang w:eastAsia="ru-RU"/>
        </w:rPr>
      </w:pPr>
      <w:r w:rsidRPr="00A83315">
        <w:rPr>
          <w:szCs w:val="28"/>
        </w:rPr>
        <w:t xml:space="preserve">Итоговая аттестация по предмету </w:t>
      </w:r>
      <w:r w:rsidRPr="00A83315">
        <w:rPr>
          <w:szCs w:val="28"/>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95182" w:rsidRPr="00A83315" w:rsidRDefault="00895182" w:rsidP="00A83315">
      <w:pPr>
        <w:rPr>
          <w:szCs w:val="28"/>
          <w:lang w:eastAsia="ru-RU"/>
        </w:rPr>
      </w:pPr>
      <w:r w:rsidRPr="00A83315">
        <w:rPr>
          <w:szCs w:val="28"/>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w:t>
      </w:r>
      <w:r w:rsidRPr="00A83315">
        <w:rPr>
          <w:szCs w:val="28"/>
          <w:lang w:eastAsia="ru-RU"/>
        </w:rPr>
        <w:lastRenderedPageBreak/>
        <w:t xml:space="preserve">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95182" w:rsidRPr="00A83315" w:rsidRDefault="00895182" w:rsidP="00A83315">
      <w:pPr>
        <w:rPr>
          <w:szCs w:val="28"/>
          <w:lang w:eastAsia="ru-RU"/>
        </w:rPr>
      </w:pPr>
      <w:r w:rsidRPr="00A83315">
        <w:rPr>
          <w:szCs w:val="28"/>
          <w:lang w:eastAsia="ru-RU"/>
        </w:rPr>
        <w:t xml:space="preserve">По предметам, не вынесенным на ГИА, итоговая отметка ставится на основе результатов только внутренней оценки. </w:t>
      </w:r>
    </w:p>
    <w:p w:rsidR="00895182" w:rsidRPr="00A83315" w:rsidRDefault="00895182" w:rsidP="00A83315">
      <w:pPr>
        <w:rPr>
          <w:szCs w:val="28"/>
        </w:rPr>
      </w:pPr>
      <w:r w:rsidRPr="00A83315">
        <w:rPr>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A83315">
        <w:rPr>
          <w:i/>
          <w:szCs w:val="28"/>
        </w:rPr>
        <w:t xml:space="preserve"> </w:t>
      </w:r>
      <w:r w:rsidRPr="00A83315">
        <w:rPr>
          <w:szCs w:val="28"/>
        </w:rPr>
        <w:t xml:space="preserve">Индивидуальный проект или учебное исследование может выполняться по любому из следующих направлений: </w:t>
      </w:r>
      <w:r w:rsidRPr="00A83315">
        <w:rPr>
          <w:rFonts w:eastAsia="Times New Roman"/>
          <w:szCs w:val="28"/>
          <w:lang w:eastAsia="ru-RU"/>
        </w:rPr>
        <w:t>социальное; бизнес-проектирование; исследовательское; инженерно-конструкторское; информационное; творческое.</w:t>
      </w:r>
    </w:p>
    <w:p w:rsidR="00895182" w:rsidRPr="00A83315" w:rsidRDefault="00895182" w:rsidP="00A83315">
      <w:pPr>
        <w:rPr>
          <w:szCs w:val="28"/>
          <w:lang w:eastAsia="ru-RU"/>
        </w:rPr>
      </w:pPr>
      <w:r w:rsidRPr="00A83315">
        <w:rPr>
          <w:szCs w:val="28"/>
          <w:lang w:eastAsia="ru-RU"/>
        </w:rPr>
        <w:t>Итоговый индивидуальный проект (учебное исследование) целесообразно оценивать по следующим критериям.</w:t>
      </w:r>
    </w:p>
    <w:p w:rsidR="00895182" w:rsidRPr="00A83315" w:rsidRDefault="00895182" w:rsidP="00A83315">
      <w:pPr>
        <w:pStyle w:val="a0"/>
        <w:rPr>
          <w:szCs w:val="28"/>
        </w:rPr>
      </w:pPr>
      <w:r w:rsidRPr="00A83315">
        <w:rPr>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95182" w:rsidRPr="00A83315" w:rsidRDefault="00895182" w:rsidP="00A83315">
      <w:pPr>
        <w:pStyle w:val="a0"/>
        <w:rPr>
          <w:szCs w:val="28"/>
        </w:rPr>
      </w:pPr>
      <w:r w:rsidRPr="00A83315">
        <w:rPr>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95182" w:rsidRPr="00A83315" w:rsidRDefault="00895182" w:rsidP="00A83315">
      <w:pPr>
        <w:pStyle w:val="a0"/>
        <w:rPr>
          <w:szCs w:val="28"/>
        </w:rPr>
      </w:pPr>
      <w:r w:rsidRPr="00A83315">
        <w:rPr>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95182" w:rsidRPr="00A83315" w:rsidRDefault="00895182" w:rsidP="00A83315">
      <w:pPr>
        <w:pStyle w:val="a0"/>
        <w:rPr>
          <w:szCs w:val="28"/>
        </w:rPr>
      </w:pPr>
      <w:r w:rsidRPr="00A83315">
        <w:rPr>
          <w:szCs w:val="28"/>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95182" w:rsidRPr="00A83315" w:rsidRDefault="00895182" w:rsidP="00A83315">
      <w:pPr>
        <w:rPr>
          <w:szCs w:val="28"/>
        </w:rPr>
      </w:pPr>
      <w:r w:rsidRPr="00A83315">
        <w:rPr>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95182" w:rsidRPr="00A83315" w:rsidRDefault="00895182" w:rsidP="00A83315">
      <w:pPr>
        <w:rPr>
          <w:szCs w:val="28"/>
        </w:rPr>
      </w:pPr>
      <w:r w:rsidRPr="00A83315">
        <w:rPr>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A83315">
        <w:rPr>
          <w:szCs w:val="28"/>
          <w:lang w:eastAsia="ru-RU"/>
        </w:rPr>
        <w:t>– аттестате о среднем общем образовании</w:t>
      </w:r>
      <w:r w:rsidRPr="00A83315">
        <w:rPr>
          <w:szCs w:val="28"/>
        </w:rPr>
        <w:t>.</w:t>
      </w:r>
    </w:p>
    <w:p w:rsidR="00895182" w:rsidRPr="00A83315" w:rsidRDefault="00895182" w:rsidP="00A83315">
      <w:pPr>
        <w:suppressAutoHyphens w:val="0"/>
        <w:spacing w:after="160"/>
        <w:ind w:firstLine="0"/>
        <w:jc w:val="left"/>
        <w:rPr>
          <w:szCs w:val="28"/>
        </w:rPr>
      </w:pPr>
      <w:r w:rsidRPr="00A83315">
        <w:rPr>
          <w:szCs w:val="28"/>
        </w:rPr>
        <w:br w:type="page"/>
      </w:r>
    </w:p>
    <w:p w:rsidR="00895182" w:rsidRPr="00A83315" w:rsidRDefault="00895182" w:rsidP="00A83315">
      <w:pPr>
        <w:pStyle w:val="1a"/>
        <w:rPr>
          <w:szCs w:val="28"/>
        </w:rPr>
      </w:pPr>
      <w:bookmarkStart w:id="72" w:name="_Toc453968167"/>
      <w:bookmarkStart w:id="73" w:name="_Toc67583798"/>
      <w:bookmarkEnd w:id="0"/>
      <w:r w:rsidRPr="00A83315">
        <w:rPr>
          <w:szCs w:val="28"/>
        </w:rPr>
        <w:lastRenderedPageBreak/>
        <w:t>II. Содержательный раздел основной образовательной программы среднего общего образования</w:t>
      </w:r>
      <w:bookmarkEnd w:id="72"/>
      <w:bookmarkEnd w:id="73"/>
      <w:r w:rsidRPr="00A83315">
        <w:rPr>
          <w:szCs w:val="28"/>
        </w:rPr>
        <w:t xml:space="preserve"> </w:t>
      </w:r>
    </w:p>
    <w:p w:rsidR="00895182" w:rsidRPr="00A83315" w:rsidRDefault="00895182" w:rsidP="00A83315">
      <w:pPr>
        <w:rPr>
          <w:szCs w:val="28"/>
          <w:lang w:eastAsia="ru-RU"/>
        </w:rPr>
      </w:pPr>
    </w:p>
    <w:p w:rsidR="00895182" w:rsidRPr="00A83315" w:rsidRDefault="00895182" w:rsidP="00A83315">
      <w:pPr>
        <w:pStyle w:val="2a"/>
        <w:rPr>
          <w:szCs w:val="28"/>
          <w:u w:color="000000"/>
          <w:bdr w:val="nil"/>
          <w:lang w:eastAsia="ru-RU"/>
        </w:rPr>
      </w:pPr>
      <w:bookmarkStart w:id="74" w:name="_Toc435412694"/>
      <w:bookmarkStart w:id="75" w:name="_Toc453968168"/>
      <w:bookmarkStart w:id="76" w:name="_Toc67583799"/>
      <w:r w:rsidRPr="00A83315">
        <w:rPr>
          <w:szCs w:val="28"/>
        </w:rPr>
        <w:t>II.</w:t>
      </w:r>
      <w:r w:rsidRPr="00A83315">
        <w:rPr>
          <w:szCs w:val="28"/>
          <w:u w:color="000000"/>
          <w:bdr w:val="nil"/>
          <w:lang w:eastAsia="ru-RU"/>
        </w:rPr>
        <w:t xml:space="preserve">1.  Программа развития универсальных учебных действий при </w:t>
      </w:r>
      <w:r w:rsidRPr="00A83315">
        <w:rPr>
          <w:szCs w:val="28"/>
        </w:rPr>
        <w:t>получении</w:t>
      </w:r>
      <w:r w:rsidRPr="00A83315">
        <w:rPr>
          <w:szCs w:val="28"/>
          <w:u w:color="000000"/>
          <w:bdr w:val="nil"/>
          <w:lang w:eastAsia="ru-RU"/>
        </w:rPr>
        <w:t xml:space="preserve"> </w:t>
      </w:r>
      <w:r w:rsidRPr="00A83315">
        <w:rPr>
          <w:szCs w:val="28"/>
        </w:rPr>
        <w:t>среднего</w:t>
      </w:r>
      <w:r w:rsidRPr="00A83315">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4"/>
      <w:bookmarkEnd w:id="75"/>
      <w:bookmarkEnd w:id="76"/>
    </w:p>
    <w:p w:rsidR="00895182" w:rsidRPr="00A83315" w:rsidRDefault="00895182" w:rsidP="00A83315">
      <w:pPr>
        <w:rPr>
          <w:szCs w:val="28"/>
          <w:u w:color="000000"/>
          <w:bdr w:val="nil"/>
          <w:lang w:eastAsia="ru-RU"/>
        </w:rPr>
      </w:pPr>
    </w:p>
    <w:p w:rsidR="00895182" w:rsidRPr="00A83315" w:rsidRDefault="00895182" w:rsidP="00A83315">
      <w:pPr>
        <w:rPr>
          <w:szCs w:val="28"/>
          <w:u w:color="000000"/>
          <w:bdr w:val="nil"/>
          <w:lang w:eastAsia="ru-RU"/>
        </w:rPr>
      </w:pPr>
      <w:r w:rsidRPr="00A83315">
        <w:rPr>
          <w:szCs w:val="28"/>
          <w:u w:color="000000"/>
          <w:bdr w:val="nil"/>
          <w:lang w:eastAsia="ru-RU"/>
        </w:rPr>
        <w:t xml:space="preserve">Структура программы развития универсальных учебных действий (УУД) сформирована в соответствии </w:t>
      </w:r>
      <w:r w:rsidRPr="00A83315">
        <w:rPr>
          <w:szCs w:val="28"/>
        </w:rPr>
        <w:t>ФГОС СОО</w:t>
      </w:r>
      <w:r w:rsidRPr="00A83315">
        <w:rPr>
          <w:szCs w:val="28"/>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95182" w:rsidRPr="00A83315" w:rsidRDefault="00895182" w:rsidP="00A83315">
      <w:pPr>
        <w:pStyle w:val="3a"/>
        <w:rPr>
          <w:lang w:val="ru-RU"/>
        </w:rPr>
      </w:pPr>
      <w:bookmarkStart w:id="77" w:name="_Toc435412695"/>
      <w:bookmarkStart w:id="78" w:name="_Toc453968169"/>
      <w:bookmarkStart w:id="79" w:name="_Toc67583800"/>
      <w:r w:rsidRPr="00A83315">
        <w:t>II.</w:t>
      </w:r>
      <w:r w:rsidRPr="00A83315">
        <w:rPr>
          <w:color w:val="000000"/>
          <w:u w:color="000000"/>
        </w:rPr>
        <w:t>1.1. </w:t>
      </w:r>
      <w:r w:rsidRPr="00A83315">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77"/>
      <w:bookmarkEnd w:id="78"/>
      <w:bookmarkEnd w:id="79"/>
    </w:p>
    <w:p w:rsidR="00895182" w:rsidRPr="00A83315" w:rsidRDefault="00895182" w:rsidP="00A83315">
      <w:pPr>
        <w:rPr>
          <w:szCs w:val="28"/>
        </w:rPr>
      </w:pPr>
      <w:r w:rsidRPr="00A83315">
        <w:rPr>
          <w:szCs w:val="28"/>
        </w:rP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образовательной программы. Требования включают: </w:t>
      </w:r>
    </w:p>
    <w:p w:rsidR="00895182" w:rsidRPr="00A83315" w:rsidRDefault="00895182" w:rsidP="00A83315">
      <w:pPr>
        <w:rPr>
          <w:szCs w:val="28"/>
        </w:rPr>
      </w:pPr>
      <w:r w:rsidRPr="00A83315">
        <w:rPr>
          <w:szCs w:val="28"/>
        </w:rPr>
        <w:t xml:space="preserve">- освоение надпредметных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895182" w:rsidRPr="00A83315" w:rsidRDefault="00895182" w:rsidP="00A83315">
      <w:pPr>
        <w:rPr>
          <w:szCs w:val="28"/>
        </w:rPr>
      </w:pPr>
      <w:r w:rsidRPr="00A83315">
        <w:rPr>
          <w:szCs w:val="28"/>
        </w:rPr>
        <w:t xml:space="preserve">- способность их использования в познавательной и социальной практике; </w:t>
      </w:r>
    </w:p>
    <w:p w:rsidR="00895182" w:rsidRPr="00A83315" w:rsidRDefault="00895182" w:rsidP="00A83315">
      <w:pPr>
        <w:rPr>
          <w:szCs w:val="28"/>
        </w:rPr>
      </w:pPr>
      <w:r w:rsidRPr="00A83315">
        <w:rPr>
          <w:szCs w:val="28"/>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895182" w:rsidRPr="00A83315" w:rsidRDefault="00895182" w:rsidP="00A83315">
      <w:pPr>
        <w:rPr>
          <w:szCs w:val="28"/>
        </w:rPr>
      </w:pPr>
      <w:r w:rsidRPr="00A83315">
        <w:rPr>
          <w:szCs w:val="28"/>
        </w:rPr>
        <w:lastRenderedPageBreak/>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895182" w:rsidRPr="00A83315" w:rsidRDefault="00895182" w:rsidP="00A83315">
      <w:pPr>
        <w:rPr>
          <w:szCs w:val="28"/>
        </w:rPr>
      </w:pPr>
      <w:r w:rsidRPr="00A83315">
        <w:rPr>
          <w:szCs w:val="28"/>
        </w:rPr>
        <w:t xml:space="preserve">Программа направлена на реализацию следующих задач: </w:t>
      </w:r>
    </w:p>
    <w:p w:rsidR="00895182" w:rsidRPr="00A83315" w:rsidRDefault="00895182" w:rsidP="00A83315">
      <w:pPr>
        <w:rPr>
          <w:szCs w:val="28"/>
        </w:rPr>
      </w:pPr>
      <w:r w:rsidRPr="00A83315">
        <w:rPr>
          <w:szCs w:val="28"/>
        </w:rPr>
        <w:t xml:space="preserve">- повышение эффективности освоения обучающимися образовательной программы среднего общего образования; </w:t>
      </w:r>
    </w:p>
    <w:p w:rsidR="00895182" w:rsidRPr="00A83315" w:rsidRDefault="00895182" w:rsidP="00A83315">
      <w:pPr>
        <w:rPr>
          <w:szCs w:val="28"/>
        </w:rPr>
      </w:pPr>
      <w:r w:rsidRPr="00A83315">
        <w:rPr>
          <w:szCs w:val="28"/>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895182" w:rsidRPr="00A83315" w:rsidRDefault="00895182" w:rsidP="00A83315">
      <w:pPr>
        <w:rPr>
          <w:szCs w:val="28"/>
        </w:rPr>
      </w:pPr>
      <w:r w:rsidRPr="00A83315">
        <w:rPr>
          <w:szCs w:val="28"/>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895182" w:rsidRPr="00A83315" w:rsidRDefault="00895182" w:rsidP="00A83315">
      <w:pPr>
        <w:rPr>
          <w:szCs w:val="28"/>
        </w:rPr>
      </w:pPr>
      <w:r w:rsidRPr="00A83315">
        <w:rPr>
          <w:szCs w:val="28"/>
        </w:rPr>
        <w:t xml:space="preserve">Программа обеспечивает: </w:t>
      </w:r>
    </w:p>
    <w:p w:rsidR="00895182" w:rsidRPr="00A83315" w:rsidRDefault="00895182" w:rsidP="00A83315">
      <w:pPr>
        <w:rPr>
          <w:szCs w:val="28"/>
        </w:rPr>
      </w:pPr>
      <w:r w:rsidRPr="00A83315">
        <w:rPr>
          <w:szCs w:val="28"/>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895182" w:rsidRPr="00A83315" w:rsidRDefault="00895182" w:rsidP="00A83315">
      <w:pPr>
        <w:rPr>
          <w:szCs w:val="28"/>
        </w:rPr>
      </w:pPr>
      <w:r w:rsidRPr="00A83315">
        <w:rPr>
          <w:szCs w:val="28"/>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895182" w:rsidRPr="00A83315" w:rsidRDefault="00895182" w:rsidP="00A83315">
      <w:pPr>
        <w:rPr>
          <w:szCs w:val="28"/>
        </w:rPr>
      </w:pPr>
      <w:r w:rsidRPr="00A83315">
        <w:rPr>
          <w:szCs w:val="28"/>
        </w:rPr>
        <w:t xml:space="preserve">- решение задач общекультурного, личностного и познавательного развития обучающихся; </w:t>
      </w:r>
    </w:p>
    <w:p w:rsidR="00895182" w:rsidRPr="00A83315" w:rsidRDefault="00895182" w:rsidP="00A83315">
      <w:pPr>
        <w:rPr>
          <w:szCs w:val="28"/>
        </w:rPr>
      </w:pPr>
      <w:r w:rsidRPr="00A83315">
        <w:rPr>
          <w:szCs w:val="28"/>
        </w:rPr>
        <w:t>- повышение эффективности усвоения обучающимися знаний и учебных</w:t>
      </w:r>
    </w:p>
    <w:p w:rsidR="00895182" w:rsidRPr="00A83315" w:rsidRDefault="00895182" w:rsidP="00A83315">
      <w:pPr>
        <w:rPr>
          <w:szCs w:val="28"/>
        </w:rPr>
      </w:pPr>
      <w:r w:rsidRPr="00A83315">
        <w:rPr>
          <w:szCs w:val="28"/>
        </w:rPr>
        <w:t xml:space="preserve">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895182" w:rsidRPr="00A83315" w:rsidRDefault="00895182" w:rsidP="00A83315">
      <w:pPr>
        <w:rPr>
          <w:szCs w:val="28"/>
        </w:rPr>
      </w:pPr>
      <w:r w:rsidRPr="00A83315">
        <w:rPr>
          <w:szCs w:val="28"/>
        </w:rPr>
        <w:lastRenderedPageBreak/>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895182" w:rsidRPr="00A83315" w:rsidRDefault="00895182" w:rsidP="00A83315">
      <w:pPr>
        <w:rPr>
          <w:szCs w:val="28"/>
        </w:rPr>
      </w:pPr>
      <w:r w:rsidRPr="00A83315">
        <w:rPr>
          <w:szCs w:val="28"/>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 </w:t>
      </w:r>
    </w:p>
    <w:p w:rsidR="00895182" w:rsidRPr="00A83315" w:rsidRDefault="00895182" w:rsidP="00A83315">
      <w:pPr>
        <w:rPr>
          <w:szCs w:val="28"/>
        </w:rPr>
      </w:pPr>
      <w:r w:rsidRPr="00A83315">
        <w:rPr>
          <w:szCs w:val="28"/>
        </w:rPr>
        <w:t xml:space="preserve">- практическую направленность проводимых исследований и индивидуальных проектов; </w:t>
      </w:r>
    </w:p>
    <w:p w:rsidR="00895182" w:rsidRPr="00A83315" w:rsidRDefault="00895182" w:rsidP="00A83315">
      <w:pPr>
        <w:rPr>
          <w:szCs w:val="28"/>
        </w:rPr>
      </w:pPr>
      <w:r w:rsidRPr="00A83315">
        <w:rPr>
          <w:szCs w:val="28"/>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895182" w:rsidRPr="00A83315" w:rsidRDefault="00895182" w:rsidP="00A83315">
      <w:pPr>
        <w:rPr>
          <w:szCs w:val="28"/>
        </w:rPr>
      </w:pPr>
      <w:r w:rsidRPr="00A83315">
        <w:rPr>
          <w:szCs w:val="28"/>
        </w:rPr>
        <w:t xml:space="preserve">- подготовку к осознанному выбору дальнейшего образования и профессиональной деятельности. </w:t>
      </w:r>
    </w:p>
    <w:p w:rsidR="00895182" w:rsidRPr="00A83315" w:rsidRDefault="00895182" w:rsidP="00A83315">
      <w:pPr>
        <w:rPr>
          <w:szCs w:val="28"/>
        </w:rPr>
      </w:pPr>
    </w:p>
    <w:p w:rsidR="00895182" w:rsidRPr="00A83315" w:rsidRDefault="00895182" w:rsidP="00A83315">
      <w:pPr>
        <w:rPr>
          <w:szCs w:val="28"/>
        </w:rPr>
      </w:pPr>
      <w:r w:rsidRPr="00A83315">
        <w:rPr>
          <w:b/>
          <w:bCs/>
          <w:szCs w:val="28"/>
        </w:rPr>
        <w:t xml:space="preserve">Цель программы развития УУД </w:t>
      </w:r>
      <w:r w:rsidRPr="00A83315">
        <w:rPr>
          <w:b/>
          <w:bCs/>
          <w:i/>
          <w:iCs/>
          <w:szCs w:val="28"/>
        </w:rPr>
        <w:t xml:space="preserve">— </w:t>
      </w:r>
      <w:r w:rsidRPr="00A83315">
        <w:rPr>
          <w:szCs w:val="28"/>
        </w:rPr>
        <w:t xml:space="preserve">обеспечение организационно-методических условий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школы, в том числе в профессиональной и социальной сферах. </w:t>
      </w:r>
    </w:p>
    <w:p w:rsidR="00895182" w:rsidRPr="00A83315" w:rsidRDefault="00895182" w:rsidP="00A83315">
      <w:pPr>
        <w:rPr>
          <w:szCs w:val="28"/>
        </w:rPr>
      </w:pPr>
      <w:r w:rsidRPr="00A83315">
        <w:rPr>
          <w:szCs w:val="28"/>
        </w:rPr>
        <w:t xml:space="preserve">В соответствии с указанной целью программа развития УУД среднего общего образования направлена на решение следующих </w:t>
      </w:r>
      <w:r w:rsidRPr="00A83315">
        <w:rPr>
          <w:b/>
          <w:bCs/>
          <w:szCs w:val="28"/>
        </w:rPr>
        <w:t xml:space="preserve">задач: </w:t>
      </w:r>
    </w:p>
    <w:p w:rsidR="00895182" w:rsidRPr="00A83315" w:rsidRDefault="00895182" w:rsidP="00A83315">
      <w:pPr>
        <w:rPr>
          <w:szCs w:val="28"/>
        </w:rPr>
      </w:pPr>
      <w:r w:rsidRPr="00A83315">
        <w:rPr>
          <w:szCs w:val="28"/>
        </w:rPr>
        <w:t xml:space="preserve">- организацию взаимодействия педагогов, обучающихся и в необходимых случаях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обеспечить максимально широкое и разнообразное применение универсальных учебных действий в новых для обучающихся ситуациях; </w:t>
      </w:r>
    </w:p>
    <w:p w:rsidR="00895182" w:rsidRPr="00A83315" w:rsidRDefault="00895182" w:rsidP="00A83315">
      <w:pPr>
        <w:rPr>
          <w:szCs w:val="28"/>
        </w:rPr>
      </w:pPr>
      <w:r w:rsidRPr="00A83315">
        <w:rPr>
          <w:szCs w:val="28"/>
        </w:rPr>
        <w:lastRenderedPageBreak/>
        <w:t xml:space="preserve">- осуществление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895182" w:rsidRPr="00A83315" w:rsidRDefault="00895182" w:rsidP="00A83315">
      <w:pPr>
        <w:rPr>
          <w:szCs w:val="28"/>
        </w:rPr>
      </w:pPr>
      <w:r w:rsidRPr="00A83315">
        <w:rPr>
          <w:szCs w:val="28"/>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895182" w:rsidRPr="00A83315" w:rsidRDefault="00895182" w:rsidP="00A83315">
      <w:pPr>
        <w:rPr>
          <w:szCs w:val="28"/>
        </w:rPr>
      </w:pPr>
      <w:r w:rsidRPr="00A83315">
        <w:rPr>
          <w:szCs w:val="28"/>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Формирование системы УУД осуществляется с учетом возрастных особенностей развития личностной и познавательной сфер обучающихся. </w:t>
      </w:r>
    </w:p>
    <w:p w:rsidR="00895182" w:rsidRPr="00A83315" w:rsidRDefault="00895182" w:rsidP="00A83315">
      <w:pPr>
        <w:rPr>
          <w:szCs w:val="28"/>
        </w:rPr>
      </w:pPr>
      <w:r w:rsidRPr="00A83315">
        <w:rPr>
          <w:szCs w:val="28"/>
        </w:rPr>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895182" w:rsidRPr="00A83315" w:rsidRDefault="00895182" w:rsidP="00A83315">
      <w:pPr>
        <w:rPr>
          <w:szCs w:val="28"/>
        </w:rPr>
      </w:pPr>
      <w:r w:rsidRPr="00A83315">
        <w:rPr>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895182" w:rsidRPr="00A83315" w:rsidRDefault="00895182" w:rsidP="00A83315">
      <w:pPr>
        <w:rPr>
          <w:szCs w:val="28"/>
        </w:rPr>
      </w:pPr>
      <w:r w:rsidRPr="00A83315">
        <w:rPr>
          <w:szCs w:val="28"/>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УУД в структуре образовательной деятельности.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Универсальные учебные действия целенаправленно формируются в дошкольном, младшем школьном, подростковом возрастах и достигают </w:t>
      </w:r>
      <w:r w:rsidRPr="00A83315">
        <w:rPr>
          <w:szCs w:val="28"/>
        </w:rPr>
        <w:lastRenderedPageBreak/>
        <w:t xml:space="preserve">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895182" w:rsidRPr="00A83315" w:rsidRDefault="00895182" w:rsidP="00A83315">
      <w:pPr>
        <w:rPr>
          <w:szCs w:val="28"/>
        </w:rPr>
      </w:pPr>
      <w:r w:rsidRPr="00A83315">
        <w:rPr>
          <w:szCs w:val="28"/>
        </w:rPr>
        <w:t xml:space="preserve">Федеральные государственные образовательные стандарты (ФГОС) предлагают типологию УУД, в соответствии с которой все они могут быть разделены на три вида: регулятивные, познавательные и коммуникативные. </w:t>
      </w:r>
    </w:p>
    <w:p w:rsidR="00895182" w:rsidRPr="00A83315" w:rsidRDefault="00895182" w:rsidP="00A83315">
      <w:pPr>
        <w:rPr>
          <w:szCs w:val="28"/>
        </w:rPr>
      </w:pPr>
      <w:r w:rsidRPr="00A83315">
        <w:rPr>
          <w:szCs w:val="28"/>
        </w:rPr>
        <w:t xml:space="preserve">Регулятивными являются действия, связанные с принятием и удержанием учебных целей, планированием, контролем, оценкой и рефлексией. </w:t>
      </w:r>
    </w:p>
    <w:p w:rsidR="00895182" w:rsidRPr="00A83315" w:rsidRDefault="00895182" w:rsidP="00A83315">
      <w:pPr>
        <w:rPr>
          <w:szCs w:val="28"/>
        </w:rPr>
      </w:pPr>
      <w:r w:rsidRPr="00A83315">
        <w:rPr>
          <w:szCs w:val="28"/>
        </w:rPr>
        <w:t xml:space="preserve">Коммуникативные действия предполагают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готовность слушать собеседника и вести диалог; признавать возможность существования различных точек зрения и права каждого иметь свою; конструктивно разрешать конфликты посредством учета интересов сторон;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т.д. </w:t>
      </w:r>
    </w:p>
    <w:p w:rsidR="00895182" w:rsidRPr="00A83315" w:rsidRDefault="00895182" w:rsidP="00A83315">
      <w:pPr>
        <w:rPr>
          <w:szCs w:val="28"/>
        </w:rPr>
      </w:pPr>
      <w:r w:rsidRPr="00A83315">
        <w:rPr>
          <w:szCs w:val="28"/>
        </w:rPr>
        <w:t xml:space="preserve">Познавательные включают в себя владение способами решения проблем творческого и поискового характера;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владение логическими действиями сравнения, анализа, синтеза, обобщения, классификации по родо-видовым признакам, установления аналогий и </w:t>
      </w:r>
      <w:r w:rsidRPr="00A83315">
        <w:rPr>
          <w:szCs w:val="28"/>
        </w:rPr>
        <w:lastRenderedPageBreak/>
        <w:t xml:space="preserve">причинно-следственных связей, построения рассуждений, отнесения к известным понятиям. </w:t>
      </w:r>
    </w:p>
    <w:p w:rsidR="00895182" w:rsidRPr="00A83315" w:rsidRDefault="00895182" w:rsidP="00A83315">
      <w:pPr>
        <w:rPr>
          <w:szCs w:val="28"/>
        </w:rPr>
      </w:pPr>
      <w:r w:rsidRPr="00A83315">
        <w:rPr>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895182" w:rsidRPr="00A83315" w:rsidRDefault="00895182" w:rsidP="00A83315">
      <w:pPr>
        <w:rPr>
          <w:szCs w:val="28"/>
        </w:rPr>
      </w:pPr>
      <w:r w:rsidRPr="00A83315">
        <w:rPr>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895182" w:rsidRPr="00A83315" w:rsidRDefault="00895182" w:rsidP="00A83315">
      <w:pPr>
        <w:rPr>
          <w:szCs w:val="28"/>
        </w:rPr>
      </w:pPr>
      <w:r w:rsidRPr="00A83315">
        <w:rPr>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895182" w:rsidRPr="00A83315" w:rsidRDefault="00895182" w:rsidP="00A83315">
      <w:pPr>
        <w:rPr>
          <w:szCs w:val="28"/>
        </w:rPr>
      </w:pPr>
      <w:r w:rsidRPr="00A83315">
        <w:rPr>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w:t>
      </w:r>
    </w:p>
    <w:p w:rsidR="00895182" w:rsidRPr="00A83315" w:rsidRDefault="00895182" w:rsidP="00A83315">
      <w:pPr>
        <w:rPr>
          <w:szCs w:val="28"/>
        </w:rPr>
      </w:pPr>
      <w:r w:rsidRPr="00A83315">
        <w:rPr>
          <w:szCs w:val="28"/>
        </w:rPr>
        <w:lastRenderedPageBreak/>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895182" w:rsidRPr="00A83315" w:rsidRDefault="00895182" w:rsidP="00A83315">
      <w:pPr>
        <w:rPr>
          <w:szCs w:val="28"/>
        </w:rPr>
      </w:pPr>
      <w:r w:rsidRPr="00A83315">
        <w:rPr>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895182" w:rsidRPr="00A83315" w:rsidRDefault="00895182" w:rsidP="00A83315">
      <w:pPr>
        <w:rPr>
          <w:szCs w:val="28"/>
        </w:rPr>
      </w:pPr>
      <w:r w:rsidRPr="00A83315">
        <w:rPr>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895182" w:rsidRPr="00A83315" w:rsidRDefault="00895182" w:rsidP="00A83315">
      <w:pPr>
        <w:rPr>
          <w:szCs w:val="28"/>
        </w:rPr>
      </w:pPr>
      <w:r w:rsidRPr="00A83315">
        <w:rPr>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w:t>
      </w:r>
      <w:r w:rsidRPr="00A83315">
        <w:rPr>
          <w:szCs w:val="28"/>
        </w:rPr>
        <w:lastRenderedPageBreak/>
        <w:t xml:space="preserve">образования является повышение вариативности. Старшеклассник оказывается в сложной ситуации выбора профиля и подготовки к выбору будущей профессии. Это предъявляет повышенные требования к построению учебных предметов (курсов) не только на профильном,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95182" w:rsidRPr="00A83315" w:rsidRDefault="00895182" w:rsidP="00A83315">
      <w:pPr>
        <w:pStyle w:val="3a"/>
      </w:pPr>
      <w:bookmarkStart w:id="80" w:name="_Toc435412696"/>
      <w:bookmarkStart w:id="81" w:name="_Toc453968170"/>
      <w:bookmarkStart w:id="82" w:name="_Toc67583801"/>
      <w:r w:rsidRPr="00A83315">
        <w:t>II.1</w:t>
      </w:r>
      <w:r w:rsidRPr="00A83315">
        <w:rPr>
          <w:color w:val="000000"/>
          <w:u w:color="000000"/>
        </w:rPr>
        <w:t>.2. </w:t>
      </w:r>
      <w:r w:rsidRPr="00A83315">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80"/>
      <w:bookmarkEnd w:id="81"/>
      <w:bookmarkEnd w:id="82"/>
    </w:p>
    <w:p w:rsidR="00895182" w:rsidRPr="00A83315" w:rsidRDefault="00895182" w:rsidP="00A83315">
      <w:pPr>
        <w:rPr>
          <w:szCs w:val="28"/>
          <w:u w:color="000000"/>
          <w:bdr w:val="nil"/>
        </w:rPr>
      </w:pPr>
      <w:r w:rsidRPr="00A83315">
        <w:rPr>
          <w:szCs w:val="28"/>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895182" w:rsidRPr="00A83315" w:rsidRDefault="00895182" w:rsidP="00A83315">
      <w:pPr>
        <w:rPr>
          <w:szCs w:val="28"/>
          <w:u w:color="000000"/>
          <w:bdr w:val="nil"/>
        </w:rPr>
      </w:pPr>
      <w:r w:rsidRPr="00A83315">
        <w:rPr>
          <w:szCs w:val="28"/>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895182" w:rsidRPr="00A83315" w:rsidRDefault="00895182" w:rsidP="00A83315">
      <w:pPr>
        <w:rPr>
          <w:szCs w:val="28"/>
          <w:u w:color="000000"/>
          <w:bdr w:val="nil"/>
        </w:rPr>
      </w:pPr>
      <w:r w:rsidRPr="00A83315">
        <w:rPr>
          <w:szCs w:val="28"/>
          <w:u w:color="000000"/>
          <w:bdr w:val="nil"/>
        </w:rPr>
        <w:lastRenderedPageBreak/>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895182" w:rsidRPr="00A83315" w:rsidRDefault="00895182" w:rsidP="00A83315">
      <w:pPr>
        <w:rPr>
          <w:szCs w:val="28"/>
          <w:u w:color="000000"/>
          <w:bdr w:val="nil"/>
        </w:rPr>
      </w:pPr>
      <w:r w:rsidRPr="00A83315">
        <w:rPr>
          <w:szCs w:val="28"/>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895182" w:rsidRPr="00A83315" w:rsidRDefault="00895182" w:rsidP="00A83315">
      <w:pPr>
        <w:rPr>
          <w:szCs w:val="28"/>
          <w:u w:color="000000"/>
          <w:bdr w:val="nil"/>
        </w:rPr>
      </w:pPr>
      <w:r w:rsidRPr="00A83315">
        <w:rPr>
          <w:szCs w:val="28"/>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895182" w:rsidRPr="00A83315" w:rsidRDefault="00895182" w:rsidP="00A83315">
      <w:pPr>
        <w:rPr>
          <w:szCs w:val="28"/>
          <w:u w:color="000000"/>
          <w:bdr w:val="nil"/>
        </w:rPr>
      </w:pPr>
      <w:r w:rsidRPr="00A83315">
        <w:rPr>
          <w:szCs w:val="28"/>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w:t>
      </w:r>
      <w:r w:rsidRPr="00A83315">
        <w:rPr>
          <w:szCs w:val="28"/>
          <w:u w:color="000000"/>
          <w:bdr w:val="nil"/>
        </w:rPr>
        <w:lastRenderedPageBreak/>
        <w:t xml:space="preserve">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895182" w:rsidRPr="00A83315" w:rsidRDefault="00895182" w:rsidP="00A83315">
      <w:pPr>
        <w:rPr>
          <w:szCs w:val="28"/>
          <w:u w:color="000000"/>
          <w:bdr w:val="nil"/>
        </w:rPr>
      </w:pPr>
      <w:r w:rsidRPr="00A83315">
        <w:rPr>
          <w:szCs w:val="28"/>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895182" w:rsidRPr="00A83315" w:rsidRDefault="00895182" w:rsidP="00A83315">
      <w:pPr>
        <w:rPr>
          <w:szCs w:val="28"/>
          <w:u w:color="000000"/>
          <w:bdr w:val="nil"/>
        </w:rPr>
      </w:pPr>
      <w:r w:rsidRPr="00A83315">
        <w:rPr>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895182" w:rsidRPr="00A83315" w:rsidRDefault="00895182" w:rsidP="00A83315">
      <w:pPr>
        <w:rPr>
          <w:szCs w:val="28"/>
          <w:u w:color="000000"/>
          <w:bdr w:val="nil"/>
        </w:rPr>
      </w:pPr>
      <w:r w:rsidRPr="00A83315">
        <w:rPr>
          <w:szCs w:val="28"/>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895182" w:rsidRPr="00A83315" w:rsidRDefault="00895182" w:rsidP="00A83315">
      <w:pPr>
        <w:rPr>
          <w:szCs w:val="28"/>
          <w:u w:color="000000"/>
          <w:bdr w:val="nil"/>
        </w:rPr>
      </w:pPr>
      <w:r w:rsidRPr="00A83315">
        <w:rPr>
          <w:szCs w:val="28"/>
          <w:u w:color="000000"/>
          <w:bdr w:val="nil"/>
        </w:rPr>
        <w:lastRenderedPageBreak/>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895182" w:rsidRPr="00A83315" w:rsidRDefault="00895182" w:rsidP="00A83315">
      <w:pPr>
        <w:rPr>
          <w:szCs w:val="28"/>
          <w:u w:color="000000"/>
          <w:bdr w:val="nil"/>
        </w:rPr>
      </w:pPr>
      <w:r w:rsidRPr="00A83315">
        <w:rPr>
          <w:szCs w:val="28"/>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95182" w:rsidRPr="00A83315" w:rsidRDefault="00895182" w:rsidP="00A83315">
      <w:pPr>
        <w:rPr>
          <w:szCs w:val="28"/>
          <w:u w:color="000000"/>
          <w:bdr w:val="nil"/>
        </w:rPr>
      </w:pPr>
      <w:r w:rsidRPr="00A83315">
        <w:rPr>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w:t>
      </w:r>
      <w:r w:rsidRPr="00A83315">
        <w:rPr>
          <w:szCs w:val="28"/>
          <w:u w:color="000000"/>
          <w:bdr w:val="nil"/>
        </w:rPr>
        <w:lastRenderedPageBreak/>
        <w:t xml:space="preserve">условия для завершающего этапа формирования универсальных учебных действий в школе. </w:t>
      </w:r>
    </w:p>
    <w:p w:rsidR="00895182" w:rsidRPr="00A83315" w:rsidRDefault="00895182" w:rsidP="00A83315">
      <w:pPr>
        <w:rPr>
          <w:b/>
          <w:bCs/>
          <w:szCs w:val="28"/>
        </w:rPr>
      </w:pPr>
    </w:p>
    <w:p w:rsidR="00895182" w:rsidRPr="00A83315" w:rsidRDefault="00895182" w:rsidP="00A83315">
      <w:pPr>
        <w:rPr>
          <w:b/>
          <w:szCs w:val="28"/>
        </w:rPr>
      </w:pPr>
      <w:r w:rsidRPr="00A83315">
        <w:rPr>
          <w:b/>
          <w:szCs w:val="28"/>
          <w:lang w:val="en-US"/>
        </w:rPr>
        <w:t>II</w:t>
      </w:r>
      <w:r w:rsidRPr="00A83315">
        <w:rPr>
          <w:b/>
          <w:szCs w:val="28"/>
        </w:rPr>
        <w:t>.1.3. Типовые задачи по формированию универсальных учебных действий.</w:t>
      </w:r>
    </w:p>
    <w:p w:rsidR="00895182" w:rsidRPr="00A83315" w:rsidRDefault="00895182" w:rsidP="00A83315">
      <w:pPr>
        <w:rPr>
          <w:szCs w:val="28"/>
        </w:rPr>
      </w:pPr>
      <w:r w:rsidRPr="00A83315">
        <w:rPr>
          <w:szCs w:val="28"/>
        </w:rPr>
        <w:t xml:space="preserve">Ко всем формам урочной и внеурочной работы, направленной на формирование универсальных учебных действий на уровне среднего общего образования, предъявляются следующие основные требования: </w:t>
      </w:r>
    </w:p>
    <w:p w:rsidR="00895182" w:rsidRPr="00A83315" w:rsidRDefault="00895182" w:rsidP="00A83315">
      <w:pPr>
        <w:rPr>
          <w:szCs w:val="28"/>
        </w:rPr>
      </w:pPr>
      <w:r w:rsidRPr="00A83315">
        <w:rPr>
          <w:szCs w:val="28"/>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895182" w:rsidRPr="00A83315" w:rsidRDefault="00895182" w:rsidP="00A83315">
      <w:pPr>
        <w:rPr>
          <w:szCs w:val="28"/>
        </w:rPr>
      </w:pPr>
      <w:r w:rsidRPr="00A83315">
        <w:rPr>
          <w:szCs w:val="28"/>
        </w:rPr>
        <w:t xml:space="preserve">- обеспечение возможности самостоятельного выбора обучающимися темпа, режимов и форм освоения предметного материала; </w:t>
      </w:r>
    </w:p>
    <w:p w:rsidR="00895182" w:rsidRPr="00A83315" w:rsidRDefault="00895182" w:rsidP="00A83315">
      <w:pPr>
        <w:rPr>
          <w:szCs w:val="28"/>
        </w:rPr>
      </w:pPr>
      <w:r w:rsidRPr="00A83315">
        <w:rPr>
          <w:szCs w:val="28"/>
        </w:rPr>
        <w:t xml:space="preserve">- обеспечение возможности конвертировать все образовательные достижения обучающихся, полученные вне рамок школы, в результаты в форматах, принятых в школе (оценки, портфолио и т. п.); </w:t>
      </w:r>
    </w:p>
    <w:p w:rsidR="00895182" w:rsidRPr="00A83315" w:rsidRDefault="00895182" w:rsidP="00A83315">
      <w:pPr>
        <w:rPr>
          <w:szCs w:val="28"/>
        </w:rPr>
      </w:pPr>
      <w:r w:rsidRPr="00A83315">
        <w:rPr>
          <w:szCs w:val="28"/>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895182" w:rsidRPr="00A83315" w:rsidRDefault="00895182" w:rsidP="00A83315">
      <w:pPr>
        <w:rPr>
          <w:szCs w:val="28"/>
        </w:rPr>
      </w:pPr>
      <w:r w:rsidRPr="00A83315">
        <w:rPr>
          <w:szCs w:val="28"/>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895182" w:rsidRPr="00A83315" w:rsidRDefault="00895182" w:rsidP="00A83315">
      <w:pPr>
        <w:rPr>
          <w:szCs w:val="28"/>
        </w:rPr>
      </w:pPr>
      <w:r w:rsidRPr="00A83315">
        <w:rPr>
          <w:szCs w:val="28"/>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Формирование познавательных универсальных учебных действий </w:t>
      </w:r>
    </w:p>
    <w:p w:rsidR="00895182" w:rsidRPr="00A83315" w:rsidRDefault="00895182" w:rsidP="00A83315">
      <w:pPr>
        <w:rPr>
          <w:szCs w:val="28"/>
        </w:rPr>
      </w:pPr>
      <w:r w:rsidRPr="00A83315">
        <w:rPr>
          <w:szCs w:val="28"/>
        </w:rPr>
        <w:t xml:space="preserve">Задачи должны быть сконструированы таким образом, чтобы формировать у обучающихся умения: </w:t>
      </w:r>
    </w:p>
    <w:p w:rsidR="00895182" w:rsidRPr="00A83315" w:rsidRDefault="00895182" w:rsidP="00A83315">
      <w:pPr>
        <w:rPr>
          <w:szCs w:val="28"/>
        </w:rPr>
      </w:pPr>
      <w:r w:rsidRPr="00A83315">
        <w:rPr>
          <w:szCs w:val="28"/>
        </w:rPr>
        <w:t xml:space="preserve">а) объяснять явления с научной точки зрения; </w:t>
      </w:r>
    </w:p>
    <w:p w:rsidR="00895182" w:rsidRPr="00A83315" w:rsidRDefault="00895182" w:rsidP="00A83315">
      <w:pPr>
        <w:rPr>
          <w:szCs w:val="28"/>
        </w:rPr>
      </w:pPr>
      <w:r w:rsidRPr="00A83315">
        <w:rPr>
          <w:szCs w:val="28"/>
        </w:rPr>
        <w:lastRenderedPageBreak/>
        <w:t xml:space="preserve">б) разрабатывать дизайн научного исследования; </w:t>
      </w:r>
    </w:p>
    <w:p w:rsidR="00895182" w:rsidRPr="00A83315" w:rsidRDefault="00895182" w:rsidP="00A83315">
      <w:pPr>
        <w:rPr>
          <w:szCs w:val="28"/>
        </w:rPr>
      </w:pPr>
      <w:r w:rsidRPr="00A83315">
        <w:rPr>
          <w:szCs w:val="28"/>
        </w:rPr>
        <w:t xml:space="preserve">в) интерпретировать полученные данные и доказательства с разных позиций и формулировать соответствующие выводы. </w:t>
      </w:r>
    </w:p>
    <w:p w:rsidR="00895182" w:rsidRPr="00A83315" w:rsidRDefault="00895182" w:rsidP="00A83315">
      <w:pPr>
        <w:rPr>
          <w:szCs w:val="28"/>
        </w:rPr>
      </w:pPr>
      <w:r w:rsidRPr="00A83315">
        <w:rPr>
          <w:szCs w:val="28"/>
        </w:rPr>
        <w:t xml:space="preserve">На уровне среднего общего образования формирование познавательных УУД обеспечивается созданием условий для восстановления междисциплинарных связей, формирования рефлексии обучающегося и формирования метапредметных понятий и представлений. </w:t>
      </w:r>
    </w:p>
    <w:p w:rsidR="00895182" w:rsidRPr="00A83315" w:rsidRDefault="00895182" w:rsidP="00A83315">
      <w:pPr>
        <w:rPr>
          <w:szCs w:val="28"/>
        </w:rPr>
      </w:pPr>
      <w:r w:rsidRPr="00A83315">
        <w:rPr>
          <w:szCs w:val="28"/>
        </w:rPr>
        <w:t xml:space="preserve">Для обеспечения формирования познавательных УУД на уровне среднего общего образования в школе организуются следующие образовательные события, выводящие учащихся на восстановление межпредметных связей, целостной картины мира: </w:t>
      </w:r>
    </w:p>
    <w:p w:rsidR="00895182" w:rsidRPr="00A83315" w:rsidRDefault="00895182" w:rsidP="00A83315">
      <w:pPr>
        <w:rPr>
          <w:szCs w:val="28"/>
        </w:rPr>
      </w:pPr>
      <w:r w:rsidRPr="00A83315">
        <w:rPr>
          <w:szCs w:val="28"/>
        </w:rPr>
        <w:t xml:space="preserve">- элективные курсы; </w:t>
      </w:r>
    </w:p>
    <w:p w:rsidR="00895182" w:rsidRPr="00A83315" w:rsidRDefault="00895182" w:rsidP="00A83315">
      <w:pPr>
        <w:rPr>
          <w:szCs w:val="28"/>
        </w:rPr>
      </w:pPr>
      <w:r w:rsidRPr="00A83315">
        <w:rPr>
          <w:szCs w:val="28"/>
        </w:rPr>
        <w:t xml:space="preserve">- образовательные экскурсии; </w:t>
      </w:r>
    </w:p>
    <w:p w:rsidR="00895182" w:rsidRPr="00A83315" w:rsidRDefault="00895182" w:rsidP="00A83315">
      <w:pPr>
        <w:rPr>
          <w:szCs w:val="28"/>
        </w:rPr>
      </w:pPr>
      <w:r w:rsidRPr="00A83315">
        <w:rPr>
          <w:szCs w:val="28"/>
        </w:rPr>
        <w:t xml:space="preserve">- учебно-исследовательская деятельность, предполагающая выбор тематики исследования, связанной с новейшими достижениями в области науки и технологий, с учебными предметами, не изучаемыми в школе (психологией, социологией, бизнесом и др.), направленных на изучение проблем местного сообщества, региона, мира в целом.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Формирование коммуникативных универсальных учебных действий 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895182" w:rsidRPr="00A83315" w:rsidRDefault="00895182" w:rsidP="00A83315">
      <w:pPr>
        <w:rPr>
          <w:szCs w:val="28"/>
        </w:rPr>
      </w:pPr>
      <w:r w:rsidRPr="00A83315">
        <w:rPr>
          <w:szCs w:val="28"/>
        </w:rPr>
        <w:t xml:space="preserve">Открытость образовательной среды позволяет обеспечивать возможность коммуникации разной направленности: </w:t>
      </w:r>
    </w:p>
    <w:p w:rsidR="00895182" w:rsidRPr="00A83315" w:rsidRDefault="00895182" w:rsidP="00A83315">
      <w:pPr>
        <w:rPr>
          <w:szCs w:val="28"/>
        </w:rPr>
      </w:pPr>
      <w:r w:rsidRPr="00A83315">
        <w:rPr>
          <w:szCs w:val="28"/>
        </w:rPr>
        <w:t xml:space="preserve">- с обучающимися других образовательных организаций региона, как с ровесниками, так и с детьми иных возрастов; </w:t>
      </w:r>
    </w:p>
    <w:p w:rsidR="00895182" w:rsidRPr="00A83315" w:rsidRDefault="00895182" w:rsidP="00A83315">
      <w:pPr>
        <w:rPr>
          <w:szCs w:val="28"/>
        </w:rPr>
      </w:pPr>
      <w:r w:rsidRPr="00A83315">
        <w:rPr>
          <w:szCs w:val="28"/>
        </w:rPr>
        <w:lastRenderedPageBreak/>
        <w:t xml:space="preserve">- представителями местного сообщества, бизнес-структур, культурной и научной общественности, общественных организаций для выполнения учебно-исследовательских работ и реализации проектов; </w:t>
      </w:r>
    </w:p>
    <w:p w:rsidR="00895182" w:rsidRPr="00A83315" w:rsidRDefault="00895182" w:rsidP="00A83315">
      <w:pPr>
        <w:rPr>
          <w:szCs w:val="28"/>
        </w:rPr>
      </w:pPr>
      <w:r w:rsidRPr="00A83315">
        <w:rPr>
          <w:szCs w:val="28"/>
        </w:rPr>
        <w:t xml:space="preserve">- представителями власти, местного самоуправления, фондов, спонсорами и др.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895182" w:rsidRPr="00A83315" w:rsidRDefault="00895182" w:rsidP="00A83315">
      <w:pPr>
        <w:rPr>
          <w:szCs w:val="28"/>
        </w:rPr>
      </w:pPr>
      <w:r w:rsidRPr="00A83315">
        <w:rPr>
          <w:szCs w:val="28"/>
        </w:rPr>
        <w:t xml:space="preserve">Обеспечение использования всех возможностей коммуникации достигается и через такую форму работы, как образовательное событие, к которому можно отнести: </w:t>
      </w:r>
    </w:p>
    <w:p w:rsidR="00895182" w:rsidRPr="00A83315" w:rsidRDefault="00895182" w:rsidP="00A83315">
      <w:pPr>
        <w:rPr>
          <w:szCs w:val="28"/>
        </w:rPr>
      </w:pPr>
      <w:r w:rsidRPr="00A83315">
        <w:rPr>
          <w:szCs w:val="28"/>
        </w:rPr>
        <w:t xml:space="preserve">- школьное ученическое самоуправление (школьный Совет старшеклассников; </w:t>
      </w:r>
    </w:p>
    <w:p w:rsidR="00895182" w:rsidRPr="00A83315" w:rsidRDefault="00895182" w:rsidP="00A83315">
      <w:pPr>
        <w:rPr>
          <w:szCs w:val="28"/>
        </w:rPr>
      </w:pPr>
      <w:r w:rsidRPr="00A83315">
        <w:rPr>
          <w:szCs w:val="28"/>
        </w:rPr>
        <w:t xml:space="preserve">- информационные встречи, экскурсии, дни профориентации, в ходе которых решаются комплексные задачи, направленные на решение актуальных проблем, лежащих в ближайшем будущем обучающихся: выбор дальнейшей образовательной траектории или работы, определение жизненных стратегий и т.п. </w:t>
      </w:r>
    </w:p>
    <w:p w:rsidR="00895182" w:rsidRPr="00A83315" w:rsidRDefault="00895182" w:rsidP="00A83315">
      <w:pPr>
        <w:rPr>
          <w:szCs w:val="28"/>
        </w:rPr>
      </w:pPr>
      <w:r w:rsidRPr="00A83315">
        <w:rPr>
          <w:szCs w:val="28"/>
        </w:rPr>
        <w:t xml:space="preserve">- участие в волонтерских акциях и движениях, самостоятельная организация волонтерских акций; </w:t>
      </w:r>
    </w:p>
    <w:p w:rsidR="00895182" w:rsidRPr="00A83315" w:rsidRDefault="00895182" w:rsidP="00A83315">
      <w:pPr>
        <w:rPr>
          <w:szCs w:val="28"/>
        </w:rPr>
      </w:pPr>
      <w:r w:rsidRPr="00A83315">
        <w:rPr>
          <w:szCs w:val="28"/>
        </w:rPr>
        <w:t xml:space="preserve">- участие в благотворительных акциях и движениях, самостоятельная организация благотворительных акций; </w:t>
      </w:r>
    </w:p>
    <w:p w:rsidR="00895182" w:rsidRPr="00A83315" w:rsidRDefault="00895182" w:rsidP="00A83315">
      <w:pPr>
        <w:rPr>
          <w:szCs w:val="28"/>
        </w:rPr>
      </w:pPr>
      <w:r w:rsidRPr="00A83315">
        <w:rPr>
          <w:szCs w:val="28"/>
        </w:rPr>
        <w:t xml:space="preserve">- создание и реализация социальных проектов разного масштаба и направленности, выходящих за рамки образовательной организации - всё это способствует решению комплексных задач, направленных на решение проблем местного сообщества; </w:t>
      </w:r>
    </w:p>
    <w:p w:rsidR="00895182" w:rsidRPr="00A83315" w:rsidRDefault="00895182" w:rsidP="00A83315">
      <w:pPr>
        <w:rPr>
          <w:szCs w:val="28"/>
        </w:rPr>
      </w:pPr>
      <w:r w:rsidRPr="00A83315">
        <w:rPr>
          <w:szCs w:val="28"/>
        </w:rPr>
        <w:t xml:space="preserve">- получение предметных знаний в структурах, альтернативных школе: </w:t>
      </w:r>
    </w:p>
    <w:p w:rsidR="00895182" w:rsidRPr="00A83315" w:rsidRDefault="00895182" w:rsidP="00A83315">
      <w:pPr>
        <w:rPr>
          <w:szCs w:val="28"/>
        </w:rPr>
      </w:pPr>
      <w:r w:rsidRPr="00A83315">
        <w:rPr>
          <w:szCs w:val="28"/>
        </w:rPr>
        <w:lastRenderedPageBreak/>
        <w:t xml:space="preserve">а) в заочных и дистанционных школах и университетах; </w:t>
      </w:r>
    </w:p>
    <w:p w:rsidR="00895182" w:rsidRPr="00A83315" w:rsidRDefault="00895182" w:rsidP="00A83315">
      <w:pPr>
        <w:rPr>
          <w:szCs w:val="28"/>
        </w:rPr>
      </w:pPr>
      <w:r w:rsidRPr="00A83315">
        <w:rPr>
          <w:szCs w:val="28"/>
        </w:rPr>
        <w:t xml:space="preserve">б) участие в дистанционных конкурсах и олимпиадах; </w:t>
      </w:r>
    </w:p>
    <w:p w:rsidR="00895182" w:rsidRPr="00A83315" w:rsidRDefault="00895182" w:rsidP="00A83315">
      <w:pPr>
        <w:rPr>
          <w:szCs w:val="28"/>
        </w:rPr>
      </w:pPr>
      <w:r w:rsidRPr="00A83315">
        <w:rPr>
          <w:szCs w:val="28"/>
        </w:rPr>
        <w:t xml:space="preserve">в) самостоятельное освоение отдельных предметов и курсов; </w:t>
      </w:r>
    </w:p>
    <w:p w:rsidR="00895182" w:rsidRPr="00A83315" w:rsidRDefault="00895182" w:rsidP="00A83315">
      <w:pPr>
        <w:rPr>
          <w:szCs w:val="28"/>
        </w:rPr>
      </w:pPr>
      <w:r w:rsidRPr="00A83315">
        <w:rPr>
          <w:szCs w:val="28"/>
        </w:rPr>
        <w:t xml:space="preserve">г) самостоятельное освоение дополнительных иностранных языков; </w:t>
      </w:r>
    </w:p>
    <w:p w:rsidR="00895182" w:rsidRPr="00A83315" w:rsidRDefault="00895182" w:rsidP="00A83315">
      <w:pPr>
        <w:rPr>
          <w:szCs w:val="28"/>
        </w:rPr>
      </w:pPr>
      <w:r w:rsidRPr="00A83315">
        <w:rPr>
          <w:szCs w:val="28"/>
        </w:rPr>
        <w:t xml:space="preserve">д) прохождение очных подготовительных курсов при учреждениях высшего профессионального образования. </w:t>
      </w:r>
    </w:p>
    <w:p w:rsidR="00895182" w:rsidRPr="00A83315" w:rsidRDefault="00895182" w:rsidP="00A83315">
      <w:pPr>
        <w:rPr>
          <w:szCs w:val="28"/>
        </w:rPr>
      </w:pPr>
      <w:r w:rsidRPr="00A83315">
        <w:rPr>
          <w:szCs w:val="28"/>
        </w:rPr>
        <w:t xml:space="preserve">Формирование регулятивных универсальных учебных действий </w:t>
      </w:r>
    </w:p>
    <w:p w:rsidR="00895182" w:rsidRPr="00A83315" w:rsidRDefault="00895182" w:rsidP="00A83315">
      <w:pPr>
        <w:rPr>
          <w:szCs w:val="28"/>
        </w:rPr>
      </w:pPr>
      <w:r w:rsidRPr="00A83315">
        <w:rPr>
          <w:szCs w:val="28"/>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895182" w:rsidRPr="00A83315" w:rsidRDefault="00895182" w:rsidP="00A83315">
      <w:pPr>
        <w:rPr>
          <w:szCs w:val="28"/>
        </w:rPr>
      </w:pPr>
      <w:r w:rsidRPr="00A83315">
        <w:rPr>
          <w:szCs w:val="28"/>
        </w:rPr>
        <w:t xml:space="preserve">Для формирования регулятивных учебных действий в школе используются возможности самостоятельного формирования элементов индивидуальной образовательной траектории: </w:t>
      </w:r>
    </w:p>
    <w:p w:rsidR="00895182" w:rsidRPr="00A83315" w:rsidRDefault="00895182" w:rsidP="00A83315">
      <w:pPr>
        <w:rPr>
          <w:szCs w:val="28"/>
        </w:rPr>
      </w:pPr>
      <w:r w:rsidRPr="00A83315">
        <w:rPr>
          <w:szCs w:val="28"/>
        </w:rPr>
        <w:t xml:space="preserve">а) самостоятельный выбор профиля обучения, элективных курсов, видов и форм внеурочной деятельности; </w:t>
      </w:r>
    </w:p>
    <w:p w:rsidR="00895182" w:rsidRPr="00A83315" w:rsidRDefault="00895182" w:rsidP="00A83315">
      <w:pPr>
        <w:rPr>
          <w:szCs w:val="28"/>
        </w:rPr>
      </w:pPr>
      <w:r w:rsidRPr="00A83315">
        <w:rPr>
          <w:szCs w:val="28"/>
        </w:rPr>
        <w:t xml:space="preserve">б) самостоятельное освоение глав, разделов и тем учебных предметов; </w:t>
      </w:r>
    </w:p>
    <w:p w:rsidR="00895182" w:rsidRPr="00A83315" w:rsidRDefault="00895182" w:rsidP="00A83315">
      <w:pPr>
        <w:rPr>
          <w:szCs w:val="28"/>
        </w:rPr>
      </w:pPr>
      <w:r w:rsidRPr="00A83315">
        <w:rPr>
          <w:szCs w:val="28"/>
        </w:rPr>
        <w:t xml:space="preserve">в) самостоятельное определение темы проекта, методов и способов его реализации, источников ресурсов, необходимых для реализации проекта; </w:t>
      </w:r>
    </w:p>
    <w:p w:rsidR="00895182" w:rsidRPr="00A83315" w:rsidRDefault="00895182" w:rsidP="00A83315">
      <w:pPr>
        <w:rPr>
          <w:szCs w:val="28"/>
        </w:rPr>
      </w:pPr>
      <w:r w:rsidRPr="00A83315">
        <w:rPr>
          <w:szCs w:val="28"/>
        </w:rPr>
        <w:t xml:space="preserve">г) самостоятельное взаимодействие с источниками ресурсов: информационными источниками, фондами, представителями власти и местного самоуправления, спонсорами и т. п.; </w:t>
      </w:r>
    </w:p>
    <w:p w:rsidR="00895182" w:rsidRPr="00A83315" w:rsidRDefault="00895182" w:rsidP="00A83315">
      <w:pPr>
        <w:rPr>
          <w:szCs w:val="28"/>
        </w:rPr>
      </w:pPr>
      <w:r w:rsidRPr="00A83315">
        <w:rPr>
          <w:szCs w:val="28"/>
        </w:rPr>
        <w:t xml:space="preserve">д) самостоятельное управление ресурсами, в том числе нематериальными; </w:t>
      </w:r>
    </w:p>
    <w:p w:rsidR="00895182" w:rsidRPr="00A83315" w:rsidRDefault="00895182" w:rsidP="00A83315">
      <w:pPr>
        <w:rPr>
          <w:szCs w:val="28"/>
        </w:rPr>
      </w:pPr>
      <w:r w:rsidRPr="00A83315">
        <w:rPr>
          <w:szCs w:val="28"/>
        </w:rPr>
        <w:t xml:space="preserve">е) презентация результатов проектной работы на различных этапах ее реализации. </w:t>
      </w:r>
    </w:p>
    <w:p w:rsidR="00895182" w:rsidRPr="00A83315" w:rsidRDefault="00895182" w:rsidP="00A83315">
      <w:pPr>
        <w:rPr>
          <w:szCs w:val="28"/>
        </w:rPr>
      </w:pPr>
      <w:r w:rsidRPr="00A83315">
        <w:rPr>
          <w:szCs w:val="28"/>
        </w:rPr>
        <w:t xml:space="preserve">3. Технология разработки учебных заданий для развития УУД </w:t>
      </w:r>
    </w:p>
    <w:p w:rsidR="00895182" w:rsidRPr="00A83315" w:rsidRDefault="00895182" w:rsidP="00A83315">
      <w:pPr>
        <w:rPr>
          <w:szCs w:val="28"/>
        </w:rPr>
      </w:pPr>
      <w:r w:rsidRPr="00A83315">
        <w:rPr>
          <w:szCs w:val="28"/>
        </w:rPr>
        <w:t xml:space="preserve">Универсальное учебное действие анализ — это мысленное или реальное разделение целостной структуры объекта на составные элементы с целью его познания. Деление целого на части и изучение этих частей стало основой для естественно-научного подхода в познании окружающего мира. Анализ — это </w:t>
      </w:r>
      <w:r w:rsidRPr="00A83315">
        <w:rPr>
          <w:szCs w:val="28"/>
        </w:rPr>
        <w:lastRenderedPageBreak/>
        <w:t xml:space="preserve">первый шаг в длинной цепочке индивидуальных действий. Но, несмотря на это, у анализа есть своя четкая цель в этом длинном пути познания объекта и свой алгоритм рассуждения. Эту цель можно прояснить, ответив на следующие вопросы: </w:t>
      </w:r>
    </w:p>
    <w:p w:rsidR="00895182" w:rsidRPr="00A83315" w:rsidRDefault="00895182" w:rsidP="00A83315">
      <w:pPr>
        <w:rPr>
          <w:szCs w:val="28"/>
        </w:rPr>
      </w:pPr>
      <w:r w:rsidRPr="00A83315">
        <w:rPr>
          <w:szCs w:val="28"/>
        </w:rPr>
        <w:t xml:space="preserve">1. Что изучаю? Зачем? (Объект и цель анализа). </w:t>
      </w:r>
    </w:p>
    <w:p w:rsidR="00895182" w:rsidRPr="00A83315" w:rsidRDefault="00895182" w:rsidP="00A83315">
      <w:pPr>
        <w:rPr>
          <w:szCs w:val="28"/>
        </w:rPr>
      </w:pPr>
      <w:r w:rsidRPr="00A83315">
        <w:rPr>
          <w:szCs w:val="28"/>
        </w:rPr>
        <w:t xml:space="preserve">2. С какой точки зрения рассматриваю? (Аспект анализа). </w:t>
      </w:r>
    </w:p>
    <w:p w:rsidR="00895182" w:rsidRPr="00A83315" w:rsidRDefault="00895182" w:rsidP="00A83315">
      <w:pPr>
        <w:rPr>
          <w:szCs w:val="28"/>
        </w:rPr>
      </w:pPr>
      <w:r w:rsidRPr="00A83315">
        <w:rPr>
          <w:szCs w:val="28"/>
        </w:rPr>
        <w:t xml:space="preserve">3. Какие части целого выделяю? (Существенные признаки). </w:t>
      </w:r>
    </w:p>
    <w:p w:rsidR="00895182" w:rsidRPr="00A83315" w:rsidRDefault="00895182" w:rsidP="00A83315">
      <w:pPr>
        <w:rPr>
          <w:szCs w:val="28"/>
        </w:rPr>
      </w:pPr>
      <w:r w:rsidRPr="00A83315">
        <w:rPr>
          <w:szCs w:val="28"/>
        </w:rPr>
        <w:t xml:space="preserve">4. Что я узнал? (Вывод). </w:t>
      </w:r>
    </w:p>
    <w:p w:rsidR="00895182" w:rsidRPr="00A83315" w:rsidRDefault="00895182" w:rsidP="00A83315">
      <w:pPr>
        <w:rPr>
          <w:szCs w:val="28"/>
        </w:rPr>
      </w:pPr>
    </w:p>
    <w:p w:rsidR="00895182" w:rsidRPr="00A83315" w:rsidRDefault="00895182" w:rsidP="00A83315">
      <w:pPr>
        <w:rPr>
          <w:szCs w:val="28"/>
        </w:rPr>
      </w:pPr>
      <w:r w:rsidRPr="00A83315">
        <w:rPr>
          <w:szCs w:val="28"/>
        </w:rPr>
        <w:t>Обобщенные виды задач УУД анализа:</w:t>
      </w:r>
    </w:p>
    <w:p w:rsidR="00895182" w:rsidRPr="00A83315" w:rsidRDefault="00895182" w:rsidP="00A83315">
      <w:pPr>
        <w:pStyle w:val="Default"/>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8"/>
        <w:gridCol w:w="2403"/>
        <w:gridCol w:w="2414"/>
      </w:tblGrid>
      <w:tr w:rsidR="00895182" w:rsidRPr="00A83315" w:rsidTr="00517371">
        <w:tc>
          <w:tcPr>
            <w:tcW w:w="2463" w:type="dxa"/>
          </w:tcPr>
          <w:p w:rsidR="00895182" w:rsidRPr="00A83315" w:rsidRDefault="00895182" w:rsidP="00A83315">
            <w:pPr>
              <w:pStyle w:val="Default"/>
              <w:spacing w:line="360" w:lineRule="auto"/>
              <w:rPr>
                <w:color w:val="auto"/>
                <w:sz w:val="28"/>
                <w:szCs w:val="28"/>
              </w:rPr>
            </w:pPr>
            <w:r w:rsidRPr="00A83315">
              <w:rPr>
                <w:color w:val="auto"/>
                <w:sz w:val="28"/>
                <w:szCs w:val="28"/>
              </w:rPr>
              <w:t>Обобщённый вид</w:t>
            </w:r>
          </w:p>
          <w:p w:rsidR="00895182" w:rsidRPr="00A83315" w:rsidRDefault="00895182" w:rsidP="00A83315">
            <w:pPr>
              <w:pStyle w:val="Default"/>
              <w:spacing w:line="360" w:lineRule="auto"/>
              <w:rPr>
                <w:color w:val="auto"/>
                <w:sz w:val="28"/>
                <w:szCs w:val="28"/>
              </w:rPr>
            </w:pPr>
            <w:r w:rsidRPr="00A83315">
              <w:rPr>
                <w:color w:val="auto"/>
                <w:sz w:val="28"/>
                <w:szCs w:val="28"/>
              </w:rPr>
              <w:t>Задачи 1</w:t>
            </w:r>
          </w:p>
        </w:tc>
        <w:tc>
          <w:tcPr>
            <w:tcW w:w="2463" w:type="dxa"/>
          </w:tcPr>
          <w:p w:rsidR="00895182" w:rsidRPr="00A83315" w:rsidRDefault="00895182" w:rsidP="00A83315">
            <w:pPr>
              <w:pStyle w:val="Default"/>
              <w:spacing w:line="360" w:lineRule="auto"/>
              <w:rPr>
                <w:color w:val="auto"/>
                <w:sz w:val="28"/>
                <w:szCs w:val="28"/>
              </w:rPr>
            </w:pPr>
            <w:r w:rsidRPr="00A83315">
              <w:rPr>
                <w:color w:val="auto"/>
                <w:sz w:val="28"/>
                <w:szCs w:val="28"/>
              </w:rPr>
              <w:t>Обобщённый вид</w:t>
            </w:r>
          </w:p>
          <w:p w:rsidR="00895182" w:rsidRPr="00A83315" w:rsidRDefault="00895182" w:rsidP="00A83315">
            <w:pPr>
              <w:pStyle w:val="Default"/>
              <w:spacing w:line="360" w:lineRule="auto"/>
              <w:rPr>
                <w:color w:val="auto"/>
                <w:sz w:val="28"/>
                <w:szCs w:val="28"/>
              </w:rPr>
            </w:pPr>
            <w:r w:rsidRPr="00A83315">
              <w:rPr>
                <w:color w:val="auto"/>
                <w:sz w:val="28"/>
                <w:szCs w:val="28"/>
              </w:rPr>
              <w:t>Задачи 2</w:t>
            </w:r>
          </w:p>
        </w:tc>
        <w:tc>
          <w:tcPr>
            <w:tcW w:w="2464" w:type="dxa"/>
          </w:tcPr>
          <w:p w:rsidR="00895182" w:rsidRPr="00A83315" w:rsidRDefault="00895182" w:rsidP="00A83315">
            <w:pPr>
              <w:pStyle w:val="Default"/>
              <w:spacing w:line="360" w:lineRule="auto"/>
              <w:rPr>
                <w:color w:val="auto"/>
                <w:sz w:val="28"/>
                <w:szCs w:val="28"/>
              </w:rPr>
            </w:pPr>
            <w:r w:rsidRPr="00A83315">
              <w:rPr>
                <w:color w:val="auto"/>
                <w:sz w:val="28"/>
                <w:szCs w:val="28"/>
              </w:rPr>
              <w:t>Обобщённый вид</w:t>
            </w:r>
          </w:p>
          <w:p w:rsidR="00895182" w:rsidRPr="00A83315" w:rsidRDefault="00895182" w:rsidP="00A83315">
            <w:pPr>
              <w:pStyle w:val="Default"/>
              <w:spacing w:line="360" w:lineRule="auto"/>
              <w:rPr>
                <w:color w:val="auto"/>
                <w:sz w:val="28"/>
                <w:szCs w:val="28"/>
              </w:rPr>
            </w:pPr>
            <w:r w:rsidRPr="00A83315">
              <w:rPr>
                <w:color w:val="auto"/>
                <w:sz w:val="28"/>
                <w:szCs w:val="28"/>
              </w:rPr>
              <w:t>Задачи  3</w:t>
            </w:r>
          </w:p>
        </w:tc>
        <w:tc>
          <w:tcPr>
            <w:tcW w:w="2464" w:type="dxa"/>
          </w:tcPr>
          <w:p w:rsidR="00895182" w:rsidRPr="00A83315" w:rsidRDefault="00895182" w:rsidP="00A83315">
            <w:pPr>
              <w:pStyle w:val="Default"/>
              <w:spacing w:line="360" w:lineRule="auto"/>
              <w:rPr>
                <w:color w:val="auto"/>
                <w:sz w:val="28"/>
                <w:szCs w:val="28"/>
              </w:rPr>
            </w:pPr>
            <w:r w:rsidRPr="00A83315">
              <w:rPr>
                <w:color w:val="auto"/>
                <w:sz w:val="28"/>
                <w:szCs w:val="28"/>
              </w:rPr>
              <w:t>Обобщённый вид</w:t>
            </w:r>
          </w:p>
          <w:p w:rsidR="00895182" w:rsidRPr="00A83315" w:rsidRDefault="00895182" w:rsidP="00A83315">
            <w:pPr>
              <w:pStyle w:val="Default"/>
              <w:spacing w:line="360" w:lineRule="auto"/>
              <w:rPr>
                <w:color w:val="auto"/>
                <w:sz w:val="28"/>
                <w:szCs w:val="28"/>
              </w:rPr>
            </w:pPr>
            <w:r w:rsidRPr="00A83315">
              <w:rPr>
                <w:color w:val="auto"/>
                <w:sz w:val="28"/>
                <w:szCs w:val="28"/>
              </w:rPr>
              <w:t>Задачи 4</w:t>
            </w:r>
          </w:p>
        </w:tc>
      </w:tr>
      <w:tr w:rsidR="00895182" w:rsidRPr="00A83315" w:rsidTr="00517371">
        <w:tc>
          <w:tcPr>
            <w:tcW w:w="2463" w:type="dxa"/>
          </w:tcPr>
          <w:p w:rsidR="00895182" w:rsidRPr="00A83315" w:rsidRDefault="00895182" w:rsidP="00A83315">
            <w:pPr>
              <w:pStyle w:val="Default"/>
              <w:spacing w:line="360" w:lineRule="auto"/>
              <w:rPr>
                <w:sz w:val="28"/>
                <w:szCs w:val="28"/>
              </w:rPr>
            </w:pPr>
            <w:r w:rsidRPr="00A83315">
              <w:rPr>
                <w:sz w:val="28"/>
                <w:szCs w:val="28"/>
              </w:rPr>
              <w:t xml:space="preserve">Дано целое. </w:t>
            </w:r>
          </w:p>
          <w:p w:rsidR="00895182" w:rsidRPr="00A83315" w:rsidRDefault="00895182" w:rsidP="00A83315">
            <w:pPr>
              <w:pStyle w:val="Default"/>
              <w:spacing w:line="360" w:lineRule="auto"/>
              <w:rPr>
                <w:sz w:val="28"/>
                <w:szCs w:val="28"/>
              </w:rPr>
            </w:pPr>
            <w:r w:rsidRPr="00A83315">
              <w:rPr>
                <w:sz w:val="28"/>
                <w:szCs w:val="28"/>
              </w:rPr>
              <w:t xml:space="preserve">Цель — изучить или определить состав этого целого. </w:t>
            </w:r>
          </w:p>
          <w:p w:rsidR="00895182" w:rsidRPr="00A83315" w:rsidRDefault="00895182" w:rsidP="00A83315">
            <w:pPr>
              <w:pStyle w:val="Default"/>
              <w:spacing w:line="360" w:lineRule="auto"/>
              <w:rPr>
                <w:sz w:val="28"/>
                <w:szCs w:val="28"/>
              </w:rPr>
            </w:pPr>
            <w:r w:rsidRPr="00A83315">
              <w:rPr>
                <w:sz w:val="28"/>
                <w:szCs w:val="28"/>
              </w:rPr>
              <w:t xml:space="preserve">Ответ: </w:t>
            </w:r>
          </w:p>
          <w:p w:rsidR="00895182" w:rsidRPr="00A83315" w:rsidRDefault="00895182" w:rsidP="00A83315">
            <w:pPr>
              <w:pStyle w:val="Default"/>
              <w:spacing w:line="360" w:lineRule="auto"/>
              <w:rPr>
                <w:sz w:val="28"/>
                <w:szCs w:val="28"/>
              </w:rPr>
            </w:pPr>
            <w:r w:rsidRPr="00A83315">
              <w:rPr>
                <w:sz w:val="28"/>
                <w:szCs w:val="28"/>
              </w:rPr>
              <w:t xml:space="preserve">перечисление </w:t>
            </w:r>
          </w:p>
          <w:p w:rsidR="00895182" w:rsidRPr="00A83315" w:rsidRDefault="00895182" w:rsidP="00A83315">
            <w:pPr>
              <w:pStyle w:val="Default"/>
              <w:spacing w:line="360" w:lineRule="auto"/>
              <w:rPr>
                <w:color w:val="auto"/>
                <w:sz w:val="28"/>
                <w:szCs w:val="28"/>
              </w:rPr>
            </w:pPr>
            <w:r w:rsidRPr="00A83315">
              <w:rPr>
                <w:sz w:val="28"/>
                <w:szCs w:val="28"/>
              </w:rPr>
              <w:t xml:space="preserve">частей </w:t>
            </w:r>
          </w:p>
        </w:tc>
        <w:tc>
          <w:tcPr>
            <w:tcW w:w="2463" w:type="dxa"/>
          </w:tcPr>
          <w:p w:rsidR="00895182" w:rsidRPr="00A83315" w:rsidRDefault="00895182" w:rsidP="00A83315">
            <w:pPr>
              <w:pStyle w:val="Default"/>
              <w:spacing w:line="360" w:lineRule="auto"/>
              <w:rPr>
                <w:sz w:val="28"/>
                <w:szCs w:val="28"/>
              </w:rPr>
            </w:pPr>
            <w:r w:rsidRPr="00A83315">
              <w:rPr>
                <w:sz w:val="28"/>
                <w:szCs w:val="28"/>
              </w:rPr>
              <w:t xml:space="preserve">Дано целое. </w:t>
            </w:r>
          </w:p>
          <w:p w:rsidR="00895182" w:rsidRPr="00A83315" w:rsidRDefault="00895182" w:rsidP="00A83315">
            <w:pPr>
              <w:pStyle w:val="Default"/>
              <w:spacing w:line="360" w:lineRule="auto"/>
              <w:rPr>
                <w:sz w:val="28"/>
                <w:szCs w:val="28"/>
              </w:rPr>
            </w:pPr>
            <w:r w:rsidRPr="00A83315">
              <w:rPr>
                <w:sz w:val="28"/>
                <w:szCs w:val="28"/>
              </w:rPr>
              <w:t xml:space="preserve">Цель — </w:t>
            </w:r>
          </w:p>
          <w:p w:rsidR="00895182" w:rsidRPr="00A83315" w:rsidRDefault="00895182" w:rsidP="00A83315">
            <w:pPr>
              <w:pStyle w:val="Default"/>
              <w:spacing w:line="360" w:lineRule="auto"/>
              <w:rPr>
                <w:sz w:val="28"/>
                <w:szCs w:val="28"/>
              </w:rPr>
            </w:pPr>
            <w:r w:rsidRPr="00A83315">
              <w:rPr>
                <w:sz w:val="28"/>
                <w:szCs w:val="28"/>
              </w:rPr>
              <w:t xml:space="preserve">определить </w:t>
            </w:r>
          </w:p>
          <w:p w:rsidR="00895182" w:rsidRPr="00A83315" w:rsidRDefault="00895182" w:rsidP="00A83315">
            <w:pPr>
              <w:pStyle w:val="Default"/>
              <w:spacing w:line="360" w:lineRule="auto"/>
              <w:rPr>
                <w:sz w:val="28"/>
                <w:szCs w:val="28"/>
              </w:rPr>
            </w:pPr>
            <w:r w:rsidRPr="00A83315">
              <w:rPr>
                <w:sz w:val="28"/>
                <w:szCs w:val="28"/>
              </w:rPr>
              <w:t xml:space="preserve">недостающую </w:t>
            </w:r>
          </w:p>
          <w:p w:rsidR="00895182" w:rsidRPr="00A83315" w:rsidRDefault="00895182" w:rsidP="00A83315">
            <w:pPr>
              <w:pStyle w:val="Default"/>
              <w:spacing w:line="360" w:lineRule="auto"/>
              <w:rPr>
                <w:sz w:val="28"/>
                <w:szCs w:val="28"/>
              </w:rPr>
            </w:pPr>
            <w:r w:rsidRPr="00A83315">
              <w:rPr>
                <w:sz w:val="28"/>
                <w:szCs w:val="28"/>
              </w:rPr>
              <w:t xml:space="preserve">часть или </w:t>
            </w:r>
          </w:p>
          <w:p w:rsidR="00895182" w:rsidRPr="00A83315" w:rsidRDefault="00895182" w:rsidP="00A83315">
            <w:pPr>
              <w:pStyle w:val="Default"/>
              <w:spacing w:line="360" w:lineRule="auto"/>
              <w:rPr>
                <w:sz w:val="28"/>
                <w:szCs w:val="28"/>
              </w:rPr>
            </w:pPr>
            <w:r w:rsidRPr="00A83315">
              <w:rPr>
                <w:sz w:val="28"/>
                <w:szCs w:val="28"/>
              </w:rPr>
              <w:t xml:space="preserve">недостающие </w:t>
            </w:r>
          </w:p>
          <w:p w:rsidR="00895182" w:rsidRPr="00A83315" w:rsidRDefault="00895182" w:rsidP="00A83315">
            <w:pPr>
              <w:pStyle w:val="Default"/>
              <w:spacing w:line="360" w:lineRule="auto"/>
              <w:rPr>
                <w:sz w:val="28"/>
                <w:szCs w:val="28"/>
              </w:rPr>
            </w:pPr>
            <w:r w:rsidRPr="00A83315">
              <w:rPr>
                <w:sz w:val="28"/>
                <w:szCs w:val="28"/>
              </w:rPr>
              <w:t xml:space="preserve">части. </w:t>
            </w:r>
          </w:p>
          <w:p w:rsidR="00895182" w:rsidRPr="00A83315" w:rsidRDefault="00895182" w:rsidP="00A83315">
            <w:pPr>
              <w:pStyle w:val="Default"/>
              <w:spacing w:line="360" w:lineRule="auto"/>
              <w:rPr>
                <w:sz w:val="28"/>
                <w:szCs w:val="28"/>
              </w:rPr>
            </w:pPr>
            <w:r w:rsidRPr="00A83315">
              <w:rPr>
                <w:sz w:val="28"/>
                <w:szCs w:val="28"/>
              </w:rPr>
              <w:t xml:space="preserve">Ответ: названа (указана) недостающая часть/части. </w:t>
            </w:r>
          </w:p>
        </w:tc>
        <w:tc>
          <w:tcPr>
            <w:tcW w:w="2464" w:type="dxa"/>
          </w:tcPr>
          <w:p w:rsidR="00895182" w:rsidRPr="00A83315" w:rsidRDefault="00895182" w:rsidP="00A83315">
            <w:pPr>
              <w:pStyle w:val="Default"/>
              <w:spacing w:line="360" w:lineRule="auto"/>
              <w:rPr>
                <w:sz w:val="28"/>
                <w:szCs w:val="28"/>
              </w:rPr>
            </w:pPr>
            <w:r w:rsidRPr="00A83315">
              <w:rPr>
                <w:sz w:val="28"/>
                <w:szCs w:val="28"/>
              </w:rPr>
              <w:t xml:space="preserve">Дано целое. Известно, что если в данном целом есть определенная часть, то можно сделать вывод о... Цель — узнать о целом новое. Ответ: сделан вывод на основе какой-либо части или частей </w:t>
            </w:r>
          </w:p>
        </w:tc>
        <w:tc>
          <w:tcPr>
            <w:tcW w:w="2464" w:type="dxa"/>
          </w:tcPr>
          <w:p w:rsidR="00895182" w:rsidRPr="00A83315" w:rsidRDefault="00895182" w:rsidP="00A83315">
            <w:pPr>
              <w:pStyle w:val="Default"/>
              <w:spacing w:line="360" w:lineRule="auto"/>
              <w:rPr>
                <w:sz w:val="28"/>
                <w:szCs w:val="28"/>
              </w:rPr>
            </w:pPr>
            <w:r w:rsidRPr="00A83315">
              <w:rPr>
                <w:sz w:val="28"/>
                <w:szCs w:val="28"/>
              </w:rPr>
              <w:t xml:space="preserve">Дано целое. Известно, что если в данном целом есть определенная часть, то нужно действовать определенным образом. Цель — узнать, как действовать дальше. Ответ: действие выполнено верно. </w:t>
            </w:r>
          </w:p>
        </w:tc>
      </w:tr>
    </w:tbl>
    <w:p w:rsidR="00895182" w:rsidRPr="00A83315" w:rsidRDefault="00895182" w:rsidP="00A83315">
      <w:pPr>
        <w:pStyle w:val="Default"/>
        <w:spacing w:line="360" w:lineRule="auto"/>
        <w:rPr>
          <w:color w:val="auto"/>
          <w:sz w:val="28"/>
          <w:szCs w:val="28"/>
        </w:rPr>
      </w:pPr>
    </w:p>
    <w:p w:rsidR="00895182" w:rsidRPr="00A83315" w:rsidRDefault="00895182" w:rsidP="00A83315">
      <w:pPr>
        <w:rPr>
          <w:szCs w:val="28"/>
        </w:rPr>
      </w:pPr>
      <w:r w:rsidRPr="00A83315">
        <w:rPr>
          <w:szCs w:val="28"/>
        </w:rPr>
        <w:lastRenderedPageBreak/>
        <w:t xml:space="preserve">Для 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 аспект анализа — выделение частей — вывод. </w:t>
      </w:r>
    </w:p>
    <w:p w:rsidR="00895182" w:rsidRPr="00A83315" w:rsidRDefault="00895182" w:rsidP="00A83315">
      <w:pPr>
        <w:rPr>
          <w:szCs w:val="28"/>
        </w:rPr>
      </w:pPr>
      <w:r w:rsidRPr="00A83315">
        <w:rPr>
          <w:b/>
          <w:bCs/>
          <w:szCs w:val="28"/>
        </w:rPr>
        <w:t xml:space="preserve">Универсальное учебное действие синтез </w:t>
      </w:r>
      <w:r w:rsidRPr="00A83315">
        <w:rPr>
          <w:b/>
          <w:bCs/>
          <w:i/>
          <w:iCs/>
          <w:szCs w:val="28"/>
        </w:rPr>
        <w:t xml:space="preserve">- </w:t>
      </w:r>
      <w:r w:rsidRPr="00A83315">
        <w:rPr>
          <w:szCs w:val="28"/>
        </w:rPr>
        <w:t xml:space="preserve">это умение соединить различные элементы или части в единое целое. </w:t>
      </w:r>
    </w:p>
    <w:p w:rsidR="00895182" w:rsidRPr="00A83315" w:rsidRDefault="00895182" w:rsidP="00A83315">
      <w:pPr>
        <w:rPr>
          <w:szCs w:val="28"/>
        </w:rPr>
      </w:pPr>
      <w:r w:rsidRPr="00A83315">
        <w:rPr>
          <w:szCs w:val="28"/>
        </w:rPr>
        <w:t xml:space="preserve">При синтезе нужно по-новому увидеть целое с его существенными особенностями, которое не является простой суммой знаний о его частях. Синтез — это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 Алгоритм осуществления УУД синтез предполагает следующие вопросы. </w:t>
      </w:r>
    </w:p>
    <w:p w:rsidR="00895182" w:rsidRPr="00A83315" w:rsidRDefault="00895182" w:rsidP="00A83315">
      <w:pPr>
        <w:rPr>
          <w:szCs w:val="28"/>
        </w:rPr>
      </w:pPr>
      <w:r w:rsidRPr="00A83315">
        <w:rPr>
          <w:b/>
          <w:bCs/>
          <w:szCs w:val="28"/>
        </w:rPr>
        <w:t xml:space="preserve">1. </w:t>
      </w:r>
      <w:r w:rsidRPr="00A83315">
        <w:rPr>
          <w:szCs w:val="28"/>
        </w:rPr>
        <w:t xml:space="preserve">Что и зачем я составляю? (Определение цели синтеза, наименование синтезируемого целого.) </w:t>
      </w:r>
    </w:p>
    <w:p w:rsidR="00895182" w:rsidRPr="00A83315" w:rsidRDefault="00895182" w:rsidP="00A83315">
      <w:pPr>
        <w:rPr>
          <w:szCs w:val="28"/>
        </w:rPr>
      </w:pPr>
      <w:r w:rsidRPr="00A83315">
        <w:rPr>
          <w:b/>
          <w:bCs/>
          <w:szCs w:val="28"/>
        </w:rPr>
        <w:t xml:space="preserve">2. </w:t>
      </w:r>
      <w:r w:rsidRPr="00A83315">
        <w:rPr>
          <w:szCs w:val="28"/>
        </w:rPr>
        <w:t xml:space="preserve">Из каких частей? (Перечисление частей.) </w:t>
      </w:r>
    </w:p>
    <w:p w:rsidR="00895182" w:rsidRPr="00A83315" w:rsidRDefault="00895182" w:rsidP="00A83315">
      <w:pPr>
        <w:rPr>
          <w:szCs w:val="28"/>
        </w:rPr>
      </w:pPr>
      <w:r w:rsidRPr="00A83315">
        <w:rPr>
          <w:b/>
          <w:bCs/>
          <w:szCs w:val="28"/>
        </w:rPr>
        <w:t xml:space="preserve">3. </w:t>
      </w:r>
      <w:r w:rsidRPr="00A83315">
        <w:rPr>
          <w:szCs w:val="28"/>
        </w:rPr>
        <w:t xml:space="preserve">Как правильно соединить части в целое? (Соединение частей в целое в соответствии с теми объективными связями, которые присущи объекту.) </w:t>
      </w:r>
    </w:p>
    <w:p w:rsidR="00895182" w:rsidRPr="00A83315" w:rsidRDefault="00895182" w:rsidP="00A83315">
      <w:pPr>
        <w:rPr>
          <w:szCs w:val="28"/>
        </w:rPr>
      </w:pPr>
      <w:r w:rsidRPr="00A83315">
        <w:rPr>
          <w:b/>
          <w:bCs/>
          <w:szCs w:val="28"/>
        </w:rPr>
        <w:t xml:space="preserve">4. </w:t>
      </w:r>
      <w:r w:rsidRPr="00A83315">
        <w:rPr>
          <w:szCs w:val="28"/>
        </w:rPr>
        <w:t xml:space="preserve">Что у меня получилось? Составил ли я то, что хотел? ( Проверка «образа» синтезируемого целого. Вывод.) </w:t>
      </w:r>
    </w:p>
    <w:p w:rsidR="00895182" w:rsidRPr="00A83315" w:rsidRDefault="00895182" w:rsidP="00A83315">
      <w:pPr>
        <w:rPr>
          <w:szCs w:val="28"/>
        </w:rPr>
      </w:pPr>
      <w:r w:rsidRPr="00A83315">
        <w:rPr>
          <w:szCs w:val="28"/>
        </w:rPr>
        <w:t>Обобщённые виды задач УУД синтеза: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895182" w:rsidRPr="00A83315" w:rsidTr="00517371">
        <w:tc>
          <w:tcPr>
            <w:tcW w:w="3284" w:type="dxa"/>
          </w:tcPr>
          <w:p w:rsidR="00895182" w:rsidRPr="00A83315" w:rsidRDefault="00895182" w:rsidP="00A83315">
            <w:pPr>
              <w:ind w:firstLine="0"/>
              <w:rPr>
                <w:szCs w:val="28"/>
              </w:rPr>
            </w:pPr>
            <w:r w:rsidRPr="00A83315">
              <w:rPr>
                <w:szCs w:val="28"/>
              </w:rPr>
              <w:t>Обобщённый вид задачи № 1</w:t>
            </w:r>
          </w:p>
        </w:tc>
        <w:tc>
          <w:tcPr>
            <w:tcW w:w="3285" w:type="dxa"/>
          </w:tcPr>
          <w:p w:rsidR="00895182" w:rsidRPr="00A83315" w:rsidRDefault="00895182" w:rsidP="00A83315">
            <w:pPr>
              <w:ind w:firstLine="0"/>
              <w:rPr>
                <w:szCs w:val="28"/>
              </w:rPr>
            </w:pPr>
            <w:r w:rsidRPr="00A83315">
              <w:rPr>
                <w:szCs w:val="28"/>
              </w:rPr>
              <w:t>Обобщённый вид задачи № 2</w:t>
            </w:r>
          </w:p>
        </w:tc>
        <w:tc>
          <w:tcPr>
            <w:tcW w:w="3285" w:type="dxa"/>
          </w:tcPr>
          <w:p w:rsidR="00895182" w:rsidRPr="00A83315" w:rsidRDefault="00895182" w:rsidP="00A83315">
            <w:pPr>
              <w:ind w:firstLine="0"/>
              <w:rPr>
                <w:szCs w:val="28"/>
              </w:rPr>
            </w:pPr>
            <w:r w:rsidRPr="00A83315">
              <w:rPr>
                <w:szCs w:val="28"/>
              </w:rPr>
              <w:t>Обобщённый вид задачи № 3</w:t>
            </w:r>
          </w:p>
        </w:tc>
      </w:tr>
      <w:tr w:rsidR="00895182" w:rsidRPr="00A83315" w:rsidTr="00517371">
        <w:tc>
          <w:tcPr>
            <w:tcW w:w="3284" w:type="dxa"/>
          </w:tcPr>
          <w:p w:rsidR="00895182" w:rsidRPr="00A83315" w:rsidRDefault="00895182" w:rsidP="00A83315">
            <w:pPr>
              <w:pStyle w:val="Default"/>
              <w:spacing w:line="360" w:lineRule="auto"/>
              <w:jc w:val="both"/>
              <w:rPr>
                <w:sz w:val="28"/>
                <w:szCs w:val="28"/>
              </w:rPr>
            </w:pPr>
            <w:r w:rsidRPr="00A83315">
              <w:rPr>
                <w:sz w:val="28"/>
                <w:szCs w:val="28"/>
              </w:rPr>
              <w:t xml:space="preserve">Дано: все части целого. </w:t>
            </w:r>
          </w:p>
          <w:p w:rsidR="00895182" w:rsidRPr="00A83315" w:rsidRDefault="00895182" w:rsidP="00A83315">
            <w:pPr>
              <w:pStyle w:val="Default"/>
              <w:spacing w:line="360" w:lineRule="auto"/>
              <w:jc w:val="both"/>
              <w:rPr>
                <w:sz w:val="28"/>
                <w:szCs w:val="28"/>
              </w:rPr>
            </w:pPr>
            <w:r w:rsidRPr="00A83315">
              <w:rPr>
                <w:sz w:val="28"/>
                <w:szCs w:val="28"/>
              </w:rPr>
              <w:t xml:space="preserve">Цель — восстановить или создать целое. </w:t>
            </w:r>
          </w:p>
          <w:p w:rsidR="00895182" w:rsidRPr="00A83315" w:rsidRDefault="00895182" w:rsidP="00A83315">
            <w:pPr>
              <w:ind w:firstLine="0"/>
              <w:rPr>
                <w:szCs w:val="28"/>
              </w:rPr>
            </w:pPr>
            <w:r w:rsidRPr="00A83315">
              <w:rPr>
                <w:szCs w:val="28"/>
              </w:rPr>
              <w:t xml:space="preserve">Ответ: верно составленное целое. </w:t>
            </w:r>
          </w:p>
        </w:tc>
        <w:tc>
          <w:tcPr>
            <w:tcW w:w="3285" w:type="dxa"/>
          </w:tcPr>
          <w:p w:rsidR="00895182" w:rsidRPr="00A83315" w:rsidRDefault="00895182" w:rsidP="00A83315">
            <w:pPr>
              <w:pStyle w:val="Default"/>
              <w:spacing w:line="360" w:lineRule="auto"/>
              <w:rPr>
                <w:sz w:val="28"/>
                <w:szCs w:val="28"/>
              </w:rPr>
            </w:pPr>
            <w:r w:rsidRPr="00A83315">
              <w:rPr>
                <w:sz w:val="28"/>
                <w:szCs w:val="28"/>
              </w:rPr>
              <w:t xml:space="preserve">Даны не все части целого. Цель — восстановить целое. Ответ: верно составленное целое. </w:t>
            </w:r>
          </w:p>
        </w:tc>
        <w:tc>
          <w:tcPr>
            <w:tcW w:w="3285" w:type="dxa"/>
          </w:tcPr>
          <w:p w:rsidR="00895182" w:rsidRPr="00A83315" w:rsidRDefault="00895182" w:rsidP="00A83315">
            <w:pPr>
              <w:pStyle w:val="Default"/>
              <w:spacing w:line="360" w:lineRule="auto"/>
              <w:rPr>
                <w:sz w:val="28"/>
                <w:szCs w:val="28"/>
              </w:rPr>
            </w:pPr>
            <w:r w:rsidRPr="00A83315">
              <w:rPr>
                <w:sz w:val="28"/>
                <w:szCs w:val="28"/>
              </w:rPr>
              <w:t xml:space="preserve">Дан фрагмент целого, остальные части неизвестны. </w:t>
            </w:r>
          </w:p>
          <w:p w:rsidR="00895182" w:rsidRPr="00A83315" w:rsidRDefault="00895182" w:rsidP="00A83315">
            <w:pPr>
              <w:pStyle w:val="Default"/>
              <w:spacing w:line="360" w:lineRule="auto"/>
              <w:rPr>
                <w:sz w:val="28"/>
                <w:szCs w:val="28"/>
              </w:rPr>
            </w:pPr>
            <w:r w:rsidRPr="00A83315">
              <w:rPr>
                <w:sz w:val="28"/>
                <w:szCs w:val="28"/>
              </w:rPr>
              <w:t xml:space="preserve">Цель — создать недостающие части и достроить целое. Ответ: создано целое. </w:t>
            </w:r>
          </w:p>
        </w:tc>
      </w:tr>
    </w:tbl>
    <w:p w:rsidR="00895182" w:rsidRPr="00A83315" w:rsidRDefault="00895182" w:rsidP="00A83315">
      <w:pPr>
        <w:rPr>
          <w:szCs w:val="28"/>
        </w:rPr>
      </w:pPr>
    </w:p>
    <w:p w:rsidR="00895182" w:rsidRPr="00A83315" w:rsidRDefault="00895182" w:rsidP="00A83315">
      <w:pPr>
        <w:rPr>
          <w:szCs w:val="28"/>
          <w:highlight w:val="yellow"/>
          <w:u w:color="000000"/>
          <w:bdr w:val="nil"/>
          <w:lang w:eastAsia="ru-RU"/>
        </w:rPr>
      </w:pPr>
      <w:r w:rsidRPr="00A83315">
        <w:rPr>
          <w:szCs w:val="28"/>
        </w:rPr>
        <w:t>Подводящий диалог к заданиям должен содержать вопросы, которые последовательно раскрывают цепочку: цель синтеза — наименование целого — перечень частей — особенность соединения частей — вывод.</w:t>
      </w:r>
    </w:p>
    <w:p w:rsidR="00895182" w:rsidRPr="00A83315" w:rsidRDefault="00895182" w:rsidP="00A83315">
      <w:pPr>
        <w:rPr>
          <w:szCs w:val="28"/>
        </w:rPr>
      </w:pPr>
      <w:r w:rsidRPr="00A83315">
        <w:rPr>
          <w:b/>
          <w:bCs/>
          <w:szCs w:val="28"/>
        </w:rPr>
        <w:t xml:space="preserve">Универсальное учебное действие сравнение. </w:t>
      </w:r>
      <w:r w:rsidRPr="00A83315">
        <w:rPr>
          <w:szCs w:val="28"/>
        </w:rPr>
        <w:t xml:space="preserve">Сравнение (как логическая операция) — это выявление сходства и различий двух или более объектов. Логическая операция сравнения лежит в основе соответствующего УУД, но это не одно и то же. УУД сравнение, не сводится к любому сопоставлению объектов. Универсальное учебное действие сравнение — это сопоставление объектов в контексте цели. </w:t>
      </w:r>
    </w:p>
    <w:p w:rsidR="00895182" w:rsidRPr="00A83315" w:rsidRDefault="00895182" w:rsidP="00A83315">
      <w:pPr>
        <w:rPr>
          <w:szCs w:val="28"/>
        </w:rPr>
      </w:pPr>
      <w:r w:rsidRPr="00A83315">
        <w:rPr>
          <w:szCs w:val="28"/>
        </w:rPr>
        <w:t xml:space="preserve">В зависимости от того, какая стоит цель, выбираются объекты сравнения, определяется критерий (или критерии) сравнения, в рамках этого критерия подбираются необходимые признаки. И только после этого сопоставляются по выбранным признакам объекты, определяется сходство и различие, на основе чего делается вывод. Сравнение (как универсальное учебное действие) позволяет на основе логической операции сравнения достигать следующих целей: </w:t>
      </w:r>
    </w:p>
    <w:p w:rsidR="00895182" w:rsidRPr="00A83315" w:rsidRDefault="00895182" w:rsidP="00A83315">
      <w:pPr>
        <w:rPr>
          <w:szCs w:val="28"/>
        </w:rPr>
      </w:pPr>
      <w:r w:rsidRPr="00A83315">
        <w:rPr>
          <w:szCs w:val="28"/>
        </w:rPr>
        <w:t xml:space="preserve">• делать выбор; </w:t>
      </w:r>
    </w:p>
    <w:p w:rsidR="00895182" w:rsidRPr="00A83315" w:rsidRDefault="00895182" w:rsidP="00A83315">
      <w:pPr>
        <w:rPr>
          <w:szCs w:val="28"/>
        </w:rPr>
      </w:pPr>
      <w:r w:rsidRPr="00A83315">
        <w:rPr>
          <w:szCs w:val="28"/>
        </w:rPr>
        <w:t xml:space="preserve">• определять суть явления; </w:t>
      </w:r>
    </w:p>
    <w:p w:rsidR="00895182" w:rsidRPr="00A83315" w:rsidRDefault="00895182" w:rsidP="00A83315">
      <w:pPr>
        <w:rPr>
          <w:szCs w:val="28"/>
        </w:rPr>
      </w:pPr>
      <w:r w:rsidRPr="00A83315">
        <w:rPr>
          <w:szCs w:val="28"/>
        </w:rPr>
        <w:t xml:space="preserve">• определять уровень развития признака, качества, свойства; </w:t>
      </w:r>
    </w:p>
    <w:p w:rsidR="00895182" w:rsidRPr="00A83315" w:rsidRDefault="00895182" w:rsidP="00A83315">
      <w:pPr>
        <w:rPr>
          <w:szCs w:val="28"/>
        </w:rPr>
      </w:pPr>
      <w:r w:rsidRPr="00A83315">
        <w:rPr>
          <w:szCs w:val="28"/>
        </w:rPr>
        <w:t xml:space="preserve">• устанавливать связи между явлениями; </w:t>
      </w:r>
    </w:p>
    <w:p w:rsidR="00895182" w:rsidRPr="00A83315" w:rsidRDefault="00895182" w:rsidP="00A83315">
      <w:pPr>
        <w:rPr>
          <w:szCs w:val="28"/>
        </w:rPr>
      </w:pPr>
      <w:r w:rsidRPr="00A83315">
        <w:rPr>
          <w:szCs w:val="28"/>
        </w:rPr>
        <w:t xml:space="preserve">• сопоставлять измеряемую величину с эталоном.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Алгоритмом УУД сравнение: </w:t>
      </w:r>
    </w:p>
    <w:p w:rsidR="00895182" w:rsidRPr="00A83315" w:rsidRDefault="00895182" w:rsidP="00A83315">
      <w:pPr>
        <w:rPr>
          <w:szCs w:val="28"/>
        </w:rPr>
      </w:pPr>
      <w:r w:rsidRPr="00A83315">
        <w:rPr>
          <w:szCs w:val="28"/>
        </w:rPr>
        <w:t xml:space="preserve">1. Что нужно сделать? Какую проблему мы решаем? (Определение цели.) </w:t>
      </w:r>
    </w:p>
    <w:p w:rsidR="00895182" w:rsidRPr="00A83315" w:rsidRDefault="00895182" w:rsidP="00A83315">
      <w:pPr>
        <w:rPr>
          <w:szCs w:val="28"/>
        </w:rPr>
      </w:pPr>
      <w:r w:rsidRPr="00A83315">
        <w:rPr>
          <w:szCs w:val="28"/>
        </w:rPr>
        <w:t xml:space="preserve">2. Какие объекты для этого необходимо сравнить? (Определение объектов для сравнения.) </w:t>
      </w:r>
    </w:p>
    <w:p w:rsidR="00895182" w:rsidRPr="00A83315" w:rsidRDefault="00895182" w:rsidP="00A83315">
      <w:pPr>
        <w:rPr>
          <w:szCs w:val="28"/>
        </w:rPr>
      </w:pPr>
      <w:r w:rsidRPr="00A83315">
        <w:rPr>
          <w:szCs w:val="28"/>
        </w:rPr>
        <w:t xml:space="preserve">3. С какой точки зрения? (Определение критериев сравнения.) </w:t>
      </w:r>
    </w:p>
    <w:p w:rsidR="00895182" w:rsidRPr="00A83315" w:rsidRDefault="00895182" w:rsidP="00A83315">
      <w:pPr>
        <w:rPr>
          <w:szCs w:val="28"/>
        </w:rPr>
      </w:pPr>
      <w:r w:rsidRPr="00A83315">
        <w:rPr>
          <w:szCs w:val="28"/>
        </w:rPr>
        <w:t xml:space="preserve">4. Какие признаки объектов нам важно сравнить для решения этой задачи? (Выделение признаков сравнения.) </w:t>
      </w:r>
    </w:p>
    <w:p w:rsidR="00895182" w:rsidRPr="00A83315" w:rsidRDefault="00895182" w:rsidP="00A83315">
      <w:pPr>
        <w:rPr>
          <w:szCs w:val="28"/>
        </w:rPr>
      </w:pPr>
      <w:r w:rsidRPr="00A83315">
        <w:rPr>
          <w:szCs w:val="28"/>
        </w:rPr>
        <w:lastRenderedPageBreak/>
        <w:t xml:space="preserve">5. Чем сходны, чем различны эти объекты по выделенным признакам? (Применение логической операции сравнения.) </w:t>
      </w:r>
    </w:p>
    <w:p w:rsidR="00895182" w:rsidRPr="00A83315" w:rsidRDefault="00895182" w:rsidP="00A83315">
      <w:pPr>
        <w:rPr>
          <w:szCs w:val="28"/>
        </w:rPr>
      </w:pPr>
      <w:r w:rsidRPr="00A83315">
        <w:rPr>
          <w:szCs w:val="28"/>
        </w:rPr>
        <w:t xml:space="preserve">6. К какому выводу в результате сравнения мы пришли? Как решается наша проблема? (Вывод в контексте цели.) </w:t>
      </w:r>
    </w:p>
    <w:p w:rsidR="00895182" w:rsidRPr="00A83315" w:rsidRDefault="00895182" w:rsidP="00A83315">
      <w:pPr>
        <w:rPr>
          <w:szCs w:val="28"/>
        </w:rPr>
      </w:pPr>
    </w:p>
    <w:p w:rsidR="00895182" w:rsidRPr="00A83315" w:rsidRDefault="00895182" w:rsidP="00A83315">
      <w:pPr>
        <w:rPr>
          <w:szCs w:val="28"/>
        </w:rPr>
      </w:pPr>
      <w:r w:rsidRPr="00A83315">
        <w:rPr>
          <w:b/>
          <w:bCs/>
          <w:szCs w:val="28"/>
        </w:rPr>
        <w:t xml:space="preserve">УУД подведение под понятие (отнесение объекта к известному понятию). </w:t>
      </w:r>
      <w:r w:rsidRPr="00A83315">
        <w:rPr>
          <w:szCs w:val="28"/>
        </w:rPr>
        <w:t xml:space="preserve">УУД подведение под понятие тесно связано с пониманием того, что такое понятие и что такое определение понятия. Логическое умение определение понятия. Понятие — это форма мышления, посредством которой отражаются общие и существенные признаки предметов. Носителями понятий являются слово или словосочетание (исключение составляют местоимения и междометия). Понятия выполняют две основные функции: познавательную и коммуникативную. Закрепляя свои знания в форме понятий, люди затем обмениваются ими в процессе совместной деятельности, а также передают их последующим поколениям. Суть каждого понятия раскрывается через определение, в котором описываются существенные и отличительные признаки предметов. </w:t>
      </w:r>
    </w:p>
    <w:p w:rsidR="00895182" w:rsidRPr="00A83315" w:rsidRDefault="00895182" w:rsidP="00A83315">
      <w:pPr>
        <w:rPr>
          <w:szCs w:val="28"/>
        </w:rPr>
      </w:pPr>
      <w:r w:rsidRPr="00A83315">
        <w:rPr>
          <w:szCs w:val="28"/>
        </w:rPr>
        <w:t xml:space="preserve">Определение понятия — это важнейшее логическое умение, направленное на выявление правильного значения термина или содержания понятия. Наиболее точными определениями понятий являются явные определения, которые бывают двух видов: родо-видовое и генетическое. </w:t>
      </w:r>
    </w:p>
    <w:p w:rsidR="00895182" w:rsidRPr="00A83315" w:rsidRDefault="00895182" w:rsidP="00A83315">
      <w:pPr>
        <w:rPr>
          <w:szCs w:val="28"/>
        </w:rPr>
      </w:pPr>
      <w:r w:rsidRPr="00A83315">
        <w:rPr>
          <w:szCs w:val="28"/>
        </w:rPr>
        <w:t xml:space="preserve">Понимание учащимися структуры таких определений поможет в дальнейшем выделять существенные признаки для подведения под понятие. </w:t>
      </w:r>
    </w:p>
    <w:p w:rsidR="00895182" w:rsidRPr="00A83315" w:rsidRDefault="00895182" w:rsidP="00A83315">
      <w:pPr>
        <w:rPr>
          <w:szCs w:val="28"/>
        </w:rPr>
      </w:pPr>
      <w:r w:rsidRPr="00A83315">
        <w:rPr>
          <w:szCs w:val="28"/>
        </w:rPr>
        <w:t xml:space="preserve">Структура явного родо-видового определения: </w:t>
      </w:r>
    </w:p>
    <w:p w:rsidR="00895182" w:rsidRPr="00A83315" w:rsidRDefault="00895182" w:rsidP="00A83315">
      <w:pPr>
        <w:rPr>
          <w:szCs w:val="28"/>
        </w:rPr>
      </w:pPr>
      <w:r w:rsidRPr="00A83315">
        <w:rPr>
          <w:szCs w:val="28"/>
        </w:rPr>
        <w:t xml:space="preserve">Понятие (П) = родовое слово (РС) + признаки (ПР). </w:t>
      </w:r>
    </w:p>
    <w:p w:rsidR="00895182" w:rsidRPr="00A83315" w:rsidRDefault="00895182" w:rsidP="00A83315">
      <w:pPr>
        <w:rPr>
          <w:szCs w:val="28"/>
        </w:rPr>
      </w:pPr>
      <w:r w:rsidRPr="00A83315">
        <w:rPr>
          <w:szCs w:val="28"/>
        </w:rPr>
        <w:t xml:space="preserve">Например: Публицистика (П) — это вид литературы (РС), посвященный злободневным общественно-политическим вопросам (ПР). </w:t>
      </w:r>
    </w:p>
    <w:p w:rsidR="00895182" w:rsidRPr="00A83315" w:rsidRDefault="00895182" w:rsidP="00A83315">
      <w:pPr>
        <w:rPr>
          <w:szCs w:val="28"/>
        </w:rPr>
      </w:pPr>
      <w:r w:rsidRPr="00A83315">
        <w:rPr>
          <w:szCs w:val="28"/>
        </w:rPr>
        <w:t xml:space="preserve">Генетическое определение можно описать так: </w:t>
      </w:r>
    </w:p>
    <w:p w:rsidR="00895182" w:rsidRPr="00A83315" w:rsidRDefault="00895182" w:rsidP="00A83315">
      <w:pPr>
        <w:rPr>
          <w:szCs w:val="28"/>
        </w:rPr>
      </w:pPr>
      <w:r w:rsidRPr="00A83315">
        <w:rPr>
          <w:szCs w:val="28"/>
        </w:rPr>
        <w:t xml:space="preserve">Понятие (П) = родовое слово (РС) + способ образования (СО). </w:t>
      </w:r>
    </w:p>
    <w:p w:rsidR="00895182" w:rsidRPr="00A83315" w:rsidRDefault="00895182" w:rsidP="00A83315">
      <w:pPr>
        <w:rPr>
          <w:szCs w:val="28"/>
        </w:rPr>
      </w:pPr>
      <w:r w:rsidRPr="00A83315">
        <w:rPr>
          <w:szCs w:val="28"/>
        </w:rPr>
        <w:lastRenderedPageBreak/>
        <w:t xml:space="preserve">Например: Угол (П) — это геометрическая фигура (РС), образованная двумя лучами, имеющими общее начало (СО). </w:t>
      </w:r>
    </w:p>
    <w:p w:rsidR="00895182" w:rsidRPr="00A83315" w:rsidRDefault="00895182" w:rsidP="00A83315">
      <w:pPr>
        <w:rPr>
          <w:szCs w:val="28"/>
        </w:rPr>
      </w:pPr>
      <w:r w:rsidRPr="00A83315">
        <w:rPr>
          <w:szCs w:val="28"/>
        </w:rPr>
        <w:t xml:space="preserve">Чтобы научить детей самим составлять определения понятий (или, проще говоря, объяснять значение слов), необходимо познакомить их со структурой определения, помочь им находить в тексте определения родовое слово, существенные признаки, способ образования. </w:t>
      </w:r>
    </w:p>
    <w:p w:rsidR="00895182" w:rsidRPr="00A83315" w:rsidRDefault="00895182" w:rsidP="00A83315">
      <w:pPr>
        <w:rPr>
          <w:szCs w:val="28"/>
        </w:rPr>
      </w:pPr>
      <w:r w:rsidRPr="00A83315">
        <w:rPr>
          <w:szCs w:val="28"/>
        </w:rPr>
        <w:t xml:space="preserve">УУД подведение под понятие иначе можно назвать умением относить объект к известному понятию. В учебной деятельности подведение под понятие используется при наименовании явления или объекта, при обобщении или классификации объектов, при подборе частного примера для обобщенного понятия. </w:t>
      </w:r>
    </w:p>
    <w:p w:rsidR="00895182" w:rsidRPr="00A83315" w:rsidRDefault="00895182" w:rsidP="00A83315">
      <w:pPr>
        <w:rPr>
          <w:szCs w:val="28"/>
        </w:rPr>
      </w:pPr>
      <w:r w:rsidRPr="00A83315">
        <w:rPr>
          <w:szCs w:val="28"/>
        </w:rPr>
        <w:t xml:space="preserve">Алгоритм подведения объекта под понятие: </w:t>
      </w:r>
    </w:p>
    <w:p w:rsidR="00895182" w:rsidRPr="00A83315" w:rsidRDefault="00895182" w:rsidP="00A83315">
      <w:pPr>
        <w:rPr>
          <w:szCs w:val="28"/>
        </w:rPr>
      </w:pPr>
      <w:r w:rsidRPr="00A83315">
        <w:rPr>
          <w:szCs w:val="28"/>
        </w:rPr>
        <w:t xml:space="preserve">• Цель подведения под понятие. </w:t>
      </w:r>
    </w:p>
    <w:p w:rsidR="00895182" w:rsidRPr="00A83315" w:rsidRDefault="00895182" w:rsidP="00A83315">
      <w:pPr>
        <w:rPr>
          <w:szCs w:val="28"/>
        </w:rPr>
      </w:pPr>
      <w:r w:rsidRPr="00A83315">
        <w:rPr>
          <w:szCs w:val="28"/>
        </w:rPr>
        <w:t xml:space="preserve">• Выделение (наименование) понятия, под которое будет подводиться объект. </w:t>
      </w:r>
    </w:p>
    <w:p w:rsidR="00895182" w:rsidRPr="00A83315" w:rsidRDefault="00895182" w:rsidP="00A83315">
      <w:pPr>
        <w:rPr>
          <w:szCs w:val="28"/>
        </w:rPr>
      </w:pPr>
      <w:r w:rsidRPr="00A83315">
        <w:rPr>
          <w:szCs w:val="28"/>
        </w:rPr>
        <w:t xml:space="preserve">• Определение объекта, которое необходимо подвести под понятие. </w:t>
      </w:r>
    </w:p>
    <w:p w:rsidR="00895182" w:rsidRPr="00A83315" w:rsidRDefault="00895182" w:rsidP="00A83315">
      <w:pPr>
        <w:rPr>
          <w:szCs w:val="28"/>
        </w:rPr>
      </w:pPr>
      <w:r w:rsidRPr="00A83315">
        <w:rPr>
          <w:szCs w:val="28"/>
        </w:rPr>
        <w:t xml:space="preserve">• Выделение всех признаков, зафиксированных в определении понятия. </w:t>
      </w:r>
    </w:p>
    <w:p w:rsidR="00895182" w:rsidRPr="00A83315" w:rsidRDefault="00895182" w:rsidP="00A83315">
      <w:pPr>
        <w:rPr>
          <w:szCs w:val="28"/>
        </w:rPr>
      </w:pPr>
      <w:r w:rsidRPr="00A83315">
        <w:rPr>
          <w:szCs w:val="28"/>
        </w:rPr>
        <w:t xml:space="preserve">• Проверка наличия у объекта выделенных свойств. </w:t>
      </w:r>
    </w:p>
    <w:p w:rsidR="00895182" w:rsidRPr="00A83315" w:rsidRDefault="00895182" w:rsidP="00A83315">
      <w:pPr>
        <w:rPr>
          <w:szCs w:val="28"/>
        </w:rPr>
      </w:pPr>
      <w:r w:rsidRPr="00A83315">
        <w:rPr>
          <w:szCs w:val="28"/>
        </w:rPr>
        <w:t xml:space="preserve">• Получение вывода о принадлежности объекта к объему данного понятия. </w:t>
      </w:r>
    </w:p>
    <w:p w:rsidR="00895182" w:rsidRPr="00A83315" w:rsidRDefault="00895182" w:rsidP="00A83315">
      <w:pPr>
        <w:rPr>
          <w:szCs w:val="28"/>
        </w:rPr>
      </w:pPr>
      <w:r w:rsidRPr="00A83315">
        <w:rPr>
          <w:szCs w:val="28"/>
        </w:rPr>
        <w:t xml:space="preserve">• Вывод.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Подводящий диалог для подведения под понятие включает в себя: цель — определение известного понятия с указанием существенных признаков — выделение признаков в объекте, который необходимо наименовать, — сопоставление признаков понятия и признаков объекта — вывод. </w:t>
      </w:r>
    </w:p>
    <w:p w:rsidR="00895182" w:rsidRPr="00A83315" w:rsidRDefault="00895182" w:rsidP="00A83315">
      <w:pPr>
        <w:rPr>
          <w:szCs w:val="28"/>
        </w:rPr>
      </w:pPr>
      <w:r w:rsidRPr="00A83315">
        <w:rPr>
          <w:b/>
          <w:bCs/>
          <w:szCs w:val="28"/>
        </w:rPr>
        <w:t xml:space="preserve">УУД систематизация. </w:t>
      </w:r>
      <w:r w:rsidRPr="00A83315">
        <w:rPr>
          <w:szCs w:val="28"/>
        </w:rPr>
        <w:t xml:space="preserve">В эпоху информационной насыщенности умение структурировать и систематизировать знания приобретает колоссальное значение. Систематизация информации выражается в расположении отдельных понятий, предметов, фактов, явлений, мыслей в определенном порядке: </w:t>
      </w:r>
      <w:r w:rsidRPr="00A83315">
        <w:rPr>
          <w:szCs w:val="28"/>
        </w:rPr>
        <w:lastRenderedPageBreak/>
        <w:t xml:space="preserve">пространственном, временном, логическом. При систематизации учебного материала отдельные элементы содержания, располагаясь в известных отношениях друг к другу, составляют единое целое. В зависимости от конкретной учебной темы в качестве элементов содержания могут быть: определение понятия, факт, явление, процесс, закономерность, принцип, способ действия, характеристика объекта, вывод или следствие. Систематизация информации создается всей совокупностью элементов, включенных в определенные связи. Часто связь сама выступает как элемент содержания, то есть как информация, которую необходимо усвоить. </w:t>
      </w:r>
    </w:p>
    <w:p w:rsidR="00895182" w:rsidRPr="00A83315" w:rsidRDefault="00895182" w:rsidP="00A83315">
      <w:pPr>
        <w:rPr>
          <w:szCs w:val="28"/>
        </w:rPr>
      </w:pPr>
      <w:r w:rsidRPr="00A83315">
        <w:rPr>
          <w:szCs w:val="28"/>
        </w:rPr>
        <w:t xml:space="preserve">Можно выделить следующие типы связей: </w:t>
      </w:r>
    </w:p>
    <w:p w:rsidR="00895182" w:rsidRPr="00A83315" w:rsidRDefault="00895182" w:rsidP="00A83315">
      <w:pPr>
        <w:rPr>
          <w:szCs w:val="28"/>
        </w:rPr>
      </w:pPr>
      <w:r w:rsidRPr="00A83315">
        <w:rPr>
          <w:szCs w:val="28"/>
        </w:rPr>
        <w:t xml:space="preserve">1. </w:t>
      </w:r>
      <w:r w:rsidRPr="00A83315">
        <w:rPr>
          <w:b/>
          <w:bCs/>
          <w:szCs w:val="28"/>
        </w:rPr>
        <w:t>Тождественность</w:t>
      </w:r>
      <w:r w:rsidRPr="00A83315">
        <w:rPr>
          <w:b/>
          <w:bCs/>
          <w:i/>
          <w:iCs/>
          <w:szCs w:val="28"/>
        </w:rPr>
        <w:t xml:space="preserve">. </w:t>
      </w:r>
      <w:r w:rsidRPr="00A83315">
        <w:rPr>
          <w:szCs w:val="28"/>
        </w:rPr>
        <w:t xml:space="preserve">К этому типу относятся отношения, основанные на полном совпадении значений (Москва — столица России, Конституция — основной закон). </w:t>
      </w:r>
    </w:p>
    <w:p w:rsidR="00895182" w:rsidRPr="00A83315" w:rsidRDefault="00895182" w:rsidP="00A83315">
      <w:pPr>
        <w:rPr>
          <w:szCs w:val="28"/>
        </w:rPr>
      </w:pPr>
      <w:r w:rsidRPr="00A83315">
        <w:rPr>
          <w:szCs w:val="28"/>
        </w:rPr>
        <w:t xml:space="preserve">2. </w:t>
      </w:r>
      <w:r w:rsidRPr="00A83315">
        <w:rPr>
          <w:b/>
          <w:bCs/>
          <w:szCs w:val="28"/>
        </w:rPr>
        <w:t xml:space="preserve">Родо-видовые отношения </w:t>
      </w:r>
      <w:r w:rsidRPr="00A83315">
        <w:rPr>
          <w:szCs w:val="28"/>
        </w:rPr>
        <w:t xml:space="preserve">связывают слово, обозначающее род предметов/явлений со словами, обозначающими виды, выделяемые в рамках этого рода (самостоятельная часть речи — имя существительное, геометрическая фигура — треугольник, полимер — крахмал, растение — береза пушистая). </w:t>
      </w:r>
    </w:p>
    <w:p w:rsidR="00895182" w:rsidRPr="00A83315" w:rsidRDefault="00895182" w:rsidP="00A83315">
      <w:pPr>
        <w:rPr>
          <w:szCs w:val="28"/>
        </w:rPr>
      </w:pPr>
      <w:r w:rsidRPr="00A83315">
        <w:rPr>
          <w:szCs w:val="28"/>
        </w:rPr>
        <w:t xml:space="preserve">3. </w:t>
      </w:r>
      <w:r w:rsidRPr="00A83315">
        <w:rPr>
          <w:b/>
          <w:bCs/>
          <w:szCs w:val="28"/>
        </w:rPr>
        <w:t xml:space="preserve">Отношения «вид </w:t>
      </w:r>
      <w:r w:rsidRPr="00A83315">
        <w:rPr>
          <w:b/>
          <w:bCs/>
          <w:i/>
          <w:iCs/>
          <w:szCs w:val="28"/>
        </w:rPr>
        <w:t xml:space="preserve">— </w:t>
      </w:r>
      <w:r w:rsidRPr="00A83315">
        <w:rPr>
          <w:b/>
          <w:bCs/>
          <w:szCs w:val="28"/>
        </w:rPr>
        <w:t xml:space="preserve">вид»- </w:t>
      </w:r>
      <w:r w:rsidRPr="00A83315">
        <w:rPr>
          <w:szCs w:val="28"/>
        </w:rPr>
        <w:t xml:space="preserve">это отношения между видами, принадлежащими к одному роду (глагол - имя существительное, прямоугольник - ромб, пшеница - рожь). </w:t>
      </w:r>
    </w:p>
    <w:p w:rsidR="00895182" w:rsidRPr="00A83315" w:rsidRDefault="00895182" w:rsidP="00A83315">
      <w:pPr>
        <w:rPr>
          <w:szCs w:val="28"/>
        </w:rPr>
      </w:pPr>
      <w:r w:rsidRPr="00A83315">
        <w:rPr>
          <w:szCs w:val="28"/>
        </w:rPr>
        <w:t xml:space="preserve">4. </w:t>
      </w:r>
      <w:r w:rsidRPr="00A83315">
        <w:rPr>
          <w:b/>
          <w:bCs/>
          <w:szCs w:val="28"/>
        </w:rPr>
        <w:t xml:space="preserve">Отношение «часть </w:t>
      </w:r>
      <w:r w:rsidRPr="00A83315">
        <w:rPr>
          <w:b/>
          <w:bCs/>
          <w:i/>
          <w:iCs/>
          <w:szCs w:val="28"/>
        </w:rPr>
        <w:t xml:space="preserve">— </w:t>
      </w:r>
      <w:r w:rsidRPr="00A83315">
        <w:rPr>
          <w:b/>
          <w:bCs/>
          <w:szCs w:val="28"/>
        </w:rPr>
        <w:t xml:space="preserve">целое» </w:t>
      </w:r>
      <w:r w:rsidRPr="00A83315">
        <w:rPr>
          <w:szCs w:val="28"/>
        </w:rPr>
        <w:t xml:space="preserve">связывает имя некоторого объекта с именами его составных частей (ядро - клетка, корень- слово, катет - треугольник). </w:t>
      </w:r>
    </w:p>
    <w:p w:rsidR="00895182" w:rsidRPr="00A83315" w:rsidRDefault="00895182" w:rsidP="00A83315">
      <w:pPr>
        <w:rPr>
          <w:szCs w:val="28"/>
        </w:rPr>
      </w:pPr>
      <w:r w:rsidRPr="00A83315">
        <w:rPr>
          <w:szCs w:val="28"/>
        </w:rPr>
        <w:t xml:space="preserve">5. </w:t>
      </w:r>
      <w:r w:rsidRPr="00A83315">
        <w:rPr>
          <w:b/>
          <w:bCs/>
          <w:szCs w:val="28"/>
        </w:rPr>
        <w:t xml:space="preserve">Антонимия </w:t>
      </w:r>
      <w:r w:rsidRPr="00A83315">
        <w:rPr>
          <w:szCs w:val="28"/>
        </w:rPr>
        <w:t xml:space="preserve">— это отношение, основанное на противоположности </w:t>
      </w:r>
    </w:p>
    <w:p w:rsidR="00895182" w:rsidRPr="00A83315" w:rsidRDefault="00895182" w:rsidP="00A83315">
      <w:pPr>
        <w:rPr>
          <w:szCs w:val="28"/>
        </w:rPr>
      </w:pPr>
      <w:r w:rsidRPr="00A83315">
        <w:rPr>
          <w:szCs w:val="28"/>
        </w:rPr>
        <w:t xml:space="preserve">выражаемых словами понятий (усталость - бодрость, негодование - ликование, сложение - вычитание, мышцы-сгибатели - мышцы-разгибатели). </w:t>
      </w:r>
    </w:p>
    <w:p w:rsidR="00895182" w:rsidRPr="00A83315" w:rsidRDefault="00895182" w:rsidP="00A83315">
      <w:pPr>
        <w:rPr>
          <w:szCs w:val="28"/>
        </w:rPr>
      </w:pPr>
      <w:r w:rsidRPr="00A83315">
        <w:rPr>
          <w:szCs w:val="28"/>
        </w:rPr>
        <w:t xml:space="preserve">6. </w:t>
      </w:r>
      <w:r w:rsidRPr="00A83315">
        <w:rPr>
          <w:b/>
          <w:bCs/>
          <w:szCs w:val="28"/>
        </w:rPr>
        <w:t xml:space="preserve">Причинно-следственные </w:t>
      </w:r>
      <w:r w:rsidRPr="00A83315">
        <w:rPr>
          <w:szCs w:val="28"/>
        </w:rPr>
        <w:t xml:space="preserve">отношения отражают такую взаимосвязь явлений, при которой одно из них порождает другое или логически </w:t>
      </w:r>
      <w:r w:rsidRPr="00A83315">
        <w:rPr>
          <w:szCs w:val="28"/>
        </w:rPr>
        <w:lastRenderedPageBreak/>
        <w:t xml:space="preserve">обосновывает, мотивирует его (трение - повышение температуры, интерес к информации - поисковая активность). </w:t>
      </w:r>
    </w:p>
    <w:p w:rsidR="00895182" w:rsidRPr="00A83315" w:rsidRDefault="00895182" w:rsidP="00A83315">
      <w:pPr>
        <w:rPr>
          <w:szCs w:val="28"/>
        </w:rPr>
      </w:pPr>
      <w:r w:rsidRPr="00A83315">
        <w:rPr>
          <w:szCs w:val="28"/>
        </w:rPr>
        <w:t xml:space="preserve">7. </w:t>
      </w:r>
      <w:r w:rsidRPr="00A83315">
        <w:rPr>
          <w:b/>
          <w:bCs/>
          <w:szCs w:val="28"/>
        </w:rPr>
        <w:t>Отношение «степень»</w:t>
      </w:r>
      <w:r w:rsidRPr="00A83315">
        <w:rPr>
          <w:szCs w:val="28"/>
        </w:rPr>
        <w:t xml:space="preserve">. Понятия, связанные этим видом отношений, передают разную степень выражаемых признаков (злость - ярость - гнев </w:t>
      </w:r>
    </w:p>
    <w:p w:rsidR="00895182" w:rsidRPr="00A83315" w:rsidRDefault="00895182" w:rsidP="00A83315">
      <w:pPr>
        <w:rPr>
          <w:szCs w:val="28"/>
        </w:rPr>
      </w:pPr>
      <w:r w:rsidRPr="00A83315">
        <w:rPr>
          <w:szCs w:val="28"/>
        </w:rPr>
        <w:t xml:space="preserve">- негодование, холодный - прохладный - теплый - горячий). </w:t>
      </w:r>
    </w:p>
    <w:p w:rsidR="00895182" w:rsidRPr="00A83315" w:rsidRDefault="00895182" w:rsidP="00A83315">
      <w:pPr>
        <w:rPr>
          <w:szCs w:val="28"/>
        </w:rPr>
      </w:pPr>
      <w:r w:rsidRPr="00A83315">
        <w:rPr>
          <w:szCs w:val="28"/>
        </w:rPr>
        <w:t xml:space="preserve">8. </w:t>
      </w:r>
      <w:r w:rsidRPr="00A83315">
        <w:rPr>
          <w:b/>
          <w:bCs/>
          <w:szCs w:val="28"/>
        </w:rPr>
        <w:t xml:space="preserve">Отношение «функция» </w:t>
      </w:r>
      <w:r w:rsidRPr="00A83315">
        <w:rPr>
          <w:szCs w:val="28"/>
        </w:rPr>
        <w:t xml:space="preserve">описывает назначение, роль какого-либо объекта. Например: сердце - насос, приставка - словообразование. </w:t>
      </w:r>
    </w:p>
    <w:p w:rsidR="00895182" w:rsidRPr="00A83315" w:rsidRDefault="00895182" w:rsidP="00A83315">
      <w:pPr>
        <w:rPr>
          <w:szCs w:val="28"/>
        </w:rPr>
      </w:pPr>
      <w:r w:rsidRPr="00A83315">
        <w:rPr>
          <w:szCs w:val="28"/>
        </w:rPr>
        <w:t xml:space="preserve">9. </w:t>
      </w:r>
      <w:r w:rsidRPr="00A83315">
        <w:rPr>
          <w:b/>
          <w:bCs/>
          <w:szCs w:val="28"/>
        </w:rPr>
        <w:t xml:space="preserve">Отношение «последовательность» </w:t>
      </w:r>
      <w:r w:rsidRPr="00A83315">
        <w:rPr>
          <w:szCs w:val="28"/>
        </w:rPr>
        <w:t xml:space="preserve">указывает на очередность явлений во времени (апрель - май, детство - юность - зрелость).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Эффективным способом систематизации информации является ее графическое представление с помощью визуальных организаторов, приемов наглядного схематического представления информации в компактном, удобном для ее восприятия и запоминания виде. При восприятии наглядного материала человек может охватить единым взглядом все компоненты, входящие в целое, проследить возможные связи между ними, произвести категоризацию по степени значимости, общности, что служит основой не только для более глубокого понимания сущности новой информации, но и для ее перевода в долговременную память. </w:t>
      </w:r>
    </w:p>
    <w:p w:rsidR="00895182" w:rsidRPr="00A83315" w:rsidRDefault="00895182" w:rsidP="00A83315">
      <w:pPr>
        <w:rPr>
          <w:szCs w:val="28"/>
        </w:rPr>
      </w:pPr>
      <w:r w:rsidRPr="00A83315">
        <w:rPr>
          <w:szCs w:val="28"/>
        </w:rPr>
        <w:t xml:space="preserve">Отсюда вытекают цели УУД систематизация. Данное универсальное учебное действие необходимо для формирования навыков: </w:t>
      </w:r>
    </w:p>
    <w:p w:rsidR="00895182" w:rsidRPr="00A83315" w:rsidRDefault="00895182" w:rsidP="00A83315">
      <w:pPr>
        <w:rPr>
          <w:szCs w:val="28"/>
        </w:rPr>
      </w:pPr>
      <w:r w:rsidRPr="00A83315">
        <w:rPr>
          <w:szCs w:val="28"/>
        </w:rPr>
        <w:t xml:space="preserve">• восприятия большого объема информации; </w:t>
      </w:r>
    </w:p>
    <w:p w:rsidR="00895182" w:rsidRPr="00A83315" w:rsidRDefault="00895182" w:rsidP="00A83315">
      <w:pPr>
        <w:rPr>
          <w:szCs w:val="28"/>
        </w:rPr>
      </w:pPr>
      <w:r w:rsidRPr="00A83315">
        <w:rPr>
          <w:szCs w:val="28"/>
        </w:rPr>
        <w:t xml:space="preserve">• понимания сложного учебного материала; </w:t>
      </w:r>
    </w:p>
    <w:p w:rsidR="00895182" w:rsidRPr="00A83315" w:rsidRDefault="00895182" w:rsidP="00A83315">
      <w:pPr>
        <w:rPr>
          <w:szCs w:val="28"/>
        </w:rPr>
      </w:pPr>
      <w:r w:rsidRPr="00A83315">
        <w:rPr>
          <w:szCs w:val="28"/>
        </w:rPr>
        <w:t xml:space="preserve">• обобщения нового материала; </w:t>
      </w:r>
    </w:p>
    <w:p w:rsidR="00895182" w:rsidRPr="00A83315" w:rsidRDefault="00895182" w:rsidP="00A83315">
      <w:pPr>
        <w:rPr>
          <w:szCs w:val="28"/>
        </w:rPr>
      </w:pPr>
      <w:r w:rsidRPr="00A83315">
        <w:rPr>
          <w:szCs w:val="28"/>
        </w:rPr>
        <w:t xml:space="preserve">• организации процесса запоминания сложного или объемного материала. </w:t>
      </w:r>
    </w:p>
    <w:p w:rsidR="00895182" w:rsidRPr="00A83315" w:rsidRDefault="00895182" w:rsidP="00A83315">
      <w:pPr>
        <w:rPr>
          <w:szCs w:val="28"/>
        </w:rPr>
      </w:pPr>
      <w:r w:rsidRPr="00A83315">
        <w:rPr>
          <w:szCs w:val="28"/>
        </w:rPr>
        <w:t xml:space="preserve">Подводящий диалог УУД систематизация содержит следующие компоненты: раскрытие цели, указание частей системы, уточнение связей между частями, подбор визуального организатора , составление схемы, вывод. </w:t>
      </w:r>
    </w:p>
    <w:p w:rsidR="00895182" w:rsidRPr="00A83315" w:rsidRDefault="00895182" w:rsidP="00A83315">
      <w:pPr>
        <w:rPr>
          <w:szCs w:val="28"/>
        </w:rPr>
      </w:pPr>
      <w:r w:rsidRPr="00A83315">
        <w:rPr>
          <w:b/>
          <w:bCs/>
          <w:szCs w:val="28"/>
        </w:rPr>
        <w:t xml:space="preserve">Разработка учебных заданий для развития коммуникативных умений </w:t>
      </w:r>
    </w:p>
    <w:p w:rsidR="00895182" w:rsidRPr="00A83315" w:rsidRDefault="00895182" w:rsidP="00A83315">
      <w:pPr>
        <w:rPr>
          <w:szCs w:val="28"/>
        </w:rPr>
      </w:pPr>
      <w:r w:rsidRPr="00A83315">
        <w:rPr>
          <w:szCs w:val="28"/>
        </w:rPr>
        <w:lastRenderedPageBreak/>
        <w:t xml:space="preserve">Все универсальные учебные действия можно условно разделить на две группы: </w:t>
      </w:r>
    </w:p>
    <w:p w:rsidR="00895182" w:rsidRPr="00A83315" w:rsidRDefault="00895182" w:rsidP="00A83315">
      <w:pPr>
        <w:rPr>
          <w:szCs w:val="28"/>
        </w:rPr>
      </w:pPr>
      <w:r w:rsidRPr="00A83315">
        <w:rPr>
          <w:szCs w:val="28"/>
        </w:rPr>
        <w:t xml:space="preserve">• универсальные способы действия; они описаны и закреплены в культуре как наиболее точные, правильные, нормативные алгоритмы выполнения тех или иных действий; </w:t>
      </w:r>
    </w:p>
    <w:p w:rsidR="00895182" w:rsidRPr="00A83315" w:rsidRDefault="00895182" w:rsidP="00A83315">
      <w:pPr>
        <w:rPr>
          <w:szCs w:val="28"/>
        </w:rPr>
      </w:pPr>
      <w:r w:rsidRPr="00A83315">
        <w:rPr>
          <w:szCs w:val="28"/>
        </w:rPr>
        <w:t xml:space="preserve">• структурные элементы учебной деятельности; обеспечивающие осуществление учебной деятельности на разных ее этапах. </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Часть коммуникативных умений относится к первой группе. Это умения, обеспечивающие эффективное общение и взаимодействие с партнерами по коммуникации, то есть умение представлять и сообщать информацию, использовать речевые средства для дискуссии, аргументации своей позиции и пр. Работая над формированием и развитием этой группы умений, необходимо помочь учащимся овладеть универсальными способами коммуникации. Это возможно сделать с помощью различных деятельностных заданий, игр, упражнений. </w:t>
      </w:r>
    </w:p>
    <w:p w:rsidR="00895182" w:rsidRPr="00A83315" w:rsidRDefault="00895182" w:rsidP="00A83315">
      <w:pPr>
        <w:rPr>
          <w:szCs w:val="28"/>
        </w:rPr>
      </w:pPr>
      <w:r w:rsidRPr="00A83315">
        <w:rPr>
          <w:szCs w:val="28"/>
        </w:rPr>
        <w:t xml:space="preserve">Другая часть коммуникативных умений связана с процессом организации групповой деятельности и является ее структурным элементом. Сюда входят умения определять цель совместной деятельности, распределять обязанности в группе, вырабатывать общую позицию, конструктивно решать возникающие противоречия и пр. Овладеть этими умениями учащиеся могут только в процессе осуществления групповой деятельности. Кроме того необходимо иметь в виду три аспекта овладения: </w:t>
      </w:r>
    </w:p>
    <w:p w:rsidR="00895182" w:rsidRPr="00A83315" w:rsidRDefault="00895182" w:rsidP="00A83315">
      <w:pPr>
        <w:rPr>
          <w:szCs w:val="28"/>
        </w:rPr>
      </w:pPr>
      <w:r w:rsidRPr="00A83315">
        <w:rPr>
          <w:b/>
          <w:bCs/>
          <w:szCs w:val="28"/>
        </w:rPr>
        <w:t>1. Содержательный</w:t>
      </w:r>
      <w:r w:rsidRPr="00A83315">
        <w:rPr>
          <w:szCs w:val="28"/>
        </w:rPr>
        <w:t xml:space="preserve">, когда учащийся владеет знаниями об умении (знаком с универсальным способом или приемом, знает о месте умения в коммуникативной групповой деятельности и пр.). Для того чтобы помочь ребенку овладеть умением на этом уровне, необходимо передавать детям универсальные способы осуществления коммуникативной деятельности, помочь </w:t>
      </w:r>
      <w:r w:rsidRPr="00A83315">
        <w:rPr>
          <w:szCs w:val="28"/>
        </w:rPr>
        <w:lastRenderedPageBreak/>
        <w:t xml:space="preserve">отрефлексировать их опыт, знакомить их с различными приемами эффективной коммуникации. </w:t>
      </w:r>
    </w:p>
    <w:p w:rsidR="00895182" w:rsidRPr="00A83315" w:rsidRDefault="00895182" w:rsidP="00A83315">
      <w:pPr>
        <w:rPr>
          <w:szCs w:val="28"/>
        </w:rPr>
      </w:pPr>
      <w:r w:rsidRPr="00A83315">
        <w:rPr>
          <w:b/>
          <w:bCs/>
          <w:szCs w:val="28"/>
        </w:rPr>
        <w:t>2. Речевой</w:t>
      </w:r>
      <w:r w:rsidRPr="00A83315">
        <w:rPr>
          <w:szCs w:val="28"/>
        </w:rPr>
        <w:t xml:space="preserve">, владение речевыми средствами, необходимыми для реализации умения. Для того чтобы ребенок смог освоить этот уровень владения, он должен свободно располагать различными речевыми средствами, позволяющими вступить в коммуникацию и реализовать умение, адекватное той коммуникативной ситуации, в которой он находится. </w:t>
      </w:r>
    </w:p>
    <w:p w:rsidR="00895182" w:rsidRPr="00A83315" w:rsidRDefault="00895182" w:rsidP="00A83315">
      <w:pPr>
        <w:rPr>
          <w:szCs w:val="28"/>
        </w:rPr>
      </w:pPr>
      <w:r w:rsidRPr="00A83315">
        <w:rPr>
          <w:b/>
          <w:bCs/>
          <w:szCs w:val="28"/>
        </w:rPr>
        <w:t xml:space="preserve">3. Эмоционально-психологический </w:t>
      </w:r>
      <w:r w:rsidRPr="00A83315">
        <w:rPr>
          <w:szCs w:val="28"/>
        </w:rPr>
        <w:t xml:space="preserve">аспект — владение своими эмоциями, ощущение уверенности и комфортности в процессе коммуникации. Формирование этого уровня коммуникативных умений возможно в ходе постоянных тренировок, создания ситуаций успеха в коммуникации, возможности рефлексии своей деятельности, специально организованных тренингов. </w:t>
      </w:r>
    </w:p>
    <w:p w:rsidR="00895182" w:rsidRPr="00A83315" w:rsidRDefault="00895182" w:rsidP="00A83315">
      <w:pPr>
        <w:rPr>
          <w:szCs w:val="28"/>
        </w:rPr>
      </w:pPr>
      <w:r w:rsidRPr="00A83315">
        <w:rPr>
          <w:szCs w:val="28"/>
        </w:rPr>
        <w:t xml:space="preserve">В рамках школьного обучения могут быть организованы различные виды дельности, в процессе которых можно развивать коммуникативные умения учащихся. В первую очередь это групповые формы работы на уроке, организация учебных дискуссий, групповая проектная и исследовательская деятельность, специально организованные тренинги коммуникативных умений. </w:t>
      </w:r>
    </w:p>
    <w:p w:rsidR="00895182" w:rsidRPr="00A83315" w:rsidRDefault="00895182" w:rsidP="00A83315">
      <w:pPr>
        <w:rPr>
          <w:szCs w:val="28"/>
        </w:rPr>
      </w:pPr>
      <w:r w:rsidRPr="00A83315">
        <w:rPr>
          <w:szCs w:val="28"/>
        </w:rPr>
        <w:t xml:space="preserve">С учетом специфики двух групп коммуникативных УУД — универсальных способов и структурных элементов деятельности — можно выделить как минимум три группы развивающих ситуаций: </w:t>
      </w:r>
    </w:p>
    <w:p w:rsidR="00895182" w:rsidRPr="00A83315" w:rsidRDefault="00895182" w:rsidP="00A83315">
      <w:pPr>
        <w:rPr>
          <w:szCs w:val="28"/>
        </w:rPr>
      </w:pPr>
      <w:r w:rsidRPr="00A83315">
        <w:rPr>
          <w:szCs w:val="28"/>
        </w:rPr>
        <w:t xml:space="preserve">• Деятельностные задания или мероприятия, направленные на знакомство с универсальным способом или тренировку в его использовании с учетом соответствующего этапа формирования. </w:t>
      </w:r>
    </w:p>
    <w:p w:rsidR="00895182" w:rsidRPr="00A83315" w:rsidRDefault="00895182" w:rsidP="00A83315">
      <w:pPr>
        <w:rPr>
          <w:szCs w:val="28"/>
        </w:rPr>
      </w:pPr>
      <w:r w:rsidRPr="00A83315">
        <w:rPr>
          <w:szCs w:val="28"/>
        </w:rPr>
        <w:t xml:space="preserve">• Задания или мероприятия, целью которых является знакомство детей с отдельным коммуникативным приемом или тренировка в его использовании. Например, владение приемами активного слушания помогает в формировании различных коммуникативных умений (в основном относящихся к группе «элементы коммуникативной деятельности»). </w:t>
      </w:r>
    </w:p>
    <w:p w:rsidR="00895182" w:rsidRPr="00A83315" w:rsidRDefault="00895182" w:rsidP="00A83315">
      <w:pPr>
        <w:rPr>
          <w:szCs w:val="28"/>
        </w:rPr>
      </w:pPr>
      <w:r w:rsidRPr="00A83315">
        <w:rPr>
          <w:szCs w:val="28"/>
        </w:rPr>
        <w:lastRenderedPageBreak/>
        <w:t xml:space="preserve">• Мероприятия, организованные в форме групповой деятельности. В процессе групповой деятельности происходит знакомство и тренировка в применении умений, являющихся структурными элементами коммуникативной деятельности. </w:t>
      </w:r>
    </w:p>
    <w:p w:rsidR="00895182" w:rsidRPr="00A83315" w:rsidRDefault="00895182" w:rsidP="00A83315">
      <w:pPr>
        <w:pStyle w:val="3a"/>
        <w:rPr>
          <w:color w:val="000000"/>
          <w:u w:color="000000"/>
        </w:rPr>
      </w:pPr>
      <w:bookmarkStart w:id="83" w:name="_Toc435412698"/>
      <w:bookmarkStart w:id="84" w:name="_Toc453968172"/>
      <w:bookmarkStart w:id="85" w:name="_Toc67583802"/>
      <w:r w:rsidRPr="00A83315">
        <w:t>II.1</w:t>
      </w:r>
      <w:r w:rsidRPr="00A83315">
        <w:rPr>
          <w:color w:val="000000"/>
          <w:u w:color="000000"/>
        </w:rPr>
        <w:t>.4. </w:t>
      </w:r>
      <w:r w:rsidRPr="00A83315">
        <w:t>Описание особенностей учебно-исследовательской и проектной деятельности обучающихся</w:t>
      </w:r>
      <w:bookmarkEnd w:id="83"/>
      <w:bookmarkEnd w:id="84"/>
      <w:bookmarkEnd w:id="85"/>
      <w:r w:rsidRPr="00A83315">
        <w:rPr>
          <w:color w:val="000000"/>
          <w:u w:color="000000"/>
        </w:rPr>
        <w:t xml:space="preserve"> </w:t>
      </w:r>
    </w:p>
    <w:p w:rsidR="00895182" w:rsidRPr="00A83315" w:rsidRDefault="00895182" w:rsidP="00A83315">
      <w:pPr>
        <w:rPr>
          <w:szCs w:val="28"/>
          <w:u w:color="252525"/>
          <w:bdr w:val="nil"/>
          <w:shd w:val="clear" w:color="auto" w:fill="FFFFFF"/>
        </w:rPr>
      </w:pPr>
      <w:r w:rsidRPr="00A83315">
        <w:rPr>
          <w:szCs w:val="28"/>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895182" w:rsidRPr="00A83315" w:rsidRDefault="00895182" w:rsidP="00A83315">
      <w:pPr>
        <w:rPr>
          <w:szCs w:val="28"/>
          <w:u w:color="252525"/>
          <w:bdr w:val="nil"/>
          <w:shd w:val="clear" w:color="auto" w:fill="FFFFFF"/>
        </w:rPr>
      </w:pPr>
      <w:r w:rsidRPr="00A83315">
        <w:rPr>
          <w:szCs w:val="28"/>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895182" w:rsidRPr="00A83315" w:rsidRDefault="00895182" w:rsidP="00A83315">
      <w:pPr>
        <w:rPr>
          <w:szCs w:val="28"/>
          <w:u w:color="252525"/>
          <w:bdr w:val="nil"/>
          <w:shd w:val="clear" w:color="auto" w:fill="FFFFFF"/>
        </w:rPr>
      </w:pPr>
      <w:r w:rsidRPr="00A83315">
        <w:rPr>
          <w:szCs w:val="28"/>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895182" w:rsidRPr="00A83315" w:rsidRDefault="00895182" w:rsidP="00A83315">
      <w:pPr>
        <w:rPr>
          <w:szCs w:val="28"/>
          <w:u w:color="252525"/>
          <w:bdr w:val="nil"/>
          <w:shd w:val="clear" w:color="auto" w:fill="FFFFFF"/>
        </w:rPr>
      </w:pPr>
      <w:r w:rsidRPr="00A83315">
        <w:rPr>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95182" w:rsidRPr="00A83315" w:rsidRDefault="00895182" w:rsidP="00A83315">
      <w:pPr>
        <w:rPr>
          <w:szCs w:val="28"/>
          <w:lang w:eastAsia="ru-RU"/>
        </w:rPr>
      </w:pPr>
      <w:r w:rsidRPr="00A83315">
        <w:rPr>
          <w:szCs w:val="28"/>
          <w:lang w:eastAsia="ru-RU"/>
        </w:rPr>
        <w:lastRenderedPageBreak/>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Такая деятельность ориентирована на удовлетворение  эмоционально-психологических  потребностей  партнѐров  на  основе развития соответствующих УУД, а именно:</w:t>
      </w:r>
    </w:p>
    <w:p w:rsidR="00895182" w:rsidRPr="00A83315" w:rsidRDefault="00895182" w:rsidP="00A83315">
      <w:pPr>
        <w:rPr>
          <w:szCs w:val="28"/>
          <w:lang w:eastAsia="ru-RU"/>
        </w:rPr>
      </w:pPr>
      <w:r w:rsidRPr="00A83315">
        <w:rPr>
          <w:szCs w:val="28"/>
          <w:lang w:eastAsia="ru-RU"/>
        </w:rPr>
        <w:t>оказывать поддержку и содействие тем, от кого зависит достижение цели;</w:t>
      </w:r>
    </w:p>
    <w:p w:rsidR="00895182" w:rsidRPr="00A83315" w:rsidRDefault="00895182" w:rsidP="00A83315">
      <w:pPr>
        <w:rPr>
          <w:szCs w:val="28"/>
          <w:lang w:eastAsia="ru-RU"/>
        </w:rPr>
      </w:pPr>
      <w:r w:rsidRPr="00A83315">
        <w:rPr>
          <w:szCs w:val="28"/>
          <w:lang w:eastAsia="ru-RU"/>
        </w:rPr>
        <w:t>обеспечивать бесконфликтную совместную работу в группе;</w:t>
      </w:r>
    </w:p>
    <w:p w:rsidR="00895182" w:rsidRPr="00A83315" w:rsidRDefault="00895182" w:rsidP="00A83315">
      <w:pPr>
        <w:rPr>
          <w:szCs w:val="28"/>
          <w:lang w:eastAsia="ru-RU"/>
        </w:rPr>
      </w:pPr>
      <w:r w:rsidRPr="00A83315">
        <w:rPr>
          <w:szCs w:val="28"/>
          <w:lang w:eastAsia="ru-RU"/>
        </w:rPr>
        <w:t>устанавливать с партнѐрами отношения взаимопонимания;</w:t>
      </w:r>
    </w:p>
    <w:p w:rsidR="00895182" w:rsidRPr="00A83315" w:rsidRDefault="00895182" w:rsidP="00A83315">
      <w:pPr>
        <w:rPr>
          <w:szCs w:val="28"/>
          <w:lang w:eastAsia="ru-RU"/>
        </w:rPr>
      </w:pPr>
      <w:r w:rsidRPr="00A83315">
        <w:rPr>
          <w:szCs w:val="28"/>
          <w:lang w:eastAsia="ru-RU"/>
        </w:rPr>
        <w:t>проводить эффективные групповые обсуждения;</w:t>
      </w:r>
    </w:p>
    <w:p w:rsidR="00895182" w:rsidRPr="00A83315" w:rsidRDefault="00895182" w:rsidP="00A83315">
      <w:pPr>
        <w:rPr>
          <w:szCs w:val="28"/>
          <w:lang w:eastAsia="ru-RU"/>
        </w:rPr>
      </w:pPr>
      <w:r w:rsidRPr="00A83315">
        <w:rPr>
          <w:szCs w:val="28"/>
          <w:lang w:eastAsia="ru-RU"/>
        </w:rPr>
        <w:t>обеспечивать  обмен  знаниями  между  членами  группы  для  принятия эффективных совместных решений;</w:t>
      </w:r>
    </w:p>
    <w:p w:rsidR="00895182" w:rsidRPr="00A83315" w:rsidRDefault="00895182" w:rsidP="00A83315">
      <w:pPr>
        <w:rPr>
          <w:szCs w:val="28"/>
          <w:lang w:eastAsia="ru-RU"/>
        </w:rPr>
      </w:pPr>
      <w:r w:rsidRPr="00A83315">
        <w:rPr>
          <w:szCs w:val="28"/>
          <w:lang w:eastAsia="ru-RU"/>
        </w:rPr>
        <w:t>чѐтко формулировать цели группы и позволять еѐ участникам проявлять инициативу для достижения этих целей;</w:t>
      </w:r>
    </w:p>
    <w:p w:rsidR="00895182" w:rsidRPr="00A83315" w:rsidRDefault="00895182" w:rsidP="00A83315">
      <w:pPr>
        <w:rPr>
          <w:szCs w:val="28"/>
          <w:lang w:eastAsia="ru-RU"/>
        </w:rPr>
      </w:pPr>
      <w:r w:rsidRPr="00A83315">
        <w:rPr>
          <w:szCs w:val="28"/>
          <w:lang w:eastAsia="ru-RU"/>
        </w:rPr>
        <w:t>адекватно реагировать на нужды других.</w:t>
      </w:r>
    </w:p>
    <w:p w:rsidR="00895182" w:rsidRPr="00A83315" w:rsidRDefault="00895182" w:rsidP="00A83315">
      <w:pPr>
        <w:rPr>
          <w:szCs w:val="28"/>
          <w:lang w:eastAsia="ru-RU"/>
        </w:rPr>
      </w:pPr>
      <w:r w:rsidRPr="00A83315">
        <w:rPr>
          <w:szCs w:val="28"/>
          <w:lang w:eastAsia="ru-RU"/>
        </w:rPr>
        <w:t xml:space="preserve">В  ходе  проектной  деятельности  самым  важным  и  трудным  этапом  является </w:t>
      </w:r>
    </w:p>
    <w:p w:rsidR="00895182" w:rsidRPr="00A83315" w:rsidRDefault="00895182" w:rsidP="00A83315">
      <w:pPr>
        <w:rPr>
          <w:szCs w:val="28"/>
          <w:lang w:eastAsia="ru-RU"/>
        </w:rPr>
      </w:pPr>
      <w:r w:rsidRPr="00A83315">
        <w:rPr>
          <w:szCs w:val="28"/>
          <w:lang w:eastAsia="ru-RU"/>
        </w:rPr>
        <w:t xml:space="preserve">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p>
    <w:p w:rsidR="00895182" w:rsidRPr="00A83315" w:rsidRDefault="00895182" w:rsidP="00A83315">
      <w:pPr>
        <w:rPr>
          <w:szCs w:val="28"/>
          <w:lang w:eastAsia="ru-RU"/>
        </w:rPr>
      </w:pPr>
      <w:r w:rsidRPr="00A83315">
        <w:rPr>
          <w:szCs w:val="28"/>
          <w:lang w:eastAsia="ru-RU"/>
        </w:rPr>
        <w:t xml:space="preserve">обучающийся определяет цель своей работы. Затем возникает вопрос: «Что для этого </w:t>
      </w:r>
    </w:p>
    <w:p w:rsidR="00895182" w:rsidRPr="00A83315" w:rsidRDefault="00895182" w:rsidP="00A83315">
      <w:pPr>
        <w:rPr>
          <w:szCs w:val="28"/>
          <w:lang w:eastAsia="ru-RU"/>
        </w:rPr>
      </w:pPr>
      <w:r w:rsidRPr="00A83315">
        <w:rPr>
          <w:szCs w:val="28"/>
          <w:lang w:eastAsia="ru-RU"/>
        </w:rPr>
        <w:t>следует сделать?» Решив его, обучающийся увидит задачи своей работы.</w:t>
      </w:r>
    </w:p>
    <w:p w:rsidR="00895182" w:rsidRPr="00A83315" w:rsidRDefault="00895182" w:rsidP="00A83315">
      <w:pPr>
        <w:rPr>
          <w:szCs w:val="28"/>
          <w:lang w:eastAsia="ru-RU"/>
        </w:rPr>
      </w:pPr>
      <w:r w:rsidRPr="00A83315">
        <w:rPr>
          <w:szCs w:val="28"/>
          <w:lang w:eastAsia="ru-RU"/>
        </w:rPr>
        <w:t xml:space="preserve">Следующий шаг—как это делать. Поняв это, обучающийся выберет способы, </w:t>
      </w:r>
    </w:p>
    <w:p w:rsidR="00895182" w:rsidRPr="00A83315" w:rsidRDefault="00895182" w:rsidP="00A83315">
      <w:pPr>
        <w:rPr>
          <w:szCs w:val="28"/>
          <w:lang w:eastAsia="ru-RU"/>
        </w:rPr>
      </w:pPr>
      <w:r w:rsidRPr="00A83315">
        <w:rPr>
          <w:szCs w:val="28"/>
          <w:lang w:eastAsia="ru-RU"/>
        </w:rPr>
        <w:t xml:space="preserve">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w:t>
      </w:r>
    </w:p>
    <w:p w:rsidR="00895182" w:rsidRPr="00A83315" w:rsidRDefault="00895182" w:rsidP="00A83315">
      <w:pPr>
        <w:rPr>
          <w:szCs w:val="28"/>
          <w:lang w:eastAsia="ru-RU"/>
        </w:rPr>
      </w:pPr>
      <w:r w:rsidRPr="00A83315">
        <w:rPr>
          <w:szCs w:val="28"/>
          <w:lang w:eastAsia="ru-RU"/>
        </w:rPr>
        <w:t>Только продумав все эти вопросы, можно приступать к работе.</w:t>
      </w:r>
    </w:p>
    <w:p w:rsidR="00895182" w:rsidRPr="00A83315" w:rsidRDefault="00895182" w:rsidP="00A83315">
      <w:pPr>
        <w:rPr>
          <w:szCs w:val="28"/>
          <w:lang w:eastAsia="ru-RU"/>
        </w:rPr>
      </w:pPr>
      <w:r w:rsidRPr="00A83315">
        <w:rPr>
          <w:szCs w:val="28"/>
          <w:lang w:eastAsia="ru-RU"/>
        </w:rPr>
        <w:lastRenderedPageBreak/>
        <w:t xml:space="preserve">Кроме  того,  учебный  проект—прекрасный  способ  проверки  знаний  обучающихся, </w:t>
      </w:r>
    </w:p>
    <w:p w:rsidR="00895182" w:rsidRPr="00A83315" w:rsidRDefault="00895182" w:rsidP="00A83315">
      <w:pPr>
        <w:rPr>
          <w:szCs w:val="28"/>
          <w:lang w:eastAsia="ru-RU"/>
        </w:rPr>
      </w:pPr>
      <w:r w:rsidRPr="00A83315">
        <w:rPr>
          <w:szCs w:val="28"/>
          <w:lang w:eastAsia="ru-RU"/>
        </w:rPr>
        <w:t xml:space="preserve">поэтому контрольная работа по пройденной теме вполне может проводиться в форме </w:t>
      </w:r>
    </w:p>
    <w:p w:rsidR="00895182" w:rsidRPr="00A83315" w:rsidRDefault="00895182" w:rsidP="00A83315">
      <w:pPr>
        <w:rPr>
          <w:szCs w:val="28"/>
          <w:lang w:eastAsia="ru-RU"/>
        </w:rPr>
      </w:pPr>
      <w:r w:rsidRPr="00A83315">
        <w:rPr>
          <w:szCs w:val="28"/>
          <w:lang w:eastAsia="ru-RU"/>
        </w:rPr>
        <w:t>защиты учебного проекта.</w:t>
      </w:r>
    </w:p>
    <w:p w:rsidR="00895182" w:rsidRPr="00A83315" w:rsidRDefault="00895182" w:rsidP="00A83315">
      <w:pPr>
        <w:rPr>
          <w:szCs w:val="28"/>
          <w:lang w:eastAsia="ru-RU"/>
        </w:rPr>
      </w:pPr>
      <w:r w:rsidRPr="00A83315">
        <w:rPr>
          <w:szCs w:val="28"/>
          <w:lang w:eastAsia="ru-RU"/>
        </w:rPr>
        <w:t xml:space="preserve">Проектная  деятельность  способствует  развитию  адекватной  самооценки, </w:t>
      </w:r>
    </w:p>
    <w:p w:rsidR="00895182" w:rsidRPr="00A83315" w:rsidRDefault="00895182" w:rsidP="00A83315">
      <w:pPr>
        <w:rPr>
          <w:szCs w:val="28"/>
          <w:lang w:eastAsia="ru-RU"/>
        </w:rPr>
      </w:pPr>
      <w:r w:rsidRPr="00A83315">
        <w:rPr>
          <w:szCs w:val="28"/>
          <w:lang w:eastAsia="ru-RU"/>
        </w:rPr>
        <w:t xml:space="preserve">формированию  позитивной  Я-концепции  (опыт  интересной  работы  и  публичной </w:t>
      </w:r>
    </w:p>
    <w:p w:rsidR="00895182" w:rsidRPr="00A83315" w:rsidRDefault="00895182" w:rsidP="00A83315">
      <w:pPr>
        <w:rPr>
          <w:szCs w:val="28"/>
          <w:lang w:eastAsia="ru-RU"/>
        </w:rPr>
      </w:pPr>
      <w:r w:rsidRPr="00A83315">
        <w:rPr>
          <w:szCs w:val="28"/>
          <w:lang w:eastAsia="ru-RU"/>
        </w:rPr>
        <w:t xml:space="preserve">демонстрации  еѐ  результатов),  развитию  информационной  компетентности.  При </w:t>
      </w:r>
    </w:p>
    <w:p w:rsidR="00895182" w:rsidRPr="00A83315" w:rsidRDefault="00895182" w:rsidP="00A83315">
      <w:pPr>
        <w:rPr>
          <w:szCs w:val="28"/>
          <w:lang w:eastAsia="ru-RU"/>
        </w:rPr>
      </w:pPr>
      <w:r w:rsidRPr="00A83315">
        <w:rPr>
          <w:szCs w:val="28"/>
          <w:lang w:eastAsia="ru-RU"/>
        </w:rPr>
        <w:t>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95182" w:rsidRPr="00A83315" w:rsidRDefault="00895182" w:rsidP="00A83315">
      <w:pPr>
        <w:rPr>
          <w:szCs w:val="28"/>
          <w:lang w:eastAsia="ru-RU"/>
        </w:rPr>
      </w:pPr>
      <w:r w:rsidRPr="00A83315">
        <w:rPr>
          <w:szCs w:val="28"/>
          <w:lang w:eastAsia="ru-RU"/>
        </w:rPr>
        <w:t>Для  успешного  осуществления  учебно-исследовательской  деятельности обучающиеся должны овладеть следующими действиями:</w:t>
      </w:r>
    </w:p>
    <w:p w:rsidR="00895182" w:rsidRPr="00A83315" w:rsidRDefault="00895182" w:rsidP="00A83315">
      <w:pPr>
        <w:rPr>
          <w:szCs w:val="28"/>
          <w:lang w:eastAsia="ru-RU"/>
        </w:rPr>
      </w:pPr>
      <w:r w:rsidRPr="00A83315">
        <w:rPr>
          <w:szCs w:val="28"/>
          <w:lang w:eastAsia="ru-RU"/>
        </w:rPr>
        <w:t>постановка проблемы и аргументирование еѐ актуальности;</w:t>
      </w:r>
    </w:p>
    <w:p w:rsidR="00895182" w:rsidRPr="00A83315" w:rsidRDefault="00895182" w:rsidP="00A83315">
      <w:pPr>
        <w:rPr>
          <w:szCs w:val="28"/>
          <w:lang w:eastAsia="ru-RU"/>
        </w:rPr>
      </w:pPr>
      <w:r w:rsidRPr="00A83315">
        <w:rPr>
          <w:szCs w:val="28"/>
          <w:lang w:eastAsia="ru-RU"/>
        </w:rPr>
        <w:t>формулировка гипотезы исследования и раскрытие замысла—сущности будущей деятельности;</w:t>
      </w:r>
    </w:p>
    <w:p w:rsidR="00895182" w:rsidRPr="00A83315" w:rsidRDefault="00895182" w:rsidP="00A83315">
      <w:pPr>
        <w:rPr>
          <w:szCs w:val="28"/>
          <w:lang w:eastAsia="ru-RU"/>
        </w:rPr>
      </w:pPr>
      <w:r w:rsidRPr="00A83315">
        <w:rPr>
          <w:szCs w:val="28"/>
          <w:lang w:eastAsia="ru-RU"/>
        </w:rPr>
        <w:t>планирование  исследовательских  работ  и  выбор  необходимого инструментария;</w:t>
      </w:r>
    </w:p>
    <w:p w:rsidR="00895182" w:rsidRPr="00A83315" w:rsidRDefault="00895182" w:rsidP="00A83315">
      <w:pPr>
        <w:rPr>
          <w:szCs w:val="28"/>
          <w:lang w:eastAsia="ru-RU"/>
        </w:rPr>
      </w:pPr>
      <w:r w:rsidRPr="00A83315">
        <w:rPr>
          <w:szCs w:val="28"/>
          <w:lang w:eastAsia="ru-RU"/>
        </w:rPr>
        <w:t>собственно проведение исследования с обязательным поэтапным контролем и коррекцией результатов работ;</w:t>
      </w:r>
    </w:p>
    <w:p w:rsidR="00895182" w:rsidRPr="00A83315" w:rsidRDefault="00895182" w:rsidP="00A83315">
      <w:pPr>
        <w:rPr>
          <w:szCs w:val="28"/>
          <w:lang w:eastAsia="ru-RU"/>
        </w:rPr>
      </w:pPr>
      <w:r w:rsidRPr="00A83315">
        <w:rPr>
          <w:szCs w:val="28"/>
          <w:lang w:eastAsia="ru-RU"/>
        </w:rPr>
        <w:t>оформление  результатов  учебно-исследовательской  деятельности  как конечного продукта;</w:t>
      </w:r>
    </w:p>
    <w:p w:rsidR="00895182" w:rsidRPr="00A83315" w:rsidRDefault="00895182" w:rsidP="00A83315">
      <w:pPr>
        <w:rPr>
          <w:szCs w:val="28"/>
          <w:lang w:eastAsia="ru-RU"/>
        </w:rPr>
      </w:pPr>
      <w:r w:rsidRPr="00A83315">
        <w:rPr>
          <w:szCs w:val="28"/>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95182" w:rsidRPr="00A83315" w:rsidRDefault="00895182" w:rsidP="00A83315">
      <w:pPr>
        <w:rPr>
          <w:szCs w:val="28"/>
          <w:u w:color="000000"/>
          <w:bdr w:val="nil"/>
        </w:rPr>
      </w:pPr>
    </w:p>
    <w:p w:rsidR="00895182" w:rsidRPr="00A83315" w:rsidRDefault="00895182" w:rsidP="00A83315">
      <w:pPr>
        <w:pStyle w:val="3a"/>
        <w:rPr>
          <w:color w:val="000000"/>
          <w:u w:color="000000"/>
        </w:rPr>
      </w:pPr>
      <w:bookmarkStart w:id="86" w:name="_Toc435412699"/>
      <w:bookmarkStart w:id="87" w:name="_Toc453968173"/>
      <w:bookmarkStart w:id="88" w:name="_Toc67583803"/>
      <w:bookmarkStart w:id="89" w:name="_GoBack"/>
      <w:bookmarkEnd w:id="89"/>
      <w:r w:rsidRPr="00A83315">
        <w:t>II.1</w:t>
      </w:r>
      <w:r w:rsidRPr="00A83315">
        <w:rPr>
          <w:color w:val="000000"/>
          <w:u w:color="000000"/>
        </w:rPr>
        <w:t>.5. </w:t>
      </w:r>
      <w:r w:rsidRPr="00A83315">
        <w:t>Описание основных направлений учебно-исследовательской и проектной деятельности обучающихся</w:t>
      </w:r>
      <w:bookmarkEnd w:id="86"/>
      <w:bookmarkEnd w:id="87"/>
      <w:bookmarkEnd w:id="88"/>
      <w:r w:rsidRPr="00A83315">
        <w:rPr>
          <w:color w:val="000000"/>
          <w:u w:color="000000"/>
        </w:rPr>
        <w:t xml:space="preserve"> </w:t>
      </w:r>
    </w:p>
    <w:p w:rsidR="00895182" w:rsidRPr="00A83315" w:rsidRDefault="00895182" w:rsidP="00A83315">
      <w:pPr>
        <w:rPr>
          <w:szCs w:val="28"/>
          <w:u w:color="000000"/>
          <w:bdr w:val="nil"/>
        </w:rPr>
      </w:pPr>
      <w:r w:rsidRPr="00A83315">
        <w:rPr>
          <w:szCs w:val="28"/>
          <w:u w:color="000000"/>
          <w:bdr w:val="nil"/>
        </w:rPr>
        <w:t>Возможными направлениями проектной и учебно-исследовательской деятельности являются:</w:t>
      </w:r>
    </w:p>
    <w:p w:rsidR="00895182" w:rsidRPr="00A83315" w:rsidRDefault="00895182" w:rsidP="00A83315">
      <w:pPr>
        <w:pStyle w:val="a0"/>
        <w:rPr>
          <w:rFonts w:eastAsia="Times New Roman"/>
          <w:szCs w:val="28"/>
        </w:rPr>
      </w:pPr>
      <w:r w:rsidRPr="00A83315">
        <w:rPr>
          <w:szCs w:val="28"/>
        </w:rPr>
        <w:t>исследовательское;</w:t>
      </w:r>
    </w:p>
    <w:p w:rsidR="00895182" w:rsidRPr="00A83315" w:rsidRDefault="00895182" w:rsidP="00A83315">
      <w:pPr>
        <w:pStyle w:val="a0"/>
        <w:rPr>
          <w:rFonts w:eastAsia="Times New Roman"/>
          <w:szCs w:val="28"/>
        </w:rPr>
      </w:pPr>
      <w:r w:rsidRPr="00A83315">
        <w:rPr>
          <w:szCs w:val="28"/>
        </w:rPr>
        <w:t>инженерное;</w:t>
      </w:r>
    </w:p>
    <w:p w:rsidR="00895182" w:rsidRPr="00A83315" w:rsidRDefault="00895182" w:rsidP="00A83315">
      <w:pPr>
        <w:pStyle w:val="a0"/>
        <w:rPr>
          <w:szCs w:val="28"/>
        </w:rPr>
      </w:pPr>
      <w:r w:rsidRPr="00A83315">
        <w:rPr>
          <w:szCs w:val="28"/>
        </w:rPr>
        <w:t>прикладное;</w:t>
      </w:r>
    </w:p>
    <w:p w:rsidR="00895182" w:rsidRPr="00A83315" w:rsidRDefault="00895182" w:rsidP="00A83315">
      <w:pPr>
        <w:pStyle w:val="a0"/>
        <w:rPr>
          <w:rFonts w:eastAsia="Times New Roman"/>
          <w:szCs w:val="28"/>
        </w:rPr>
      </w:pPr>
      <w:r w:rsidRPr="00A83315">
        <w:rPr>
          <w:szCs w:val="28"/>
        </w:rPr>
        <w:t>бизнес-проектирование;</w:t>
      </w:r>
    </w:p>
    <w:p w:rsidR="00895182" w:rsidRPr="00A83315" w:rsidRDefault="00895182" w:rsidP="00A83315">
      <w:pPr>
        <w:pStyle w:val="a0"/>
        <w:rPr>
          <w:rFonts w:eastAsia="Times New Roman"/>
          <w:szCs w:val="28"/>
        </w:rPr>
      </w:pPr>
      <w:r w:rsidRPr="00A83315">
        <w:rPr>
          <w:szCs w:val="28"/>
        </w:rPr>
        <w:t>информационное;</w:t>
      </w:r>
    </w:p>
    <w:p w:rsidR="00895182" w:rsidRPr="00A83315" w:rsidRDefault="00895182" w:rsidP="00A83315">
      <w:pPr>
        <w:pStyle w:val="a0"/>
        <w:rPr>
          <w:rFonts w:eastAsia="Times New Roman"/>
          <w:szCs w:val="28"/>
        </w:rPr>
      </w:pPr>
      <w:r w:rsidRPr="00A83315">
        <w:rPr>
          <w:szCs w:val="28"/>
        </w:rPr>
        <w:t>социальное;</w:t>
      </w:r>
    </w:p>
    <w:p w:rsidR="00895182" w:rsidRPr="00A83315" w:rsidRDefault="00895182" w:rsidP="00A83315">
      <w:pPr>
        <w:pStyle w:val="a0"/>
        <w:rPr>
          <w:rFonts w:eastAsia="Times New Roman"/>
          <w:szCs w:val="28"/>
        </w:rPr>
      </w:pPr>
      <w:r w:rsidRPr="00A83315">
        <w:rPr>
          <w:szCs w:val="28"/>
        </w:rPr>
        <w:t>игровое;</w:t>
      </w:r>
    </w:p>
    <w:p w:rsidR="00895182" w:rsidRPr="00A83315" w:rsidRDefault="00895182" w:rsidP="00A83315">
      <w:pPr>
        <w:pStyle w:val="a0"/>
        <w:rPr>
          <w:rFonts w:eastAsia="Times New Roman"/>
          <w:szCs w:val="28"/>
        </w:rPr>
      </w:pPr>
      <w:r w:rsidRPr="00A83315">
        <w:rPr>
          <w:szCs w:val="28"/>
        </w:rPr>
        <w:t>творческое.</w:t>
      </w:r>
    </w:p>
    <w:p w:rsidR="00895182" w:rsidRPr="00A83315" w:rsidRDefault="00895182" w:rsidP="00A83315">
      <w:pPr>
        <w:rPr>
          <w:szCs w:val="28"/>
          <w:u w:color="000000"/>
          <w:bdr w:val="nil"/>
        </w:rPr>
      </w:pPr>
      <w:r w:rsidRPr="00A83315">
        <w:rPr>
          <w:szCs w:val="28"/>
          <w:u w:color="000000"/>
          <w:bdr w:val="nil"/>
        </w:rPr>
        <w:t>На уровне среднего общего образования приоритетными направлениями являются:</w:t>
      </w:r>
    </w:p>
    <w:p w:rsidR="00895182" w:rsidRPr="00A83315" w:rsidRDefault="00895182" w:rsidP="00A83315">
      <w:pPr>
        <w:pStyle w:val="a0"/>
        <w:rPr>
          <w:rFonts w:eastAsia="Times New Roman"/>
          <w:szCs w:val="28"/>
        </w:rPr>
      </w:pPr>
      <w:r w:rsidRPr="00A83315">
        <w:rPr>
          <w:szCs w:val="28"/>
        </w:rPr>
        <w:t>социальное;</w:t>
      </w:r>
    </w:p>
    <w:p w:rsidR="00895182" w:rsidRPr="00A83315" w:rsidRDefault="00895182" w:rsidP="00A83315">
      <w:pPr>
        <w:pStyle w:val="a0"/>
        <w:rPr>
          <w:rFonts w:eastAsia="Times New Roman"/>
          <w:szCs w:val="28"/>
        </w:rPr>
      </w:pPr>
      <w:r w:rsidRPr="00A83315">
        <w:rPr>
          <w:szCs w:val="28"/>
        </w:rPr>
        <w:t>бизнес-проектирование;</w:t>
      </w:r>
    </w:p>
    <w:p w:rsidR="00895182" w:rsidRPr="00A83315" w:rsidRDefault="00895182" w:rsidP="00A83315">
      <w:pPr>
        <w:pStyle w:val="a0"/>
        <w:rPr>
          <w:rFonts w:eastAsia="Times New Roman"/>
          <w:szCs w:val="28"/>
        </w:rPr>
      </w:pPr>
      <w:r w:rsidRPr="00A83315">
        <w:rPr>
          <w:szCs w:val="28"/>
        </w:rPr>
        <w:t>исследовательское;</w:t>
      </w:r>
    </w:p>
    <w:p w:rsidR="00895182" w:rsidRPr="00A83315" w:rsidRDefault="00895182" w:rsidP="00A83315">
      <w:pPr>
        <w:pStyle w:val="a0"/>
        <w:rPr>
          <w:rFonts w:eastAsia="Times New Roman"/>
          <w:szCs w:val="28"/>
        </w:rPr>
      </w:pPr>
      <w:r w:rsidRPr="00A83315">
        <w:rPr>
          <w:szCs w:val="28"/>
        </w:rPr>
        <w:t>инженерное;</w:t>
      </w:r>
    </w:p>
    <w:p w:rsidR="00895182" w:rsidRPr="00A83315" w:rsidRDefault="00895182" w:rsidP="00A83315">
      <w:pPr>
        <w:pStyle w:val="a0"/>
        <w:rPr>
          <w:szCs w:val="28"/>
          <w:lang w:val="ru-RU"/>
        </w:rPr>
      </w:pPr>
      <w:r w:rsidRPr="00A83315">
        <w:rPr>
          <w:szCs w:val="28"/>
        </w:rPr>
        <w:t>информационное.</w:t>
      </w:r>
    </w:p>
    <w:p w:rsidR="00895182" w:rsidRPr="00A83315" w:rsidRDefault="00895182" w:rsidP="00A83315">
      <w:pPr>
        <w:rPr>
          <w:szCs w:val="28"/>
          <w:lang w:eastAsia="x-none"/>
        </w:rPr>
      </w:pPr>
    </w:p>
    <w:p w:rsidR="00895182" w:rsidRPr="00A83315" w:rsidRDefault="00895182" w:rsidP="00A83315">
      <w:pPr>
        <w:shd w:val="clear" w:color="auto" w:fill="FFFFFF"/>
        <w:suppressAutoHyphens w:val="0"/>
        <w:ind w:firstLine="0"/>
        <w:rPr>
          <w:rFonts w:eastAsia="Times New Roman"/>
          <w:szCs w:val="28"/>
          <w:lang w:eastAsia="ru-RU"/>
        </w:rPr>
      </w:pPr>
      <w:r w:rsidRPr="00A83315">
        <w:rPr>
          <w:rFonts w:eastAsia="Times New Roman"/>
          <w:szCs w:val="28"/>
          <w:lang w:eastAsia="ru-RU"/>
        </w:rPr>
        <w:t>Наиболее востребованными являются следующие типы проектов:</w:t>
      </w:r>
    </w:p>
    <w:p w:rsidR="00895182" w:rsidRPr="00A83315" w:rsidRDefault="00895182" w:rsidP="00A83315">
      <w:pPr>
        <w:shd w:val="clear" w:color="auto" w:fill="FFFFFF"/>
        <w:suppressAutoHyphens w:val="0"/>
        <w:ind w:firstLine="0"/>
        <w:rPr>
          <w:rFonts w:eastAsia="Times New Roman"/>
          <w:b/>
          <w:i/>
          <w:szCs w:val="28"/>
          <w:lang w:eastAsia="ru-RU"/>
        </w:rPr>
      </w:pPr>
      <w:r w:rsidRPr="00A83315">
        <w:rPr>
          <w:rFonts w:eastAsia="Times New Roman"/>
          <w:b/>
          <w:i/>
          <w:szCs w:val="28"/>
          <w:lang w:eastAsia="ru-RU"/>
        </w:rPr>
        <w:t xml:space="preserve">Информационные проекты. </w:t>
      </w:r>
    </w:p>
    <w:p w:rsidR="00895182" w:rsidRPr="00A83315" w:rsidRDefault="00895182" w:rsidP="00A83315">
      <w:pPr>
        <w:shd w:val="clear" w:color="auto" w:fill="FFFFFF"/>
        <w:suppressAutoHyphens w:val="0"/>
        <w:ind w:firstLine="0"/>
        <w:rPr>
          <w:rFonts w:eastAsia="Times New Roman"/>
          <w:szCs w:val="28"/>
          <w:lang w:eastAsia="ru-RU"/>
        </w:rPr>
      </w:pPr>
      <w:r w:rsidRPr="00A83315">
        <w:rPr>
          <w:rFonts w:eastAsia="Times New Roman"/>
          <w:szCs w:val="28"/>
          <w:lang w:eastAsia="ru-RU"/>
        </w:rPr>
        <w:t xml:space="preserve">Этот тип проектов направлен на работу с информацией о каком-либо объекте, явлении, еѐ структурированию, анализу и обобщению. </w:t>
      </w:r>
    </w:p>
    <w:p w:rsidR="00895182" w:rsidRPr="00A83315" w:rsidRDefault="00895182" w:rsidP="00A83315">
      <w:pPr>
        <w:shd w:val="clear" w:color="auto" w:fill="FFFFFF"/>
        <w:suppressAutoHyphens w:val="0"/>
        <w:ind w:firstLine="0"/>
        <w:rPr>
          <w:rFonts w:eastAsia="Times New Roman"/>
          <w:b/>
          <w:i/>
          <w:szCs w:val="28"/>
          <w:lang w:eastAsia="ru-RU"/>
        </w:rPr>
      </w:pPr>
      <w:r w:rsidRPr="00A83315">
        <w:rPr>
          <w:rFonts w:eastAsia="Times New Roman"/>
          <w:b/>
          <w:i/>
          <w:szCs w:val="28"/>
          <w:lang w:eastAsia="ru-RU"/>
        </w:rPr>
        <w:t xml:space="preserve">Проектные </w:t>
      </w:r>
    </w:p>
    <w:p w:rsidR="00895182" w:rsidRPr="00A83315" w:rsidRDefault="00895182" w:rsidP="00A83315">
      <w:pPr>
        <w:shd w:val="clear" w:color="auto" w:fill="FFFFFF"/>
        <w:suppressAutoHyphens w:val="0"/>
        <w:ind w:firstLine="0"/>
        <w:rPr>
          <w:rFonts w:eastAsia="Times New Roman"/>
          <w:szCs w:val="28"/>
          <w:lang w:eastAsia="ru-RU"/>
        </w:rPr>
      </w:pPr>
      <w:r w:rsidRPr="00A83315">
        <w:rPr>
          <w:rFonts w:eastAsia="Times New Roman"/>
          <w:szCs w:val="28"/>
          <w:lang w:eastAsia="ru-RU"/>
        </w:rPr>
        <w:t xml:space="preserve">работы  могут  быть  представлены  в  виде дайджестов,  электронных  и  бумажных справочников,  энциклопедий,  электронных  страниц на  сайте  школы,  каталогов  с приложением карт, схем, фотографий. </w:t>
      </w:r>
    </w:p>
    <w:p w:rsidR="00895182" w:rsidRPr="00A83315" w:rsidRDefault="00895182" w:rsidP="00A83315">
      <w:pPr>
        <w:shd w:val="clear" w:color="auto" w:fill="FFFFFF"/>
        <w:suppressAutoHyphens w:val="0"/>
        <w:ind w:firstLine="0"/>
        <w:rPr>
          <w:rFonts w:eastAsia="Times New Roman"/>
          <w:b/>
          <w:i/>
          <w:szCs w:val="28"/>
          <w:lang w:eastAsia="ru-RU"/>
        </w:rPr>
      </w:pPr>
      <w:r w:rsidRPr="00A83315">
        <w:rPr>
          <w:rFonts w:eastAsia="Times New Roman"/>
          <w:b/>
          <w:i/>
          <w:szCs w:val="28"/>
          <w:lang w:eastAsia="ru-RU"/>
        </w:rPr>
        <w:lastRenderedPageBreak/>
        <w:t xml:space="preserve">Игровые проекты. </w:t>
      </w:r>
    </w:p>
    <w:p w:rsidR="00895182" w:rsidRPr="00A83315" w:rsidRDefault="00895182" w:rsidP="00A83315">
      <w:pPr>
        <w:shd w:val="clear" w:color="auto" w:fill="FFFFFF"/>
        <w:suppressAutoHyphens w:val="0"/>
        <w:ind w:firstLine="0"/>
        <w:rPr>
          <w:rFonts w:eastAsia="Times New Roman"/>
          <w:szCs w:val="28"/>
          <w:lang w:eastAsia="ru-RU"/>
        </w:rPr>
      </w:pPr>
      <w:r w:rsidRPr="00A83315">
        <w:rPr>
          <w:rFonts w:eastAsia="Times New Roman"/>
          <w:szCs w:val="28"/>
          <w:lang w:eastAsia="ru-RU"/>
        </w:rPr>
        <w:t>Под игровыми проектами понимается деятельность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Проектные работы могут быть представлены в виде описаний, объектов, программного обеспечения, в формате электронной игры.</w:t>
      </w:r>
    </w:p>
    <w:p w:rsidR="00895182" w:rsidRPr="00A83315" w:rsidRDefault="00895182" w:rsidP="00A83315">
      <w:pPr>
        <w:shd w:val="clear" w:color="auto" w:fill="FFFFFF"/>
        <w:suppressAutoHyphens w:val="0"/>
        <w:ind w:firstLine="0"/>
        <w:rPr>
          <w:rFonts w:eastAsia="Times New Roman"/>
          <w:b/>
          <w:i/>
          <w:szCs w:val="28"/>
          <w:lang w:eastAsia="ru-RU"/>
        </w:rPr>
      </w:pPr>
      <w:r w:rsidRPr="00A83315">
        <w:rPr>
          <w:rFonts w:eastAsia="Times New Roman"/>
          <w:b/>
          <w:i/>
          <w:szCs w:val="28"/>
          <w:lang w:eastAsia="ru-RU"/>
        </w:rPr>
        <w:t xml:space="preserve">Социальные  проекты. </w:t>
      </w:r>
    </w:p>
    <w:p w:rsidR="00895182" w:rsidRPr="00A83315" w:rsidRDefault="00895182" w:rsidP="00A83315">
      <w:pPr>
        <w:shd w:val="clear" w:color="auto" w:fill="FFFFFF"/>
        <w:suppressAutoHyphens w:val="0"/>
        <w:ind w:firstLine="0"/>
        <w:rPr>
          <w:rFonts w:eastAsia="Times New Roman"/>
          <w:szCs w:val="28"/>
          <w:lang w:eastAsia="ru-RU"/>
        </w:rPr>
      </w:pPr>
      <w:r w:rsidRPr="00A83315">
        <w:rPr>
          <w:rFonts w:eastAsia="Times New Roman"/>
          <w:szCs w:val="28"/>
          <w:lang w:eastAsia="ru-RU"/>
        </w:rPr>
        <w:t>Социальные  проекты  представляют  собой  целенаправленную социальную  (общественную)  практику  относительно  социальных  проблем  и  явлений.</w:t>
      </w:r>
    </w:p>
    <w:p w:rsidR="00895182" w:rsidRPr="00A83315" w:rsidRDefault="00895182" w:rsidP="00A83315">
      <w:pPr>
        <w:rPr>
          <w:szCs w:val="28"/>
          <w:lang w:eastAsia="ru-RU"/>
        </w:rPr>
      </w:pPr>
      <w:r w:rsidRPr="00A83315">
        <w:rPr>
          <w:szCs w:val="28"/>
          <w:lang w:eastAsia="ru-RU"/>
        </w:rPr>
        <w:t xml:space="preserve">Участие  в  социальных  проектах  способствует  формированию  социального  опыта, </w:t>
      </w:r>
    </w:p>
    <w:p w:rsidR="00895182" w:rsidRPr="00A83315" w:rsidRDefault="00895182" w:rsidP="00A83315">
      <w:pPr>
        <w:rPr>
          <w:szCs w:val="28"/>
          <w:lang w:eastAsia="ru-RU"/>
        </w:rPr>
      </w:pPr>
      <w:r w:rsidRPr="00A83315">
        <w:rPr>
          <w:szCs w:val="28"/>
          <w:lang w:eastAsia="ru-RU"/>
        </w:rPr>
        <w:t>помогает осваивать правила общественного поведения.</w:t>
      </w:r>
    </w:p>
    <w:p w:rsidR="00895182" w:rsidRPr="00A83315" w:rsidRDefault="00895182" w:rsidP="00A83315">
      <w:pPr>
        <w:rPr>
          <w:szCs w:val="28"/>
          <w:lang w:eastAsia="ru-RU"/>
        </w:rPr>
      </w:pPr>
      <w:r w:rsidRPr="00A83315">
        <w:rPr>
          <w:szCs w:val="28"/>
          <w:lang w:eastAsia="ru-RU"/>
        </w:rPr>
        <w:t xml:space="preserve">Социальный проект позволяет обучающимся решить  проблемы  ближайшего  социума.  При  этом  под  ближайшим социумом  для  учащихся    следует  понимать собственно классный коллектив далее социум расширяется до пределов школы и выходит за ее пределы (микрорайон, ближайшее социальное окружение школы). </w:t>
      </w:r>
    </w:p>
    <w:p w:rsidR="00895182" w:rsidRPr="00A83315" w:rsidRDefault="00895182" w:rsidP="00A83315">
      <w:pPr>
        <w:rPr>
          <w:b/>
          <w:i/>
          <w:szCs w:val="28"/>
          <w:lang w:eastAsia="ru-RU"/>
        </w:rPr>
      </w:pPr>
      <w:r w:rsidRPr="00A83315">
        <w:rPr>
          <w:b/>
          <w:i/>
          <w:szCs w:val="28"/>
          <w:lang w:eastAsia="ru-RU"/>
        </w:rPr>
        <w:t xml:space="preserve">Инженерные  проекты. </w:t>
      </w:r>
    </w:p>
    <w:p w:rsidR="00895182" w:rsidRPr="00A83315" w:rsidRDefault="00895182" w:rsidP="00A83315">
      <w:pPr>
        <w:rPr>
          <w:szCs w:val="28"/>
          <w:lang w:eastAsia="ru-RU"/>
        </w:rPr>
      </w:pPr>
      <w:r w:rsidRPr="00A83315">
        <w:rPr>
          <w:szCs w:val="28"/>
          <w:lang w:eastAsia="ru-RU"/>
        </w:rPr>
        <w:t>Под  инженерным  проектом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традиционные  для инженерного проекта этапы: определение функциональной необходимости изобретения (улучшения),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корректировка, демонстрация результатов.</w:t>
      </w:r>
    </w:p>
    <w:p w:rsidR="00895182" w:rsidRPr="00A83315" w:rsidRDefault="00895182" w:rsidP="00A83315">
      <w:pPr>
        <w:rPr>
          <w:b/>
          <w:i/>
          <w:szCs w:val="28"/>
          <w:lang w:eastAsia="ru-RU"/>
        </w:rPr>
      </w:pPr>
      <w:r w:rsidRPr="00A83315">
        <w:rPr>
          <w:b/>
          <w:i/>
          <w:szCs w:val="28"/>
          <w:lang w:eastAsia="ru-RU"/>
        </w:rPr>
        <w:t xml:space="preserve">Учебно - исследовательские  проекты. </w:t>
      </w:r>
    </w:p>
    <w:p w:rsidR="00895182" w:rsidRPr="00A83315" w:rsidRDefault="00895182" w:rsidP="00A83315">
      <w:pPr>
        <w:rPr>
          <w:szCs w:val="28"/>
          <w:lang w:eastAsia="ru-RU"/>
        </w:rPr>
      </w:pPr>
      <w:r w:rsidRPr="00A83315">
        <w:rPr>
          <w:szCs w:val="28"/>
          <w:lang w:eastAsia="ru-RU"/>
        </w:rPr>
        <w:t xml:space="preserve">Основным  видом  деятельности  данного  типа проектов  является  исследовательская  деятельность.  При  этом  изучение  (поиск, наблюдение,  </w:t>
      </w:r>
      <w:r w:rsidRPr="00A83315">
        <w:rPr>
          <w:szCs w:val="28"/>
          <w:lang w:eastAsia="ru-RU"/>
        </w:rPr>
        <w:lastRenderedPageBreak/>
        <w:t xml:space="preserve">систематизация)  или  решение  обучающимися  проблемы  предполагает наличие основных этапов, а именно: выбор области исследования, объекта, предмета, определение проблемы, составление плана и графика. работы, изучение информационных источников  по  проблеме,  разработка  гипотез,  их  оценка,  постановка  цели  и  задач, разработка  и  проведение  экспериментов,  сопоставление  гипотезы  с  результатами экспериментов,  оценка  результатов,  выводы  и  постановка  новых  проблем  или  задач. </w:t>
      </w:r>
    </w:p>
    <w:p w:rsidR="00895182" w:rsidRPr="00A83315" w:rsidRDefault="00895182" w:rsidP="00A83315">
      <w:pPr>
        <w:rPr>
          <w:szCs w:val="28"/>
          <w:lang w:eastAsia="ru-RU"/>
        </w:rPr>
      </w:pPr>
      <w:r w:rsidRPr="00A83315">
        <w:rPr>
          <w:szCs w:val="28"/>
          <w:lang w:eastAsia="ru-RU"/>
        </w:rPr>
        <w:t xml:space="preserve">Учебно-исследовательские  проекты  могут  быть  предметными  и  межпредметными. </w:t>
      </w:r>
    </w:p>
    <w:p w:rsidR="00895182" w:rsidRPr="00A83315" w:rsidRDefault="00895182" w:rsidP="00A83315">
      <w:pPr>
        <w:rPr>
          <w:szCs w:val="28"/>
          <w:lang w:eastAsia="ru-RU"/>
        </w:rPr>
      </w:pPr>
      <w:r w:rsidRPr="00A83315">
        <w:rPr>
          <w:szCs w:val="28"/>
          <w:lang w:eastAsia="ru-RU"/>
        </w:rPr>
        <w:t xml:space="preserve">Последние  имеют  особое  значение,  поскольку  решают  проблему  формирования </w:t>
      </w:r>
    </w:p>
    <w:p w:rsidR="00895182" w:rsidRPr="00A83315" w:rsidRDefault="00895182" w:rsidP="00A83315">
      <w:pPr>
        <w:rPr>
          <w:szCs w:val="28"/>
          <w:lang w:eastAsia="ru-RU"/>
        </w:rPr>
      </w:pPr>
      <w:r w:rsidRPr="00A83315">
        <w:rPr>
          <w:szCs w:val="28"/>
          <w:lang w:eastAsia="ru-RU"/>
        </w:rPr>
        <w:t>метапредметных результатов и представлений.</w:t>
      </w:r>
    </w:p>
    <w:p w:rsidR="00895182" w:rsidRPr="00A83315" w:rsidRDefault="00895182" w:rsidP="00A83315">
      <w:pPr>
        <w:rPr>
          <w:szCs w:val="28"/>
        </w:rPr>
      </w:pPr>
    </w:p>
    <w:p w:rsidR="00895182" w:rsidRPr="00A83315" w:rsidRDefault="00895182" w:rsidP="00A83315">
      <w:pPr>
        <w:rPr>
          <w:b/>
          <w:szCs w:val="28"/>
        </w:rPr>
      </w:pPr>
      <w:r w:rsidRPr="00A83315">
        <w:rPr>
          <w:b/>
          <w:szCs w:val="28"/>
          <w:lang w:val="en-US"/>
        </w:rPr>
        <w:t>II</w:t>
      </w:r>
      <w:r w:rsidRPr="00A83315">
        <w:rPr>
          <w:b/>
          <w:szCs w:val="28"/>
        </w:rPr>
        <w:t>. 1.6.Планируемые результаты учебно–исследовательской и проектной деятельности обучающихся  в рамках урочной и внеурочной деятельности</w:t>
      </w:r>
    </w:p>
    <w:p w:rsidR="00895182" w:rsidRPr="00A83315" w:rsidRDefault="00895182" w:rsidP="00A83315">
      <w:pPr>
        <w:rPr>
          <w:i/>
          <w:szCs w:val="28"/>
        </w:rPr>
      </w:pPr>
      <w:r w:rsidRPr="00A83315">
        <w:rPr>
          <w:b/>
          <w:bCs/>
          <w:szCs w:val="28"/>
        </w:rPr>
        <w:t xml:space="preserve"> </w:t>
      </w:r>
      <w:r w:rsidRPr="00A83315">
        <w:rPr>
          <w:bCs/>
          <w:i/>
          <w:szCs w:val="28"/>
        </w:rPr>
        <w:t xml:space="preserve">Системно-деятельностный подход в проектировании уроков и внеурочных мероприятий. </w:t>
      </w:r>
    </w:p>
    <w:p w:rsidR="00895182" w:rsidRPr="00A83315" w:rsidRDefault="00895182" w:rsidP="00A83315">
      <w:pPr>
        <w:rPr>
          <w:i/>
          <w:szCs w:val="28"/>
        </w:rPr>
      </w:pPr>
      <w:r w:rsidRPr="00A83315">
        <w:rPr>
          <w:bCs/>
          <w:i/>
          <w:szCs w:val="28"/>
        </w:rPr>
        <w:t xml:space="preserve">Структура деятельностного урока </w:t>
      </w:r>
    </w:p>
    <w:p w:rsidR="00895182" w:rsidRPr="00A83315" w:rsidRDefault="00895182" w:rsidP="00A83315">
      <w:pPr>
        <w:rPr>
          <w:szCs w:val="28"/>
        </w:rPr>
      </w:pPr>
      <w:r w:rsidRPr="00A83315">
        <w:rPr>
          <w:b/>
          <w:bCs/>
          <w:szCs w:val="28"/>
        </w:rPr>
        <w:t xml:space="preserve">Начало </w:t>
      </w:r>
      <w:r w:rsidRPr="00A83315">
        <w:rPr>
          <w:szCs w:val="28"/>
        </w:rPr>
        <w:t xml:space="preserve">урока — это этапы актуализации, проблематизации и целеполагания. В начале деятельностного урока необходимо обнаружить учебную проблему и актуализировать то, что учащимся уже известно для ее решения, поставить цель и обозначить предполагаемый результат, задать критерии оценки результата и спланировать работу по достижению цели. </w:t>
      </w:r>
    </w:p>
    <w:p w:rsidR="00895182" w:rsidRPr="00A83315" w:rsidRDefault="00895182" w:rsidP="00A83315">
      <w:pPr>
        <w:rPr>
          <w:szCs w:val="28"/>
        </w:rPr>
      </w:pPr>
      <w:r w:rsidRPr="00A83315">
        <w:rPr>
          <w:b/>
          <w:bCs/>
          <w:szCs w:val="28"/>
        </w:rPr>
        <w:t xml:space="preserve">Основная часть </w:t>
      </w:r>
      <w:r w:rsidRPr="00A83315">
        <w:rPr>
          <w:szCs w:val="28"/>
        </w:rPr>
        <w:t xml:space="preserve">— это реализация плана по достижению результата. На каждом шаге плана учащиеся могут включаться в разные виды учебной работы: просмотр учебного фильма или работа с текстом, составление схемы (кластера, таблицы) по материалу изученного, проведение эксперимента, выведение способа или тренировка в его применении. Работа при этом может вестись </w:t>
      </w:r>
      <w:r w:rsidRPr="00A83315">
        <w:rPr>
          <w:szCs w:val="28"/>
        </w:rPr>
        <w:lastRenderedPageBreak/>
        <w:t xml:space="preserve">индивидуально, в группах, в парах, в личном общении или через сеть... Много разных форм, но учащиеся всегда понимают, почему они выполняют то или иное задание, работают так, а не иначе. Всегда видят за формой этап работы и его задачу. </w:t>
      </w:r>
    </w:p>
    <w:p w:rsidR="00895182" w:rsidRPr="00A83315" w:rsidRDefault="00895182" w:rsidP="00A83315">
      <w:pPr>
        <w:rPr>
          <w:szCs w:val="28"/>
        </w:rPr>
      </w:pPr>
      <w:r w:rsidRPr="00A83315">
        <w:rPr>
          <w:b/>
          <w:bCs/>
          <w:szCs w:val="28"/>
        </w:rPr>
        <w:t xml:space="preserve">Итог работы </w:t>
      </w:r>
      <w:r w:rsidRPr="00A83315">
        <w:rPr>
          <w:szCs w:val="28"/>
        </w:rPr>
        <w:t xml:space="preserve">включает этапы оценивания, рефлексию и перспективы. Подводя итог на деятельностном уроке, необходимо зафиксировать полученный результат и оценить его по критериям, выработанным (заданным) в начале урока, провести рефлексию учебных действий (соответствовали ли они цели? Были ли они рациональными? Какие новые способы действий были освоены?), определить дальнейшие перспективы (что нужно повторить, закрепить или узнать, содержание самостоятельной работы, где полученные знания и новые способы действия могут быть применены в рамках предмета, в рамках других  предметов, в жизни. </w:t>
      </w:r>
    </w:p>
    <w:p w:rsidR="00895182" w:rsidRPr="00A83315" w:rsidRDefault="00895182" w:rsidP="00A83315">
      <w:pPr>
        <w:rPr>
          <w:szCs w:val="28"/>
        </w:rPr>
      </w:pPr>
      <w:r w:rsidRPr="00A83315">
        <w:rPr>
          <w:szCs w:val="28"/>
        </w:rPr>
        <w:t>Ниже представлено соотнесение этапов деятельностного урока и организационных УУД, которые могут на данном этапе развиваться.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25"/>
      </w:tblGrid>
      <w:tr w:rsidR="00895182" w:rsidRPr="00A83315" w:rsidTr="00517371">
        <w:tc>
          <w:tcPr>
            <w:tcW w:w="4927" w:type="dxa"/>
          </w:tcPr>
          <w:p w:rsidR="00895182" w:rsidRPr="00A83315" w:rsidRDefault="00895182" w:rsidP="00A83315">
            <w:pPr>
              <w:ind w:firstLine="0"/>
              <w:rPr>
                <w:szCs w:val="28"/>
                <w:u w:color="000000"/>
                <w:bdr w:val="nil"/>
                <w:lang w:eastAsia="ru-RU"/>
              </w:rPr>
            </w:pPr>
            <w:r w:rsidRPr="00A83315">
              <w:rPr>
                <w:szCs w:val="28"/>
                <w:u w:color="000000"/>
                <w:bdr w:val="nil"/>
                <w:lang w:eastAsia="ru-RU"/>
              </w:rPr>
              <w:t>Этапы деятельности урока</w:t>
            </w:r>
          </w:p>
        </w:tc>
        <w:tc>
          <w:tcPr>
            <w:tcW w:w="4927" w:type="dxa"/>
          </w:tcPr>
          <w:p w:rsidR="00895182" w:rsidRPr="00A83315" w:rsidRDefault="00895182" w:rsidP="00A83315">
            <w:pPr>
              <w:ind w:firstLine="0"/>
              <w:rPr>
                <w:szCs w:val="28"/>
                <w:highlight w:val="yellow"/>
                <w:u w:color="000000"/>
                <w:bdr w:val="nil"/>
                <w:lang w:eastAsia="ru-RU"/>
              </w:rPr>
            </w:pPr>
            <w:r w:rsidRPr="00A83315">
              <w:rPr>
                <w:szCs w:val="28"/>
                <w:u w:color="000000"/>
                <w:bdr w:val="nil"/>
                <w:lang w:eastAsia="ru-RU"/>
              </w:rPr>
              <w:t>Организационные умения</w:t>
            </w:r>
          </w:p>
        </w:tc>
      </w:tr>
      <w:tr w:rsidR="00895182" w:rsidRPr="00A83315" w:rsidTr="00517371">
        <w:tc>
          <w:tcPr>
            <w:tcW w:w="4927" w:type="dxa"/>
          </w:tcPr>
          <w:p w:rsidR="00895182" w:rsidRPr="00A83315" w:rsidRDefault="00895182" w:rsidP="00A83315">
            <w:pPr>
              <w:ind w:firstLine="0"/>
              <w:rPr>
                <w:szCs w:val="28"/>
                <w:highlight w:val="yellow"/>
                <w:u w:color="000000"/>
                <w:bdr w:val="nil"/>
                <w:lang w:eastAsia="ru-RU"/>
              </w:rPr>
            </w:pPr>
            <w:r w:rsidRPr="00A83315">
              <w:rPr>
                <w:szCs w:val="28"/>
                <w:u w:color="000000"/>
                <w:bdr w:val="nil"/>
                <w:lang w:eastAsia="ru-RU"/>
              </w:rPr>
              <w:t>Начало урока</w:t>
            </w:r>
          </w:p>
        </w:tc>
        <w:tc>
          <w:tcPr>
            <w:tcW w:w="4927" w:type="dxa"/>
          </w:tcPr>
          <w:p w:rsidR="00895182" w:rsidRPr="00A83315" w:rsidRDefault="00895182" w:rsidP="00A83315">
            <w:pPr>
              <w:pStyle w:val="Default"/>
              <w:spacing w:line="360" w:lineRule="auto"/>
              <w:rPr>
                <w:sz w:val="28"/>
                <w:szCs w:val="28"/>
              </w:rPr>
            </w:pPr>
            <w:r w:rsidRPr="00A83315">
              <w:rPr>
                <w:sz w:val="28"/>
                <w:szCs w:val="28"/>
              </w:rPr>
              <w:t xml:space="preserve">Умение формулировать и ставить перед собой новые задачи, опираясь на цель, поставленную учителем. </w:t>
            </w:r>
          </w:p>
          <w:p w:rsidR="00895182" w:rsidRPr="00A83315" w:rsidRDefault="00895182" w:rsidP="00A83315">
            <w:pPr>
              <w:pStyle w:val="Default"/>
              <w:spacing w:line="360" w:lineRule="auto"/>
              <w:rPr>
                <w:sz w:val="28"/>
                <w:szCs w:val="28"/>
              </w:rPr>
            </w:pPr>
            <w:r w:rsidRPr="00A83315">
              <w:rPr>
                <w:sz w:val="28"/>
                <w:szCs w:val="28"/>
              </w:rPr>
              <w:t xml:space="preserve">Умение планировать учебные действия в соответствии с учебной задачей. </w:t>
            </w:r>
          </w:p>
          <w:p w:rsidR="00895182" w:rsidRPr="00A83315" w:rsidRDefault="00895182" w:rsidP="00A83315">
            <w:pPr>
              <w:pStyle w:val="Default"/>
              <w:spacing w:line="360" w:lineRule="auto"/>
              <w:rPr>
                <w:sz w:val="28"/>
                <w:szCs w:val="28"/>
              </w:rPr>
            </w:pPr>
            <w:r w:rsidRPr="00A83315">
              <w:rPr>
                <w:sz w:val="28"/>
                <w:szCs w:val="28"/>
              </w:rPr>
              <w:t xml:space="preserve">Умение составлять простые алгоритмы. </w:t>
            </w:r>
          </w:p>
        </w:tc>
      </w:tr>
      <w:tr w:rsidR="00895182" w:rsidRPr="00A83315" w:rsidTr="00517371">
        <w:tc>
          <w:tcPr>
            <w:tcW w:w="4927" w:type="dxa"/>
          </w:tcPr>
          <w:p w:rsidR="00895182" w:rsidRPr="00A83315" w:rsidRDefault="00895182" w:rsidP="00A83315">
            <w:pPr>
              <w:ind w:firstLine="0"/>
              <w:rPr>
                <w:szCs w:val="28"/>
                <w:highlight w:val="yellow"/>
                <w:u w:color="000000"/>
                <w:bdr w:val="nil"/>
                <w:lang w:eastAsia="ru-RU"/>
              </w:rPr>
            </w:pPr>
            <w:r w:rsidRPr="00A83315">
              <w:rPr>
                <w:szCs w:val="28"/>
                <w:u w:color="000000"/>
                <w:bdr w:val="nil"/>
                <w:lang w:eastAsia="ru-RU"/>
              </w:rPr>
              <w:t>Основное содержание</w:t>
            </w:r>
          </w:p>
        </w:tc>
        <w:tc>
          <w:tcPr>
            <w:tcW w:w="4927" w:type="dxa"/>
          </w:tcPr>
          <w:p w:rsidR="00895182" w:rsidRPr="00A83315" w:rsidRDefault="00895182" w:rsidP="00A83315">
            <w:pPr>
              <w:pStyle w:val="Default"/>
              <w:spacing w:line="360" w:lineRule="auto"/>
              <w:rPr>
                <w:sz w:val="28"/>
                <w:szCs w:val="28"/>
              </w:rPr>
            </w:pPr>
            <w:r w:rsidRPr="00A83315">
              <w:rPr>
                <w:sz w:val="28"/>
                <w:szCs w:val="28"/>
              </w:rPr>
              <w:t xml:space="preserve">Умение самостоятельно находить свои ошибки и корректировать учебные действия согласно изменениям. </w:t>
            </w:r>
          </w:p>
          <w:p w:rsidR="00895182" w:rsidRPr="00A83315" w:rsidRDefault="00895182" w:rsidP="00A83315">
            <w:pPr>
              <w:pStyle w:val="Default"/>
              <w:spacing w:line="360" w:lineRule="auto"/>
              <w:rPr>
                <w:sz w:val="28"/>
                <w:szCs w:val="28"/>
              </w:rPr>
            </w:pPr>
            <w:r w:rsidRPr="00A83315">
              <w:rPr>
                <w:sz w:val="28"/>
                <w:szCs w:val="28"/>
              </w:rPr>
              <w:lastRenderedPageBreak/>
              <w:t xml:space="preserve">Умение ориентироваться в разнообразии способов решения задач. </w:t>
            </w:r>
          </w:p>
        </w:tc>
      </w:tr>
      <w:tr w:rsidR="00895182" w:rsidRPr="00A83315" w:rsidTr="00517371">
        <w:tc>
          <w:tcPr>
            <w:tcW w:w="4927" w:type="dxa"/>
          </w:tcPr>
          <w:p w:rsidR="00895182" w:rsidRPr="00A83315" w:rsidRDefault="00895182" w:rsidP="00A83315">
            <w:pPr>
              <w:ind w:firstLine="0"/>
              <w:rPr>
                <w:szCs w:val="28"/>
                <w:highlight w:val="yellow"/>
                <w:u w:color="000000"/>
                <w:bdr w:val="nil"/>
                <w:lang w:eastAsia="ru-RU"/>
              </w:rPr>
            </w:pPr>
            <w:r w:rsidRPr="00A83315">
              <w:rPr>
                <w:szCs w:val="28"/>
                <w:u w:color="000000"/>
                <w:bdr w:val="nil"/>
                <w:lang w:eastAsia="ru-RU"/>
              </w:rPr>
              <w:lastRenderedPageBreak/>
              <w:t>Итог урока</w:t>
            </w:r>
          </w:p>
        </w:tc>
        <w:tc>
          <w:tcPr>
            <w:tcW w:w="4927" w:type="dxa"/>
          </w:tcPr>
          <w:p w:rsidR="00895182" w:rsidRPr="00A83315" w:rsidRDefault="00895182" w:rsidP="00A83315">
            <w:pPr>
              <w:pStyle w:val="Default"/>
              <w:spacing w:line="360" w:lineRule="auto"/>
              <w:rPr>
                <w:sz w:val="28"/>
                <w:szCs w:val="28"/>
              </w:rPr>
            </w:pPr>
            <w:r w:rsidRPr="00A83315">
              <w:rPr>
                <w:sz w:val="28"/>
                <w:szCs w:val="28"/>
              </w:rPr>
              <w:t xml:space="preserve">Умение оценивать свою работу в соответствии с заданными критериями. </w:t>
            </w:r>
          </w:p>
          <w:p w:rsidR="00895182" w:rsidRPr="00A83315" w:rsidRDefault="00895182" w:rsidP="00A83315">
            <w:pPr>
              <w:pStyle w:val="Default"/>
              <w:spacing w:line="360" w:lineRule="auto"/>
              <w:rPr>
                <w:sz w:val="28"/>
                <w:szCs w:val="28"/>
              </w:rPr>
            </w:pPr>
            <w:r w:rsidRPr="00A83315">
              <w:rPr>
                <w:sz w:val="28"/>
                <w:szCs w:val="28"/>
              </w:rPr>
              <w:t xml:space="preserve">Умение самостоятельно оценивать собственные возможности в решении тех или иных учебных задач. </w:t>
            </w:r>
          </w:p>
        </w:tc>
      </w:tr>
    </w:tbl>
    <w:p w:rsidR="00895182" w:rsidRPr="00A83315" w:rsidRDefault="00895182" w:rsidP="00A83315">
      <w:pPr>
        <w:rPr>
          <w:szCs w:val="28"/>
          <w:highlight w:val="yellow"/>
          <w:u w:color="000000"/>
          <w:bdr w:val="nil"/>
          <w:lang w:eastAsia="ru-RU"/>
        </w:rPr>
      </w:pPr>
    </w:p>
    <w:p w:rsidR="00895182" w:rsidRPr="00A83315" w:rsidRDefault="00895182" w:rsidP="00A83315">
      <w:pPr>
        <w:rPr>
          <w:szCs w:val="28"/>
        </w:rPr>
      </w:pPr>
      <w:r w:rsidRPr="00A83315">
        <w:rPr>
          <w:szCs w:val="28"/>
        </w:rPr>
        <w:t xml:space="preserve">Системно-деятельностный урок представляет собой систему учебных действий, направленных на достижение результата. Этот результат всегда является «сложносочиненным», учебным, метапредметным и личностным. При выполнении всех требований к структурированию деятельностного урока создаются возможности для развития всей совокупности организационных универсальных учебных действий. </w:t>
      </w:r>
    </w:p>
    <w:p w:rsidR="00895182" w:rsidRPr="00A83315" w:rsidRDefault="00895182" w:rsidP="00A83315">
      <w:pPr>
        <w:rPr>
          <w:szCs w:val="28"/>
        </w:rPr>
      </w:pPr>
      <w:r w:rsidRPr="00A83315">
        <w:rPr>
          <w:szCs w:val="28"/>
        </w:rPr>
        <w:t>Система содержательных связей между элементами и этапами деятельностного урока:</w:t>
      </w:r>
    </w:p>
    <w:p w:rsidR="00895182" w:rsidRPr="00A83315" w:rsidRDefault="00895182" w:rsidP="00A83315">
      <w:pPr>
        <w:ind w:firstLine="142"/>
        <w:rPr>
          <w:szCs w:val="28"/>
        </w:rPr>
      </w:pPr>
      <w:r w:rsidRPr="00A83315">
        <w:rPr>
          <w:noProof/>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3482340</wp:posOffset>
                </wp:positionH>
                <wp:positionV relativeFrom="paragraph">
                  <wp:posOffset>2223770</wp:posOffset>
                </wp:positionV>
                <wp:extent cx="1790700" cy="3181350"/>
                <wp:effectExtent l="9525" t="6350" r="952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81350"/>
                        </a:xfrm>
                        <a:prstGeom prst="rect">
                          <a:avLst/>
                        </a:prstGeom>
                        <a:solidFill>
                          <a:srgbClr val="FFFFFF"/>
                        </a:solidFill>
                        <a:ln w="9525">
                          <a:solidFill>
                            <a:srgbClr val="000000"/>
                          </a:solidFill>
                          <a:miter lim="800000"/>
                          <a:headEnd/>
                          <a:tailEnd/>
                        </a:ln>
                      </wps:spPr>
                      <wps:txbx>
                        <w:txbxContent>
                          <w:p w:rsidR="00517371" w:rsidRDefault="00517371" w:rsidP="00895182"/>
                          <w:p w:rsidR="00517371" w:rsidRDefault="00517371" w:rsidP="00895182"/>
                          <w:p w:rsidR="00517371" w:rsidRPr="006D5851" w:rsidRDefault="00517371" w:rsidP="00895182">
                            <w:pPr>
                              <w:rPr>
                                <w:sz w:val="24"/>
                              </w:rPr>
                            </w:pPr>
                          </w:p>
                          <w:p w:rsidR="00517371" w:rsidRPr="006D5851" w:rsidRDefault="00517371" w:rsidP="00895182">
                            <w:pPr>
                              <w:rPr>
                                <w:sz w:val="24"/>
                              </w:rPr>
                            </w:pPr>
                            <w:r w:rsidRPr="006D5851">
                              <w:rPr>
                                <w:sz w:val="24"/>
                              </w:rPr>
                              <w:t>Действия</w:t>
                            </w:r>
                          </w:p>
                          <w:p w:rsidR="00517371" w:rsidRPr="006D5851" w:rsidRDefault="00517371" w:rsidP="00895182">
                            <w:pPr>
                              <w:rPr>
                                <w:sz w:val="24"/>
                              </w:rPr>
                            </w:pPr>
                            <w:r w:rsidRPr="006D5851">
                              <w:rPr>
                                <w:sz w:val="24"/>
                              </w:rPr>
                              <w:t>реализации</w:t>
                            </w:r>
                          </w:p>
                          <w:p w:rsidR="00517371" w:rsidRPr="006D5851" w:rsidRDefault="00517371" w:rsidP="00895182">
                            <w:pPr>
                              <w:rPr>
                                <w:sz w:val="24"/>
                              </w:rPr>
                            </w:pPr>
                            <w:r w:rsidRPr="006D5851">
                              <w:rPr>
                                <w:sz w:val="24"/>
                              </w:rPr>
                              <w:t>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4.2pt;margin-top:175.1pt;width:141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">
                <v:textbox>
                  <w:txbxContent>
                    <w:p w:rsidR="00517371" w:rsidRDefault="00517371" w:rsidP="00895182"/>
                    <w:p w:rsidR="00517371" w:rsidRDefault="00517371" w:rsidP="00895182"/>
                    <w:p w:rsidR="00517371" w:rsidRPr="006D5851" w:rsidRDefault="00517371" w:rsidP="00895182">
                      <w:pPr>
                        <w:rPr>
                          <w:sz w:val="24"/>
                        </w:rPr>
                      </w:pPr>
                    </w:p>
                    <w:p w:rsidR="00517371" w:rsidRPr="006D5851" w:rsidRDefault="00517371" w:rsidP="00895182">
                      <w:pPr>
                        <w:rPr>
                          <w:sz w:val="24"/>
                        </w:rPr>
                      </w:pPr>
                      <w:r w:rsidRPr="006D5851">
                        <w:rPr>
                          <w:sz w:val="24"/>
                        </w:rPr>
                        <w:t>Действия</w:t>
                      </w:r>
                    </w:p>
                    <w:p w:rsidR="00517371" w:rsidRPr="006D5851" w:rsidRDefault="00517371" w:rsidP="00895182">
                      <w:pPr>
                        <w:rPr>
                          <w:sz w:val="24"/>
                        </w:rPr>
                      </w:pPr>
                      <w:r w:rsidRPr="006D5851">
                        <w:rPr>
                          <w:sz w:val="24"/>
                        </w:rPr>
                        <w:t>реализации</w:t>
                      </w:r>
                    </w:p>
                    <w:p w:rsidR="00517371" w:rsidRPr="006D5851" w:rsidRDefault="00517371" w:rsidP="00895182">
                      <w:pPr>
                        <w:rPr>
                          <w:sz w:val="24"/>
                        </w:rPr>
                      </w:pPr>
                      <w:r w:rsidRPr="006D5851">
                        <w:rPr>
                          <w:sz w:val="24"/>
                        </w:rPr>
                        <w:t>плана</w:t>
                      </w:r>
                    </w:p>
                  </w:txbxContent>
                </v:textbox>
              </v:shape>
            </w:pict>
          </mc:Fallback>
        </mc:AlternateContent>
      </w:r>
      <w:r w:rsidRPr="00A83315">
        <w:rPr>
          <w:noProof/>
          <w:szCs w:val="28"/>
          <w:lang w:eastAsia="ru-RU"/>
        </w:rPr>
        <w:drawing>
          <wp:inline distT="0" distB="0" distL="0" distR="0">
            <wp:extent cx="3248025" cy="5476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5476875"/>
                    </a:xfrm>
                    <a:prstGeom prst="rect">
                      <a:avLst/>
                    </a:prstGeom>
                    <a:noFill/>
                    <a:ln>
                      <a:noFill/>
                    </a:ln>
                  </pic:spPr>
                </pic:pic>
              </a:graphicData>
            </a:graphic>
          </wp:inline>
        </w:drawing>
      </w:r>
    </w:p>
    <w:p w:rsidR="00895182" w:rsidRPr="00A83315" w:rsidRDefault="00895182" w:rsidP="00A83315">
      <w:pPr>
        <w:jc w:val="left"/>
        <w:rPr>
          <w:szCs w:val="28"/>
        </w:rPr>
      </w:pPr>
    </w:p>
    <w:p w:rsidR="00895182" w:rsidRPr="00A83315" w:rsidRDefault="00895182" w:rsidP="00A83315">
      <w:pPr>
        <w:jc w:val="left"/>
        <w:rPr>
          <w:szCs w:val="28"/>
        </w:rPr>
      </w:pPr>
      <w:r w:rsidRPr="00A83315">
        <w:rPr>
          <w:szCs w:val="28"/>
        </w:rPr>
        <w:t xml:space="preserve">Если этап актуализации знаний проходит до постановки проблемы, задания этого этапа должны четко выводить детей на проблему. Если этот этап проходит после проблематизации, задания должны помогать вспомнить все, что необходимо, чтобы решить данную проблему. </w:t>
      </w:r>
    </w:p>
    <w:p w:rsidR="00895182" w:rsidRPr="00A83315" w:rsidRDefault="00895182" w:rsidP="00A83315">
      <w:pPr>
        <w:jc w:val="left"/>
        <w:rPr>
          <w:szCs w:val="28"/>
        </w:rPr>
      </w:pPr>
      <w:r w:rsidRPr="00A83315">
        <w:rPr>
          <w:szCs w:val="28"/>
        </w:rPr>
        <w:t xml:space="preserve">Проблема — это противоречие, разрыв, неопределенность. Способы постановки проблемы: разрыв в знаниях (невозможность ответить на поставленный вопрос), отсутствие способа решения предложенной задачи, отсутствие аргументов в защиту своего мнения, практическая задача, которую нужно решить, применив теоретическое знание. </w:t>
      </w:r>
    </w:p>
    <w:p w:rsidR="00895182" w:rsidRPr="00A83315" w:rsidRDefault="00895182" w:rsidP="00A83315">
      <w:pPr>
        <w:jc w:val="left"/>
        <w:rPr>
          <w:szCs w:val="28"/>
        </w:rPr>
      </w:pPr>
      <w:r w:rsidRPr="00A83315">
        <w:rPr>
          <w:szCs w:val="28"/>
        </w:rPr>
        <w:lastRenderedPageBreak/>
        <w:t xml:space="preserve">Цель урока чаще всего формулируется через действие или в виде проблемного вопроса, на который нужно найти ответ. Цель логически вытекает из проблемы и в самой своей формулировке содержит путь решения поставленной проблемы. </w:t>
      </w:r>
    </w:p>
    <w:p w:rsidR="00895182" w:rsidRPr="00A83315" w:rsidRDefault="00895182" w:rsidP="00A83315">
      <w:pPr>
        <w:jc w:val="left"/>
        <w:rPr>
          <w:szCs w:val="28"/>
        </w:rPr>
      </w:pPr>
      <w:r w:rsidRPr="00A83315">
        <w:rPr>
          <w:szCs w:val="28"/>
        </w:rPr>
        <w:t xml:space="preserve">Оценивание на уроке — это сопоставление полученного результата с поставленной целью по заранее установленным критериям и формулирование на этой основе отношения к качеству выполнения деятельности. Оно должно быть критериальным. Основными критериями оценивания выступают ожидаемые результаты, соответствующие учебным целям. </w:t>
      </w:r>
    </w:p>
    <w:p w:rsidR="00895182" w:rsidRPr="00A83315" w:rsidRDefault="00895182" w:rsidP="00A83315">
      <w:pPr>
        <w:pStyle w:val="Default"/>
        <w:spacing w:line="360" w:lineRule="auto"/>
        <w:jc w:val="both"/>
        <w:rPr>
          <w:sz w:val="28"/>
          <w:szCs w:val="28"/>
        </w:rPr>
      </w:pPr>
    </w:p>
    <w:p w:rsidR="00895182" w:rsidRPr="00A83315" w:rsidRDefault="00895182" w:rsidP="00A83315">
      <w:pPr>
        <w:pStyle w:val="Default"/>
        <w:spacing w:line="360" w:lineRule="auto"/>
        <w:jc w:val="both"/>
        <w:rPr>
          <w:b/>
          <w:color w:val="auto"/>
          <w:sz w:val="28"/>
          <w:szCs w:val="28"/>
        </w:rPr>
      </w:pPr>
      <w:r w:rsidRPr="00A83315">
        <w:rPr>
          <w:color w:val="auto"/>
          <w:sz w:val="28"/>
          <w:szCs w:val="28"/>
        </w:rPr>
        <w:t xml:space="preserve">       В результате учебно-исследовательской и проектной деятельности обучающиеся </w:t>
      </w:r>
      <w:r w:rsidRPr="00A83315">
        <w:rPr>
          <w:b/>
          <w:color w:val="auto"/>
          <w:sz w:val="28"/>
          <w:szCs w:val="28"/>
        </w:rPr>
        <w:t xml:space="preserve">получат представление: </w:t>
      </w:r>
    </w:p>
    <w:p w:rsidR="00895182" w:rsidRPr="00A83315" w:rsidRDefault="00895182" w:rsidP="00A83315">
      <w:pPr>
        <w:pStyle w:val="Default"/>
        <w:spacing w:after="28" w:line="360" w:lineRule="auto"/>
        <w:jc w:val="both"/>
        <w:rPr>
          <w:color w:val="auto"/>
          <w:sz w:val="28"/>
          <w:szCs w:val="28"/>
        </w:rPr>
      </w:pPr>
      <w:r w:rsidRPr="00A83315">
        <w:rPr>
          <w:color w:val="auto"/>
          <w:sz w:val="28"/>
          <w:szCs w:val="28"/>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895182" w:rsidRPr="00A83315" w:rsidRDefault="00895182" w:rsidP="00A83315">
      <w:pPr>
        <w:pStyle w:val="Default"/>
        <w:spacing w:after="28" w:line="360" w:lineRule="auto"/>
        <w:jc w:val="both"/>
        <w:rPr>
          <w:color w:val="auto"/>
          <w:sz w:val="28"/>
          <w:szCs w:val="28"/>
        </w:rPr>
      </w:pPr>
      <w:r w:rsidRPr="00A83315">
        <w:rPr>
          <w:color w:val="auto"/>
          <w:sz w:val="28"/>
          <w:szCs w:val="28"/>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895182" w:rsidRPr="00A83315" w:rsidRDefault="00895182" w:rsidP="00A83315">
      <w:pPr>
        <w:pStyle w:val="Default"/>
        <w:spacing w:after="28" w:line="360" w:lineRule="auto"/>
        <w:jc w:val="both"/>
        <w:rPr>
          <w:color w:val="auto"/>
          <w:sz w:val="28"/>
          <w:szCs w:val="28"/>
        </w:rPr>
      </w:pPr>
      <w:r w:rsidRPr="00A83315">
        <w:rPr>
          <w:color w:val="auto"/>
          <w:sz w:val="28"/>
          <w:szCs w:val="28"/>
        </w:rPr>
        <w:t xml:space="preserve">– о том, чем отличаются исследования в гуманитарных областях от исследований в естественных науках; </w:t>
      </w:r>
    </w:p>
    <w:p w:rsidR="00895182" w:rsidRPr="00A83315" w:rsidRDefault="00895182" w:rsidP="00A83315">
      <w:pPr>
        <w:pStyle w:val="Default"/>
        <w:spacing w:after="28" w:line="360" w:lineRule="auto"/>
        <w:jc w:val="both"/>
        <w:rPr>
          <w:color w:val="auto"/>
          <w:sz w:val="28"/>
          <w:szCs w:val="28"/>
        </w:rPr>
      </w:pPr>
      <w:r w:rsidRPr="00A83315">
        <w:rPr>
          <w:color w:val="auto"/>
          <w:sz w:val="28"/>
          <w:szCs w:val="28"/>
        </w:rPr>
        <w:t xml:space="preserve">– об истории науки; </w:t>
      </w:r>
    </w:p>
    <w:p w:rsidR="00895182" w:rsidRPr="00A83315" w:rsidRDefault="00895182" w:rsidP="00A83315">
      <w:pPr>
        <w:pStyle w:val="Default"/>
        <w:spacing w:after="28" w:line="360" w:lineRule="auto"/>
        <w:jc w:val="both"/>
        <w:rPr>
          <w:color w:val="auto"/>
          <w:sz w:val="28"/>
          <w:szCs w:val="28"/>
        </w:rPr>
      </w:pPr>
      <w:r w:rsidRPr="00A83315">
        <w:rPr>
          <w:color w:val="auto"/>
          <w:sz w:val="28"/>
          <w:szCs w:val="28"/>
        </w:rPr>
        <w:t xml:space="preserve">– о новейших разработках в области науки и технологий; </w:t>
      </w:r>
    </w:p>
    <w:p w:rsidR="00895182" w:rsidRPr="00A83315" w:rsidRDefault="00895182" w:rsidP="00A83315">
      <w:pPr>
        <w:pStyle w:val="Default"/>
        <w:spacing w:after="28" w:line="360" w:lineRule="auto"/>
        <w:jc w:val="both"/>
        <w:rPr>
          <w:color w:val="auto"/>
          <w:sz w:val="28"/>
          <w:szCs w:val="28"/>
        </w:rPr>
      </w:pPr>
      <w:r w:rsidRPr="00A83315">
        <w:rPr>
          <w:color w:val="auto"/>
          <w:sz w:val="28"/>
          <w:szCs w:val="28"/>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895182" w:rsidRPr="00A83315" w:rsidRDefault="00895182" w:rsidP="00A83315">
      <w:pPr>
        <w:pStyle w:val="Default"/>
        <w:spacing w:line="360" w:lineRule="auto"/>
        <w:jc w:val="both"/>
        <w:rPr>
          <w:color w:val="auto"/>
          <w:sz w:val="28"/>
          <w:szCs w:val="28"/>
        </w:rPr>
      </w:pPr>
      <w:r w:rsidRPr="00A83315">
        <w:rPr>
          <w:color w:val="auto"/>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895182" w:rsidRPr="00A83315" w:rsidRDefault="00895182" w:rsidP="00A83315">
      <w:pPr>
        <w:pStyle w:val="Default"/>
        <w:spacing w:line="360" w:lineRule="auto"/>
        <w:jc w:val="both"/>
        <w:rPr>
          <w:color w:val="auto"/>
          <w:sz w:val="28"/>
          <w:szCs w:val="28"/>
        </w:rPr>
      </w:pPr>
    </w:p>
    <w:p w:rsidR="00895182" w:rsidRPr="00A83315" w:rsidRDefault="00895182" w:rsidP="00A83315">
      <w:pPr>
        <w:pStyle w:val="Default"/>
        <w:spacing w:line="360" w:lineRule="auto"/>
        <w:jc w:val="both"/>
        <w:rPr>
          <w:b/>
          <w:color w:val="auto"/>
          <w:sz w:val="28"/>
          <w:szCs w:val="28"/>
        </w:rPr>
      </w:pPr>
      <w:r w:rsidRPr="00A83315">
        <w:rPr>
          <w:b/>
          <w:color w:val="auto"/>
          <w:sz w:val="28"/>
          <w:szCs w:val="28"/>
        </w:rPr>
        <w:t xml:space="preserve">Обучающийся сможет: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lastRenderedPageBreak/>
        <w:t xml:space="preserve">– решать задачи, находящиеся на стыке нескольких учебных дисциплин; </w:t>
      </w:r>
    </w:p>
    <w:p w:rsidR="00895182" w:rsidRPr="00A83315" w:rsidRDefault="00895182" w:rsidP="00A83315">
      <w:pPr>
        <w:pStyle w:val="Default"/>
        <w:spacing w:line="360" w:lineRule="auto"/>
        <w:jc w:val="both"/>
        <w:rPr>
          <w:color w:val="auto"/>
          <w:sz w:val="28"/>
          <w:szCs w:val="28"/>
        </w:rPr>
      </w:pPr>
      <w:r w:rsidRPr="00A83315">
        <w:rPr>
          <w:color w:val="auto"/>
          <w:sz w:val="28"/>
          <w:szCs w:val="28"/>
        </w:rPr>
        <w:t xml:space="preserve">– использовать основной алгоритм исследования при решении своих учебно-познавательных задач;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использовать элементы математического моделирования при решении исследовательских задач; </w:t>
      </w:r>
    </w:p>
    <w:p w:rsidR="00895182" w:rsidRPr="00A83315" w:rsidRDefault="00895182" w:rsidP="00A83315">
      <w:pPr>
        <w:pStyle w:val="Default"/>
        <w:spacing w:line="360" w:lineRule="auto"/>
        <w:jc w:val="both"/>
        <w:rPr>
          <w:color w:val="auto"/>
          <w:sz w:val="28"/>
          <w:szCs w:val="28"/>
        </w:rPr>
      </w:pPr>
      <w:r w:rsidRPr="00A83315">
        <w:rPr>
          <w:color w:val="auto"/>
          <w:sz w:val="28"/>
          <w:szCs w:val="28"/>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895182" w:rsidRPr="00A83315" w:rsidRDefault="00895182" w:rsidP="00A83315">
      <w:pPr>
        <w:pStyle w:val="Default"/>
        <w:spacing w:line="360" w:lineRule="auto"/>
        <w:jc w:val="both"/>
        <w:rPr>
          <w:color w:val="auto"/>
          <w:sz w:val="28"/>
          <w:szCs w:val="28"/>
        </w:rPr>
      </w:pPr>
      <w:r w:rsidRPr="00A83315">
        <w:rPr>
          <w:b/>
          <w:color w:val="auto"/>
          <w:sz w:val="28"/>
          <w:szCs w:val="28"/>
        </w:rPr>
        <w:t xml:space="preserve">        С точки зрения формирования универсальных учебных действий</w:t>
      </w:r>
      <w:r w:rsidRPr="00A83315">
        <w:rPr>
          <w:color w:val="auto"/>
          <w:sz w:val="28"/>
          <w:szCs w:val="28"/>
        </w:rPr>
        <w:t xml:space="preserve">, в ходе освоения принципов учебно-исследовательской и проектной деятельностей </w:t>
      </w:r>
      <w:r w:rsidRPr="00A83315">
        <w:rPr>
          <w:b/>
          <w:color w:val="auto"/>
          <w:sz w:val="28"/>
          <w:szCs w:val="28"/>
        </w:rPr>
        <w:t>обучающиеся научатся:</w:t>
      </w:r>
      <w:r w:rsidRPr="00A83315">
        <w:rPr>
          <w:color w:val="auto"/>
          <w:sz w:val="28"/>
          <w:szCs w:val="28"/>
        </w:rPr>
        <w:t xml:space="preserve">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оценивать ресурсы, в том числе и нематериальные (такие, как время), необходимые для достижения поставленной цели;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lastRenderedPageBreak/>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адекватно оценивать риски реализации проекта и проведения исследования и предусматривать пути минимизации этих рисков; </w:t>
      </w:r>
    </w:p>
    <w:p w:rsidR="00895182" w:rsidRPr="00A83315" w:rsidRDefault="00895182" w:rsidP="00A83315">
      <w:pPr>
        <w:pStyle w:val="Default"/>
        <w:spacing w:after="27" w:line="360" w:lineRule="auto"/>
        <w:jc w:val="both"/>
        <w:rPr>
          <w:color w:val="auto"/>
          <w:sz w:val="28"/>
          <w:szCs w:val="28"/>
        </w:rPr>
      </w:pPr>
      <w:r w:rsidRPr="00A83315">
        <w:rPr>
          <w:color w:val="auto"/>
          <w:sz w:val="28"/>
          <w:szCs w:val="28"/>
        </w:rPr>
        <w:t xml:space="preserve">– адекватно оценивать последствия реализации своего проекта (изменения, которые он повлечет в жизни других людей, сообществ); </w:t>
      </w:r>
    </w:p>
    <w:p w:rsidR="00895182" w:rsidRPr="00A83315" w:rsidRDefault="00895182" w:rsidP="00A83315">
      <w:pPr>
        <w:pStyle w:val="Default"/>
        <w:spacing w:line="360" w:lineRule="auto"/>
        <w:jc w:val="both"/>
        <w:rPr>
          <w:color w:val="auto"/>
          <w:sz w:val="28"/>
          <w:szCs w:val="28"/>
        </w:rPr>
      </w:pPr>
      <w:r w:rsidRPr="00A83315">
        <w:rPr>
          <w:color w:val="auto"/>
          <w:sz w:val="28"/>
          <w:szCs w:val="28"/>
        </w:rPr>
        <w:t xml:space="preserve">– адекватно оценивать дальнейшее развитие своего проекта или исследования, видеть возможные варианты применения результатов. </w:t>
      </w:r>
    </w:p>
    <w:p w:rsidR="00895182" w:rsidRPr="00A83315" w:rsidRDefault="00895182" w:rsidP="00A83315">
      <w:pPr>
        <w:pStyle w:val="Default"/>
        <w:spacing w:line="360" w:lineRule="auto"/>
        <w:jc w:val="both"/>
        <w:rPr>
          <w:color w:val="auto"/>
          <w:sz w:val="28"/>
          <w:szCs w:val="28"/>
        </w:rPr>
      </w:pPr>
    </w:p>
    <w:p w:rsidR="00895182" w:rsidRPr="00A83315" w:rsidRDefault="00895182" w:rsidP="00A83315">
      <w:pPr>
        <w:rPr>
          <w:b/>
          <w:szCs w:val="28"/>
          <w:lang w:eastAsia="ru-RU"/>
        </w:rPr>
      </w:pPr>
      <w:r w:rsidRPr="00A83315">
        <w:rPr>
          <w:b/>
          <w:szCs w:val="28"/>
          <w:lang w:eastAsia="ru-RU"/>
        </w:rPr>
        <w:t>Выпускник научится:</w:t>
      </w:r>
    </w:p>
    <w:p w:rsidR="00895182" w:rsidRPr="00A83315" w:rsidRDefault="00895182" w:rsidP="00A83315">
      <w:pPr>
        <w:rPr>
          <w:szCs w:val="28"/>
          <w:lang w:eastAsia="ru-RU"/>
        </w:rPr>
      </w:pPr>
      <w:r w:rsidRPr="00A83315">
        <w:rPr>
          <w:szCs w:val="28"/>
          <w:lang w:eastAsia="ru-RU"/>
        </w:rPr>
        <w:t xml:space="preserve">планировать и выполнять учебное исследование и учебный проект, </w:t>
      </w:r>
    </w:p>
    <w:p w:rsidR="00895182" w:rsidRPr="00A83315" w:rsidRDefault="00895182" w:rsidP="00A83315">
      <w:pPr>
        <w:rPr>
          <w:szCs w:val="28"/>
          <w:lang w:eastAsia="ru-RU"/>
        </w:rPr>
      </w:pPr>
      <w:r w:rsidRPr="00A83315">
        <w:rPr>
          <w:szCs w:val="28"/>
          <w:lang w:eastAsia="ru-RU"/>
        </w:rPr>
        <w:t>используя оборудование, модели, методы и приѐмы, адекватные исследуемой проблеме;</w:t>
      </w:r>
    </w:p>
    <w:p w:rsidR="00895182" w:rsidRPr="00A83315" w:rsidRDefault="00895182" w:rsidP="00A83315">
      <w:pPr>
        <w:rPr>
          <w:szCs w:val="28"/>
          <w:lang w:eastAsia="ru-RU"/>
        </w:rPr>
      </w:pPr>
      <w:r w:rsidRPr="00A83315">
        <w:rPr>
          <w:szCs w:val="28"/>
          <w:lang w:eastAsia="ru-RU"/>
        </w:rPr>
        <w:t>выбирать и использовать методы, релевантные рассматриваемой проблеме;</w:t>
      </w:r>
    </w:p>
    <w:p w:rsidR="00895182" w:rsidRPr="00A83315" w:rsidRDefault="00895182" w:rsidP="00A83315">
      <w:pPr>
        <w:rPr>
          <w:szCs w:val="28"/>
          <w:lang w:eastAsia="ru-RU"/>
        </w:rPr>
      </w:pPr>
      <w:r w:rsidRPr="00A83315">
        <w:rPr>
          <w:szCs w:val="28"/>
          <w:lang w:eastAsia="ru-RU"/>
        </w:rPr>
        <w:t xml:space="preserve">распознавать и ставить вопросы, ответы на которые могут быть получены </w:t>
      </w:r>
    </w:p>
    <w:p w:rsidR="00895182" w:rsidRPr="00A83315" w:rsidRDefault="00895182" w:rsidP="00A83315">
      <w:pPr>
        <w:rPr>
          <w:szCs w:val="28"/>
          <w:lang w:eastAsia="ru-RU"/>
        </w:rPr>
      </w:pPr>
      <w:r w:rsidRPr="00A83315">
        <w:rPr>
          <w:szCs w:val="28"/>
          <w:lang w:eastAsia="ru-RU"/>
        </w:rPr>
        <w:t xml:space="preserve">путѐм научного исследования, отбирать адекватные методы исследования, </w:t>
      </w:r>
    </w:p>
    <w:p w:rsidR="00895182" w:rsidRPr="00A83315" w:rsidRDefault="00895182" w:rsidP="00A83315">
      <w:pPr>
        <w:rPr>
          <w:szCs w:val="28"/>
          <w:lang w:eastAsia="ru-RU"/>
        </w:rPr>
      </w:pPr>
      <w:r w:rsidRPr="00A83315">
        <w:rPr>
          <w:szCs w:val="28"/>
          <w:lang w:eastAsia="ru-RU"/>
        </w:rPr>
        <w:t>формулировать вытекающие из исследования выводы;</w:t>
      </w:r>
    </w:p>
    <w:p w:rsidR="00895182" w:rsidRPr="00A83315" w:rsidRDefault="00895182" w:rsidP="00A83315">
      <w:pPr>
        <w:rPr>
          <w:szCs w:val="28"/>
          <w:lang w:eastAsia="ru-RU"/>
        </w:rPr>
      </w:pPr>
      <w:r w:rsidRPr="00A83315">
        <w:rPr>
          <w:szCs w:val="28"/>
          <w:lang w:eastAsia="ru-RU"/>
        </w:rPr>
        <w:t xml:space="preserve">использовать такие математические методы и приѐмы, как абстракция и </w:t>
      </w:r>
    </w:p>
    <w:p w:rsidR="00895182" w:rsidRPr="00A83315" w:rsidRDefault="00895182" w:rsidP="00A83315">
      <w:pPr>
        <w:rPr>
          <w:szCs w:val="28"/>
          <w:lang w:eastAsia="ru-RU"/>
        </w:rPr>
      </w:pPr>
      <w:r w:rsidRPr="00A83315">
        <w:rPr>
          <w:szCs w:val="28"/>
          <w:lang w:eastAsia="ru-RU"/>
        </w:rPr>
        <w:t xml:space="preserve">идеализация, доказательство, доказательство от противного, доказательство </w:t>
      </w:r>
    </w:p>
    <w:p w:rsidR="00895182" w:rsidRPr="00A83315" w:rsidRDefault="00895182" w:rsidP="00A83315">
      <w:pPr>
        <w:rPr>
          <w:szCs w:val="28"/>
          <w:lang w:eastAsia="ru-RU"/>
        </w:rPr>
      </w:pPr>
      <w:r w:rsidRPr="00A83315">
        <w:rPr>
          <w:szCs w:val="28"/>
          <w:lang w:eastAsia="ru-RU"/>
        </w:rPr>
        <w:t>по аналогии, опровержение, контрпример, индуктивные и дедуктивные рассуждения, построение и исполнение алгоритма;</w:t>
      </w:r>
    </w:p>
    <w:p w:rsidR="00895182" w:rsidRPr="00A83315" w:rsidRDefault="00895182" w:rsidP="00A83315">
      <w:pPr>
        <w:rPr>
          <w:szCs w:val="28"/>
          <w:lang w:eastAsia="ru-RU"/>
        </w:rPr>
      </w:pPr>
      <w:r w:rsidRPr="00A83315">
        <w:rPr>
          <w:szCs w:val="28"/>
          <w:lang w:eastAsia="ru-RU"/>
        </w:rPr>
        <w:t xml:space="preserve">использовать такие естественно-научные методы и приѐмы, как наблюдение, </w:t>
      </w:r>
    </w:p>
    <w:p w:rsidR="00895182" w:rsidRPr="00A83315" w:rsidRDefault="00895182" w:rsidP="00A83315">
      <w:pPr>
        <w:rPr>
          <w:szCs w:val="28"/>
          <w:lang w:eastAsia="ru-RU"/>
        </w:rPr>
      </w:pPr>
      <w:r w:rsidRPr="00A83315">
        <w:rPr>
          <w:szCs w:val="28"/>
          <w:lang w:eastAsia="ru-RU"/>
        </w:rPr>
        <w:lastRenderedPageBreak/>
        <w:t>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95182" w:rsidRPr="00A83315" w:rsidRDefault="00895182" w:rsidP="00A83315">
      <w:pPr>
        <w:rPr>
          <w:szCs w:val="28"/>
          <w:lang w:eastAsia="ru-RU"/>
        </w:rPr>
      </w:pPr>
      <w:r w:rsidRPr="00A83315">
        <w:rPr>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95182" w:rsidRPr="00A83315" w:rsidRDefault="00895182" w:rsidP="00A83315">
      <w:pPr>
        <w:rPr>
          <w:szCs w:val="28"/>
          <w:lang w:eastAsia="ru-RU"/>
        </w:rPr>
      </w:pPr>
      <w:r w:rsidRPr="00A83315">
        <w:rPr>
          <w:szCs w:val="28"/>
          <w:lang w:eastAsia="ru-RU"/>
        </w:rPr>
        <w:t>ясно, логично и точно излагать свою точку зрения, использовать языковые средства, адекватные обсуждаемой проблеме;</w:t>
      </w:r>
    </w:p>
    <w:p w:rsidR="00895182" w:rsidRPr="00A83315" w:rsidRDefault="00895182" w:rsidP="00A83315">
      <w:pPr>
        <w:rPr>
          <w:szCs w:val="28"/>
          <w:lang w:eastAsia="ru-RU"/>
        </w:rPr>
      </w:pPr>
      <w:r w:rsidRPr="00A83315">
        <w:rPr>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895182" w:rsidRPr="00A83315" w:rsidRDefault="00895182" w:rsidP="00A83315">
      <w:pPr>
        <w:rPr>
          <w:szCs w:val="28"/>
          <w:lang w:eastAsia="ru-RU"/>
        </w:rPr>
      </w:pPr>
      <w:r w:rsidRPr="00A83315">
        <w:rPr>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95182" w:rsidRPr="00A83315" w:rsidRDefault="00895182" w:rsidP="00A83315">
      <w:pPr>
        <w:rPr>
          <w:szCs w:val="28"/>
          <w:lang w:eastAsia="ru-RU"/>
        </w:rPr>
      </w:pPr>
      <w:r w:rsidRPr="00A83315">
        <w:rPr>
          <w:szCs w:val="28"/>
          <w:lang w:eastAsia="ru-RU"/>
        </w:rPr>
        <w:t>Выпускник получит возможность научиться:</w:t>
      </w:r>
    </w:p>
    <w:p w:rsidR="00895182" w:rsidRPr="00A83315" w:rsidRDefault="00895182" w:rsidP="00A83315">
      <w:pPr>
        <w:rPr>
          <w:szCs w:val="28"/>
          <w:lang w:eastAsia="ru-RU"/>
        </w:rPr>
      </w:pPr>
      <w:r w:rsidRPr="00A83315">
        <w:rPr>
          <w:szCs w:val="28"/>
          <w:lang w:eastAsia="ru-RU"/>
        </w:rPr>
        <w:t xml:space="preserve">самостоятельно задумывать, планировать и выполнять учебное </w:t>
      </w:r>
    </w:p>
    <w:p w:rsidR="00895182" w:rsidRPr="00A83315" w:rsidRDefault="00895182" w:rsidP="00A83315">
      <w:pPr>
        <w:rPr>
          <w:i/>
          <w:szCs w:val="28"/>
          <w:lang w:eastAsia="ru-RU"/>
        </w:rPr>
      </w:pPr>
      <w:bookmarkStart w:id="90" w:name="_Toc435412701"/>
      <w:bookmarkStart w:id="91" w:name="_Toc453968175"/>
      <w:r w:rsidRPr="00A83315">
        <w:rPr>
          <w:i/>
          <w:szCs w:val="28"/>
          <w:lang w:eastAsia="ru-RU"/>
        </w:rPr>
        <w:t>Выпускник получит возможность научиться:</w:t>
      </w:r>
    </w:p>
    <w:p w:rsidR="00895182" w:rsidRPr="00A83315" w:rsidRDefault="00895182" w:rsidP="00A83315">
      <w:pPr>
        <w:rPr>
          <w:i/>
          <w:szCs w:val="28"/>
          <w:lang w:eastAsia="ru-RU"/>
        </w:rPr>
      </w:pPr>
      <w:r w:rsidRPr="00A83315">
        <w:rPr>
          <w:i/>
          <w:szCs w:val="28"/>
          <w:lang w:eastAsia="ru-RU"/>
        </w:rPr>
        <w:t>самостоятельно задумывать, планировать и выполнять учебное исследование, учебный и социальный проект;</w:t>
      </w:r>
    </w:p>
    <w:p w:rsidR="00895182" w:rsidRPr="00A83315" w:rsidRDefault="00895182" w:rsidP="00A83315">
      <w:pPr>
        <w:rPr>
          <w:i/>
          <w:szCs w:val="28"/>
          <w:lang w:eastAsia="ru-RU"/>
        </w:rPr>
      </w:pPr>
      <w:r w:rsidRPr="00A83315">
        <w:rPr>
          <w:i/>
          <w:szCs w:val="28"/>
          <w:lang w:eastAsia="ru-RU"/>
        </w:rPr>
        <w:t>использовать догадку, озарение, интуицию;</w:t>
      </w:r>
    </w:p>
    <w:p w:rsidR="00895182" w:rsidRPr="00A83315" w:rsidRDefault="00895182" w:rsidP="00A83315">
      <w:pPr>
        <w:rPr>
          <w:i/>
          <w:szCs w:val="28"/>
          <w:lang w:eastAsia="ru-RU"/>
        </w:rPr>
      </w:pPr>
      <w:r w:rsidRPr="00A83315">
        <w:rPr>
          <w:i/>
          <w:szCs w:val="28"/>
          <w:lang w:eastAsia="ru-RU"/>
        </w:rPr>
        <w:t>использовать такие математические методы и приѐмы, как перебор логических возможностей, математическое моделирование;</w:t>
      </w:r>
    </w:p>
    <w:p w:rsidR="00895182" w:rsidRPr="00A83315" w:rsidRDefault="00895182" w:rsidP="00A83315">
      <w:pPr>
        <w:rPr>
          <w:i/>
          <w:szCs w:val="28"/>
          <w:lang w:eastAsia="ru-RU"/>
        </w:rPr>
      </w:pPr>
      <w:r w:rsidRPr="00A83315">
        <w:rPr>
          <w:i/>
          <w:szCs w:val="28"/>
          <w:lang w:eastAsia="ru-RU"/>
        </w:rPr>
        <w:t>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895182" w:rsidRPr="00A83315" w:rsidRDefault="00895182" w:rsidP="00A83315">
      <w:pPr>
        <w:rPr>
          <w:i/>
          <w:szCs w:val="28"/>
          <w:lang w:eastAsia="ru-RU"/>
        </w:rPr>
      </w:pPr>
      <w:r w:rsidRPr="00A83315">
        <w:rPr>
          <w:i/>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95182" w:rsidRPr="00A83315" w:rsidRDefault="00895182" w:rsidP="00A83315">
      <w:pPr>
        <w:rPr>
          <w:i/>
          <w:szCs w:val="28"/>
          <w:lang w:eastAsia="ru-RU"/>
        </w:rPr>
      </w:pPr>
      <w:r w:rsidRPr="00A83315">
        <w:rPr>
          <w:i/>
          <w:szCs w:val="28"/>
          <w:lang w:eastAsia="ru-RU"/>
        </w:rPr>
        <w:t xml:space="preserve">использовать некоторые приѐмы художественного познания мира: </w:t>
      </w:r>
    </w:p>
    <w:p w:rsidR="00895182" w:rsidRPr="00A83315" w:rsidRDefault="00895182" w:rsidP="00A83315">
      <w:pPr>
        <w:rPr>
          <w:i/>
          <w:szCs w:val="28"/>
          <w:lang w:eastAsia="ru-RU"/>
        </w:rPr>
      </w:pPr>
      <w:r w:rsidRPr="00A83315">
        <w:rPr>
          <w:i/>
          <w:szCs w:val="28"/>
          <w:lang w:eastAsia="ru-RU"/>
        </w:rPr>
        <w:lastRenderedPageBreak/>
        <w:t>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95182" w:rsidRPr="00A83315" w:rsidRDefault="00895182" w:rsidP="00A83315">
      <w:pPr>
        <w:rPr>
          <w:i/>
          <w:szCs w:val="28"/>
          <w:lang w:eastAsia="ru-RU"/>
        </w:rPr>
      </w:pPr>
      <w:r w:rsidRPr="00A83315">
        <w:rPr>
          <w:i/>
          <w:szCs w:val="28"/>
          <w:lang w:eastAsia="ru-RU"/>
        </w:rPr>
        <w:t>целенаправленно и осознанно развивать свои коммуникативные способности, осваивать новые языковые средства;</w:t>
      </w:r>
    </w:p>
    <w:p w:rsidR="00895182" w:rsidRPr="00A83315" w:rsidRDefault="00895182" w:rsidP="00A83315">
      <w:pPr>
        <w:rPr>
          <w:i/>
          <w:szCs w:val="28"/>
          <w:lang w:eastAsia="ru-RU"/>
        </w:rPr>
      </w:pPr>
      <w:r w:rsidRPr="00A83315">
        <w:rPr>
          <w:i/>
          <w:szCs w:val="28"/>
          <w:lang w:eastAsia="ru-RU"/>
        </w:rPr>
        <w:t>осознавать свою ответственность за достоверность полученных знаний, за качество выполненного проекта.</w:t>
      </w:r>
    </w:p>
    <w:p w:rsidR="00895182" w:rsidRPr="00A83315" w:rsidRDefault="00895182" w:rsidP="00A83315">
      <w:pPr>
        <w:pStyle w:val="3a"/>
        <w:rPr>
          <w:lang w:val="ru-RU"/>
        </w:rPr>
      </w:pPr>
    </w:p>
    <w:p w:rsidR="00895182" w:rsidRPr="00A83315" w:rsidRDefault="00895182" w:rsidP="00A83315">
      <w:pPr>
        <w:pStyle w:val="3a"/>
      </w:pPr>
      <w:bookmarkStart w:id="92" w:name="_Toc67583804"/>
      <w:r w:rsidRPr="00A83315">
        <w:t>II.1</w:t>
      </w:r>
      <w:r w:rsidRPr="00A83315">
        <w:rPr>
          <w:color w:val="000000"/>
          <w:u w:color="000000"/>
        </w:rPr>
        <w:t>.7. </w:t>
      </w:r>
      <w:r w:rsidRPr="00A83315">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0"/>
      <w:bookmarkEnd w:id="91"/>
      <w:bookmarkEnd w:id="92"/>
    </w:p>
    <w:p w:rsidR="00895182" w:rsidRPr="00A83315" w:rsidRDefault="00895182" w:rsidP="00A83315">
      <w:pPr>
        <w:rPr>
          <w:szCs w:val="28"/>
          <w:u w:color="000000"/>
          <w:bdr w:val="nil"/>
          <w:lang w:eastAsia="ru-RU"/>
        </w:rPr>
      </w:pPr>
    </w:p>
    <w:p w:rsidR="00895182" w:rsidRPr="00A83315" w:rsidRDefault="00895182" w:rsidP="00A83315">
      <w:pPr>
        <w:rPr>
          <w:szCs w:val="28"/>
          <w:u w:color="222222"/>
          <w:bdr w:val="nil"/>
          <w:shd w:val="clear" w:color="auto" w:fill="FFFFFF"/>
        </w:rPr>
      </w:pPr>
      <w:r w:rsidRPr="00A83315">
        <w:rPr>
          <w:szCs w:val="28"/>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895182" w:rsidRPr="00A83315" w:rsidRDefault="00895182" w:rsidP="00A83315">
      <w:pPr>
        <w:pStyle w:val="a0"/>
        <w:rPr>
          <w:szCs w:val="28"/>
          <w:u w:color="222222"/>
          <w:shd w:val="clear" w:color="auto" w:fill="FFFFFF"/>
        </w:rPr>
      </w:pPr>
      <w:r w:rsidRPr="00A83315">
        <w:rPr>
          <w:szCs w:val="28"/>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895182" w:rsidRPr="00A83315" w:rsidRDefault="00895182" w:rsidP="00A83315">
      <w:pPr>
        <w:pStyle w:val="a0"/>
        <w:rPr>
          <w:szCs w:val="28"/>
          <w:u w:color="222222"/>
          <w:shd w:val="clear" w:color="auto" w:fill="FFFFFF"/>
        </w:rPr>
      </w:pPr>
      <w:r w:rsidRPr="00A83315">
        <w:rPr>
          <w:szCs w:val="28"/>
          <w:u w:color="222222"/>
          <w:shd w:val="clear" w:color="auto" w:fill="FFFFFF"/>
        </w:rPr>
        <w:t xml:space="preserve">уровень квалификации педагогических и иных работников образовательной организации; </w:t>
      </w:r>
    </w:p>
    <w:p w:rsidR="00895182" w:rsidRPr="00A83315" w:rsidRDefault="00895182" w:rsidP="00A83315">
      <w:pPr>
        <w:pStyle w:val="a0"/>
        <w:rPr>
          <w:szCs w:val="28"/>
          <w:u w:color="222222"/>
        </w:rPr>
      </w:pPr>
      <w:r w:rsidRPr="00A83315">
        <w:rPr>
          <w:szCs w:val="28"/>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895182" w:rsidRPr="00A83315" w:rsidRDefault="00895182" w:rsidP="00A83315">
      <w:pPr>
        <w:pStyle w:val="a0"/>
        <w:numPr>
          <w:ilvl w:val="0"/>
          <w:numId w:val="0"/>
        </w:numPr>
        <w:ind w:firstLine="709"/>
        <w:rPr>
          <w:szCs w:val="28"/>
          <w:u w:color="222222"/>
        </w:rPr>
      </w:pPr>
      <w:r w:rsidRPr="00A83315">
        <w:rPr>
          <w:szCs w:val="28"/>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895182" w:rsidRPr="00A83315" w:rsidRDefault="00895182" w:rsidP="00A83315">
      <w:pPr>
        <w:pStyle w:val="a0"/>
        <w:rPr>
          <w:szCs w:val="28"/>
          <w:u w:color="222222"/>
        </w:rPr>
      </w:pPr>
      <w:r w:rsidRPr="00A83315">
        <w:rPr>
          <w:szCs w:val="28"/>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895182" w:rsidRPr="00A83315" w:rsidRDefault="00895182" w:rsidP="00A83315">
      <w:pPr>
        <w:pStyle w:val="a0"/>
        <w:rPr>
          <w:szCs w:val="28"/>
          <w:u w:color="222222"/>
        </w:rPr>
      </w:pPr>
      <w:r w:rsidRPr="00A83315">
        <w:rPr>
          <w:szCs w:val="28"/>
          <w:u w:color="222222"/>
          <w:shd w:val="clear" w:color="auto" w:fill="FFFFFF"/>
        </w:rPr>
        <w:t>педагоги прошли курсы повышения квалификации, посвященные ФГОС;</w:t>
      </w:r>
    </w:p>
    <w:p w:rsidR="00895182" w:rsidRPr="00A83315" w:rsidRDefault="00895182" w:rsidP="00A83315">
      <w:pPr>
        <w:pStyle w:val="a0"/>
        <w:rPr>
          <w:szCs w:val="28"/>
          <w:u w:color="222222"/>
        </w:rPr>
      </w:pPr>
      <w:r w:rsidRPr="00A83315">
        <w:rPr>
          <w:szCs w:val="28"/>
          <w:u w:color="222222"/>
          <w:shd w:val="clear" w:color="auto" w:fill="FFFFFF"/>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95182" w:rsidRPr="00A83315" w:rsidRDefault="00895182" w:rsidP="00A83315">
      <w:pPr>
        <w:pStyle w:val="a0"/>
        <w:rPr>
          <w:szCs w:val="28"/>
          <w:u w:color="222222"/>
        </w:rPr>
      </w:pPr>
      <w:r w:rsidRPr="00A83315">
        <w:rPr>
          <w:szCs w:val="28"/>
          <w:u w:color="222222"/>
          <w:shd w:val="clear" w:color="auto" w:fill="FFFFFF"/>
        </w:rPr>
        <w:t>педагоги осуществляют формирование УУД в рамках проектной, исследовательской деятельности;</w:t>
      </w:r>
    </w:p>
    <w:p w:rsidR="00895182" w:rsidRPr="00A83315" w:rsidRDefault="00895182" w:rsidP="00A83315">
      <w:pPr>
        <w:pStyle w:val="a0"/>
        <w:rPr>
          <w:szCs w:val="28"/>
          <w:u w:color="222222"/>
        </w:rPr>
      </w:pPr>
      <w:r w:rsidRPr="00A83315">
        <w:rPr>
          <w:szCs w:val="28"/>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895182" w:rsidRPr="00A83315" w:rsidRDefault="00895182" w:rsidP="00A83315">
      <w:pPr>
        <w:pStyle w:val="a0"/>
        <w:rPr>
          <w:szCs w:val="28"/>
          <w:u w:color="222222"/>
        </w:rPr>
      </w:pPr>
      <w:r w:rsidRPr="00A83315">
        <w:rPr>
          <w:szCs w:val="28"/>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895182" w:rsidRPr="00A83315" w:rsidRDefault="00895182" w:rsidP="00A83315">
      <w:pPr>
        <w:pStyle w:val="a0"/>
        <w:rPr>
          <w:szCs w:val="28"/>
          <w:u w:color="222222"/>
          <w:shd w:val="clear" w:color="auto" w:fill="FFFFFF"/>
        </w:rPr>
      </w:pPr>
      <w:r w:rsidRPr="00A83315">
        <w:rPr>
          <w:szCs w:val="28"/>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895182" w:rsidRPr="00A83315" w:rsidRDefault="00895182" w:rsidP="00A83315">
      <w:pPr>
        <w:rPr>
          <w:szCs w:val="28"/>
          <w:u w:color="222222"/>
          <w:bdr w:val="nil"/>
          <w:shd w:val="clear" w:color="auto" w:fill="FFFFFF"/>
        </w:rPr>
      </w:pPr>
      <w:r w:rsidRPr="00A83315">
        <w:rPr>
          <w:szCs w:val="28"/>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895182" w:rsidRPr="00A83315" w:rsidRDefault="00895182" w:rsidP="00A83315">
      <w:pPr>
        <w:pStyle w:val="a0"/>
        <w:rPr>
          <w:szCs w:val="28"/>
          <w:u w:color="222222"/>
        </w:rPr>
      </w:pPr>
      <w:r w:rsidRPr="00A83315">
        <w:rPr>
          <w:szCs w:val="28"/>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895182" w:rsidRPr="00A83315" w:rsidRDefault="00895182" w:rsidP="00A83315">
      <w:pPr>
        <w:pStyle w:val="a0"/>
        <w:rPr>
          <w:szCs w:val="28"/>
          <w:u w:color="222222"/>
        </w:rPr>
      </w:pPr>
      <w:r w:rsidRPr="00A83315">
        <w:rPr>
          <w:szCs w:val="28"/>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895182" w:rsidRPr="00A83315" w:rsidRDefault="00895182" w:rsidP="00A83315">
      <w:pPr>
        <w:pStyle w:val="a0"/>
        <w:rPr>
          <w:szCs w:val="28"/>
          <w:u w:color="222222"/>
        </w:rPr>
      </w:pPr>
      <w:r w:rsidRPr="00A83315">
        <w:rPr>
          <w:szCs w:val="28"/>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895182" w:rsidRPr="00A83315" w:rsidRDefault="00895182" w:rsidP="00A83315">
      <w:pPr>
        <w:pStyle w:val="a0"/>
        <w:rPr>
          <w:szCs w:val="28"/>
          <w:u w:color="222222"/>
        </w:rPr>
      </w:pPr>
      <w:r w:rsidRPr="00A83315">
        <w:rPr>
          <w:szCs w:val="28"/>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895182" w:rsidRPr="00A83315" w:rsidRDefault="00895182" w:rsidP="00A83315">
      <w:pPr>
        <w:pStyle w:val="a0"/>
        <w:rPr>
          <w:szCs w:val="28"/>
          <w:u w:color="222222"/>
        </w:rPr>
      </w:pPr>
      <w:r w:rsidRPr="00A83315">
        <w:rPr>
          <w:szCs w:val="28"/>
          <w:u w:color="222222"/>
          <w:shd w:val="clear" w:color="auto" w:fill="FFFFFF"/>
        </w:rPr>
        <w:lastRenderedPageBreak/>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895182" w:rsidRPr="00A83315" w:rsidRDefault="00895182" w:rsidP="00A83315">
      <w:pPr>
        <w:pStyle w:val="a0"/>
        <w:rPr>
          <w:szCs w:val="28"/>
          <w:u w:color="222222"/>
        </w:rPr>
      </w:pPr>
      <w:r w:rsidRPr="00A83315">
        <w:rPr>
          <w:szCs w:val="28"/>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95182" w:rsidRPr="00A83315" w:rsidRDefault="00895182" w:rsidP="00A83315">
      <w:pPr>
        <w:pStyle w:val="a0"/>
        <w:rPr>
          <w:szCs w:val="28"/>
          <w:u w:color="222222"/>
        </w:rPr>
      </w:pPr>
      <w:r w:rsidRPr="00A83315">
        <w:rPr>
          <w:szCs w:val="28"/>
          <w:u w:color="222222"/>
          <w:shd w:val="clear" w:color="auto" w:fill="FFFFFF"/>
        </w:rPr>
        <w:t>обеспечение возможности вовлечения обучающихся в разнообразную исследовательскую деятельность;</w:t>
      </w:r>
    </w:p>
    <w:p w:rsidR="00895182" w:rsidRPr="00A83315" w:rsidRDefault="00895182" w:rsidP="00A83315">
      <w:pPr>
        <w:pStyle w:val="a0"/>
        <w:rPr>
          <w:szCs w:val="28"/>
          <w:u w:color="222222"/>
        </w:rPr>
      </w:pPr>
      <w:r w:rsidRPr="00A83315">
        <w:rPr>
          <w:szCs w:val="28"/>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895182" w:rsidRPr="00A83315" w:rsidRDefault="00895182" w:rsidP="00A83315">
      <w:pPr>
        <w:rPr>
          <w:szCs w:val="28"/>
          <w:u w:color="222222"/>
          <w:bdr w:val="nil"/>
          <w:shd w:val="clear" w:color="auto" w:fill="FFFFFF"/>
        </w:rPr>
      </w:pPr>
      <w:r w:rsidRPr="00A83315">
        <w:rPr>
          <w:szCs w:val="28"/>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83315">
        <w:rPr>
          <w:szCs w:val="28"/>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895182" w:rsidRPr="00A83315" w:rsidRDefault="00895182" w:rsidP="00A83315">
      <w:pPr>
        <w:rPr>
          <w:szCs w:val="28"/>
          <w:u w:color="222222"/>
          <w:bdr w:val="nil"/>
          <w:shd w:val="clear" w:color="auto" w:fill="FFFFFF"/>
        </w:rPr>
      </w:pPr>
      <w:r w:rsidRPr="00A83315">
        <w:rPr>
          <w:szCs w:val="28"/>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w:t>
      </w:r>
      <w:r w:rsidRPr="00A83315">
        <w:rPr>
          <w:szCs w:val="28"/>
          <w:u w:color="222222"/>
          <w:bdr w:val="nil"/>
          <w:shd w:val="clear" w:color="auto" w:fill="FFFFFF"/>
        </w:rPr>
        <w:lastRenderedPageBreak/>
        <w:t>без определенного уровня владения информационно-коммуникативными технологиями.</w:t>
      </w:r>
    </w:p>
    <w:p w:rsidR="00895182" w:rsidRPr="00A83315" w:rsidRDefault="00895182" w:rsidP="00A83315">
      <w:pPr>
        <w:rPr>
          <w:szCs w:val="28"/>
          <w:u w:color="222222"/>
          <w:bdr w:val="nil"/>
          <w:shd w:val="clear" w:color="auto" w:fill="FFFFFF"/>
        </w:rPr>
      </w:pPr>
      <w:r w:rsidRPr="00A83315">
        <w:rPr>
          <w:szCs w:val="28"/>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895182" w:rsidRPr="00A83315" w:rsidRDefault="00895182" w:rsidP="00A83315">
      <w:pPr>
        <w:rPr>
          <w:b/>
          <w:bCs/>
          <w:color w:val="000000"/>
          <w:szCs w:val="28"/>
          <w:u w:color="000000"/>
          <w:bdr w:val="nil"/>
        </w:rPr>
      </w:pPr>
      <w:r w:rsidRPr="00A83315">
        <w:rPr>
          <w:szCs w:val="28"/>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895182" w:rsidRPr="00A83315" w:rsidRDefault="00895182" w:rsidP="00A83315">
      <w:pPr>
        <w:rPr>
          <w:szCs w:val="28"/>
          <w:u w:color="000000"/>
          <w:bdr w:val="nil"/>
        </w:rPr>
      </w:pPr>
    </w:p>
    <w:p w:rsidR="00895182" w:rsidRPr="00A83315" w:rsidRDefault="00895182" w:rsidP="00A83315">
      <w:pPr>
        <w:pStyle w:val="3a"/>
        <w:rPr>
          <w:color w:val="000000"/>
          <w:u w:color="000000"/>
        </w:rPr>
      </w:pPr>
      <w:bookmarkStart w:id="93" w:name="_Toc435412702"/>
      <w:bookmarkStart w:id="94" w:name="_Toc453968176"/>
      <w:bookmarkStart w:id="95" w:name="_Toc67583805"/>
      <w:r w:rsidRPr="00A83315">
        <w:t>II.1</w:t>
      </w:r>
      <w:r w:rsidRPr="00A83315">
        <w:rPr>
          <w:color w:val="000000"/>
          <w:u w:color="000000"/>
        </w:rPr>
        <w:t>.8. </w:t>
      </w:r>
      <w:r w:rsidRPr="00A83315">
        <w:t>Методика и инструментарий оценки успешности освоения и применения обучающимися универсальных учебных действий</w:t>
      </w:r>
      <w:bookmarkEnd w:id="93"/>
      <w:bookmarkEnd w:id="94"/>
      <w:bookmarkEnd w:id="95"/>
    </w:p>
    <w:p w:rsidR="00895182" w:rsidRPr="00A83315" w:rsidRDefault="00895182" w:rsidP="00A83315">
      <w:pPr>
        <w:rPr>
          <w:szCs w:val="28"/>
          <w:u w:color="000000"/>
          <w:bdr w:val="nil"/>
          <w:lang w:eastAsia="ru-RU"/>
        </w:rPr>
      </w:pPr>
      <w:r w:rsidRPr="00A83315">
        <w:rPr>
          <w:szCs w:val="28"/>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895182" w:rsidRPr="00A83315" w:rsidRDefault="00895182" w:rsidP="00A83315">
      <w:pPr>
        <w:rPr>
          <w:b/>
          <w:szCs w:val="28"/>
          <w:u w:color="000000"/>
          <w:bdr w:val="nil"/>
        </w:rPr>
      </w:pPr>
    </w:p>
    <w:p w:rsidR="00895182" w:rsidRPr="00A83315" w:rsidRDefault="00895182" w:rsidP="00A83315">
      <w:pPr>
        <w:rPr>
          <w:rFonts w:eastAsia="Times New Roman"/>
          <w:b/>
          <w:szCs w:val="28"/>
          <w:u w:color="000000"/>
          <w:bdr w:val="nil"/>
        </w:rPr>
      </w:pPr>
      <w:r w:rsidRPr="00A83315">
        <w:rPr>
          <w:b/>
          <w:szCs w:val="28"/>
          <w:u w:color="000000"/>
          <w:bdr w:val="nil"/>
        </w:rPr>
        <w:t>О</w:t>
      </w:r>
      <w:r w:rsidRPr="00A83315">
        <w:rPr>
          <w:b/>
          <w:szCs w:val="28"/>
        </w:rPr>
        <w:t>браз</w:t>
      </w:r>
      <w:r w:rsidRPr="00A83315">
        <w:rPr>
          <w:b/>
          <w:szCs w:val="28"/>
          <w:u w:color="000000"/>
          <w:bdr w:val="nil"/>
        </w:rPr>
        <w:t>овательное событие как формат оценки успешности освоения и применения обучающимися универсальных учебных действий</w:t>
      </w:r>
    </w:p>
    <w:p w:rsidR="00895182" w:rsidRPr="00A83315" w:rsidRDefault="00895182" w:rsidP="00A83315">
      <w:pPr>
        <w:pStyle w:val="a0"/>
        <w:rPr>
          <w:szCs w:val="28"/>
        </w:rPr>
      </w:pPr>
      <w:r w:rsidRPr="00A83315">
        <w:rPr>
          <w:szCs w:val="28"/>
        </w:rPr>
        <w:lastRenderedPageBreak/>
        <w:t>Материал образовательного события должен носить полидисциплинарный характер;</w:t>
      </w:r>
    </w:p>
    <w:p w:rsidR="00895182" w:rsidRPr="00A83315" w:rsidRDefault="00895182" w:rsidP="00A83315">
      <w:pPr>
        <w:pStyle w:val="a0"/>
        <w:rPr>
          <w:szCs w:val="28"/>
        </w:rPr>
      </w:pPr>
      <w:r w:rsidRPr="00A83315">
        <w:rPr>
          <w:szCs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895182" w:rsidRPr="00A83315" w:rsidRDefault="00895182" w:rsidP="00A83315">
      <w:pPr>
        <w:pStyle w:val="a0"/>
        <w:rPr>
          <w:szCs w:val="28"/>
        </w:rPr>
      </w:pPr>
      <w:r w:rsidRPr="00A83315">
        <w:rPr>
          <w:szCs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895182" w:rsidRPr="00A83315" w:rsidRDefault="00895182" w:rsidP="00A83315">
      <w:pPr>
        <w:pStyle w:val="a0"/>
        <w:rPr>
          <w:szCs w:val="28"/>
        </w:rPr>
      </w:pPr>
      <w:r w:rsidRPr="00A83315">
        <w:rPr>
          <w:szCs w:val="28"/>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895182" w:rsidRPr="00A83315" w:rsidRDefault="00895182" w:rsidP="00A83315">
      <w:pPr>
        <w:rPr>
          <w:szCs w:val="28"/>
          <w:u w:color="000000"/>
          <w:bdr w:val="nil"/>
        </w:rPr>
      </w:pPr>
      <w:r w:rsidRPr="00A83315">
        <w:rPr>
          <w:szCs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895182" w:rsidRPr="00A83315" w:rsidRDefault="00895182" w:rsidP="00A83315">
      <w:pPr>
        <w:pStyle w:val="a0"/>
        <w:rPr>
          <w:szCs w:val="28"/>
        </w:rPr>
      </w:pPr>
      <w:r w:rsidRPr="00A83315">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895182" w:rsidRPr="00A83315" w:rsidRDefault="00895182" w:rsidP="00A83315">
      <w:pPr>
        <w:pStyle w:val="a0"/>
        <w:rPr>
          <w:szCs w:val="28"/>
        </w:rPr>
      </w:pPr>
      <w:r w:rsidRPr="00A83315">
        <w:rPr>
          <w:szCs w:val="28"/>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895182" w:rsidRPr="00A83315" w:rsidRDefault="00895182" w:rsidP="00A83315">
      <w:pPr>
        <w:pStyle w:val="a0"/>
        <w:rPr>
          <w:szCs w:val="28"/>
        </w:rPr>
      </w:pPr>
      <w:r w:rsidRPr="00A83315">
        <w:rPr>
          <w:szCs w:val="28"/>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895182" w:rsidRPr="00A83315" w:rsidRDefault="00895182" w:rsidP="00A83315">
      <w:pPr>
        <w:pStyle w:val="a0"/>
        <w:rPr>
          <w:szCs w:val="28"/>
        </w:rPr>
      </w:pPr>
      <w:r w:rsidRPr="00A83315">
        <w:rPr>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Pr="00A83315">
        <w:rPr>
          <w:szCs w:val="28"/>
        </w:rPr>
        <w:lastRenderedPageBreak/>
        <w:t>участников должны оценивать не менее двух экспертов одновременно; оценки, выставленные экспертами, в таком случае должны усредняться;</w:t>
      </w:r>
    </w:p>
    <w:p w:rsidR="00895182" w:rsidRPr="00A83315" w:rsidRDefault="00895182" w:rsidP="00A83315">
      <w:pPr>
        <w:pStyle w:val="a0"/>
        <w:rPr>
          <w:szCs w:val="28"/>
        </w:rPr>
      </w:pPr>
      <w:r w:rsidRPr="00A83315">
        <w:rPr>
          <w:szCs w:val="28"/>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895182" w:rsidRPr="00A83315" w:rsidRDefault="00895182" w:rsidP="00A83315">
      <w:pPr>
        <w:rPr>
          <w:szCs w:val="28"/>
          <w:u w:color="000000"/>
          <w:bdr w:val="nil"/>
        </w:rPr>
      </w:pPr>
    </w:p>
    <w:p w:rsidR="00895182" w:rsidRPr="00A83315" w:rsidRDefault="00895182" w:rsidP="00A83315">
      <w:pPr>
        <w:rPr>
          <w:rFonts w:eastAsia="Times New Roman"/>
          <w:b/>
          <w:szCs w:val="28"/>
          <w:u w:color="000000"/>
          <w:bdr w:val="nil"/>
        </w:rPr>
      </w:pPr>
      <w:r w:rsidRPr="00A83315">
        <w:rPr>
          <w:b/>
          <w:szCs w:val="28"/>
          <w:u w:color="000000"/>
          <w:bdr w:val="nil"/>
        </w:rPr>
        <w:t>Защита проекта как формат оценки успешности освоения и применения обучающимися универсальных учебных действий</w:t>
      </w:r>
    </w:p>
    <w:p w:rsidR="00895182" w:rsidRPr="00A83315" w:rsidRDefault="00895182" w:rsidP="00A83315">
      <w:pPr>
        <w:rPr>
          <w:szCs w:val="28"/>
        </w:rPr>
      </w:pPr>
      <w:r w:rsidRPr="00A83315">
        <w:rPr>
          <w:szCs w:val="28"/>
        </w:rPr>
        <w:t>Публично должны быть представлены два элемента проектной работы:</w:t>
      </w:r>
    </w:p>
    <w:p w:rsidR="00895182" w:rsidRPr="00A83315" w:rsidRDefault="00895182" w:rsidP="00A83315">
      <w:pPr>
        <w:pStyle w:val="a0"/>
        <w:rPr>
          <w:szCs w:val="28"/>
        </w:rPr>
      </w:pPr>
      <w:r w:rsidRPr="00A83315">
        <w:rPr>
          <w:szCs w:val="28"/>
        </w:rPr>
        <w:t>защита темы проекта (проектной идеи);</w:t>
      </w:r>
    </w:p>
    <w:p w:rsidR="00895182" w:rsidRPr="00A83315" w:rsidRDefault="00895182" w:rsidP="00A83315">
      <w:pPr>
        <w:pStyle w:val="a0"/>
        <w:rPr>
          <w:szCs w:val="28"/>
        </w:rPr>
      </w:pPr>
      <w:r w:rsidRPr="00A83315">
        <w:rPr>
          <w:szCs w:val="28"/>
        </w:rPr>
        <w:t>защита реализованного проекта.</w:t>
      </w:r>
    </w:p>
    <w:p w:rsidR="00895182" w:rsidRPr="00A83315" w:rsidRDefault="00895182" w:rsidP="00A83315">
      <w:pPr>
        <w:rPr>
          <w:szCs w:val="28"/>
        </w:rPr>
      </w:pPr>
      <w:r w:rsidRPr="00A83315">
        <w:rPr>
          <w:szCs w:val="28"/>
        </w:rPr>
        <w:t>На защите темы проекта (проектной идеи) с обучающимся должны быть обсуждены:</w:t>
      </w:r>
    </w:p>
    <w:p w:rsidR="00895182" w:rsidRPr="00A83315" w:rsidRDefault="00895182" w:rsidP="00A83315">
      <w:pPr>
        <w:pStyle w:val="a0"/>
        <w:rPr>
          <w:szCs w:val="28"/>
        </w:rPr>
      </w:pPr>
      <w:r w:rsidRPr="00A83315">
        <w:rPr>
          <w:szCs w:val="28"/>
        </w:rPr>
        <w:t>актуальность проекта;</w:t>
      </w:r>
    </w:p>
    <w:p w:rsidR="00895182" w:rsidRPr="00A83315" w:rsidRDefault="00895182" w:rsidP="00A83315">
      <w:pPr>
        <w:pStyle w:val="a0"/>
        <w:rPr>
          <w:szCs w:val="28"/>
        </w:rPr>
      </w:pPr>
      <w:r w:rsidRPr="00A83315">
        <w:rPr>
          <w:szCs w:val="28"/>
        </w:rPr>
        <w:t>положительные эффекты от реализации проекта, важные как для самого автора, так и для других людей;</w:t>
      </w:r>
    </w:p>
    <w:p w:rsidR="00895182" w:rsidRPr="00A83315" w:rsidRDefault="00895182" w:rsidP="00A83315">
      <w:pPr>
        <w:pStyle w:val="a0"/>
        <w:rPr>
          <w:szCs w:val="28"/>
        </w:rPr>
      </w:pPr>
      <w:r w:rsidRPr="00A83315">
        <w:rPr>
          <w:szCs w:val="28"/>
        </w:rPr>
        <w:t>ресурсы (как материальные, так и нематериальные), необходимые для реализации проекта, возможные источники ресурсов;</w:t>
      </w:r>
    </w:p>
    <w:p w:rsidR="00895182" w:rsidRPr="00A83315" w:rsidRDefault="00895182" w:rsidP="00A83315">
      <w:pPr>
        <w:pStyle w:val="a0"/>
        <w:rPr>
          <w:szCs w:val="28"/>
        </w:rPr>
      </w:pPr>
      <w:r w:rsidRPr="00A83315">
        <w:rPr>
          <w:szCs w:val="28"/>
        </w:rPr>
        <w:t>риски реализации проекта и сложности, которые ожидают обучающегося при реализации данного проекта;</w:t>
      </w:r>
    </w:p>
    <w:p w:rsidR="00895182" w:rsidRPr="00A83315" w:rsidRDefault="00895182" w:rsidP="00A83315">
      <w:pPr>
        <w:rPr>
          <w:szCs w:val="28"/>
        </w:rPr>
      </w:pPr>
      <w:r w:rsidRPr="00A83315">
        <w:rPr>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895182" w:rsidRPr="00A83315" w:rsidRDefault="00895182" w:rsidP="00A83315">
      <w:pPr>
        <w:rPr>
          <w:szCs w:val="28"/>
        </w:rPr>
      </w:pPr>
      <w:r w:rsidRPr="00A83315">
        <w:rPr>
          <w:szCs w:val="28"/>
        </w:rPr>
        <w:t>На защите реализации проекта обучающийся представляет свой реализованный проект по следующему (примерному) плану:</w:t>
      </w:r>
    </w:p>
    <w:p w:rsidR="00895182" w:rsidRPr="00A83315" w:rsidRDefault="00895182" w:rsidP="00A83315">
      <w:pPr>
        <w:rPr>
          <w:szCs w:val="28"/>
          <w:u w:color="000000"/>
          <w:bdr w:val="nil"/>
        </w:rPr>
      </w:pPr>
      <w:r w:rsidRPr="00A83315">
        <w:rPr>
          <w:szCs w:val="28"/>
          <w:u w:color="000000"/>
          <w:bdr w:val="nil"/>
        </w:rPr>
        <w:t>1. Тема и краткое описание сути проекта.</w:t>
      </w:r>
    </w:p>
    <w:p w:rsidR="00895182" w:rsidRPr="00A83315" w:rsidRDefault="00895182" w:rsidP="00A83315">
      <w:pPr>
        <w:rPr>
          <w:szCs w:val="28"/>
          <w:u w:color="000000"/>
          <w:bdr w:val="nil"/>
        </w:rPr>
      </w:pPr>
      <w:r w:rsidRPr="00A83315">
        <w:rPr>
          <w:szCs w:val="28"/>
          <w:u w:color="000000"/>
          <w:bdr w:val="nil"/>
        </w:rPr>
        <w:lastRenderedPageBreak/>
        <w:t>2. Актуальность проекта.</w:t>
      </w:r>
    </w:p>
    <w:p w:rsidR="00895182" w:rsidRPr="00A83315" w:rsidRDefault="00895182" w:rsidP="00A83315">
      <w:pPr>
        <w:rPr>
          <w:szCs w:val="28"/>
          <w:u w:color="000000"/>
          <w:bdr w:val="nil"/>
        </w:rPr>
      </w:pPr>
      <w:r w:rsidRPr="00A83315">
        <w:rPr>
          <w:szCs w:val="28"/>
          <w:u w:color="000000"/>
          <w:bdr w:val="nil"/>
        </w:rPr>
        <w:t>3. Положительные эффекты от реализации проекта, которые получат как сам автор, так и другие люди.</w:t>
      </w:r>
    </w:p>
    <w:p w:rsidR="00895182" w:rsidRPr="00A83315" w:rsidRDefault="00895182" w:rsidP="00A83315">
      <w:pPr>
        <w:rPr>
          <w:szCs w:val="28"/>
          <w:u w:color="000000"/>
          <w:bdr w:val="nil"/>
        </w:rPr>
      </w:pPr>
      <w:r w:rsidRPr="00A83315">
        <w:rPr>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895182" w:rsidRPr="00A83315" w:rsidRDefault="00895182" w:rsidP="00A83315">
      <w:pPr>
        <w:rPr>
          <w:szCs w:val="28"/>
          <w:u w:color="000000"/>
          <w:bdr w:val="nil"/>
        </w:rPr>
      </w:pPr>
      <w:r w:rsidRPr="00A83315">
        <w:rPr>
          <w:szCs w:val="28"/>
          <w:u w:color="000000"/>
          <w:bdr w:val="nil"/>
        </w:rPr>
        <w:t>5. Ход реализации проекта.</w:t>
      </w:r>
    </w:p>
    <w:p w:rsidR="00895182" w:rsidRPr="00A83315" w:rsidRDefault="00895182" w:rsidP="00A83315">
      <w:pPr>
        <w:rPr>
          <w:szCs w:val="28"/>
          <w:u w:color="000000"/>
          <w:bdr w:val="nil"/>
        </w:rPr>
      </w:pPr>
      <w:r w:rsidRPr="00A83315">
        <w:rPr>
          <w:szCs w:val="28"/>
          <w:u w:color="000000"/>
          <w:bdr w:val="nil"/>
        </w:rPr>
        <w:t>6. Риски реализации проекта и сложности, которые обучающемуся удалось преодолеть в ходе его реализации.</w:t>
      </w:r>
    </w:p>
    <w:p w:rsidR="00895182" w:rsidRPr="00A83315" w:rsidRDefault="00895182" w:rsidP="00A83315">
      <w:pPr>
        <w:pStyle w:val="a0"/>
        <w:numPr>
          <w:ilvl w:val="0"/>
          <w:numId w:val="0"/>
        </w:numPr>
        <w:ind w:firstLine="709"/>
        <w:rPr>
          <w:szCs w:val="28"/>
        </w:rPr>
      </w:pPr>
      <w:r w:rsidRPr="00A83315">
        <w:rPr>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895182" w:rsidRPr="00A83315" w:rsidRDefault="00895182" w:rsidP="00A83315">
      <w:pPr>
        <w:pStyle w:val="a0"/>
        <w:numPr>
          <w:ilvl w:val="0"/>
          <w:numId w:val="0"/>
        </w:numPr>
        <w:ind w:firstLine="709"/>
        <w:rPr>
          <w:szCs w:val="28"/>
        </w:rPr>
      </w:pPr>
      <w:r w:rsidRPr="00A83315">
        <w:rPr>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895182" w:rsidRPr="00A83315" w:rsidRDefault="00895182" w:rsidP="00A83315">
      <w:pPr>
        <w:rPr>
          <w:szCs w:val="28"/>
          <w:u w:color="000000"/>
          <w:bdr w:val="nil"/>
        </w:rPr>
      </w:pPr>
      <w:r w:rsidRPr="00A83315">
        <w:rPr>
          <w:szCs w:val="28"/>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895182" w:rsidRPr="00A83315" w:rsidRDefault="00895182" w:rsidP="00A83315">
      <w:pPr>
        <w:pStyle w:val="a0"/>
        <w:rPr>
          <w:szCs w:val="28"/>
        </w:rPr>
      </w:pPr>
      <w:r w:rsidRPr="00A83315">
        <w:rPr>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95182" w:rsidRPr="00A83315" w:rsidRDefault="00895182" w:rsidP="00A83315">
      <w:pPr>
        <w:pStyle w:val="a0"/>
        <w:rPr>
          <w:szCs w:val="28"/>
        </w:rPr>
      </w:pPr>
      <w:r w:rsidRPr="00A83315">
        <w:rPr>
          <w:szCs w:val="28"/>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w:t>
      </w:r>
      <w:r w:rsidRPr="00A83315">
        <w:rPr>
          <w:szCs w:val="28"/>
        </w:rPr>
        <w:lastRenderedPageBreak/>
        <w:t>местного сообщества и тех сфер деятельности, в рамках которых выполняются проектные работы;</w:t>
      </w:r>
    </w:p>
    <w:p w:rsidR="00895182" w:rsidRPr="00A83315" w:rsidRDefault="00895182" w:rsidP="00A83315">
      <w:pPr>
        <w:pStyle w:val="a0"/>
        <w:rPr>
          <w:szCs w:val="28"/>
        </w:rPr>
      </w:pPr>
      <w:r w:rsidRPr="00A83315">
        <w:rPr>
          <w:szCs w:val="28"/>
        </w:rPr>
        <w:t>оценивание производится на основе критериальной модели;</w:t>
      </w:r>
    </w:p>
    <w:p w:rsidR="00895182" w:rsidRPr="00A83315" w:rsidRDefault="00895182" w:rsidP="00A83315">
      <w:pPr>
        <w:pStyle w:val="a0"/>
        <w:rPr>
          <w:szCs w:val="28"/>
        </w:rPr>
      </w:pPr>
      <w:r w:rsidRPr="00A83315">
        <w:rPr>
          <w:szCs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895182" w:rsidRPr="00A83315" w:rsidRDefault="00895182" w:rsidP="00A83315">
      <w:pPr>
        <w:pStyle w:val="a0"/>
        <w:rPr>
          <w:szCs w:val="28"/>
        </w:rPr>
      </w:pPr>
      <w:r w:rsidRPr="00A83315">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95182" w:rsidRPr="00A83315" w:rsidRDefault="00895182" w:rsidP="00A83315">
      <w:pPr>
        <w:rPr>
          <w:szCs w:val="28"/>
        </w:rPr>
      </w:pPr>
    </w:p>
    <w:p w:rsidR="00895182" w:rsidRPr="00A83315" w:rsidRDefault="00895182" w:rsidP="00A83315">
      <w:pPr>
        <w:rPr>
          <w:b/>
          <w:szCs w:val="28"/>
        </w:rPr>
      </w:pPr>
      <w:r w:rsidRPr="00A83315">
        <w:rPr>
          <w:b/>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895182" w:rsidRPr="00A83315" w:rsidRDefault="00895182" w:rsidP="00A83315">
      <w:pPr>
        <w:rPr>
          <w:szCs w:val="28"/>
        </w:rPr>
      </w:pPr>
      <w:r w:rsidRPr="00A83315">
        <w:rPr>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возможно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895182" w:rsidRPr="00A83315" w:rsidRDefault="00895182" w:rsidP="00A83315">
      <w:pPr>
        <w:rPr>
          <w:szCs w:val="28"/>
        </w:rPr>
      </w:pPr>
      <w:r w:rsidRPr="00A83315">
        <w:rPr>
          <w:szCs w:val="28"/>
        </w:rPr>
        <w:t>Исследовательские проекты могут иметь следующие направления:</w:t>
      </w:r>
    </w:p>
    <w:p w:rsidR="00895182" w:rsidRPr="00A83315" w:rsidRDefault="00895182" w:rsidP="00A83315">
      <w:pPr>
        <w:pStyle w:val="a0"/>
        <w:rPr>
          <w:szCs w:val="28"/>
          <w:bdr w:val="none" w:sz="0" w:space="0" w:color="auto"/>
        </w:rPr>
      </w:pPr>
      <w:r w:rsidRPr="00A83315">
        <w:rPr>
          <w:szCs w:val="28"/>
          <w:bdr w:val="none" w:sz="0" w:space="0" w:color="auto"/>
        </w:rPr>
        <w:t>естественно-научные исследования;</w:t>
      </w:r>
    </w:p>
    <w:p w:rsidR="00895182" w:rsidRPr="00A83315" w:rsidRDefault="00895182" w:rsidP="00A83315">
      <w:pPr>
        <w:pStyle w:val="a0"/>
        <w:rPr>
          <w:szCs w:val="28"/>
          <w:bdr w:val="none" w:sz="0" w:space="0" w:color="auto"/>
        </w:rPr>
      </w:pPr>
      <w:r w:rsidRPr="00A83315">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895182" w:rsidRPr="00A83315" w:rsidRDefault="00895182" w:rsidP="00A83315">
      <w:pPr>
        <w:pStyle w:val="a0"/>
        <w:rPr>
          <w:szCs w:val="28"/>
          <w:bdr w:val="none" w:sz="0" w:space="0" w:color="auto"/>
        </w:rPr>
      </w:pPr>
      <w:r w:rsidRPr="00A83315">
        <w:rPr>
          <w:szCs w:val="28"/>
          <w:bdr w:val="none" w:sz="0" w:space="0" w:color="auto"/>
        </w:rPr>
        <w:t>экономические исследования;</w:t>
      </w:r>
    </w:p>
    <w:p w:rsidR="00895182" w:rsidRPr="00A83315" w:rsidRDefault="00895182" w:rsidP="00A83315">
      <w:pPr>
        <w:pStyle w:val="a0"/>
        <w:rPr>
          <w:szCs w:val="28"/>
          <w:bdr w:val="none" w:sz="0" w:space="0" w:color="auto"/>
        </w:rPr>
      </w:pPr>
      <w:r w:rsidRPr="00A83315">
        <w:rPr>
          <w:szCs w:val="28"/>
          <w:bdr w:val="none" w:sz="0" w:space="0" w:color="auto"/>
        </w:rPr>
        <w:t>социальные исследования;</w:t>
      </w:r>
    </w:p>
    <w:p w:rsidR="00895182" w:rsidRPr="00A83315" w:rsidRDefault="00895182" w:rsidP="00A83315">
      <w:pPr>
        <w:pStyle w:val="a0"/>
        <w:rPr>
          <w:szCs w:val="28"/>
          <w:bdr w:val="none" w:sz="0" w:space="0" w:color="auto"/>
        </w:rPr>
      </w:pPr>
      <w:r w:rsidRPr="00A83315">
        <w:rPr>
          <w:szCs w:val="28"/>
          <w:bdr w:val="none" w:sz="0" w:space="0" w:color="auto"/>
        </w:rPr>
        <w:t>научно-технические исследования.</w:t>
      </w:r>
    </w:p>
    <w:p w:rsidR="00895182" w:rsidRPr="00A83315" w:rsidRDefault="00895182" w:rsidP="00A83315">
      <w:pPr>
        <w:rPr>
          <w:szCs w:val="28"/>
        </w:rPr>
      </w:pPr>
      <w:r w:rsidRPr="00A83315">
        <w:rPr>
          <w:szCs w:val="28"/>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895182" w:rsidRPr="00A83315" w:rsidRDefault="00895182" w:rsidP="00A83315">
      <w:pPr>
        <w:rPr>
          <w:szCs w:val="28"/>
        </w:rPr>
      </w:pPr>
      <w:r w:rsidRPr="00A83315">
        <w:rPr>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895182" w:rsidRPr="00A83315" w:rsidRDefault="00895182" w:rsidP="00A83315">
      <w:pPr>
        <w:rPr>
          <w:szCs w:val="28"/>
          <w:u w:color="000000"/>
          <w:bdr w:val="nil"/>
        </w:rPr>
      </w:pPr>
    </w:p>
    <w:p w:rsidR="00895182" w:rsidRPr="00A83315" w:rsidRDefault="00895182" w:rsidP="00A83315">
      <w:pPr>
        <w:pStyle w:val="2a"/>
        <w:rPr>
          <w:szCs w:val="28"/>
          <w:lang w:eastAsia="ru-RU"/>
        </w:rPr>
      </w:pPr>
      <w:bookmarkStart w:id="96" w:name="_Toc435412703"/>
      <w:bookmarkStart w:id="97" w:name="_Toc453968177"/>
      <w:bookmarkStart w:id="98" w:name="_Toc67583806"/>
      <w:r w:rsidRPr="00A83315">
        <w:rPr>
          <w:szCs w:val="28"/>
        </w:rPr>
        <w:t>II.</w:t>
      </w:r>
      <w:r w:rsidRPr="00A83315">
        <w:rPr>
          <w:szCs w:val="28"/>
          <w:lang w:eastAsia="ru-RU"/>
        </w:rPr>
        <w:t xml:space="preserve"> Программы отдельных учебных предметов</w:t>
      </w:r>
      <w:bookmarkEnd w:id="96"/>
      <w:bookmarkEnd w:id="97"/>
      <w:bookmarkEnd w:id="98"/>
    </w:p>
    <w:p w:rsidR="00895182" w:rsidRPr="00A83315" w:rsidRDefault="00895182" w:rsidP="00A83315">
      <w:pPr>
        <w:rPr>
          <w:szCs w:val="28"/>
        </w:rPr>
      </w:pPr>
      <w:r w:rsidRPr="00A83315">
        <w:rPr>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95182" w:rsidRPr="00A83315" w:rsidRDefault="00895182" w:rsidP="00A83315">
      <w:pPr>
        <w:rPr>
          <w:szCs w:val="28"/>
        </w:rPr>
      </w:pPr>
      <w:r w:rsidRPr="00A83315">
        <w:rPr>
          <w:szCs w:val="28"/>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895182" w:rsidRPr="00A83315" w:rsidRDefault="00895182" w:rsidP="00A83315">
      <w:pPr>
        <w:rPr>
          <w:szCs w:val="28"/>
        </w:rPr>
      </w:pPr>
      <w:r w:rsidRPr="00A83315">
        <w:rPr>
          <w:szCs w:val="28"/>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895182" w:rsidRPr="00A83315" w:rsidRDefault="00895182" w:rsidP="00A83315">
      <w:pPr>
        <w:rPr>
          <w:szCs w:val="28"/>
        </w:rPr>
      </w:pPr>
      <w:r w:rsidRPr="00A83315">
        <w:rPr>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95182" w:rsidRPr="00A83315" w:rsidRDefault="00895182" w:rsidP="00A83315">
      <w:pPr>
        <w:rPr>
          <w:szCs w:val="28"/>
        </w:rPr>
      </w:pPr>
      <w:r w:rsidRPr="00A83315">
        <w:rPr>
          <w:szCs w:val="28"/>
        </w:rPr>
        <w:t xml:space="preserve">Программы учебных предметов построены таким образом, чтобы обеспечить достижение планируемых образовательных результатов. Курсивом в </w:t>
      </w:r>
      <w:r w:rsidRPr="00A83315">
        <w:rPr>
          <w:szCs w:val="28"/>
        </w:rPr>
        <w:lastRenderedPageBreak/>
        <w:t>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895182" w:rsidRPr="00A83315" w:rsidRDefault="00895182" w:rsidP="00A83315">
      <w:pPr>
        <w:rPr>
          <w:szCs w:val="28"/>
        </w:rPr>
      </w:pPr>
    </w:p>
    <w:p w:rsidR="00895182" w:rsidRPr="00A83315" w:rsidRDefault="00895182" w:rsidP="00A83315">
      <w:pPr>
        <w:pStyle w:val="3a"/>
      </w:pPr>
      <w:bookmarkStart w:id="99" w:name="_Toc435412705"/>
      <w:bookmarkStart w:id="100" w:name="_Toc453968178"/>
      <w:bookmarkStart w:id="101" w:name="_Toc67583807"/>
      <w:r w:rsidRPr="00A83315">
        <w:t>Русский язык</w:t>
      </w:r>
      <w:bookmarkEnd w:id="99"/>
      <w:bookmarkEnd w:id="100"/>
      <w:bookmarkEnd w:id="101"/>
    </w:p>
    <w:p w:rsidR="00895182" w:rsidRPr="00A83315" w:rsidRDefault="00895182" w:rsidP="00A83315">
      <w:pPr>
        <w:rPr>
          <w:szCs w:val="28"/>
        </w:rPr>
      </w:pPr>
      <w:r w:rsidRPr="00A83315">
        <w:rPr>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95182" w:rsidRPr="00A83315" w:rsidRDefault="00895182" w:rsidP="00A83315">
      <w:pPr>
        <w:rPr>
          <w:szCs w:val="28"/>
        </w:rPr>
      </w:pPr>
      <w:r w:rsidRPr="00A83315">
        <w:rPr>
          <w:szCs w:val="28"/>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95182" w:rsidRPr="00A83315" w:rsidRDefault="00895182" w:rsidP="00A83315">
      <w:pPr>
        <w:rPr>
          <w:szCs w:val="28"/>
        </w:rPr>
      </w:pPr>
      <w:r w:rsidRPr="00A83315">
        <w:rPr>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95182" w:rsidRPr="00A83315" w:rsidRDefault="00895182" w:rsidP="00A83315">
      <w:pPr>
        <w:rPr>
          <w:szCs w:val="28"/>
        </w:rPr>
      </w:pPr>
      <w:r w:rsidRPr="00A83315">
        <w:rPr>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95182" w:rsidRPr="00A83315" w:rsidRDefault="00895182" w:rsidP="00A83315">
      <w:pPr>
        <w:rPr>
          <w:szCs w:val="28"/>
        </w:rPr>
      </w:pPr>
      <w:r w:rsidRPr="00A83315">
        <w:rPr>
          <w:szCs w:val="28"/>
        </w:rPr>
        <w:lastRenderedPageBreak/>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95182" w:rsidRPr="00A83315" w:rsidRDefault="00895182" w:rsidP="00A83315">
      <w:pPr>
        <w:rPr>
          <w:szCs w:val="28"/>
        </w:rPr>
      </w:pPr>
      <w:r w:rsidRPr="00A83315">
        <w:rPr>
          <w:szCs w:val="28"/>
        </w:rPr>
        <w:t>Главными задачами реализации программы являются:</w:t>
      </w:r>
    </w:p>
    <w:p w:rsidR="00895182" w:rsidRPr="00A83315" w:rsidRDefault="00895182" w:rsidP="00A83315">
      <w:pPr>
        <w:pStyle w:val="a0"/>
        <w:rPr>
          <w:szCs w:val="28"/>
        </w:rPr>
      </w:pPr>
      <w:r w:rsidRPr="00A83315">
        <w:rPr>
          <w:szCs w:val="28"/>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95182" w:rsidRPr="00A83315" w:rsidRDefault="00895182" w:rsidP="00A83315">
      <w:pPr>
        <w:pStyle w:val="a0"/>
        <w:rPr>
          <w:szCs w:val="28"/>
        </w:rPr>
      </w:pPr>
      <w:r w:rsidRPr="00A83315">
        <w:rPr>
          <w:szCs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95182" w:rsidRPr="00A83315" w:rsidRDefault="00895182" w:rsidP="00A83315">
      <w:pPr>
        <w:pStyle w:val="a0"/>
        <w:rPr>
          <w:szCs w:val="28"/>
        </w:rPr>
      </w:pPr>
      <w:r w:rsidRPr="00A83315">
        <w:rPr>
          <w:szCs w:val="28"/>
        </w:rPr>
        <w:t>овладение умениями комплексного анализа предложенного текста;</w:t>
      </w:r>
    </w:p>
    <w:p w:rsidR="00895182" w:rsidRPr="00A83315" w:rsidRDefault="00895182" w:rsidP="00A83315">
      <w:pPr>
        <w:pStyle w:val="a0"/>
        <w:rPr>
          <w:szCs w:val="28"/>
        </w:rPr>
      </w:pPr>
      <w:r w:rsidRPr="00A83315">
        <w:rPr>
          <w:szCs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95182" w:rsidRPr="00A83315" w:rsidRDefault="00895182" w:rsidP="00A83315">
      <w:pPr>
        <w:pStyle w:val="a0"/>
        <w:rPr>
          <w:szCs w:val="28"/>
        </w:rPr>
      </w:pPr>
      <w:r w:rsidRPr="00A83315">
        <w:rPr>
          <w:szCs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95182" w:rsidRPr="00A83315" w:rsidRDefault="00895182" w:rsidP="00A83315">
      <w:pPr>
        <w:rPr>
          <w:szCs w:val="28"/>
        </w:rPr>
      </w:pPr>
    </w:p>
    <w:p w:rsidR="00895182" w:rsidRPr="00A83315" w:rsidRDefault="00895182" w:rsidP="00A83315">
      <w:pPr>
        <w:rPr>
          <w:szCs w:val="28"/>
        </w:rPr>
      </w:pPr>
      <w:r w:rsidRPr="00A83315">
        <w:rPr>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95182" w:rsidRPr="00A83315" w:rsidRDefault="00895182" w:rsidP="00A83315">
      <w:pPr>
        <w:rPr>
          <w:szCs w:val="28"/>
        </w:rPr>
      </w:pPr>
      <w:r w:rsidRPr="00A83315">
        <w:rPr>
          <w:szCs w:val="28"/>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w:t>
      </w:r>
      <w:r w:rsidRPr="00A83315">
        <w:rPr>
          <w:szCs w:val="28"/>
        </w:rPr>
        <w:lastRenderedPageBreak/>
        <w:t>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95182" w:rsidRPr="00A83315" w:rsidRDefault="00895182" w:rsidP="00A83315">
      <w:pPr>
        <w:rPr>
          <w:szCs w:val="28"/>
        </w:rPr>
      </w:pPr>
      <w:r w:rsidRPr="00A83315">
        <w:rPr>
          <w:szCs w:val="28"/>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95182" w:rsidRPr="00A83315" w:rsidRDefault="00895182" w:rsidP="00A83315">
      <w:pPr>
        <w:rPr>
          <w:szCs w:val="28"/>
        </w:rPr>
      </w:pPr>
      <w:r w:rsidRPr="00A83315">
        <w:rPr>
          <w:szCs w:val="28"/>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Базовый уровень</w:t>
      </w:r>
    </w:p>
    <w:p w:rsidR="00895182" w:rsidRPr="00A83315" w:rsidRDefault="00895182" w:rsidP="00A83315">
      <w:pPr>
        <w:rPr>
          <w:szCs w:val="28"/>
        </w:rPr>
      </w:pPr>
      <w:r w:rsidRPr="00A83315">
        <w:rPr>
          <w:rFonts w:eastAsia="Times New Roman"/>
          <w:b/>
          <w:szCs w:val="28"/>
        </w:rPr>
        <w:t>Язык. Общие сведения о языке. Основные разделы науки о языке</w:t>
      </w:r>
    </w:p>
    <w:p w:rsidR="00895182" w:rsidRPr="00A83315" w:rsidRDefault="00895182" w:rsidP="00A83315">
      <w:pPr>
        <w:ind w:firstLine="700"/>
        <w:rPr>
          <w:rFonts w:eastAsia="Times New Roman"/>
          <w:szCs w:val="28"/>
        </w:rPr>
      </w:pPr>
      <w:r w:rsidRPr="00A83315">
        <w:rPr>
          <w:rFonts w:eastAsia="Times New Roman"/>
          <w:color w:val="000000"/>
          <w:szCs w:val="28"/>
        </w:rPr>
        <w:t xml:space="preserve">Язык как система. </w:t>
      </w:r>
      <w:r w:rsidRPr="00A83315">
        <w:rPr>
          <w:rFonts w:eastAsia="Times New Roman"/>
          <w:i/>
          <w:color w:val="000000"/>
          <w:szCs w:val="28"/>
        </w:rPr>
        <w:t>Основные уровни языка.</w:t>
      </w:r>
      <w:r w:rsidRPr="00A83315">
        <w:rPr>
          <w:rFonts w:eastAsia="Times New Roman"/>
          <w:color w:val="000000"/>
          <w:szCs w:val="28"/>
        </w:rPr>
        <w:t xml:space="preserve"> </w:t>
      </w:r>
      <w:r w:rsidRPr="00A83315">
        <w:rPr>
          <w:rFonts w:eastAsia="Times New Roman"/>
          <w:i/>
          <w:iCs/>
          <w:color w:val="000000"/>
          <w:szCs w:val="28"/>
        </w:rPr>
        <w:t>Взаимосвязь различных единиц и уровней языка.</w:t>
      </w:r>
    </w:p>
    <w:p w:rsidR="00895182" w:rsidRPr="00A83315" w:rsidRDefault="00895182" w:rsidP="00A83315">
      <w:pPr>
        <w:ind w:firstLine="700"/>
        <w:rPr>
          <w:rFonts w:eastAsia="Times New Roman"/>
          <w:szCs w:val="28"/>
        </w:rPr>
      </w:pPr>
      <w:r w:rsidRPr="00A83315">
        <w:rPr>
          <w:rFonts w:eastAsia="Times New Roman"/>
          <w:color w:val="000000"/>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A83315">
        <w:rPr>
          <w:rFonts w:eastAsia="Times New Roman"/>
          <w:i/>
          <w:iCs/>
          <w:color w:val="000000"/>
          <w:szCs w:val="28"/>
        </w:rPr>
        <w:t>Проблемы экологии языка.</w:t>
      </w:r>
    </w:p>
    <w:p w:rsidR="00895182" w:rsidRPr="00A83315" w:rsidRDefault="00895182" w:rsidP="00A83315">
      <w:pPr>
        <w:ind w:firstLine="700"/>
        <w:rPr>
          <w:rFonts w:eastAsia="Times New Roman"/>
          <w:szCs w:val="28"/>
        </w:rPr>
      </w:pPr>
      <w:r w:rsidRPr="00A83315">
        <w:rPr>
          <w:rFonts w:eastAsia="Times New Roman"/>
          <w:i/>
          <w:iCs/>
          <w:color w:val="000000"/>
          <w:szCs w:val="28"/>
        </w:rPr>
        <w:t>Историческое развитие русского языка. Выдающиеся отечественные лингвисты.</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lastRenderedPageBreak/>
        <w:t>Речь. Речевое общение</w:t>
      </w:r>
    </w:p>
    <w:p w:rsidR="00895182" w:rsidRPr="00A83315" w:rsidRDefault="00895182" w:rsidP="00A83315">
      <w:pPr>
        <w:ind w:firstLine="700"/>
        <w:rPr>
          <w:szCs w:val="28"/>
        </w:rPr>
      </w:pPr>
      <w:r w:rsidRPr="00A83315">
        <w:rPr>
          <w:rFonts w:eastAsia="Times New Roman"/>
          <w:szCs w:val="28"/>
        </w:rPr>
        <w:t>Речь как деятельность. Виды речевой деятельности: чтение, аудирование, говорение, письмо.</w:t>
      </w:r>
    </w:p>
    <w:p w:rsidR="00895182" w:rsidRPr="00A83315" w:rsidRDefault="00895182" w:rsidP="00A83315">
      <w:pPr>
        <w:ind w:firstLine="700"/>
        <w:rPr>
          <w:szCs w:val="28"/>
        </w:rPr>
      </w:pPr>
      <w:r w:rsidRPr="00A83315">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895182" w:rsidRPr="00A83315" w:rsidRDefault="00895182" w:rsidP="00A83315">
      <w:pPr>
        <w:ind w:firstLine="700"/>
        <w:rPr>
          <w:szCs w:val="28"/>
        </w:rPr>
      </w:pPr>
      <w:r w:rsidRPr="00A83315">
        <w:rPr>
          <w:rFonts w:eastAsia="Times New Roman"/>
          <w:szCs w:val="28"/>
        </w:rPr>
        <w:t xml:space="preserve">Монологическая и диалогическая речь. Развитие навыков монологической </w:t>
      </w:r>
      <w:r w:rsidRPr="00A83315">
        <w:rPr>
          <w:rFonts w:eastAsia="Times New Roman"/>
          <w:i/>
          <w:szCs w:val="28"/>
        </w:rPr>
        <w:t>и диалогической речи.</w:t>
      </w:r>
      <w:r w:rsidRPr="00A83315">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95182" w:rsidRPr="00A83315" w:rsidRDefault="00895182" w:rsidP="00A83315">
      <w:pPr>
        <w:ind w:firstLine="700"/>
        <w:rPr>
          <w:rFonts w:eastAsia="Times New Roman"/>
          <w:szCs w:val="28"/>
        </w:rPr>
      </w:pPr>
      <w:r w:rsidRPr="00A83315">
        <w:rPr>
          <w:rFonts w:eastAsia="Times New Roman"/>
          <w:color w:val="000000"/>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95182" w:rsidRPr="00A83315" w:rsidRDefault="00895182" w:rsidP="00A83315">
      <w:pPr>
        <w:ind w:firstLine="700"/>
        <w:rPr>
          <w:rFonts w:eastAsia="Times New Roman"/>
          <w:szCs w:val="28"/>
        </w:rPr>
      </w:pPr>
      <w:r w:rsidRPr="00A83315">
        <w:rPr>
          <w:rFonts w:eastAsia="Times New Roman"/>
          <w:color w:val="000000"/>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Основные жанры научного (доклад, аннотация, </w:t>
      </w:r>
      <w:r w:rsidRPr="00A83315">
        <w:rPr>
          <w:rFonts w:eastAsia="Times New Roman"/>
          <w:i/>
          <w:iCs/>
          <w:color w:val="000000"/>
          <w:szCs w:val="28"/>
        </w:rPr>
        <w:t>статья,</w:t>
      </w:r>
      <w:r w:rsidRPr="00A83315">
        <w:rPr>
          <w:rFonts w:eastAsia="Times New Roman"/>
          <w:color w:val="000000"/>
          <w:szCs w:val="28"/>
        </w:rPr>
        <w:t xml:space="preserve"> </w:t>
      </w:r>
      <w:r w:rsidRPr="00A83315">
        <w:rPr>
          <w:rFonts w:eastAsia="Times New Roman"/>
          <w:iCs/>
          <w:color w:val="000000"/>
          <w:szCs w:val="28"/>
        </w:rPr>
        <w:t>тезисы,</w:t>
      </w:r>
      <w:r w:rsidRPr="00A83315">
        <w:rPr>
          <w:rFonts w:eastAsia="Times New Roman"/>
          <w:i/>
          <w:iCs/>
          <w:color w:val="000000"/>
          <w:szCs w:val="28"/>
        </w:rPr>
        <w:t xml:space="preserve"> </w:t>
      </w:r>
      <w:r w:rsidRPr="00A83315">
        <w:rPr>
          <w:rFonts w:eastAsia="Times New Roman"/>
          <w:iCs/>
          <w:color w:val="000000"/>
          <w:szCs w:val="28"/>
        </w:rPr>
        <w:t>конспект</w:t>
      </w:r>
      <w:r w:rsidRPr="00A83315">
        <w:rPr>
          <w:rFonts w:eastAsia="Times New Roman"/>
          <w:color w:val="000000"/>
          <w:szCs w:val="28"/>
        </w:rPr>
        <w:t xml:space="preserve">, </w:t>
      </w:r>
      <w:r w:rsidRPr="00A83315">
        <w:rPr>
          <w:rFonts w:eastAsia="Times New Roman"/>
          <w:i/>
          <w:color w:val="000000"/>
          <w:szCs w:val="28"/>
        </w:rPr>
        <w:t>рецензия,</w:t>
      </w:r>
      <w:r w:rsidRPr="00A83315">
        <w:rPr>
          <w:rFonts w:eastAsia="Times New Roman"/>
          <w:color w:val="000000"/>
          <w:szCs w:val="28"/>
        </w:rPr>
        <w:t xml:space="preserve"> </w:t>
      </w:r>
      <w:r w:rsidRPr="00A83315">
        <w:rPr>
          <w:rFonts w:eastAsia="Times New Roman"/>
          <w:i/>
          <w:iCs/>
          <w:color w:val="000000"/>
          <w:szCs w:val="28"/>
        </w:rPr>
        <w:t>выписки,</w:t>
      </w:r>
      <w:r w:rsidRPr="00A83315">
        <w:rPr>
          <w:rFonts w:eastAsia="Times New Roman"/>
          <w:color w:val="000000"/>
          <w:szCs w:val="28"/>
        </w:rPr>
        <w:t xml:space="preserve"> </w:t>
      </w:r>
      <w:r w:rsidRPr="00A83315">
        <w:rPr>
          <w:rFonts w:eastAsia="Times New Roman"/>
          <w:iCs/>
          <w:color w:val="000000"/>
          <w:szCs w:val="28"/>
        </w:rPr>
        <w:t>реферат</w:t>
      </w:r>
      <w:r w:rsidRPr="00A83315">
        <w:rPr>
          <w:rFonts w:eastAsia="Times New Roman"/>
          <w:color w:val="000000"/>
          <w:szCs w:val="28"/>
        </w:rPr>
        <w:t xml:space="preserve"> и др.), публицистического (выступление, </w:t>
      </w:r>
      <w:r w:rsidRPr="00A83315">
        <w:rPr>
          <w:rFonts w:eastAsia="Times New Roman"/>
          <w:i/>
          <w:iCs/>
          <w:color w:val="000000"/>
          <w:szCs w:val="28"/>
        </w:rPr>
        <w:t>статья,</w:t>
      </w:r>
      <w:r w:rsidRPr="00A83315">
        <w:rPr>
          <w:rFonts w:eastAsia="Times New Roman"/>
          <w:color w:val="000000"/>
          <w:szCs w:val="28"/>
        </w:rPr>
        <w:t xml:space="preserve"> </w:t>
      </w:r>
      <w:r w:rsidRPr="00A83315">
        <w:rPr>
          <w:rFonts w:eastAsia="Times New Roman"/>
          <w:i/>
          <w:iCs/>
          <w:color w:val="000000"/>
          <w:szCs w:val="28"/>
        </w:rPr>
        <w:t xml:space="preserve">интервью, очерк, отзыв </w:t>
      </w:r>
      <w:r w:rsidRPr="00A83315">
        <w:rPr>
          <w:rFonts w:eastAsia="Times New Roman"/>
          <w:color w:val="000000"/>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A83315">
        <w:rPr>
          <w:rFonts w:eastAsia="Times New Roman"/>
          <w:i/>
          <w:iCs/>
          <w:color w:val="000000"/>
          <w:szCs w:val="28"/>
        </w:rPr>
        <w:t>Совершенствование умений и навыков создания текстов разных функционально-смысловых типов, стилей и жанров.</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A83315">
        <w:rPr>
          <w:rFonts w:eastAsia="Times New Roman"/>
          <w:i/>
          <w:iCs/>
          <w:color w:val="000000"/>
          <w:szCs w:val="28"/>
        </w:rPr>
        <w:t>Основные признаки художественной речи.</w:t>
      </w:r>
    </w:p>
    <w:p w:rsidR="00895182" w:rsidRPr="00A83315" w:rsidRDefault="00895182" w:rsidP="00A83315">
      <w:pPr>
        <w:ind w:firstLine="700"/>
        <w:rPr>
          <w:rFonts w:eastAsia="Times New Roman"/>
          <w:szCs w:val="28"/>
        </w:rPr>
      </w:pPr>
      <w:r w:rsidRPr="00A83315">
        <w:rPr>
          <w:rFonts w:eastAsia="Times New Roman"/>
          <w:color w:val="000000"/>
          <w:szCs w:val="28"/>
        </w:rPr>
        <w:t>Основные изобразительно-выразительные средства языка.</w:t>
      </w:r>
    </w:p>
    <w:p w:rsidR="00895182" w:rsidRPr="00A83315" w:rsidRDefault="00895182" w:rsidP="00A83315">
      <w:pPr>
        <w:ind w:firstLine="700"/>
        <w:rPr>
          <w:rFonts w:eastAsia="Times New Roman"/>
          <w:szCs w:val="28"/>
        </w:rPr>
      </w:pPr>
      <w:r w:rsidRPr="00A83315">
        <w:rPr>
          <w:rFonts w:eastAsia="Times New Roman"/>
          <w:color w:val="000000"/>
          <w:szCs w:val="28"/>
        </w:rPr>
        <w:t>Текст. Признаки текста.</w:t>
      </w:r>
    </w:p>
    <w:p w:rsidR="00895182" w:rsidRPr="00A83315" w:rsidRDefault="00895182" w:rsidP="00A83315">
      <w:pPr>
        <w:ind w:firstLine="700"/>
        <w:rPr>
          <w:rFonts w:eastAsia="Times New Roman"/>
          <w:szCs w:val="28"/>
        </w:rPr>
      </w:pPr>
      <w:r w:rsidRPr="00A83315">
        <w:rPr>
          <w:rFonts w:eastAsia="Times New Roman"/>
          <w:color w:val="000000"/>
          <w:szCs w:val="28"/>
        </w:rPr>
        <w:lastRenderedPageBreak/>
        <w:t>Виды чтения. Использование различных видов чтения в зависимости от коммуникативной задачи и характера текста.</w:t>
      </w:r>
    </w:p>
    <w:p w:rsidR="00895182" w:rsidRPr="00A83315" w:rsidRDefault="00895182" w:rsidP="00A83315">
      <w:pPr>
        <w:ind w:firstLine="700"/>
        <w:rPr>
          <w:rFonts w:eastAsia="Times New Roman"/>
          <w:szCs w:val="28"/>
        </w:rPr>
      </w:pPr>
      <w:r w:rsidRPr="00A83315">
        <w:rPr>
          <w:rFonts w:eastAsia="Times New Roman"/>
          <w:color w:val="000000"/>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95182" w:rsidRPr="00A83315" w:rsidRDefault="00895182" w:rsidP="00A83315">
      <w:pPr>
        <w:ind w:firstLine="700"/>
        <w:rPr>
          <w:rFonts w:eastAsia="Times New Roman"/>
          <w:szCs w:val="28"/>
        </w:rPr>
      </w:pPr>
      <w:r w:rsidRPr="00A83315">
        <w:rPr>
          <w:rFonts w:eastAsia="Times New Roman"/>
          <w:i/>
          <w:iCs/>
          <w:color w:val="000000"/>
          <w:szCs w:val="28"/>
        </w:rPr>
        <w:t>Лингвистический анализ текстов различных функциональных разновидностей языка.</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Культура речи</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Культура речи как раздел лингвистики. </w:t>
      </w:r>
      <w:r w:rsidRPr="00A83315">
        <w:rPr>
          <w:rFonts w:eastAsia="Times New Roman"/>
          <w:i/>
          <w:iCs/>
          <w:color w:val="000000"/>
          <w:szCs w:val="28"/>
        </w:rPr>
        <w:t>Основные аспекты культуры речи: нормативный, коммуникативный и этический.</w:t>
      </w:r>
      <w:r w:rsidRPr="00A83315">
        <w:rPr>
          <w:rFonts w:eastAsia="Times New Roman"/>
          <w:color w:val="000000"/>
          <w:szCs w:val="28"/>
        </w:rPr>
        <w:t xml:space="preserve"> </w:t>
      </w:r>
      <w:r w:rsidRPr="00A83315">
        <w:rPr>
          <w:rFonts w:eastAsia="Times New Roman"/>
          <w:i/>
          <w:iCs/>
          <w:color w:val="000000"/>
          <w:szCs w:val="28"/>
        </w:rPr>
        <w:t>Коммуникативная целесообразность, уместность, точность, ясность, выразительность речи</w:t>
      </w:r>
      <w:r w:rsidRPr="00A83315">
        <w:rPr>
          <w:rFonts w:eastAsia="Times New Roman"/>
          <w:color w:val="000000"/>
          <w:szCs w:val="28"/>
        </w:rPr>
        <w:t xml:space="preserve">. </w:t>
      </w:r>
      <w:r w:rsidRPr="00A83315">
        <w:rPr>
          <w:rFonts w:eastAsia="Times New Roman"/>
          <w:i/>
          <w:iCs/>
          <w:color w:val="000000"/>
          <w:szCs w:val="28"/>
        </w:rPr>
        <w:t>Оценка коммуникативных качеств и эффективности речи. Самоанализ и самооценка на основе наблюдений за собственной речью.</w:t>
      </w:r>
    </w:p>
    <w:p w:rsidR="00895182" w:rsidRPr="00A83315" w:rsidRDefault="00895182" w:rsidP="00A83315">
      <w:pPr>
        <w:ind w:firstLine="700"/>
        <w:rPr>
          <w:rFonts w:eastAsia="Times New Roman"/>
          <w:szCs w:val="28"/>
        </w:rPr>
      </w:pPr>
      <w:r w:rsidRPr="00A83315">
        <w:rPr>
          <w:rFonts w:eastAsia="Times New Roman"/>
          <w:color w:val="000000"/>
          <w:szCs w:val="28"/>
        </w:rPr>
        <w:t>Культура видов речевой деятельности – чтения, аудирования, говорения и письма.</w:t>
      </w:r>
    </w:p>
    <w:p w:rsidR="00895182" w:rsidRPr="00A83315" w:rsidRDefault="00895182" w:rsidP="00A83315">
      <w:pPr>
        <w:ind w:firstLine="700"/>
        <w:rPr>
          <w:rFonts w:eastAsia="Times New Roman"/>
          <w:szCs w:val="28"/>
        </w:rPr>
      </w:pPr>
      <w:r w:rsidRPr="00A83315">
        <w:rPr>
          <w:rFonts w:eastAsia="Times New Roman"/>
          <w:color w:val="000000"/>
          <w:szCs w:val="28"/>
        </w:rPr>
        <w:t>Культура публичной речи. Публичное выступление: выбор темы, определение цели, поиск материала. Композиция публичного выступления.</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Культура научного и делового общения (устная и письменная формы). </w:t>
      </w:r>
      <w:r w:rsidRPr="00A83315">
        <w:rPr>
          <w:rFonts w:eastAsia="Times New Roman"/>
          <w:i/>
          <w:iCs/>
          <w:color w:val="000000"/>
          <w:szCs w:val="28"/>
        </w:rPr>
        <w:t>Особенности речевого этикета в официально-деловой, научной и публицистической сферах общения.</w:t>
      </w:r>
      <w:r w:rsidRPr="00A83315">
        <w:rPr>
          <w:rFonts w:eastAsia="Times New Roman"/>
          <w:color w:val="000000"/>
          <w:szCs w:val="28"/>
        </w:rPr>
        <w:t xml:space="preserve"> Культура разговорной речи.</w:t>
      </w:r>
    </w:p>
    <w:p w:rsidR="00895182" w:rsidRPr="00A83315" w:rsidRDefault="00895182" w:rsidP="00A83315">
      <w:pPr>
        <w:ind w:firstLine="700"/>
        <w:rPr>
          <w:rFonts w:eastAsia="Times New Roman"/>
          <w:szCs w:val="28"/>
        </w:rPr>
      </w:pPr>
      <w:r w:rsidRPr="00A83315">
        <w:rPr>
          <w:rFonts w:eastAsia="Times New Roman"/>
          <w:color w:val="000000"/>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A83315">
        <w:rPr>
          <w:rFonts w:eastAsia="Times New Roman"/>
          <w:i/>
          <w:iCs/>
          <w:color w:val="000000"/>
          <w:szCs w:val="28"/>
        </w:rPr>
        <w:t>Совершенствование орфографических и пунктуационных умений и навыков.</w:t>
      </w:r>
      <w:r w:rsidRPr="00A83315">
        <w:rPr>
          <w:rFonts w:eastAsia="Times New Roman"/>
          <w:color w:val="000000"/>
          <w:szCs w:val="28"/>
        </w:rPr>
        <w:t xml:space="preserve"> </w:t>
      </w:r>
      <w:r w:rsidRPr="00A83315">
        <w:rPr>
          <w:rFonts w:eastAsia="Times New Roman"/>
          <w:i/>
          <w:iCs/>
          <w:color w:val="000000"/>
          <w:szCs w:val="28"/>
        </w:rPr>
        <w:t>Соблюдение норм литературного языка в речевой практике.</w:t>
      </w:r>
      <w:r w:rsidRPr="00A83315">
        <w:rPr>
          <w:rFonts w:eastAsia="Times New Roman"/>
          <w:color w:val="000000"/>
          <w:szCs w:val="28"/>
        </w:rPr>
        <w:t xml:space="preserve"> </w:t>
      </w:r>
      <w:r w:rsidRPr="00A83315">
        <w:rPr>
          <w:rFonts w:eastAsia="Times New Roman"/>
          <w:i/>
          <w:iCs/>
          <w:color w:val="000000"/>
          <w:szCs w:val="28"/>
        </w:rPr>
        <w:t>Уместность использования языковых средств в речевом высказывании.</w:t>
      </w:r>
    </w:p>
    <w:p w:rsidR="00895182" w:rsidRPr="00A83315" w:rsidRDefault="00895182" w:rsidP="00A83315">
      <w:pPr>
        <w:ind w:firstLine="700"/>
        <w:rPr>
          <w:rFonts w:eastAsia="Times New Roman"/>
          <w:szCs w:val="28"/>
        </w:rPr>
      </w:pPr>
      <w:r w:rsidRPr="00A83315">
        <w:rPr>
          <w:rFonts w:eastAsia="Times New Roman"/>
          <w:color w:val="000000"/>
          <w:szCs w:val="28"/>
        </w:rPr>
        <w:lastRenderedPageBreak/>
        <w:t>Нормативные словари современного русского языка и лингвистические справочники; их использование.</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Углубленный уровень</w:t>
      </w:r>
    </w:p>
    <w:p w:rsidR="00895182" w:rsidRPr="00A83315" w:rsidRDefault="00895182" w:rsidP="00A83315">
      <w:pPr>
        <w:rPr>
          <w:szCs w:val="28"/>
        </w:rPr>
      </w:pPr>
      <w:r w:rsidRPr="00A83315">
        <w:rPr>
          <w:rFonts w:eastAsia="Times New Roman"/>
          <w:b/>
          <w:szCs w:val="28"/>
        </w:rPr>
        <w:t>Язык. Общие сведения о языке. Основные разделы науки о языке</w:t>
      </w:r>
    </w:p>
    <w:p w:rsidR="00895182" w:rsidRPr="00A83315" w:rsidRDefault="00895182" w:rsidP="00A83315">
      <w:pPr>
        <w:ind w:firstLine="700"/>
        <w:rPr>
          <w:rFonts w:eastAsia="Times New Roman"/>
          <w:szCs w:val="28"/>
        </w:rPr>
      </w:pPr>
      <w:r w:rsidRPr="00A83315">
        <w:rPr>
          <w:rFonts w:eastAsia="Times New Roman"/>
          <w:color w:val="000000"/>
          <w:szCs w:val="28"/>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Основные функции языка. </w:t>
      </w:r>
      <w:r w:rsidRPr="00A83315">
        <w:rPr>
          <w:rFonts w:eastAsia="Times New Roman"/>
          <w:i/>
          <w:iCs/>
          <w:color w:val="000000"/>
          <w:szCs w:val="28"/>
        </w:rPr>
        <w:t>Социальные функции русского языка.</w:t>
      </w:r>
    </w:p>
    <w:p w:rsidR="00895182" w:rsidRPr="00A83315" w:rsidRDefault="00895182" w:rsidP="00A83315">
      <w:pPr>
        <w:ind w:firstLine="700"/>
        <w:rPr>
          <w:rFonts w:eastAsia="Times New Roman"/>
          <w:szCs w:val="28"/>
        </w:rPr>
      </w:pPr>
      <w:r w:rsidRPr="00A83315">
        <w:rPr>
          <w:rFonts w:eastAsia="Times New Roman"/>
          <w:color w:val="000000"/>
          <w:szCs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895182" w:rsidRPr="00A83315" w:rsidRDefault="00895182" w:rsidP="00A83315">
      <w:pPr>
        <w:ind w:firstLine="700"/>
        <w:rPr>
          <w:rFonts w:eastAsia="Times New Roman"/>
          <w:szCs w:val="28"/>
        </w:rPr>
      </w:pPr>
      <w:r w:rsidRPr="00A83315">
        <w:rPr>
          <w:rFonts w:eastAsia="Times New Roman"/>
          <w:color w:val="000000"/>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A83315">
        <w:rPr>
          <w:rFonts w:eastAsia="Times New Roman"/>
          <w:i/>
          <w:iCs/>
          <w:color w:val="000000"/>
          <w:szCs w:val="28"/>
        </w:rPr>
        <w:t>Роль форм русского языка в становлении и развитии русского языка.</w:t>
      </w:r>
      <w:r w:rsidRPr="00A83315">
        <w:rPr>
          <w:rFonts w:eastAsia="Times New Roman"/>
          <w:color w:val="000000"/>
          <w:szCs w:val="28"/>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895182" w:rsidRPr="00A83315" w:rsidRDefault="00895182" w:rsidP="00A83315">
      <w:pPr>
        <w:ind w:firstLine="700"/>
        <w:rPr>
          <w:rFonts w:eastAsia="Times New Roman"/>
          <w:szCs w:val="28"/>
        </w:rPr>
      </w:pPr>
      <w:r w:rsidRPr="00A83315">
        <w:rPr>
          <w:rFonts w:eastAsia="Times New Roman"/>
          <w:color w:val="000000"/>
          <w:szCs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Речь. Речевое общение</w:t>
      </w:r>
    </w:p>
    <w:p w:rsidR="00895182" w:rsidRPr="00A83315" w:rsidRDefault="00895182" w:rsidP="00A83315">
      <w:pPr>
        <w:ind w:firstLine="700"/>
        <w:rPr>
          <w:rFonts w:eastAsia="Times New Roman"/>
          <w:szCs w:val="28"/>
        </w:rPr>
      </w:pPr>
      <w:r w:rsidRPr="00A83315">
        <w:rPr>
          <w:rFonts w:eastAsia="Times New Roman"/>
          <w:color w:val="000000"/>
          <w:szCs w:val="28"/>
        </w:rPr>
        <w:t>Речевое общение как форма взаимодействия людей в процессе их познавательно-трудовой деятельности.</w:t>
      </w:r>
    </w:p>
    <w:p w:rsidR="00895182" w:rsidRPr="00A83315" w:rsidRDefault="00895182" w:rsidP="00A83315">
      <w:pPr>
        <w:ind w:firstLine="700"/>
        <w:rPr>
          <w:rFonts w:eastAsia="Times New Roman"/>
          <w:szCs w:val="28"/>
        </w:rPr>
      </w:pPr>
      <w:r w:rsidRPr="00A83315">
        <w:rPr>
          <w:rFonts w:eastAsia="Times New Roman"/>
          <w:color w:val="000000"/>
          <w:szCs w:val="28"/>
        </w:rPr>
        <w:lastRenderedPageBreak/>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895182" w:rsidRPr="00A83315" w:rsidRDefault="00895182" w:rsidP="00A83315">
      <w:pPr>
        <w:ind w:firstLine="700"/>
        <w:rPr>
          <w:rFonts w:eastAsia="Times New Roman"/>
          <w:szCs w:val="28"/>
        </w:rPr>
      </w:pPr>
      <w:r w:rsidRPr="00A83315">
        <w:rPr>
          <w:rFonts w:eastAsia="Times New Roman"/>
          <w:color w:val="000000"/>
          <w:szCs w:val="28"/>
        </w:rPr>
        <w:t>Особенности восприятия чужого высказывания (устного и письменного) и создания собственного высказывания в устной и письменной форме.</w:t>
      </w:r>
    </w:p>
    <w:p w:rsidR="00895182" w:rsidRPr="00A83315" w:rsidRDefault="00895182" w:rsidP="00A83315">
      <w:pPr>
        <w:ind w:firstLine="700"/>
        <w:rPr>
          <w:rFonts w:eastAsia="Times New Roman"/>
          <w:szCs w:val="28"/>
        </w:rPr>
      </w:pPr>
      <w:r w:rsidRPr="00A83315">
        <w:rPr>
          <w:rFonts w:eastAsia="Times New Roman"/>
          <w:color w:val="000000"/>
          <w:szCs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895182" w:rsidRPr="00A83315" w:rsidRDefault="00895182" w:rsidP="00A83315">
      <w:pPr>
        <w:ind w:firstLine="700"/>
        <w:rPr>
          <w:rFonts w:eastAsia="Times New Roman"/>
          <w:szCs w:val="28"/>
        </w:rPr>
      </w:pPr>
      <w:r w:rsidRPr="00A83315">
        <w:rPr>
          <w:rFonts w:eastAsia="Times New Roman"/>
          <w:color w:val="000000"/>
          <w:szCs w:val="28"/>
        </w:rPr>
        <w:t>Речевое общение и его основные элементы. Виды речевого общения. Сферы и ситуации речевого общения. Компоненты речевой ситуации.</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A83315">
        <w:rPr>
          <w:rFonts w:eastAsia="Times New Roman"/>
          <w:i/>
          <w:iCs/>
          <w:color w:val="000000"/>
          <w:szCs w:val="28"/>
        </w:rPr>
        <w:t>Комплексный лингвистический анализ текста.</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A83315">
        <w:rPr>
          <w:rFonts w:eastAsia="Times New Roman"/>
          <w:i/>
          <w:iCs/>
          <w:color w:val="000000"/>
          <w:szCs w:val="28"/>
        </w:rPr>
        <w:t>Выступление перед аудиторией с докладом; представление реферата, проекта на лингвистическую тему.</w:t>
      </w:r>
    </w:p>
    <w:p w:rsidR="00895182" w:rsidRPr="00A83315" w:rsidRDefault="00895182" w:rsidP="00A83315">
      <w:pPr>
        <w:ind w:firstLine="700"/>
        <w:rPr>
          <w:rFonts w:eastAsia="Times New Roman"/>
          <w:szCs w:val="28"/>
        </w:rPr>
      </w:pPr>
      <w:r w:rsidRPr="00A83315">
        <w:rPr>
          <w:rFonts w:eastAsia="Times New Roman"/>
          <w:color w:val="000000"/>
          <w:szCs w:val="28"/>
        </w:rPr>
        <w:t>Функциональная стилистика как учение о функционально-стилистической дифференциации языка. Функциональные стили (научный, официально-</w:t>
      </w:r>
      <w:r w:rsidRPr="00A83315">
        <w:rPr>
          <w:rFonts w:eastAsia="Times New Roman"/>
          <w:color w:val="000000"/>
          <w:szCs w:val="28"/>
        </w:rPr>
        <w:lastRenderedPageBreak/>
        <w:t>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895182" w:rsidRPr="00A83315" w:rsidRDefault="00895182" w:rsidP="00A83315">
      <w:pPr>
        <w:ind w:firstLine="700"/>
        <w:rPr>
          <w:rFonts w:eastAsia="Times New Roman"/>
          <w:szCs w:val="28"/>
        </w:rPr>
      </w:pPr>
      <w:r w:rsidRPr="00A83315">
        <w:rPr>
          <w:rFonts w:eastAsia="Times New Roman"/>
          <w:color w:val="000000"/>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95182" w:rsidRPr="00A83315" w:rsidRDefault="00895182" w:rsidP="00A83315">
      <w:pPr>
        <w:ind w:firstLine="700"/>
        <w:rPr>
          <w:rFonts w:eastAsia="Times New Roman"/>
          <w:szCs w:val="28"/>
        </w:rPr>
      </w:pPr>
      <w:r w:rsidRPr="00A83315">
        <w:rPr>
          <w:rFonts w:eastAsia="Times New Roman"/>
          <w:color w:val="000000"/>
          <w:szCs w:val="28"/>
        </w:rPr>
        <w:t>Культура публичной речи. Публичное выступление: выбор темы, определение цели, поиск материала. Композиция публичного выступления.</w:t>
      </w:r>
    </w:p>
    <w:p w:rsidR="00895182" w:rsidRPr="00A83315" w:rsidRDefault="00895182" w:rsidP="00A83315">
      <w:pPr>
        <w:ind w:firstLine="700"/>
        <w:rPr>
          <w:rFonts w:eastAsia="Times New Roman"/>
          <w:szCs w:val="28"/>
        </w:rPr>
      </w:pPr>
      <w:r w:rsidRPr="00A83315">
        <w:rPr>
          <w:rFonts w:eastAsia="Times New Roman"/>
          <w:i/>
          <w:iCs/>
          <w:color w:val="000000"/>
          <w:szCs w:val="28"/>
        </w:rPr>
        <w:t>Культура публичного выступления с текстами различной жанровой принадлежности. Речевой самоконтроль, самооценка, самокоррекция.</w:t>
      </w:r>
    </w:p>
    <w:p w:rsidR="00895182" w:rsidRPr="00A83315" w:rsidRDefault="00895182" w:rsidP="00A83315">
      <w:pPr>
        <w:ind w:firstLine="700"/>
        <w:rPr>
          <w:rFonts w:eastAsia="Times New Roman"/>
          <w:szCs w:val="28"/>
        </w:rPr>
      </w:pPr>
      <w:r w:rsidRPr="00A83315">
        <w:rPr>
          <w:rFonts w:eastAsia="Times New Roman"/>
          <w:color w:val="000000"/>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A83315">
        <w:rPr>
          <w:rFonts w:eastAsia="Times New Roman"/>
          <w:i/>
          <w:iCs/>
          <w:color w:val="000000"/>
          <w:szCs w:val="28"/>
        </w:rPr>
        <w:t xml:space="preserve"> </w:t>
      </w:r>
      <w:r w:rsidRPr="00A83315">
        <w:rPr>
          <w:rFonts w:eastAsia="Times New Roman"/>
          <w:color w:val="000000"/>
          <w:szCs w:val="28"/>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895182" w:rsidRPr="00A83315" w:rsidRDefault="00895182" w:rsidP="00A83315">
      <w:pPr>
        <w:ind w:firstLine="700"/>
        <w:rPr>
          <w:rFonts w:eastAsia="Times New Roman"/>
          <w:szCs w:val="28"/>
        </w:rPr>
      </w:pPr>
      <w:r w:rsidRPr="00A83315">
        <w:rPr>
          <w:rFonts w:eastAsia="Times New Roman"/>
          <w:color w:val="000000"/>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895182" w:rsidRPr="00A83315" w:rsidRDefault="00895182" w:rsidP="00A83315">
      <w:pPr>
        <w:ind w:firstLine="700"/>
        <w:rPr>
          <w:rFonts w:eastAsia="Times New Roman"/>
          <w:szCs w:val="28"/>
        </w:rPr>
      </w:pPr>
      <w:r w:rsidRPr="00A83315">
        <w:rPr>
          <w:rFonts w:eastAsia="Times New Roman"/>
          <w:color w:val="000000"/>
          <w:szCs w:val="28"/>
        </w:rPr>
        <w:t>Основные изобразительно-выразительные средства языка.</w:t>
      </w:r>
    </w:p>
    <w:p w:rsidR="00895182" w:rsidRPr="00A83315" w:rsidRDefault="00895182" w:rsidP="00A83315">
      <w:pPr>
        <w:ind w:firstLine="700"/>
        <w:rPr>
          <w:rFonts w:eastAsia="Times New Roman"/>
          <w:szCs w:val="28"/>
        </w:rPr>
      </w:pPr>
      <w:r w:rsidRPr="00A83315">
        <w:rPr>
          <w:rFonts w:eastAsia="Times New Roman"/>
          <w:color w:val="000000"/>
          <w:szCs w:val="28"/>
        </w:rPr>
        <w:t>Текст. Признаки текста.</w:t>
      </w:r>
    </w:p>
    <w:p w:rsidR="00895182" w:rsidRPr="00A83315" w:rsidRDefault="00895182" w:rsidP="00A83315">
      <w:pPr>
        <w:ind w:firstLine="700"/>
        <w:rPr>
          <w:rFonts w:eastAsia="Times New Roman"/>
          <w:szCs w:val="28"/>
        </w:rPr>
      </w:pPr>
      <w:r w:rsidRPr="00A83315">
        <w:rPr>
          <w:rFonts w:eastAsia="Times New Roman"/>
          <w:color w:val="000000"/>
          <w:szCs w:val="28"/>
        </w:rPr>
        <w:t>Виды чтения. Использование различных видов чтения в зависимости от коммуникативной задачи и характера текста.</w:t>
      </w:r>
    </w:p>
    <w:p w:rsidR="00895182" w:rsidRPr="00A83315" w:rsidRDefault="00895182" w:rsidP="00A83315">
      <w:pPr>
        <w:ind w:firstLine="700"/>
        <w:rPr>
          <w:rFonts w:eastAsia="Times New Roman"/>
          <w:szCs w:val="28"/>
        </w:rPr>
      </w:pPr>
      <w:r w:rsidRPr="00A83315">
        <w:rPr>
          <w:rFonts w:eastAsia="Times New Roman"/>
          <w:color w:val="000000"/>
          <w:szCs w:val="28"/>
        </w:rPr>
        <w:t>Информационная переработка текста. Виды преобразования текста.</w:t>
      </w:r>
    </w:p>
    <w:p w:rsidR="00895182" w:rsidRPr="00A83315" w:rsidRDefault="00895182" w:rsidP="00A83315">
      <w:pPr>
        <w:ind w:firstLine="700"/>
        <w:rPr>
          <w:rFonts w:eastAsia="Times New Roman"/>
          <w:szCs w:val="28"/>
        </w:rPr>
      </w:pPr>
      <w:r w:rsidRPr="00A83315">
        <w:rPr>
          <w:rFonts w:eastAsia="Times New Roman"/>
          <w:color w:val="000000"/>
          <w:szCs w:val="28"/>
        </w:rPr>
        <w:t xml:space="preserve">Лингвистический анализ текстов различных функциональных разновидностей языка. </w:t>
      </w:r>
      <w:r w:rsidRPr="00A83315">
        <w:rPr>
          <w:rFonts w:eastAsia="Times New Roman"/>
          <w:i/>
          <w:iCs/>
          <w:color w:val="000000"/>
          <w:szCs w:val="28"/>
        </w:rPr>
        <w:t>Проведение стилистического анализа текстов разных стилей и функциональных разновидностей языка.</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Культура речи</w:t>
      </w:r>
    </w:p>
    <w:p w:rsidR="00895182" w:rsidRPr="00A83315" w:rsidRDefault="00895182" w:rsidP="00A83315">
      <w:pPr>
        <w:ind w:firstLine="700"/>
        <w:rPr>
          <w:rFonts w:eastAsia="Times New Roman"/>
          <w:szCs w:val="28"/>
        </w:rPr>
      </w:pPr>
      <w:r w:rsidRPr="00A83315">
        <w:rPr>
          <w:rFonts w:eastAsia="Times New Roman"/>
          <w:color w:val="000000"/>
          <w:szCs w:val="28"/>
        </w:rPr>
        <w:lastRenderedPageBreak/>
        <w:t>Культура речи как раздел лингвистики. Основные аспекты культуры речи: нормативный, коммуникативный и этический.</w:t>
      </w:r>
    </w:p>
    <w:p w:rsidR="00895182" w:rsidRPr="00A83315" w:rsidRDefault="00895182" w:rsidP="00A83315">
      <w:pPr>
        <w:ind w:firstLine="700"/>
        <w:rPr>
          <w:rFonts w:eastAsia="Times New Roman"/>
          <w:szCs w:val="28"/>
        </w:rPr>
      </w:pPr>
      <w:r w:rsidRPr="00A83315">
        <w:rPr>
          <w:rFonts w:eastAsia="Times New Roman"/>
          <w:color w:val="000000"/>
          <w:szCs w:val="28"/>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895182" w:rsidRPr="00A83315" w:rsidRDefault="00895182" w:rsidP="00A83315">
      <w:pPr>
        <w:ind w:firstLine="700"/>
        <w:rPr>
          <w:rFonts w:eastAsia="Times New Roman"/>
          <w:szCs w:val="28"/>
        </w:rPr>
      </w:pPr>
      <w:r w:rsidRPr="00A83315">
        <w:rPr>
          <w:rFonts w:eastAsia="Times New Roman"/>
          <w:color w:val="000000"/>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895182" w:rsidRPr="00A83315" w:rsidRDefault="00895182" w:rsidP="00A83315">
      <w:pPr>
        <w:ind w:firstLine="700"/>
        <w:rPr>
          <w:rFonts w:eastAsia="Times New Roman"/>
          <w:szCs w:val="28"/>
        </w:rPr>
      </w:pPr>
      <w:r w:rsidRPr="00A83315">
        <w:rPr>
          <w:rFonts w:eastAsia="Times New Roman"/>
          <w:color w:val="000000"/>
          <w:szCs w:val="28"/>
        </w:rPr>
        <w:t>Культура видов речевой деятельности – чтения, аудирования, говорения и письма.</w:t>
      </w:r>
    </w:p>
    <w:p w:rsidR="00895182" w:rsidRPr="00A83315" w:rsidRDefault="00895182" w:rsidP="00A83315">
      <w:pPr>
        <w:ind w:firstLine="700"/>
        <w:rPr>
          <w:rFonts w:eastAsia="Times New Roman"/>
          <w:szCs w:val="28"/>
        </w:rPr>
      </w:pPr>
      <w:r w:rsidRPr="00A83315">
        <w:rPr>
          <w:rFonts w:eastAsia="Times New Roman"/>
          <w:color w:val="000000"/>
          <w:szCs w:val="28"/>
        </w:rPr>
        <w:t>Культура публичной речи. Публичное выступление: выбор темы, определение цели, поиск материала. Композиция публичного выступления.</w:t>
      </w:r>
    </w:p>
    <w:p w:rsidR="00895182" w:rsidRPr="00A83315" w:rsidRDefault="00895182" w:rsidP="00A83315">
      <w:pPr>
        <w:ind w:firstLine="700"/>
        <w:rPr>
          <w:rFonts w:eastAsia="Times New Roman"/>
          <w:szCs w:val="28"/>
        </w:rPr>
      </w:pPr>
      <w:r w:rsidRPr="00A83315">
        <w:rPr>
          <w:rFonts w:eastAsia="Times New Roman"/>
          <w:color w:val="000000"/>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895182" w:rsidRPr="00A83315" w:rsidRDefault="00895182" w:rsidP="00A83315">
      <w:pPr>
        <w:ind w:firstLine="700"/>
        <w:rPr>
          <w:rFonts w:eastAsia="Times New Roman"/>
          <w:szCs w:val="28"/>
        </w:rPr>
      </w:pPr>
      <w:r w:rsidRPr="00A83315">
        <w:rPr>
          <w:rFonts w:eastAsia="Times New Roman"/>
          <w:color w:val="000000"/>
          <w:szCs w:val="28"/>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A83315">
        <w:rPr>
          <w:rFonts w:eastAsia="Times New Roman"/>
          <w:i/>
          <w:iCs/>
          <w:color w:val="000000"/>
          <w:szCs w:val="28"/>
        </w:rPr>
        <w:t xml:space="preserve">Совершенствование собственных коммуникативных способностей и культуры речи. </w:t>
      </w:r>
      <w:r w:rsidRPr="00A83315">
        <w:rPr>
          <w:rFonts w:eastAsia="Times New Roman"/>
          <w:color w:val="000000"/>
          <w:szCs w:val="28"/>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895182" w:rsidRPr="00A83315" w:rsidRDefault="00895182" w:rsidP="00A83315">
      <w:pPr>
        <w:ind w:firstLine="700"/>
        <w:rPr>
          <w:rFonts w:eastAsia="Times New Roman"/>
          <w:szCs w:val="28"/>
        </w:rPr>
      </w:pPr>
      <w:r w:rsidRPr="00A83315">
        <w:rPr>
          <w:rFonts w:eastAsia="Times New Roman"/>
          <w:color w:val="000000"/>
          <w:szCs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A83315">
        <w:rPr>
          <w:rFonts w:eastAsia="Times New Roman"/>
          <w:i/>
          <w:iCs/>
          <w:color w:val="000000"/>
          <w:szCs w:val="28"/>
        </w:rPr>
        <w:t>Разные способы редактирования текстов.</w:t>
      </w:r>
    </w:p>
    <w:p w:rsidR="00895182" w:rsidRPr="00A83315" w:rsidRDefault="00895182" w:rsidP="00A83315">
      <w:pPr>
        <w:ind w:firstLine="700"/>
        <w:rPr>
          <w:rFonts w:eastAsia="Times New Roman"/>
          <w:szCs w:val="28"/>
        </w:rPr>
      </w:pPr>
      <w:r w:rsidRPr="00A83315">
        <w:rPr>
          <w:rFonts w:eastAsia="Times New Roman"/>
          <w:i/>
          <w:iCs/>
          <w:color w:val="000000"/>
          <w:szCs w:val="28"/>
        </w:rPr>
        <w:lastRenderedPageBreak/>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895182" w:rsidRPr="00A83315" w:rsidRDefault="00895182" w:rsidP="00A83315">
      <w:pPr>
        <w:ind w:firstLine="700"/>
        <w:rPr>
          <w:rFonts w:eastAsia="Times New Roman"/>
          <w:szCs w:val="28"/>
        </w:rPr>
      </w:pPr>
      <w:r w:rsidRPr="00A83315">
        <w:rPr>
          <w:rFonts w:eastAsia="Times New Roman"/>
          <w:color w:val="000000"/>
          <w:szCs w:val="28"/>
        </w:rPr>
        <w:t>Нормативные словари современного русского языка и лингвистические справочники; их использование.</w:t>
      </w:r>
    </w:p>
    <w:p w:rsidR="00895182" w:rsidRPr="00A83315" w:rsidRDefault="00895182" w:rsidP="00A83315">
      <w:pPr>
        <w:rPr>
          <w:rFonts w:eastAsia="Times New Roman"/>
          <w:szCs w:val="28"/>
        </w:rPr>
      </w:pPr>
      <w:r w:rsidRPr="00A83315">
        <w:rPr>
          <w:rFonts w:eastAsia="Times New Roman"/>
          <w:color w:val="000000"/>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895182" w:rsidRPr="00A83315" w:rsidRDefault="00895182" w:rsidP="00A83315">
      <w:pPr>
        <w:rPr>
          <w:szCs w:val="28"/>
        </w:rPr>
      </w:pPr>
    </w:p>
    <w:p w:rsidR="00895182" w:rsidRPr="00A83315" w:rsidRDefault="00895182" w:rsidP="00A83315">
      <w:pPr>
        <w:pStyle w:val="3a"/>
      </w:pPr>
      <w:bookmarkStart w:id="102" w:name="_Toc435412706"/>
      <w:bookmarkStart w:id="103" w:name="_Toc453968179"/>
      <w:bookmarkStart w:id="104" w:name="_Toc67583808"/>
      <w:r w:rsidRPr="00A83315">
        <w:t>Литература</w:t>
      </w:r>
      <w:bookmarkStart w:id="105" w:name="_Toc435412707"/>
      <w:bookmarkEnd w:id="102"/>
      <w:bookmarkEnd w:id="103"/>
      <w:bookmarkEnd w:id="104"/>
    </w:p>
    <w:p w:rsidR="00895182" w:rsidRPr="00A83315" w:rsidRDefault="00895182" w:rsidP="00A83315">
      <w:pPr>
        <w:ind w:firstLine="700"/>
        <w:rPr>
          <w:rFonts w:eastAsia="Times New Roman"/>
          <w:b/>
          <w:szCs w:val="28"/>
        </w:rPr>
      </w:pPr>
    </w:p>
    <w:p w:rsidR="00895182" w:rsidRPr="00A83315" w:rsidRDefault="00895182" w:rsidP="00A83315">
      <w:pPr>
        <w:ind w:firstLine="700"/>
        <w:rPr>
          <w:szCs w:val="28"/>
        </w:rPr>
      </w:pPr>
      <w:r w:rsidRPr="00A83315">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A83315">
        <w:rPr>
          <w:rStyle w:val="afd"/>
          <w:rFonts w:eastAsia="Times New Roman"/>
          <w:szCs w:val="28"/>
        </w:rPr>
        <w:footnoteReference w:id="11"/>
      </w:r>
      <w:r w:rsidRPr="00A83315">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A83315">
        <w:rPr>
          <w:rStyle w:val="afd"/>
          <w:rFonts w:eastAsia="Times New Roman"/>
          <w:szCs w:val="28"/>
        </w:rPr>
        <w:footnoteReference w:id="12"/>
      </w:r>
      <w:r w:rsidRPr="00A83315">
        <w:rPr>
          <w:rFonts w:eastAsia="Times New Roman"/>
          <w:szCs w:val="28"/>
        </w:rPr>
        <w:t>.</w:t>
      </w:r>
    </w:p>
    <w:p w:rsidR="00895182" w:rsidRPr="00A83315" w:rsidRDefault="00895182" w:rsidP="00A83315">
      <w:pPr>
        <w:ind w:firstLine="700"/>
        <w:rPr>
          <w:szCs w:val="28"/>
        </w:rPr>
      </w:pPr>
      <w:r w:rsidRPr="00A83315">
        <w:rPr>
          <w:rFonts w:eastAsia="Times New Roman"/>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95182" w:rsidRPr="00A83315" w:rsidRDefault="00895182" w:rsidP="00A83315">
      <w:pPr>
        <w:ind w:firstLine="700"/>
        <w:rPr>
          <w:szCs w:val="28"/>
        </w:rPr>
      </w:pPr>
      <w:r w:rsidRPr="00A83315">
        <w:rPr>
          <w:rFonts w:eastAsia="Times New Roman"/>
          <w:szCs w:val="28"/>
        </w:rPr>
        <w:lastRenderedPageBreak/>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95182" w:rsidRPr="00A83315" w:rsidRDefault="00895182" w:rsidP="00A83315">
      <w:pPr>
        <w:rPr>
          <w:szCs w:val="28"/>
        </w:rPr>
      </w:pPr>
      <w:r w:rsidRPr="00A83315">
        <w:rPr>
          <w:rFonts w:eastAsia="Times New Roman"/>
          <w:szCs w:val="28"/>
        </w:rPr>
        <w:t>Задачи учебного предмета «Литература»:</w:t>
      </w:r>
    </w:p>
    <w:p w:rsidR="00895182" w:rsidRPr="00A83315" w:rsidRDefault="00895182" w:rsidP="00A83315">
      <w:pPr>
        <w:pStyle w:val="a0"/>
        <w:rPr>
          <w:szCs w:val="28"/>
        </w:rPr>
      </w:pPr>
      <w:r w:rsidRPr="00A83315">
        <w:rPr>
          <w:szCs w:val="28"/>
        </w:rPr>
        <w:t>получение опыта медленного чтения</w:t>
      </w:r>
      <w:r w:rsidRPr="00A83315">
        <w:rPr>
          <w:rStyle w:val="afd"/>
          <w:szCs w:val="28"/>
        </w:rPr>
        <w:footnoteReference w:id="13"/>
      </w:r>
      <w:r w:rsidRPr="00A83315">
        <w:rPr>
          <w:szCs w:val="28"/>
        </w:rPr>
        <w:t xml:space="preserve"> произведений русской, родной (региональной) и мировой</w:t>
      </w:r>
      <w:r w:rsidRPr="00A83315">
        <w:rPr>
          <w:szCs w:val="28"/>
          <w:vertAlign w:val="superscript"/>
        </w:rPr>
        <w:t xml:space="preserve"> </w:t>
      </w:r>
      <w:r w:rsidRPr="00A83315">
        <w:rPr>
          <w:szCs w:val="28"/>
        </w:rPr>
        <w:t>литературы;</w:t>
      </w:r>
    </w:p>
    <w:p w:rsidR="00895182" w:rsidRPr="00A83315" w:rsidRDefault="00895182" w:rsidP="00A83315">
      <w:pPr>
        <w:pStyle w:val="a0"/>
        <w:rPr>
          <w:szCs w:val="28"/>
        </w:rPr>
      </w:pPr>
      <w:r w:rsidRPr="00A83315">
        <w:rPr>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95182" w:rsidRPr="00A83315" w:rsidRDefault="00895182" w:rsidP="00A83315">
      <w:pPr>
        <w:pStyle w:val="a0"/>
        <w:rPr>
          <w:szCs w:val="28"/>
        </w:rPr>
      </w:pPr>
      <w:r w:rsidRPr="00A8331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95182" w:rsidRPr="00A83315" w:rsidRDefault="00895182" w:rsidP="00A83315">
      <w:pPr>
        <w:pStyle w:val="a0"/>
        <w:rPr>
          <w:szCs w:val="28"/>
        </w:rPr>
      </w:pPr>
      <w:r w:rsidRPr="00A8331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895182" w:rsidRPr="00A83315" w:rsidRDefault="00895182" w:rsidP="00A83315">
      <w:pPr>
        <w:pStyle w:val="a0"/>
        <w:rPr>
          <w:szCs w:val="28"/>
        </w:rPr>
      </w:pPr>
      <w:r w:rsidRPr="00A83315">
        <w:rPr>
          <w:szCs w:val="28"/>
        </w:rPr>
        <w:t>формирование умения самостоятельно создавать тексты различных жанров (ответы на вопросы, рецензии, аннотации и др.);</w:t>
      </w:r>
    </w:p>
    <w:p w:rsidR="00895182" w:rsidRPr="00A83315" w:rsidRDefault="00895182" w:rsidP="00A83315">
      <w:pPr>
        <w:pStyle w:val="a0"/>
        <w:rPr>
          <w:szCs w:val="28"/>
        </w:rPr>
      </w:pPr>
      <w:r w:rsidRPr="00A83315">
        <w:rPr>
          <w:szCs w:val="28"/>
        </w:rPr>
        <w:t>овладение умением определять стратегию своего чтения;</w:t>
      </w:r>
    </w:p>
    <w:p w:rsidR="00895182" w:rsidRPr="00A83315" w:rsidRDefault="00895182" w:rsidP="00A83315">
      <w:pPr>
        <w:pStyle w:val="a0"/>
        <w:rPr>
          <w:szCs w:val="28"/>
        </w:rPr>
      </w:pPr>
      <w:r w:rsidRPr="00A83315">
        <w:rPr>
          <w:szCs w:val="28"/>
        </w:rPr>
        <w:t>овладение умением делать читательский выбор;</w:t>
      </w:r>
    </w:p>
    <w:p w:rsidR="00895182" w:rsidRPr="00A83315" w:rsidRDefault="00895182" w:rsidP="00A83315">
      <w:pPr>
        <w:pStyle w:val="a0"/>
        <w:rPr>
          <w:szCs w:val="28"/>
        </w:rPr>
      </w:pPr>
      <w:r w:rsidRPr="00A83315">
        <w:rPr>
          <w:szCs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95182" w:rsidRPr="00A83315" w:rsidRDefault="00895182" w:rsidP="00A83315">
      <w:pPr>
        <w:pStyle w:val="a0"/>
        <w:rPr>
          <w:szCs w:val="28"/>
        </w:rPr>
      </w:pPr>
      <w:r w:rsidRPr="00A83315">
        <w:rPr>
          <w:szCs w:val="28"/>
        </w:rP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95182" w:rsidRPr="00A83315" w:rsidRDefault="00895182" w:rsidP="00A83315">
      <w:pPr>
        <w:pStyle w:val="a0"/>
        <w:rPr>
          <w:szCs w:val="28"/>
        </w:rPr>
      </w:pPr>
      <w:r w:rsidRPr="00A83315">
        <w:rPr>
          <w:szCs w:val="28"/>
        </w:rPr>
        <w:t>знакомство с историей литературы: русской и зарубежной литературной классикой, современным литературным процессом;</w:t>
      </w:r>
    </w:p>
    <w:p w:rsidR="00895182" w:rsidRPr="00A83315" w:rsidRDefault="00895182" w:rsidP="00A83315">
      <w:pPr>
        <w:pStyle w:val="a0"/>
        <w:rPr>
          <w:szCs w:val="28"/>
        </w:rPr>
      </w:pPr>
      <w:r w:rsidRPr="00A83315">
        <w:rPr>
          <w:szCs w:val="28"/>
        </w:rPr>
        <w:t>знакомство со смежными с литературой сферами искусства и научного знания (культурология, психология, социология и др.).</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ind w:firstLine="700"/>
        <w:rPr>
          <w:szCs w:val="28"/>
        </w:rPr>
      </w:pPr>
      <w:r w:rsidRPr="00A83315">
        <w:rPr>
          <w:rFonts w:eastAsia="Times New Roman"/>
          <w:szCs w:val="28"/>
        </w:rPr>
        <w:t>Перенесение фокуса внимания в литературном образовании с произведения литературы как объекта изучения на субъектность читателя</w:t>
      </w:r>
      <w:r w:rsidRPr="00A83315">
        <w:rPr>
          <w:rStyle w:val="afd"/>
          <w:rFonts w:eastAsia="Times New Roman"/>
          <w:szCs w:val="28"/>
        </w:rPr>
        <w:footnoteReference w:id="14"/>
      </w:r>
      <w:r w:rsidRPr="00A83315">
        <w:rPr>
          <w:rFonts w:eastAsia="Times New Roman"/>
          <w:szCs w:val="28"/>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95182" w:rsidRPr="00A83315" w:rsidRDefault="00895182" w:rsidP="00A83315">
      <w:pPr>
        <w:ind w:firstLine="700"/>
        <w:rPr>
          <w:szCs w:val="28"/>
        </w:rPr>
      </w:pPr>
      <w:r w:rsidRPr="00A83315">
        <w:rPr>
          <w:rFonts w:eastAsia="Times New Roman"/>
          <w:szCs w:val="28"/>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w:t>
      </w:r>
      <w:r w:rsidRPr="00A83315">
        <w:rPr>
          <w:rFonts w:eastAsia="Times New Roman"/>
          <w:szCs w:val="28"/>
        </w:rPr>
        <w:lastRenderedPageBreak/>
        <w:t>и осмысления произведений как классики, так и современной литературы, определяя траекторию читательского роста личности.</w:t>
      </w:r>
    </w:p>
    <w:p w:rsidR="00895182" w:rsidRPr="00A83315" w:rsidRDefault="00895182" w:rsidP="00A83315">
      <w:pPr>
        <w:ind w:firstLine="700"/>
        <w:rPr>
          <w:szCs w:val="28"/>
        </w:rPr>
      </w:pPr>
      <w:r w:rsidRPr="00A83315">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95182" w:rsidRPr="00A83315" w:rsidRDefault="00895182" w:rsidP="00A83315">
      <w:pPr>
        <w:ind w:firstLine="700"/>
        <w:rPr>
          <w:szCs w:val="28"/>
        </w:rPr>
      </w:pPr>
      <w:r w:rsidRPr="00A83315">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95182" w:rsidRPr="00A83315" w:rsidRDefault="00895182" w:rsidP="00A83315">
      <w:pPr>
        <w:ind w:firstLine="700"/>
        <w:rPr>
          <w:rFonts w:eastAsia="Times New Roman"/>
          <w:szCs w:val="28"/>
        </w:rPr>
      </w:pPr>
      <w:r w:rsidRPr="00A83315">
        <w:rPr>
          <w:rFonts w:eastAsia="Times New Roman"/>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Содержание программы</w:t>
      </w:r>
    </w:p>
    <w:p w:rsidR="00895182" w:rsidRPr="00A83315" w:rsidRDefault="00895182" w:rsidP="00A83315">
      <w:pPr>
        <w:ind w:firstLine="700"/>
        <w:rPr>
          <w:szCs w:val="28"/>
        </w:rPr>
      </w:pPr>
      <w:r w:rsidRPr="00A83315">
        <w:rPr>
          <w:rFonts w:eastAsia="Times New Roman"/>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w:t>
      </w:r>
      <w:r w:rsidRPr="00A83315">
        <w:rPr>
          <w:rFonts w:eastAsia="Times New Roman"/>
          <w:szCs w:val="28"/>
        </w:rPr>
        <w:lastRenderedPageBreak/>
        <w:t>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95182" w:rsidRPr="00A83315" w:rsidRDefault="00895182" w:rsidP="00A83315">
      <w:pPr>
        <w:ind w:firstLine="700"/>
        <w:rPr>
          <w:szCs w:val="28"/>
        </w:rPr>
      </w:pPr>
      <w:r w:rsidRPr="00A83315">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95182" w:rsidRPr="00A83315" w:rsidRDefault="00895182" w:rsidP="00A83315">
      <w:pPr>
        <w:ind w:firstLine="700"/>
        <w:rPr>
          <w:szCs w:val="28"/>
        </w:rPr>
      </w:pPr>
      <w:r w:rsidRPr="00A83315">
        <w:rPr>
          <w:rFonts w:eastAsia="Times New Roman"/>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95182" w:rsidRPr="00A83315" w:rsidRDefault="00895182" w:rsidP="00A83315">
      <w:pPr>
        <w:ind w:firstLine="700"/>
        <w:rPr>
          <w:szCs w:val="28"/>
        </w:rPr>
      </w:pPr>
      <w:r w:rsidRPr="00A83315">
        <w:rPr>
          <w:rFonts w:eastAsia="Times New Roman"/>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w:t>
      </w:r>
      <w:r w:rsidRPr="00A83315">
        <w:rPr>
          <w:rFonts w:eastAsia="Times New Roman"/>
          <w:szCs w:val="28"/>
        </w:rPr>
        <w:lastRenderedPageBreak/>
        <w:t>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95182" w:rsidRPr="00A83315" w:rsidRDefault="00895182" w:rsidP="00A83315">
      <w:pPr>
        <w:ind w:firstLine="700"/>
        <w:rPr>
          <w:spacing w:val="-4"/>
          <w:szCs w:val="28"/>
        </w:rPr>
      </w:pPr>
      <w:r w:rsidRPr="00A83315">
        <w:rPr>
          <w:rFonts w:eastAsia="Times New Roman"/>
          <w:spacing w:val="-4"/>
          <w:szCs w:val="28"/>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895182" w:rsidRPr="00A83315" w:rsidRDefault="00895182" w:rsidP="00A83315">
      <w:pPr>
        <w:rPr>
          <w:rFonts w:eastAsia="Times New Roman"/>
          <w:b/>
          <w:szCs w:val="28"/>
        </w:rPr>
      </w:pPr>
    </w:p>
    <w:p w:rsidR="00895182" w:rsidRPr="00A83315" w:rsidRDefault="00895182" w:rsidP="00A83315">
      <w:pPr>
        <w:rPr>
          <w:rFonts w:eastAsia="Times New Roman"/>
          <w:b/>
          <w:szCs w:val="28"/>
        </w:rPr>
      </w:pPr>
      <w:r w:rsidRPr="00A83315">
        <w:rPr>
          <w:rFonts w:eastAsia="Times New Roman"/>
          <w:b/>
          <w:szCs w:val="28"/>
        </w:rPr>
        <w:t>Деятельность на уроке литературы</w:t>
      </w:r>
    </w:p>
    <w:p w:rsidR="00895182" w:rsidRPr="00A83315" w:rsidRDefault="00895182" w:rsidP="00A83315">
      <w:pPr>
        <w:rPr>
          <w:rFonts w:eastAsia="Times New Roman"/>
          <w:szCs w:val="28"/>
        </w:rPr>
      </w:pPr>
      <w:r w:rsidRPr="00A83315">
        <w:rPr>
          <w:rFonts w:eastAsia="Times New Roman"/>
          <w:b/>
          <w:szCs w:val="28"/>
        </w:rPr>
        <w:t xml:space="preserve">Освоение стратегий чтения художественного произведения:  </w:t>
      </w:r>
      <w:r w:rsidRPr="00A83315">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895182" w:rsidRPr="00A83315" w:rsidRDefault="00895182" w:rsidP="00A83315">
      <w:pPr>
        <w:ind w:firstLine="700"/>
        <w:rPr>
          <w:szCs w:val="28"/>
        </w:rPr>
      </w:pPr>
    </w:p>
    <w:p w:rsidR="00895182" w:rsidRPr="00A83315" w:rsidRDefault="00895182" w:rsidP="00A83315">
      <w:pPr>
        <w:rPr>
          <w:rFonts w:eastAsia="Times New Roman"/>
          <w:b/>
          <w:szCs w:val="28"/>
        </w:rPr>
      </w:pPr>
      <w:r w:rsidRPr="00A83315">
        <w:rPr>
          <w:rFonts w:eastAsia="Times New Roman"/>
          <w:b/>
          <w:szCs w:val="28"/>
        </w:rPr>
        <w:t>Анализ художественного текста</w:t>
      </w:r>
    </w:p>
    <w:p w:rsidR="00895182" w:rsidRPr="00A83315" w:rsidRDefault="00895182" w:rsidP="00A83315">
      <w:pPr>
        <w:ind w:firstLine="700"/>
        <w:rPr>
          <w:rFonts w:eastAsia="Times New Roman"/>
          <w:szCs w:val="28"/>
        </w:rPr>
      </w:pPr>
      <w:r w:rsidRPr="00A83315">
        <w:rPr>
          <w:rFonts w:eastAsia="Times New Roman"/>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w:t>
      </w:r>
      <w:r w:rsidRPr="00A83315">
        <w:rPr>
          <w:rFonts w:eastAsia="Times New Roman"/>
          <w:szCs w:val="28"/>
        </w:rPr>
        <w:lastRenderedPageBreak/>
        <w:t>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95182" w:rsidRPr="00A83315" w:rsidRDefault="00895182" w:rsidP="00A83315">
      <w:pPr>
        <w:rPr>
          <w:rFonts w:eastAsia="Times New Roman"/>
          <w:b/>
          <w:i/>
          <w:szCs w:val="28"/>
        </w:rPr>
      </w:pPr>
      <w:r w:rsidRPr="00A83315">
        <w:rPr>
          <w:rFonts w:eastAsia="Times New Roman"/>
          <w:b/>
          <w:i/>
          <w:szCs w:val="28"/>
        </w:rPr>
        <w:t>Методы анализа</w:t>
      </w:r>
    </w:p>
    <w:p w:rsidR="00895182" w:rsidRPr="00A83315" w:rsidRDefault="00895182" w:rsidP="00A83315">
      <w:pPr>
        <w:ind w:firstLine="700"/>
        <w:rPr>
          <w:rFonts w:eastAsia="Times New Roman"/>
          <w:i/>
          <w:szCs w:val="28"/>
        </w:rPr>
      </w:pPr>
      <w:r w:rsidRPr="00A83315">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895182" w:rsidRPr="00A83315" w:rsidRDefault="00895182" w:rsidP="00A83315">
      <w:pPr>
        <w:ind w:firstLine="700"/>
        <w:rPr>
          <w:rFonts w:eastAsia="Times New Roman"/>
          <w:b/>
          <w:szCs w:val="28"/>
        </w:rPr>
      </w:pPr>
      <w:r w:rsidRPr="00A83315">
        <w:rPr>
          <w:rFonts w:eastAsia="Times New Roman"/>
          <w:b/>
          <w:szCs w:val="28"/>
        </w:rPr>
        <w:t>Работа с интерпретациями и смежными видами искусств и областями знания</w:t>
      </w:r>
    </w:p>
    <w:p w:rsidR="00895182" w:rsidRPr="00A83315" w:rsidRDefault="00895182" w:rsidP="00A83315">
      <w:pPr>
        <w:ind w:firstLine="700"/>
        <w:rPr>
          <w:rFonts w:eastAsia="Times New Roman"/>
          <w:szCs w:val="28"/>
        </w:rPr>
      </w:pPr>
      <w:r w:rsidRPr="00A83315">
        <w:rPr>
          <w:rFonts w:eastAsia="Times New Roman"/>
          <w:szCs w:val="28"/>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A83315">
        <w:rPr>
          <w:szCs w:val="28"/>
        </w:rPr>
        <w:t>–</w:t>
      </w:r>
      <w:r w:rsidRPr="00A83315">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95182" w:rsidRPr="00A83315" w:rsidRDefault="00895182" w:rsidP="00A83315">
      <w:pPr>
        <w:rPr>
          <w:rFonts w:eastAsia="Times New Roman"/>
          <w:szCs w:val="28"/>
        </w:rPr>
      </w:pPr>
      <w:r w:rsidRPr="00A83315">
        <w:rPr>
          <w:rFonts w:eastAsia="Times New Roman"/>
          <w:b/>
          <w:szCs w:val="28"/>
        </w:rPr>
        <w:t>Самостоятельное чтение</w:t>
      </w:r>
    </w:p>
    <w:p w:rsidR="00895182" w:rsidRPr="00A83315" w:rsidRDefault="00895182" w:rsidP="00A83315">
      <w:pPr>
        <w:ind w:firstLine="700"/>
        <w:rPr>
          <w:rFonts w:eastAsia="Times New Roman"/>
          <w:szCs w:val="28"/>
        </w:rPr>
      </w:pPr>
      <w:r w:rsidRPr="00A83315">
        <w:rPr>
          <w:rFonts w:eastAsia="Times New Roman"/>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95182" w:rsidRPr="00A83315" w:rsidRDefault="00895182" w:rsidP="00A83315">
      <w:pPr>
        <w:rPr>
          <w:rFonts w:eastAsia="Times New Roman"/>
          <w:b/>
          <w:szCs w:val="28"/>
        </w:rPr>
      </w:pPr>
      <w:r w:rsidRPr="00A83315">
        <w:rPr>
          <w:rFonts w:eastAsia="Times New Roman"/>
          <w:b/>
          <w:szCs w:val="28"/>
        </w:rPr>
        <w:t>Создание собственного текста</w:t>
      </w:r>
    </w:p>
    <w:p w:rsidR="00895182" w:rsidRPr="00A83315" w:rsidRDefault="00895182" w:rsidP="00A83315">
      <w:pPr>
        <w:ind w:firstLine="700"/>
        <w:rPr>
          <w:rFonts w:eastAsia="Times New Roman"/>
          <w:szCs w:val="28"/>
        </w:rPr>
      </w:pPr>
      <w:r w:rsidRPr="00A83315">
        <w:rPr>
          <w:rFonts w:eastAsia="Times New Roman"/>
          <w:szCs w:val="28"/>
        </w:rPr>
        <w:lastRenderedPageBreak/>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A83315">
        <w:rPr>
          <w:rFonts w:eastAsia="Times New Roman"/>
          <w:i/>
          <w:szCs w:val="28"/>
        </w:rPr>
        <w:t>научное сообщение</w:t>
      </w:r>
      <w:r w:rsidRPr="00A83315">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95182" w:rsidRPr="00A83315" w:rsidRDefault="00895182" w:rsidP="00A83315">
      <w:pPr>
        <w:rPr>
          <w:rFonts w:eastAsia="Times New Roman"/>
          <w:b/>
          <w:szCs w:val="28"/>
        </w:rPr>
      </w:pPr>
      <w:r w:rsidRPr="00A83315">
        <w:rPr>
          <w:rFonts w:eastAsia="Times New Roman"/>
          <w:b/>
          <w:szCs w:val="28"/>
        </w:rPr>
        <w:t>Использование ресурса</w:t>
      </w:r>
    </w:p>
    <w:p w:rsidR="00895182" w:rsidRPr="00A83315" w:rsidRDefault="00895182" w:rsidP="00A83315">
      <w:pPr>
        <w:ind w:firstLine="700"/>
        <w:rPr>
          <w:rFonts w:eastAsia="Times New Roman"/>
          <w:szCs w:val="28"/>
        </w:rPr>
      </w:pPr>
      <w:r w:rsidRPr="00A83315">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Учебно-методическое и материально-техническое обеспечение</w:t>
      </w:r>
    </w:p>
    <w:p w:rsidR="00895182" w:rsidRPr="00A83315" w:rsidRDefault="00895182" w:rsidP="00A83315">
      <w:pPr>
        <w:ind w:firstLine="700"/>
        <w:rPr>
          <w:szCs w:val="28"/>
        </w:rPr>
      </w:pPr>
      <w:r w:rsidRPr="00A83315">
        <w:rPr>
          <w:rFonts w:eastAsia="Times New Roman"/>
          <w:szCs w:val="28"/>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895182" w:rsidRPr="00A83315" w:rsidRDefault="00895182" w:rsidP="00A83315">
      <w:pPr>
        <w:pStyle w:val="a0"/>
        <w:rPr>
          <w:szCs w:val="28"/>
        </w:rPr>
      </w:pPr>
      <w:r w:rsidRPr="00A83315">
        <w:rPr>
          <w:szCs w:val="28"/>
        </w:rPr>
        <w:t>списками рекомендуемых к изучению в школе произведений русской, родной, мировой классики;</w:t>
      </w:r>
    </w:p>
    <w:p w:rsidR="00895182" w:rsidRPr="00A83315" w:rsidRDefault="00895182" w:rsidP="00A83315">
      <w:pPr>
        <w:pStyle w:val="a0"/>
        <w:rPr>
          <w:szCs w:val="28"/>
        </w:rPr>
      </w:pPr>
      <w:r w:rsidRPr="00A83315">
        <w:rPr>
          <w:szCs w:val="28"/>
        </w:rPr>
        <w:lastRenderedPageBreak/>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895182" w:rsidRPr="00A83315" w:rsidRDefault="00895182" w:rsidP="00A83315">
      <w:pPr>
        <w:pStyle w:val="a0"/>
        <w:rPr>
          <w:szCs w:val="28"/>
        </w:rPr>
      </w:pPr>
      <w:r w:rsidRPr="00A83315">
        <w:rPr>
          <w:szCs w:val="28"/>
        </w:rPr>
        <w:t>тематическими подборками произведений, рекомендованных для освоения конкретных теоретико- и историко-литературных понятий;</w:t>
      </w:r>
    </w:p>
    <w:p w:rsidR="00895182" w:rsidRPr="00A83315" w:rsidRDefault="00895182" w:rsidP="00A83315">
      <w:pPr>
        <w:pStyle w:val="a0"/>
        <w:rPr>
          <w:szCs w:val="28"/>
        </w:rPr>
      </w:pPr>
      <w:r w:rsidRPr="00A83315">
        <w:rPr>
          <w:szCs w:val="28"/>
        </w:rPr>
        <w:t>тезаурусом этих понятий или списком рекомендованных справочников, словарей и научно-методических работ по теории и истории литературы;</w:t>
      </w:r>
    </w:p>
    <w:p w:rsidR="00895182" w:rsidRPr="00A83315" w:rsidRDefault="00895182" w:rsidP="00A83315">
      <w:pPr>
        <w:pStyle w:val="a0"/>
        <w:rPr>
          <w:szCs w:val="28"/>
        </w:rPr>
      </w:pPr>
      <w:r w:rsidRPr="00A83315">
        <w:rPr>
          <w:szCs w:val="28"/>
        </w:rPr>
        <w:t>подборкой учебного материала.</w:t>
      </w:r>
    </w:p>
    <w:p w:rsidR="00895182" w:rsidRPr="00A83315" w:rsidRDefault="00895182" w:rsidP="00A83315">
      <w:pPr>
        <w:ind w:firstLine="700"/>
        <w:rPr>
          <w:szCs w:val="28"/>
        </w:rPr>
      </w:pPr>
      <w:r w:rsidRPr="00A83315">
        <w:rPr>
          <w:rFonts w:eastAsia="Times New Roman"/>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95182" w:rsidRPr="00A83315" w:rsidRDefault="00895182" w:rsidP="00A83315">
      <w:pPr>
        <w:ind w:firstLine="700"/>
        <w:rPr>
          <w:szCs w:val="28"/>
        </w:rPr>
      </w:pPr>
      <w:r w:rsidRPr="00A83315">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95182" w:rsidRPr="00A83315" w:rsidRDefault="00895182" w:rsidP="00A83315">
      <w:pPr>
        <w:ind w:firstLine="700"/>
        <w:rPr>
          <w:szCs w:val="28"/>
        </w:rPr>
      </w:pPr>
      <w:r w:rsidRPr="00A83315">
        <w:rPr>
          <w:rFonts w:eastAsia="Times New Roman"/>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95182" w:rsidRPr="00A83315" w:rsidRDefault="00895182" w:rsidP="00A83315">
      <w:pPr>
        <w:ind w:firstLine="700"/>
        <w:rPr>
          <w:szCs w:val="28"/>
        </w:rPr>
      </w:pPr>
      <w:r w:rsidRPr="00A83315">
        <w:rPr>
          <w:rFonts w:eastAsia="Times New Roman"/>
          <w:szCs w:val="28"/>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w:t>
      </w:r>
      <w:r w:rsidRPr="00A83315">
        <w:rPr>
          <w:rFonts w:eastAsia="Times New Roman"/>
          <w:szCs w:val="28"/>
        </w:rPr>
        <w:lastRenderedPageBreak/>
        <w:t>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95182" w:rsidRPr="00A83315" w:rsidRDefault="00895182" w:rsidP="00A83315">
      <w:pPr>
        <w:ind w:firstLine="700"/>
        <w:rPr>
          <w:szCs w:val="28"/>
        </w:rPr>
      </w:pPr>
      <w:r w:rsidRPr="00A83315">
        <w:rPr>
          <w:rFonts w:eastAsia="Times New Roman"/>
          <w:szCs w:val="28"/>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895182" w:rsidRPr="00A83315" w:rsidRDefault="00895182" w:rsidP="00A83315">
      <w:pPr>
        <w:jc w:val="center"/>
        <w:rPr>
          <w:b/>
          <w:szCs w:val="28"/>
        </w:rPr>
      </w:pPr>
      <w:r w:rsidRPr="00A83315">
        <w:rPr>
          <w:b/>
          <w:szCs w:val="28"/>
        </w:rPr>
        <w:t xml:space="preserve">Список рекомендуемых произведений и авторов к примерной программе по литературе для 10–11-х классов </w:t>
      </w:r>
    </w:p>
    <w:p w:rsidR="00895182" w:rsidRPr="00A83315" w:rsidRDefault="00895182" w:rsidP="00A83315">
      <w:pPr>
        <w:rPr>
          <w:b/>
          <w:szCs w:val="28"/>
        </w:rPr>
      </w:pPr>
    </w:p>
    <w:p w:rsidR="00895182" w:rsidRPr="00A83315" w:rsidRDefault="00895182" w:rsidP="00A83315">
      <w:pPr>
        <w:rPr>
          <w:szCs w:val="28"/>
        </w:rPr>
      </w:pPr>
      <w:r w:rsidRPr="00A83315">
        <w:rPr>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895182" w:rsidRPr="00A83315" w:rsidRDefault="00895182" w:rsidP="00A83315">
      <w:pPr>
        <w:rPr>
          <w:szCs w:val="28"/>
        </w:rPr>
      </w:pPr>
      <w:r w:rsidRPr="00A83315">
        <w:rPr>
          <w:b/>
          <w:bCs/>
          <w:szCs w:val="28"/>
        </w:rPr>
        <w:t>Список А</w:t>
      </w:r>
      <w:r w:rsidRPr="00A83315">
        <w:rPr>
          <w:szCs w:val="28"/>
        </w:rPr>
        <w:t xml:space="preserve"> представляет собой </w:t>
      </w:r>
      <w:r w:rsidRPr="00A83315">
        <w:rPr>
          <w:bCs/>
          <w:szCs w:val="28"/>
        </w:rPr>
        <w:t xml:space="preserve">перечень конкретных произведений, </w:t>
      </w:r>
      <w:r w:rsidRPr="00A83315">
        <w:rPr>
          <w:szCs w:val="28"/>
        </w:rPr>
        <w:t xml:space="preserve">занявших в силу традиции особое место в школьном преподавании русской литературы. </w:t>
      </w:r>
    </w:p>
    <w:p w:rsidR="00895182" w:rsidRPr="00A83315" w:rsidRDefault="00895182" w:rsidP="00A83315">
      <w:pPr>
        <w:rPr>
          <w:szCs w:val="28"/>
        </w:rPr>
      </w:pPr>
      <w:r w:rsidRPr="00A83315">
        <w:rPr>
          <w:b/>
          <w:bCs/>
          <w:szCs w:val="28"/>
        </w:rPr>
        <w:t>Список В</w:t>
      </w:r>
      <w:r w:rsidRPr="00A83315">
        <w:rPr>
          <w:szCs w:val="28"/>
        </w:rPr>
        <w:t xml:space="preserve"> представляет собой </w:t>
      </w:r>
      <w:r w:rsidRPr="00A83315">
        <w:rPr>
          <w:bCs/>
          <w:szCs w:val="28"/>
        </w:rPr>
        <w:t>перечень авторов,</w:t>
      </w:r>
      <w:r w:rsidRPr="00A83315">
        <w:rPr>
          <w:b/>
          <w:bCs/>
          <w:szCs w:val="28"/>
        </w:rPr>
        <w:t xml:space="preserve"> </w:t>
      </w:r>
      <w:r w:rsidRPr="00A83315">
        <w:rPr>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95182" w:rsidRPr="00A83315" w:rsidRDefault="00895182" w:rsidP="00A83315">
      <w:pPr>
        <w:rPr>
          <w:szCs w:val="28"/>
        </w:rPr>
      </w:pPr>
      <w:r w:rsidRPr="00A83315">
        <w:rPr>
          <w:b/>
          <w:bCs/>
          <w:szCs w:val="28"/>
        </w:rPr>
        <w:t>Список С</w:t>
      </w:r>
      <w:r w:rsidRPr="00A83315">
        <w:rPr>
          <w:bCs/>
          <w:szCs w:val="28"/>
        </w:rPr>
        <w:t xml:space="preserve"> представляет собой перечень тем и литературных явлений,</w:t>
      </w:r>
      <w:r w:rsidRPr="00A83315">
        <w:rPr>
          <w:b/>
          <w:bCs/>
          <w:szCs w:val="28"/>
        </w:rPr>
        <w:t xml:space="preserve"> </w:t>
      </w:r>
      <w:r w:rsidRPr="00A83315">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A83315">
        <w:rPr>
          <w:szCs w:val="28"/>
        </w:rPr>
        <w:t xml:space="preserve"> список определяет содержание модулей, которые строятся вокруг важных смысловых точек литературного процесса. </w:t>
      </w:r>
      <w:r w:rsidRPr="00A83315">
        <w:rPr>
          <w:bCs/>
          <w:szCs w:val="28"/>
        </w:rPr>
        <w:t xml:space="preserve">Те авторы, </w:t>
      </w:r>
      <w:r w:rsidRPr="00A83315">
        <w:rPr>
          <w:bCs/>
          <w:szCs w:val="28"/>
        </w:rPr>
        <w:lastRenderedPageBreak/>
        <w:t>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895182" w:rsidRPr="00A83315" w:rsidRDefault="00895182" w:rsidP="00A83315">
      <w:pPr>
        <w:rPr>
          <w:szCs w:val="28"/>
        </w:rPr>
      </w:pPr>
      <w:r w:rsidRPr="00A83315">
        <w:rPr>
          <w:szCs w:val="28"/>
        </w:rPr>
        <w:t xml:space="preserve">Для удобства работы со списком С материал в нем разделен на 7 блоков: </w:t>
      </w:r>
    </w:p>
    <w:p w:rsidR="00895182" w:rsidRPr="00A83315" w:rsidRDefault="00895182" w:rsidP="00A83315">
      <w:pPr>
        <w:numPr>
          <w:ilvl w:val="0"/>
          <w:numId w:val="130"/>
        </w:numPr>
        <w:contextualSpacing/>
        <w:rPr>
          <w:szCs w:val="28"/>
        </w:rPr>
      </w:pPr>
      <w:r w:rsidRPr="00A83315">
        <w:rPr>
          <w:szCs w:val="28"/>
        </w:rPr>
        <w:t>Поэзия середины и второй половины XIX века</w:t>
      </w:r>
    </w:p>
    <w:p w:rsidR="00895182" w:rsidRPr="00A83315" w:rsidRDefault="00895182" w:rsidP="00A83315">
      <w:pPr>
        <w:numPr>
          <w:ilvl w:val="0"/>
          <w:numId w:val="130"/>
        </w:numPr>
        <w:contextualSpacing/>
        <w:rPr>
          <w:szCs w:val="28"/>
        </w:rPr>
      </w:pPr>
      <w:r w:rsidRPr="00A83315">
        <w:rPr>
          <w:szCs w:val="28"/>
        </w:rPr>
        <w:t xml:space="preserve">Реализм </w:t>
      </w:r>
      <w:r w:rsidRPr="00A83315">
        <w:rPr>
          <w:szCs w:val="28"/>
          <w:lang w:val="en-US"/>
        </w:rPr>
        <w:t>XIX</w:t>
      </w:r>
      <w:r w:rsidRPr="00A83315">
        <w:rPr>
          <w:szCs w:val="28"/>
        </w:rPr>
        <w:t xml:space="preserve">–ХХ века </w:t>
      </w:r>
    </w:p>
    <w:p w:rsidR="00895182" w:rsidRPr="00A83315" w:rsidRDefault="00895182" w:rsidP="00A83315">
      <w:pPr>
        <w:numPr>
          <w:ilvl w:val="0"/>
          <w:numId w:val="130"/>
        </w:numPr>
        <w:contextualSpacing/>
        <w:rPr>
          <w:szCs w:val="28"/>
        </w:rPr>
      </w:pPr>
      <w:r w:rsidRPr="00A83315">
        <w:rPr>
          <w:szCs w:val="28"/>
        </w:rPr>
        <w:t xml:space="preserve">Модернизм конца XIX – ХХ века </w:t>
      </w:r>
    </w:p>
    <w:p w:rsidR="00895182" w:rsidRPr="00A83315" w:rsidRDefault="00895182" w:rsidP="00A83315">
      <w:pPr>
        <w:numPr>
          <w:ilvl w:val="0"/>
          <w:numId w:val="130"/>
        </w:numPr>
        <w:contextualSpacing/>
        <w:rPr>
          <w:szCs w:val="28"/>
        </w:rPr>
      </w:pPr>
      <w:r w:rsidRPr="00A83315">
        <w:rPr>
          <w:szCs w:val="28"/>
        </w:rPr>
        <w:t xml:space="preserve">Литература советского времени </w:t>
      </w:r>
    </w:p>
    <w:p w:rsidR="00895182" w:rsidRPr="00A83315" w:rsidRDefault="00895182" w:rsidP="00A83315">
      <w:pPr>
        <w:numPr>
          <w:ilvl w:val="0"/>
          <w:numId w:val="130"/>
        </w:numPr>
        <w:contextualSpacing/>
        <w:rPr>
          <w:szCs w:val="28"/>
        </w:rPr>
      </w:pPr>
      <w:r w:rsidRPr="00A83315">
        <w:rPr>
          <w:szCs w:val="28"/>
        </w:rPr>
        <w:t>Современный литературный процесс</w:t>
      </w:r>
    </w:p>
    <w:p w:rsidR="00895182" w:rsidRPr="00A83315" w:rsidRDefault="00895182" w:rsidP="00A83315">
      <w:pPr>
        <w:numPr>
          <w:ilvl w:val="0"/>
          <w:numId w:val="130"/>
        </w:numPr>
        <w:contextualSpacing/>
        <w:rPr>
          <w:szCs w:val="28"/>
        </w:rPr>
      </w:pPr>
      <w:r w:rsidRPr="00A83315">
        <w:rPr>
          <w:szCs w:val="28"/>
        </w:rPr>
        <w:t xml:space="preserve">Мировая литература </w:t>
      </w:r>
      <w:r w:rsidRPr="00A83315">
        <w:rPr>
          <w:szCs w:val="28"/>
          <w:lang w:val="en-US"/>
        </w:rPr>
        <w:t>XIX</w:t>
      </w:r>
      <w:r w:rsidRPr="00A83315">
        <w:rPr>
          <w:szCs w:val="28"/>
        </w:rPr>
        <w:t>–ХХ века</w:t>
      </w:r>
    </w:p>
    <w:p w:rsidR="00895182" w:rsidRPr="00A83315" w:rsidRDefault="00895182" w:rsidP="00A83315">
      <w:pPr>
        <w:numPr>
          <w:ilvl w:val="0"/>
          <w:numId w:val="130"/>
        </w:numPr>
        <w:contextualSpacing/>
        <w:rPr>
          <w:szCs w:val="28"/>
        </w:rPr>
      </w:pPr>
      <w:r w:rsidRPr="00A83315">
        <w:rPr>
          <w:szCs w:val="28"/>
        </w:rPr>
        <w:t>Родная (региональная) литература</w:t>
      </w:r>
    </w:p>
    <w:p w:rsidR="00895182" w:rsidRPr="00A83315" w:rsidRDefault="00895182" w:rsidP="00A83315">
      <w:pPr>
        <w:rPr>
          <w:szCs w:val="28"/>
        </w:rPr>
      </w:pPr>
      <w:r w:rsidRPr="00A83315">
        <w:rPr>
          <w:szCs w:val="28"/>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jc w:val="center"/>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Список А</w:t>
            </w: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jc w:val="center"/>
              <w:rPr>
                <w:rFonts w:ascii="Times New Roman CYR" w:hAnsi="Times New Roman CYR" w:cs="Times New Roman CYR"/>
                <w:b/>
                <w:szCs w:val="28"/>
                <w:highlight w:val="white"/>
              </w:rPr>
            </w:pPr>
            <w:r w:rsidRPr="00A83315">
              <w:rPr>
                <w:rFonts w:ascii="Times New Roman CYR" w:hAnsi="Times New Roman CYR" w:cs="Times New Roman CYR"/>
                <w:b/>
                <w:szCs w:val="28"/>
                <w:highlight w:val="white"/>
              </w:rPr>
              <w:t>Список В</w:t>
            </w:r>
          </w:p>
        </w:tc>
        <w:tc>
          <w:tcPr>
            <w:tcW w:w="3517" w:type="dxa"/>
            <w:shd w:val="clear" w:color="auto" w:fill="auto"/>
          </w:tcPr>
          <w:p w:rsidR="00895182" w:rsidRPr="00A83315" w:rsidRDefault="00895182" w:rsidP="00A83315">
            <w:pPr>
              <w:tabs>
                <w:tab w:val="left" w:pos="7380"/>
                <w:tab w:val="left" w:pos="8100"/>
              </w:tabs>
              <w:autoSpaceDE w:val="0"/>
              <w:autoSpaceDN w:val="0"/>
              <w:adjustRightInd w:val="0"/>
              <w:ind w:firstLine="0"/>
              <w:jc w:val="center"/>
              <w:rPr>
                <w:b/>
                <w:szCs w:val="28"/>
              </w:rPr>
            </w:pPr>
            <w:r w:rsidRPr="00A83315">
              <w:rPr>
                <w:b/>
                <w:szCs w:val="28"/>
              </w:rPr>
              <w:t>Список С</w:t>
            </w:r>
          </w:p>
        </w:tc>
      </w:tr>
      <w:tr w:rsidR="00895182" w:rsidRPr="00A83315" w:rsidTr="00517371">
        <w:tc>
          <w:tcPr>
            <w:tcW w:w="2393" w:type="dxa"/>
            <w:vMerge w:val="restart"/>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Ф.И. Тютчев</w:t>
            </w:r>
          </w:p>
          <w:p w:rsidR="00895182" w:rsidRPr="00A83315" w:rsidRDefault="00895182" w:rsidP="00A83315">
            <w:pPr>
              <w:tabs>
                <w:tab w:val="left" w:pos="7380"/>
                <w:tab w:val="left" w:pos="8100"/>
              </w:tabs>
              <w:autoSpaceDE w:val="0"/>
              <w:autoSpaceDN w:val="0"/>
              <w:adjustRightInd w:val="0"/>
              <w:ind w:firstLine="0"/>
              <w:rPr>
                <w:szCs w:val="28"/>
                <w:highlight w:val="white"/>
              </w:rPr>
            </w:pPr>
            <w:r w:rsidRPr="00A83315">
              <w:rPr>
                <w:rFonts w:ascii="Times New Roman CYR" w:hAnsi="Times New Roman CYR" w:cs="Times New Roman CYR"/>
                <w:szCs w:val="28"/>
                <w:highlight w:val="white"/>
              </w:rPr>
              <w:t xml:space="preserve">Стихотворения: </w:t>
            </w:r>
            <w:r w:rsidRPr="00A83315">
              <w:rPr>
                <w:szCs w:val="28"/>
                <w:highlight w:val="white"/>
              </w:rPr>
              <w:t>«</w:t>
            </w:r>
            <w:r w:rsidRPr="00A83315">
              <w:rPr>
                <w:rFonts w:ascii="Times New Roman CYR" w:hAnsi="Times New Roman CYR" w:cs="Times New Roman CYR"/>
                <w:szCs w:val="28"/>
                <w:highlight w:val="white"/>
              </w:rPr>
              <w:t>К. Б.</w:t>
            </w:r>
            <w:r w:rsidRPr="00A83315">
              <w:rPr>
                <w:szCs w:val="28"/>
                <w:highlight w:val="white"/>
              </w:rPr>
              <w:t>» («</w:t>
            </w:r>
            <w:r w:rsidRPr="00A83315">
              <w:rPr>
                <w:rFonts w:ascii="Times New Roman CYR" w:hAnsi="Times New Roman CYR" w:cs="Times New Roman CYR"/>
                <w:szCs w:val="28"/>
                <w:highlight w:val="white"/>
              </w:rPr>
              <w:t>Я встретил вас – и все былое...</w:t>
            </w:r>
            <w:r w:rsidRPr="00A83315">
              <w:rPr>
                <w:szCs w:val="28"/>
                <w:highlight w:val="white"/>
              </w:rPr>
              <w:t>»), «</w:t>
            </w:r>
            <w:r w:rsidRPr="00A83315">
              <w:rPr>
                <w:rFonts w:ascii="Times New Roman CYR" w:hAnsi="Times New Roman CYR" w:cs="Times New Roman CYR"/>
                <w:szCs w:val="28"/>
                <w:highlight w:val="white"/>
              </w:rPr>
              <w:t>Нам не дано предугадать…</w:t>
            </w:r>
            <w:r w:rsidRPr="00A83315">
              <w:rPr>
                <w:szCs w:val="28"/>
                <w:highlight w:val="white"/>
              </w:rPr>
              <w:t xml:space="preserve">», </w:t>
            </w:r>
            <w:r w:rsidRPr="00A83315">
              <w:rPr>
                <w:iCs/>
                <w:szCs w:val="28"/>
              </w:rPr>
              <w:t xml:space="preserve">«Не то, что мните вы, природа…», </w:t>
            </w:r>
            <w:r w:rsidRPr="00A83315">
              <w:rPr>
                <w:szCs w:val="28"/>
                <w:highlight w:val="white"/>
              </w:rPr>
              <w:t>«</w:t>
            </w:r>
            <w:r w:rsidRPr="00A83315">
              <w:rPr>
                <w:rFonts w:ascii="Times New Roman CYR" w:hAnsi="Times New Roman CYR" w:cs="Times New Roman CYR"/>
                <w:szCs w:val="28"/>
                <w:highlight w:val="white"/>
              </w:rPr>
              <w:t xml:space="preserve">О, </w:t>
            </w:r>
            <w:r w:rsidRPr="00A83315">
              <w:rPr>
                <w:rFonts w:ascii="Times New Roman CYR" w:hAnsi="Times New Roman CYR" w:cs="Times New Roman CYR"/>
                <w:szCs w:val="28"/>
                <w:highlight w:val="white"/>
              </w:rPr>
              <w:lastRenderedPageBreak/>
              <w:t>как убийственно мы любим...</w:t>
            </w:r>
            <w:r w:rsidRPr="00A83315">
              <w:rPr>
                <w:szCs w:val="28"/>
                <w:highlight w:val="white"/>
              </w:rPr>
              <w:t xml:space="preserve">», </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Певучесть есть в морских волнах…</w:t>
            </w:r>
            <w:r w:rsidRPr="00A83315">
              <w:rPr>
                <w:szCs w:val="28"/>
                <w:highlight w:val="white"/>
              </w:rPr>
              <w:t>»,  «</w:t>
            </w:r>
            <w:r w:rsidRPr="00A83315">
              <w:rPr>
                <w:rFonts w:ascii="Times New Roman CYR" w:hAnsi="Times New Roman CYR" w:cs="Times New Roman CYR"/>
                <w:szCs w:val="28"/>
                <w:highlight w:val="white"/>
              </w:rPr>
              <w:t>Умом Россию не понять…</w:t>
            </w:r>
            <w:r w:rsidRPr="00A83315">
              <w:rPr>
                <w:szCs w:val="28"/>
                <w:highlight w:val="white"/>
              </w:rPr>
              <w:t>», «</w:t>
            </w:r>
            <w:r w:rsidRPr="00A83315">
              <w:rPr>
                <w:szCs w:val="28"/>
                <w:highlight w:val="white"/>
                <w:lang w:val="en-US"/>
              </w:rPr>
              <w:t>Silentium</w:t>
            </w:r>
            <w:r w:rsidRPr="00A83315">
              <w:rPr>
                <w:szCs w:val="28"/>
                <w:highlight w:val="white"/>
              </w:rPr>
              <w:t>!» и др.</w:t>
            </w:r>
          </w:p>
          <w:p w:rsidR="00895182" w:rsidRPr="00A83315" w:rsidRDefault="00895182" w:rsidP="00A83315">
            <w:pPr>
              <w:tabs>
                <w:tab w:val="left" w:pos="7380"/>
                <w:tab w:val="left" w:pos="8100"/>
              </w:tabs>
              <w:autoSpaceDE w:val="0"/>
              <w:autoSpaceDN w:val="0"/>
              <w:adjustRightInd w:val="0"/>
              <w:ind w:firstLine="0"/>
              <w:rP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517" w:type="dxa"/>
            <w:vMerge w:val="restart"/>
            <w:shd w:val="clear" w:color="auto" w:fill="auto"/>
          </w:tcPr>
          <w:p w:rsidR="00895182" w:rsidRPr="00A83315" w:rsidRDefault="00895182" w:rsidP="00A83315">
            <w:pPr>
              <w:tabs>
                <w:tab w:val="left" w:pos="7380"/>
                <w:tab w:val="left" w:pos="8100"/>
              </w:tabs>
              <w:autoSpaceDE w:val="0"/>
              <w:autoSpaceDN w:val="0"/>
              <w:adjustRightInd w:val="0"/>
              <w:ind w:firstLine="0"/>
              <w:rPr>
                <w:b/>
                <w:szCs w:val="28"/>
              </w:rPr>
            </w:pPr>
            <w:r w:rsidRPr="00A83315">
              <w:rPr>
                <w:b/>
                <w:szCs w:val="28"/>
              </w:rPr>
              <w:lastRenderedPageBreak/>
              <w:t xml:space="preserve">Поэзия середины и второй половины </w:t>
            </w:r>
            <w:r w:rsidRPr="00A83315">
              <w:rPr>
                <w:b/>
                <w:szCs w:val="28"/>
                <w:lang w:val="en-US"/>
              </w:rPr>
              <w:t>XIX</w:t>
            </w:r>
            <w:r w:rsidRPr="00A83315">
              <w:rPr>
                <w:b/>
                <w:szCs w:val="28"/>
              </w:rPr>
              <w:t xml:space="preserve"> века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b/>
                <w:bCs/>
                <w:szCs w:val="28"/>
                <w:highlight w:val="white"/>
              </w:rPr>
              <w:t>Ф.И. Тютчев</w:t>
            </w:r>
            <w:r w:rsidRPr="00A83315">
              <w:rPr>
                <w:rFonts w:ascii="Times New Roman CYR" w:hAnsi="Times New Roman CYR" w:cs="Times New Roman CYR"/>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szCs w:val="28"/>
                <w:highlight w:val="white"/>
              </w:rPr>
            </w:pPr>
            <w:r w:rsidRPr="00A83315">
              <w:rPr>
                <w:szCs w:val="28"/>
                <w:highlight w:val="white"/>
              </w:rPr>
              <w:t>«</w:t>
            </w:r>
            <w:r w:rsidRPr="00A83315">
              <w:rPr>
                <w:rFonts w:ascii="Times New Roman CYR" w:hAnsi="Times New Roman CYR" w:cs="Times New Roman CYR"/>
                <w:szCs w:val="28"/>
                <w:highlight w:val="white"/>
              </w:rPr>
              <w:t>День и ночь</w:t>
            </w:r>
            <w:r w:rsidRPr="00A83315">
              <w:rPr>
                <w:szCs w:val="28"/>
                <w:highlight w:val="white"/>
              </w:rPr>
              <w:t xml:space="preserve">», </w:t>
            </w:r>
            <w:r w:rsidRPr="00A83315">
              <w:rPr>
                <w:szCs w:val="28"/>
              </w:rPr>
              <w:t>«</w:t>
            </w:r>
            <w:r w:rsidRPr="00A83315">
              <w:rPr>
                <w:rFonts w:ascii="Times New Roman CYR" w:hAnsi="Times New Roman CYR" w:cs="Times New Roman CYR"/>
                <w:szCs w:val="28"/>
              </w:rPr>
              <w:t>Есть в осени первоначальной…</w:t>
            </w:r>
            <w:r w:rsidRPr="00A83315">
              <w:rPr>
                <w:szCs w:val="28"/>
              </w:rPr>
              <w:t xml:space="preserve">», </w:t>
            </w:r>
            <w:r w:rsidRPr="00A83315">
              <w:rPr>
                <w:szCs w:val="28"/>
              </w:rPr>
              <w:lastRenderedPageBreak/>
              <w:t>«</w:t>
            </w:r>
            <w:r w:rsidRPr="00A83315">
              <w:rPr>
                <w:rFonts w:ascii="Times New Roman CYR" w:hAnsi="Times New Roman CYR" w:cs="Times New Roman CYR"/>
                <w:szCs w:val="28"/>
              </w:rPr>
              <w:t>Еще в полях белеет снег…</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Предопределение</w:t>
            </w:r>
            <w:r w:rsidRPr="00A83315">
              <w:rPr>
                <w:szCs w:val="28"/>
                <w:highlight w:val="white"/>
              </w:rPr>
              <w:t xml:space="preserve">»,  </w:t>
            </w:r>
            <w:r w:rsidRPr="00A83315">
              <w:rPr>
                <w:szCs w:val="28"/>
              </w:rPr>
              <w:t xml:space="preserve"> «</w:t>
            </w:r>
            <w:r w:rsidRPr="00A83315">
              <w:rPr>
                <w:rFonts w:ascii="Times New Roman CYR" w:hAnsi="Times New Roman CYR" w:cs="Times New Roman CYR"/>
                <w:szCs w:val="28"/>
              </w:rPr>
              <w:t>С поляны коршун поднялся…</w:t>
            </w:r>
            <w:r w:rsidRPr="00A83315">
              <w:rPr>
                <w:szCs w:val="28"/>
              </w:rPr>
              <w:t>»,</w:t>
            </w:r>
            <w:r w:rsidRPr="00A83315">
              <w:rPr>
                <w:szCs w:val="28"/>
                <w:highlight w:val="white"/>
              </w:rPr>
              <w:t xml:space="preserve"> </w:t>
            </w:r>
            <w:r w:rsidRPr="00A83315">
              <w:rPr>
                <w:szCs w:val="28"/>
              </w:rPr>
              <w:t>«</w:t>
            </w:r>
            <w:r w:rsidRPr="00A83315">
              <w:rPr>
                <w:rFonts w:ascii="Times New Roman CYR" w:hAnsi="Times New Roman CYR" w:cs="Times New Roman CYR"/>
                <w:szCs w:val="28"/>
              </w:rPr>
              <w:t>Фонтан</w:t>
            </w:r>
            <w:r w:rsidRPr="00A83315">
              <w:rPr>
                <w:szCs w:val="28"/>
              </w:rPr>
              <w:t xml:space="preserve">»,  </w:t>
            </w:r>
            <w:r w:rsidRPr="00A83315">
              <w:rPr>
                <w:szCs w:val="28"/>
                <w:highlight w:val="white"/>
              </w:rPr>
              <w:t xml:space="preserve"> «</w:t>
            </w:r>
            <w:r w:rsidRPr="00A83315">
              <w:rPr>
                <w:rFonts w:ascii="Times New Roman CYR" w:hAnsi="Times New Roman CYR" w:cs="Times New Roman CYR"/>
                <w:szCs w:val="28"/>
                <w:highlight w:val="white"/>
              </w:rPr>
              <w:t>Эти бедные селенья…</w:t>
            </w:r>
            <w:r w:rsidRPr="00A83315">
              <w:rPr>
                <w:szCs w:val="28"/>
                <w:highlight w:val="white"/>
              </w:rPr>
              <w:t>» и др.</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szCs w:val="28"/>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szCs w:val="28"/>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b/>
                <w:szCs w:val="28"/>
              </w:rPr>
              <w:t>А.А. Фет</w:t>
            </w:r>
          </w:p>
          <w:p w:rsidR="00895182" w:rsidRPr="00A83315" w:rsidRDefault="00895182" w:rsidP="00A83315">
            <w:pPr>
              <w:tabs>
                <w:tab w:val="left" w:pos="7380"/>
                <w:tab w:val="left" w:pos="8100"/>
              </w:tabs>
              <w:autoSpaceDE w:val="0"/>
              <w:autoSpaceDN w:val="0"/>
              <w:adjustRightInd w:val="0"/>
              <w:ind w:firstLine="0"/>
              <w:rPr>
                <w:szCs w:val="28"/>
                <w:highlight w:val="white"/>
              </w:rPr>
            </w:pPr>
            <w:r w:rsidRPr="00A83315">
              <w:rPr>
                <w:rFonts w:ascii="Times New Roman CYR" w:hAnsi="Times New Roman CYR" w:cs="Times New Roman CYR"/>
                <w:szCs w:val="28"/>
              </w:rPr>
              <w:t xml:space="preserve">Стихотворения: </w:t>
            </w:r>
            <w:r w:rsidRPr="00A83315">
              <w:rPr>
                <w:szCs w:val="28"/>
              </w:rPr>
              <w:t>«На стоге сена ночью южной…»,</w:t>
            </w:r>
            <w:r w:rsidRPr="00A83315">
              <w:rPr>
                <w:szCs w:val="28"/>
                <w:highlight w:val="white"/>
              </w:rPr>
              <w:t xml:space="preserve">  «</w:t>
            </w:r>
            <w:r w:rsidRPr="00A83315">
              <w:rPr>
                <w:rFonts w:ascii="Times New Roman CYR" w:hAnsi="Times New Roman CYR" w:cs="Times New Roman CYR"/>
                <w:szCs w:val="28"/>
                <w:highlight w:val="white"/>
              </w:rPr>
              <w:t>Одним толчком согнать ладью живую…</w:t>
            </w:r>
            <w:r w:rsidRPr="00A83315">
              <w:rPr>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А.К. Толстой</w:t>
            </w:r>
          </w:p>
          <w:p w:rsidR="00895182" w:rsidRPr="00A83315" w:rsidRDefault="00895182" w:rsidP="00A83315">
            <w:pPr>
              <w:tabs>
                <w:tab w:val="left" w:pos="7380"/>
                <w:tab w:val="left" w:pos="8100"/>
              </w:tabs>
              <w:autoSpaceDE w:val="0"/>
              <w:autoSpaceDN w:val="0"/>
              <w:adjustRightInd w:val="0"/>
              <w:ind w:firstLine="0"/>
              <w:rPr>
                <w:szCs w:val="28"/>
                <w:highlight w:val="white"/>
              </w:rPr>
            </w:pPr>
            <w:r w:rsidRPr="00A83315">
              <w:rPr>
                <w:rFonts w:ascii="Times New Roman CYR" w:hAnsi="Times New Roman CYR" w:cs="Times New Roman CYR"/>
                <w:szCs w:val="28"/>
                <w:highlight w:val="white"/>
              </w:rPr>
              <w:t xml:space="preserve">Стихотворения: </w:t>
            </w:r>
            <w:r w:rsidRPr="00A83315">
              <w:rPr>
                <w:szCs w:val="28"/>
              </w:rPr>
              <w:t>«</w:t>
            </w:r>
            <w:r w:rsidRPr="00A83315">
              <w:rPr>
                <w:rFonts w:ascii="Times New Roman CYR" w:hAnsi="Times New Roman CYR" w:cs="Times New Roman CYR"/>
                <w:szCs w:val="28"/>
              </w:rPr>
              <w:t>Средь шумного бала, случайно…</w:t>
            </w:r>
            <w:r w:rsidRPr="00A83315">
              <w:rPr>
                <w:szCs w:val="28"/>
              </w:rPr>
              <w:t>», «</w:t>
            </w:r>
            <w:r w:rsidRPr="00A83315">
              <w:rPr>
                <w:rFonts w:ascii="Times New Roman CYR" w:hAnsi="Times New Roman CYR" w:cs="Times New Roman CYR"/>
                <w:szCs w:val="28"/>
              </w:rPr>
              <w:t>Край ты мой, родимый край...</w:t>
            </w:r>
            <w:r w:rsidRPr="00A83315">
              <w:rPr>
                <w:szCs w:val="28"/>
              </w:rPr>
              <w:t>»,</w:t>
            </w:r>
            <w:r w:rsidRPr="00A83315">
              <w:rPr>
                <w:szCs w:val="28"/>
                <w:highlight w:val="white"/>
              </w:rPr>
              <w:t xml:space="preserve"> «</w:t>
            </w:r>
            <w:r w:rsidRPr="00A83315">
              <w:rPr>
                <w:rFonts w:ascii="Times New Roman CYR" w:hAnsi="Times New Roman CYR" w:cs="Times New Roman CYR"/>
                <w:szCs w:val="28"/>
                <w:highlight w:val="white"/>
              </w:rPr>
              <w:t>Меня, во мраке и в пыли…</w:t>
            </w:r>
            <w:r w:rsidRPr="00A83315">
              <w:rPr>
                <w:szCs w:val="28"/>
                <w:highlight w:val="white"/>
              </w:rPr>
              <w:t>», «</w:t>
            </w:r>
            <w:r w:rsidRPr="00A83315">
              <w:rPr>
                <w:rFonts w:ascii="Times New Roman CYR" w:hAnsi="Times New Roman CYR" w:cs="Times New Roman CYR"/>
                <w:szCs w:val="28"/>
                <w:highlight w:val="white"/>
              </w:rPr>
              <w:t>Двух станов не боец, но только гость случайный…</w:t>
            </w:r>
            <w:r w:rsidRPr="00A83315">
              <w:rPr>
                <w:szCs w:val="28"/>
                <w:highlight w:val="white"/>
              </w:rPr>
              <w:t>» и др.</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Н.А. Некрасов</w:t>
            </w:r>
          </w:p>
          <w:p w:rsidR="00895182" w:rsidRPr="00A83315" w:rsidRDefault="00895182" w:rsidP="00A83315">
            <w:pPr>
              <w:autoSpaceDE w:val="0"/>
              <w:autoSpaceDN w:val="0"/>
              <w:adjustRightInd w:val="0"/>
              <w:ind w:firstLine="0"/>
              <w:rPr>
                <w:szCs w:val="28"/>
                <w:highlight w:val="white"/>
              </w:rPr>
            </w:pPr>
            <w:r w:rsidRPr="00A83315">
              <w:rPr>
                <w:szCs w:val="28"/>
                <w:highlight w:val="white"/>
              </w:rPr>
              <w:t>«</w:t>
            </w:r>
            <w:r w:rsidRPr="00A83315">
              <w:rPr>
                <w:rFonts w:ascii="Times New Roman CYR" w:hAnsi="Times New Roman CYR" w:cs="Times New Roman CYR"/>
                <w:szCs w:val="28"/>
                <w:highlight w:val="white"/>
              </w:rPr>
              <w:t>Внимая ужасам войны…</w:t>
            </w:r>
            <w:r w:rsidRPr="00A83315">
              <w:rPr>
                <w:szCs w:val="28"/>
                <w:highlight w:val="white"/>
              </w:rPr>
              <w:t xml:space="preserve">», «Когда из мрака заблужденья…», </w:t>
            </w:r>
            <w:r w:rsidRPr="00A83315">
              <w:rPr>
                <w:szCs w:val="28"/>
              </w:rPr>
              <w:lastRenderedPageBreak/>
              <w:t>«</w:t>
            </w:r>
            <w:r w:rsidRPr="00A83315">
              <w:rPr>
                <w:rFonts w:ascii="Times New Roman CYR" w:hAnsi="Times New Roman CYR" w:cs="Times New Roman CYR"/>
                <w:szCs w:val="28"/>
              </w:rPr>
              <w:t>Накануне светлого праздника</w:t>
            </w:r>
            <w:r w:rsidRPr="00A83315">
              <w:rPr>
                <w:szCs w:val="28"/>
              </w:rPr>
              <w:t>»</w:t>
            </w:r>
            <w:r w:rsidRPr="00A83315">
              <w:rPr>
                <w:szCs w:val="28"/>
                <w:highlight w:val="white"/>
              </w:rPr>
              <w:t>,</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szCs w:val="28"/>
                <w:highlight w:val="white"/>
              </w:rPr>
              <w:t>«</w:t>
            </w:r>
            <w:r w:rsidRPr="00A83315">
              <w:rPr>
                <w:rFonts w:ascii="Times New Roman CYR" w:hAnsi="Times New Roman CYR" w:cs="Times New Roman CYR"/>
                <w:szCs w:val="28"/>
                <w:highlight w:val="white"/>
              </w:rPr>
              <w:t>Несжатая полоса</w:t>
            </w:r>
            <w:r w:rsidRPr="00A83315">
              <w:rPr>
                <w:szCs w:val="28"/>
                <w:highlight w:val="white"/>
              </w:rPr>
              <w:t>»</w:t>
            </w:r>
            <w:r w:rsidRPr="00A83315">
              <w:rPr>
                <w:szCs w:val="28"/>
              </w:rPr>
              <w:t>,</w:t>
            </w:r>
            <w:r w:rsidRPr="00A83315">
              <w:rPr>
                <w:szCs w:val="28"/>
                <w:highlight w:val="white"/>
              </w:rPr>
              <w:t xml:space="preserve"> «Памяти Добролюбова», «</w:t>
            </w:r>
            <w:r w:rsidRPr="00A83315">
              <w:rPr>
                <w:rFonts w:ascii="Times New Roman CYR" w:hAnsi="Times New Roman CYR" w:cs="Times New Roman CYR"/>
                <w:szCs w:val="28"/>
                <w:highlight w:val="white"/>
              </w:rPr>
              <w:t>Я не люблю иронии твоей</w:t>
            </w:r>
            <w:r w:rsidRPr="00A83315">
              <w:rPr>
                <w:rFonts w:ascii="Times New Roman CYR" w:hAnsi="Times New Roman CYR" w:cs="Times New Roman CYR"/>
                <w:szCs w:val="28"/>
              </w:rPr>
              <w:t>…»</w:t>
            </w:r>
          </w:p>
        </w:tc>
      </w:tr>
      <w:tr w:rsidR="00895182" w:rsidRPr="00A83315" w:rsidTr="00517371">
        <w:tc>
          <w:tcPr>
            <w:tcW w:w="2393" w:type="dxa"/>
            <w:vMerge/>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
                <w:bCs/>
                <w:i/>
                <w:iCs/>
                <w:color w:val="404040"/>
                <w:szCs w:val="28"/>
                <w:lang w:eastAsia="ru-RU"/>
              </w:rPr>
            </w:pPr>
            <w:r w:rsidRPr="00A83315">
              <w:rPr>
                <w:rFonts w:ascii="Times New Roman CYR" w:hAnsi="Times New Roman CYR" w:cs="Times New Roman CYR"/>
                <w:b/>
                <w:bCs/>
                <w:szCs w:val="28"/>
                <w:highlight w:val="white"/>
              </w:rPr>
              <w:t>А.А. Фет</w:t>
            </w:r>
          </w:p>
          <w:p w:rsidR="00895182" w:rsidRPr="00A83315" w:rsidRDefault="00895182" w:rsidP="00A83315">
            <w:pPr>
              <w:tabs>
                <w:tab w:val="left" w:pos="7380"/>
                <w:tab w:val="left" w:pos="8100"/>
              </w:tabs>
              <w:autoSpaceDE w:val="0"/>
              <w:autoSpaceDN w:val="0"/>
              <w:adjustRightInd w:val="0"/>
              <w:ind w:firstLine="0"/>
              <w:rPr>
                <w:rFonts w:eastAsia="Times New Roman"/>
                <w:i/>
                <w:iCs/>
                <w:color w:val="404040"/>
                <w:szCs w:val="28"/>
                <w:lang w:eastAsia="ru-RU"/>
              </w:rPr>
            </w:pPr>
            <w:r w:rsidRPr="00A83315">
              <w:rPr>
                <w:rFonts w:ascii="Times New Roman CYR" w:hAnsi="Times New Roman CYR" w:cs="Times New Roman CYR"/>
                <w:szCs w:val="28"/>
              </w:rPr>
              <w:t xml:space="preserve">Стихотворения: </w:t>
            </w:r>
            <w:r w:rsidRPr="00A83315">
              <w:rPr>
                <w:szCs w:val="28"/>
                <w:highlight w:val="white"/>
              </w:rPr>
              <w:t>«</w:t>
            </w:r>
            <w:r w:rsidRPr="00A83315">
              <w:rPr>
                <w:rFonts w:ascii="Times New Roman CYR" w:hAnsi="Times New Roman CYR" w:cs="Times New Roman CYR"/>
                <w:szCs w:val="28"/>
                <w:highlight w:val="white"/>
              </w:rPr>
              <w:t>Еще майская ночь</w:t>
            </w:r>
            <w:r w:rsidRPr="00A83315">
              <w:rPr>
                <w:szCs w:val="28"/>
                <w:highlight w:val="white"/>
              </w:rPr>
              <w:t>»,</w:t>
            </w:r>
            <w:r w:rsidRPr="00A83315">
              <w:rPr>
                <w:szCs w:val="28"/>
              </w:rPr>
              <w:t xml:space="preserve"> «</w:t>
            </w:r>
            <w:r w:rsidRPr="00A83315">
              <w:rPr>
                <w:rFonts w:ascii="Times New Roman CYR" w:hAnsi="Times New Roman CYR" w:cs="Times New Roman CYR"/>
                <w:szCs w:val="28"/>
              </w:rPr>
              <w:t>Как беден наш язык! Хочу и не могу…</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Сияла ночь. Луной был полон сад. Лежали…</w:t>
            </w:r>
            <w:r w:rsidRPr="00A83315">
              <w:rPr>
                <w:szCs w:val="28"/>
                <w:highlight w:val="white"/>
              </w:rPr>
              <w:t>»</w:t>
            </w:r>
            <w:r w:rsidRPr="00A83315">
              <w:rPr>
                <w:szCs w:val="28"/>
              </w:rPr>
              <w:t>, «</w:t>
            </w:r>
            <w:r w:rsidRPr="00A83315">
              <w:rPr>
                <w:rFonts w:ascii="Times New Roman CYR" w:hAnsi="Times New Roman CYR" w:cs="Times New Roman CYR"/>
                <w:szCs w:val="28"/>
              </w:rPr>
              <w:t>Учись у них – у дуба, у березы…</w:t>
            </w:r>
            <w:r w:rsidRPr="00A83315">
              <w:rPr>
                <w:szCs w:val="28"/>
              </w:rPr>
              <w:t>»</w:t>
            </w:r>
            <w:r w:rsidRPr="00A83315">
              <w:rPr>
                <w:iCs/>
                <w:szCs w:val="28"/>
              </w:rPr>
              <w:t xml:space="preserve">, </w:t>
            </w:r>
            <w:r w:rsidRPr="00A83315">
              <w:rPr>
                <w:szCs w:val="28"/>
                <w:highlight w:val="white"/>
              </w:rPr>
              <w:t>«</w:t>
            </w:r>
            <w:r w:rsidRPr="00A83315">
              <w:rPr>
                <w:rFonts w:ascii="Times New Roman CYR" w:hAnsi="Times New Roman CYR" w:cs="Times New Roman CYR"/>
                <w:szCs w:val="28"/>
                <w:highlight w:val="white"/>
              </w:rPr>
              <w:t>Шепот, робкое дыханье…</w:t>
            </w:r>
            <w:r w:rsidRPr="00A83315">
              <w:rPr>
                <w:szCs w:val="28"/>
                <w:highlight w:val="white"/>
              </w:rPr>
              <w:t>», «</w:t>
            </w:r>
            <w:r w:rsidRPr="00A83315">
              <w:rPr>
                <w:rFonts w:ascii="Times New Roman CYR" w:hAnsi="Times New Roman CYR" w:cs="Times New Roman CYR"/>
                <w:szCs w:val="28"/>
                <w:highlight w:val="white"/>
              </w:rPr>
              <w:t>Это утро, радость эта…</w:t>
            </w:r>
            <w:r w:rsidRPr="00A83315">
              <w:rPr>
                <w:szCs w:val="28"/>
                <w:highlight w:val="white"/>
              </w:rPr>
              <w:t xml:space="preserve">», </w:t>
            </w:r>
            <w:r w:rsidRPr="00A83315">
              <w:rPr>
                <w:szCs w:val="28"/>
              </w:rPr>
              <w:t xml:space="preserve"> «</w:t>
            </w:r>
            <w:r w:rsidRPr="00A83315">
              <w:rPr>
                <w:rFonts w:ascii="Times New Roman CYR" w:hAnsi="Times New Roman CYR" w:cs="Times New Roman CYR"/>
                <w:szCs w:val="28"/>
              </w:rPr>
              <w:t>Я пришел к тебе с приветом…</w:t>
            </w:r>
            <w:r w:rsidRPr="00A83315">
              <w:rPr>
                <w:szCs w:val="28"/>
              </w:rPr>
              <w:t>», «</w:t>
            </w:r>
            <w:r w:rsidRPr="00A83315">
              <w:rPr>
                <w:rFonts w:ascii="Times New Roman CYR" w:hAnsi="Times New Roman CYR" w:cs="Times New Roman CYR"/>
                <w:szCs w:val="28"/>
              </w:rPr>
              <w:t>Я тебе ничего не скажу…</w:t>
            </w:r>
            <w:r w:rsidRPr="00A83315">
              <w:rPr>
                <w:szCs w:val="28"/>
              </w:rPr>
              <w:t>» и др.</w:t>
            </w: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c>
          <w:tcPr>
            <w:tcW w:w="2393"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Н.А. Некрасов </w:t>
            </w:r>
            <w:r w:rsidRPr="00A83315">
              <w:rPr>
                <w:rFonts w:ascii="Times New Roman CYR" w:hAnsi="Times New Roman CYR" w:cs="Times New Roman CYR"/>
                <w:bCs/>
                <w:szCs w:val="28"/>
              </w:rPr>
              <w:t xml:space="preserve">Поэма </w:t>
            </w:r>
            <w:r w:rsidRPr="00A83315">
              <w:rPr>
                <w:szCs w:val="28"/>
              </w:rPr>
              <w:t>«</w:t>
            </w:r>
            <w:r w:rsidRPr="00A83315">
              <w:rPr>
                <w:rFonts w:ascii="Times New Roman CYR" w:hAnsi="Times New Roman CYR" w:cs="Times New Roman CYR"/>
                <w:szCs w:val="28"/>
              </w:rPr>
              <w:t>Кому на Руси жить хорошо</w:t>
            </w:r>
            <w:r w:rsidRPr="00A83315">
              <w:rPr>
                <w:szCs w:val="28"/>
              </w:rPr>
              <w:t>»</w:t>
            </w:r>
          </w:p>
        </w:tc>
        <w:tc>
          <w:tcPr>
            <w:tcW w:w="3661"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Н.А. Некрасов</w:t>
            </w:r>
          </w:p>
          <w:p w:rsidR="00895182" w:rsidRPr="00A83315" w:rsidRDefault="00895182" w:rsidP="00A83315">
            <w:pPr>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szCs w:val="28"/>
              </w:rPr>
              <w:t>Стихотворения:</w:t>
            </w:r>
            <w:r w:rsidRPr="00A83315">
              <w:rPr>
                <w:szCs w:val="28"/>
                <w:highlight w:val="white"/>
              </w:rPr>
              <w:t xml:space="preserve"> «</w:t>
            </w:r>
            <w:r w:rsidRPr="00A83315">
              <w:rPr>
                <w:rFonts w:ascii="Times New Roman CYR" w:hAnsi="Times New Roman CYR" w:cs="Times New Roman CYR"/>
                <w:szCs w:val="28"/>
                <w:highlight w:val="white"/>
              </w:rPr>
              <w:t>Блажен незлобивый поэт…</w:t>
            </w:r>
            <w:r w:rsidRPr="00A83315">
              <w:rPr>
                <w:szCs w:val="28"/>
                <w:highlight w:val="white"/>
              </w:rPr>
              <w:t>», «</w:t>
            </w:r>
            <w:r w:rsidRPr="00A83315">
              <w:rPr>
                <w:rFonts w:ascii="Times New Roman CYR" w:hAnsi="Times New Roman CYR" w:cs="Times New Roman CYR"/>
                <w:szCs w:val="28"/>
                <w:highlight w:val="white"/>
              </w:rPr>
              <w:t>В дороге</w:t>
            </w:r>
            <w:r w:rsidRPr="00A83315">
              <w:rPr>
                <w:szCs w:val="28"/>
                <w:highlight w:val="white"/>
              </w:rPr>
              <w:t>», «В полном разгаре страда деревенская…», «</w:t>
            </w:r>
            <w:r w:rsidRPr="00A83315">
              <w:rPr>
                <w:rFonts w:ascii="Times New Roman CYR" w:hAnsi="Times New Roman CYR" w:cs="Times New Roman CYR"/>
                <w:szCs w:val="28"/>
                <w:highlight w:val="white"/>
              </w:rPr>
              <w:t xml:space="preserve">Вчерашний день, часу в </w:t>
            </w:r>
            <w:r w:rsidRPr="00A83315">
              <w:rPr>
                <w:rFonts w:ascii="Times New Roman CYR" w:hAnsi="Times New Roman CYR" w:cs="Times New Roman CYR"/>
                <w:szCs w:val="28"/>
                <w:highlight w:val="white"/>
              </w:rPr>
              <w:lastRenderedPageBreak/>
              <w:t>шестом…</w:t>
            </w:r>
            <w:r w:rsidRPr="00A83315">
              <w:rPr>
                <w:szCs w:val="28"/>
                <w:highlight w:val="white"/>
              </w:rPr>
              <w:t>»,</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Мы с тобой бестолковые люди...</w:t>
            </w:r>
            <w:r w:rsidRPr="00A83315">
              <w:rPr>
                <w:szCs w:val="28"/>
                <w:highlight w:val="white"/>
              </w:rPr>
              <w:t>»,  «</w:t>
            </w:r>
            <w:r w:rsidRPr="00A83315">
              <w:rPr>
                <w:rFonts w:ascii="Times New Roman CYR" w:hAnsi="Times New Roman CYR" w:cs="Times New Roman CYR"/>
                <w:szCs w:val="28"/>
                <w:highlight w:val="white"/>
              </w:rPr>
              <w:t>О Муза! я у двери гроба…</w:t>
            </w:r>
            <w:r w:rsidRPr="00A83315">
              <w:rPr>
                <w:szCs w:val="28"/>
                <w:highlight w:val="white"/>
              </w:rPr>
              <w:t>», «</w:t>
            </w:r>
            <w:r w:rsidRPr="00A83315">
              <w:rPr>
                <w:rFonts w:ascii="Times New Roman CYR" w:hAnsi="Times New Roman CYR" w:cs="Times New Roman CYR"/>
                <w:szCs w:val="28"/>
                <w:highlight w:val="white"/>
              </w:rPr>
              <w:t>Поэт и Гражданин</w:t>
            </w:r>
            <w:r w:rsidRPr="00A83315">
              <w:rPr>
                <w:szCs w:val="28"/>
                <w:highlight w:val="white"/>
              </w:rPr>
              <w:t xml:space="preserve">», </w:t>
            </w:r>
            <w:r w:rsidRPr="00A83315">
              <w:rPr>
                <w:szCs w:val="28"/>
              </w:rPr>
              <w:t>«Пророк», «Родина», «</w:t>
            </w:r>
            <w:r w:rsidRPr="00A83315">
              <w:rPr>
                <w:rFonts w:ascii="Times New Roman CYR" w:hAnsi="Times New Roman CYR" w:cs="Times New Roman CYR"/>
                <w:szCs w:val="28"/>
              </w:rPr>
              <w:t>Тройка</w:t>
            </w:r>
            <w:r w:rsidRPr="00A83315">
              <w:rPr>
                <w:szCs w:val="28"/>
              </w:rPr>
              <w:t>»</w:t>
            </w:r>
            <w:r w:rsidRPr="00A83315">
              <w:rPr>
                <w:iCs/>
                <w:szCs w:val="28"/>
              </w:rPr>
              <w:t xml:space="preserve">, </w:t>
            </w:r>
            <w:r w:rsidRPr="00A83315">
              <w:rPr>
                <w:szCs w:val="28"/>
              </w:rPr>
              <w:t>«</w:t>
            </w:r>
            <w:r w:rsidRPr="00A83315">
              <w:rPr>
                <w:rFonts w:ascii="Times New Roman CYR" w:hAnsi="Times New Roman CYR" w:cs="Times New Roman CYR"/>
                <w:szCs w:val="28"/>
              </w:rPr>
              <w:t>Размышления у парадного подъезда</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Элегия</w:t>
            </w:r>
            <w:r w:rsidRPr="00A83315">
              <w:rPr>
                <w:szCs w:val="28"/>
                <w:highlight w:val="white"/>
              </w:rPr>
              <w:t>» («</w:t>
            </w:r>
            <w:r w:rsidRPr="00A83315">
              <w:rPr>
                <w:rFonts w:ascii="Times New Roman CYR" w:hAnsi="Times New Roman CYR" w:cs="Times New Roman CYR"/>
                <w:szCs w:val="28"/>
                <w:highlight w:val="white"/>
              </w:rPr>
              <w:t>Пускай нам говорит изменчивая мода...</w:t>
            </w:r>
            <w:r w:rsidRPr="00A83315">
              <w:rPr>
                <w:szCs w:val="28"/>
                <w:highlight w:val="white"/>
              </w:rPr>
              <w:t>»),</w:t>
            </w:r>
            <w:r w:rsidRPr="00A83315">
              <w:rPr>
                <w:rFonts w:ascii="Times New Roman CYR" w:hAnsi="Times New Roman CYR" w:cs="Times New Roman CYR"/>
                <w:szCs w:val="28"/>
              </w:rPr>
              <w:t xml:space="preserve"> </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szCs w:val="28"/>
              </w:rPr>
              <w:t>Поэма «Русские женщины»</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p>
        </w:tc>
      </w:tr>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b/>
                <w:bCs/>
                <w:szCs w:val="28"/>
                <w:highlight w:val="white"/>
              </w:rPr>
              <w:t xml:space="preserve">А.Н. Островский </w:t>
            </w:r>
            <w:r w:rsidRPr="00A83315">
              <w:rPr>
                <w:rFonts w:ascii="Times New Roman CYR" w:hAnsi="Times New Roman CYR" w:cs="Times New Roman CYR"/>
                <w:szCs w:val="28"/>
              </w:rPr>
              <w:t xml:space="preserve">Пьеса </w:t>
            </w:r>
            <w:r w:rsidRPr="00A83315">
              <w:rPr>
                <w:szCs w:val="28"/>
              </w:rPr>
              <w:t>«</w:t>
            </w:r>
            <w:r w:rsidRPr="00A83315">
              <w:rPr>
                <w:rFonts w:ascii="Times New Roman CYR" w:hAnsi="Times New Roman CYR" w:cs="Times New Roman CYR"/>
                <w:szCs w:val="28"/>
              </w:rPr>
              <w:t>Гроза</w:t>
            </w:r>
            <w:r w:rsidRPr="00A83315">
              <w:rPr>
                <w:szCs w:val="28"/>
              </w:rPr>
              <w:t>»</w:t>
            </w: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А.Н. Островский</w:t>
            </w:r>
          </w:p>
          <w:p w:rsidR="00895182" w:rsidRPr="00A83315" w:rsidRDefault="00895182" w:rsidP="00A83315">
            <w:pPr>
              <w:tabs>
                <w:tab w:val="left" w:pos="7380"/>
                <w:tab w:val="left" w:pos="8100"/>
              </w:tabs>
              <w:autoSpaceDE w:val="0"/>
              <w:autoSpaceDN w:val="0"/>
              <w:adjustRightInd w:val="0"/>
              <w:ind w:firstLine="0"/>
              <w:rPr>
                <w:szCs w:val="28"/>
              </w:rPr>
            </w:pPr>
            <w:r w:rsidRPr="00A83315">
              <w:rPr>
                <w:rFonts w:ascii="Times New Roman CYR" w:hAnsi="Times New Roman CYR" w:cs="Times New Roman CYR"/>
                <w:szCs w:val="28"/>
              </w:rPr>
              <w:t xml:space="preserve">Пьеса </w:t>
            </w:r>
            <w:r w:rsidRPr="00A83315">
              <w:rPr>
                <w:szCs w:val="28"/>
              </w:rPr>
              <w:t xml:space="preserve"> «Бесприданница»</w:t>
            </w: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szCs w:val="28"/>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517" w:type="dxa"/>
            <w:vMerge w:val="restart"/>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Реализм </w:t>
            </w:r>
            <w:r w:rsidRPr="00A83315">
              <w:rPr>
                <w:rFonts w:ascii="Times New Roman CYR" w:hAnsi="Times New Roman CYR" w:cs="Times New Roman CYR"/>
                <w:b/>
                <w:bCs/>
                <w:szCs w:val="28"/>
                <w:highlight w:val="white"/>
                <w:lang w:val="en-US"/>
              </w:rPr>
              <w:t>XIX</w:t>
            </w:r>
            <w:r w:rsidRPr="00A83315">
              <w:rPr>
                <w:rFonts w:ascii="Times New Roman CYR" w:hAnsi="Times New Roman CYR" w:cs="Times New Roman CYR"/>
                <w:b/>
                <w:bCs/>
                <w:szCs w:val="28"/>
                <w:highlight w:val="white"/>
              </w:rPr>
              <w:t xml:space="preserve"> – </w:t>
            </w:r>
            <w:r w:rsidRPr="00A83315">
              <w:rPr>
                <w:rFonts w:ascii="Times New Roman CYR" w:hAnsi="Times New Roman CYR" w:cs="Times New Roman CYR"/>
                <w:b/>
                <w:bCs/>
                <w:szCs w:val="28"/>
                <w:highlight w:val="white"/>
                <w:lang w:val="en-US"/>
              </w:rPr>
              <w:t>XX</w:t>
            </w:r>
            <w:r w:rsidRPr="00A83315">
              <w:rPr>
                <w:rFonts w:ascii="Times New Roman CYR" w:hAnsi="Times New Roman CYR" w:cs="Times New Roman CYR"/>
                <w:b/>
                <w:bCs/>
                <w:szCs w:val="28"/>
                <w:highlight w:val="white"/>
              </w:rPr>
              <w:t xml:space="preserve"> </w:t>
            </w:r>
            <w:r w:rsidRPr="00A83315">
              <w:rPr>
                <w:rFonts w:ascii="Times New Roman CYR" w:hAnsi="Times New Roman CYR" w:cs="Times New Roman CYR"/>
                <w:b/>
                <w:bCs/>
                <w:szCs w:val="28"/>
              </w:rPr>
              <w:t>века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А.Н. Островский</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szCs w:val="28"/>
              </w:rPr>
              <w:t>«Доходное место», «На всякого мудреца довольно простоты», «Снегурочка», «Женитьба Бальзаминова»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Н.А. Добролюбов</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Статья «Луч света в темном царстве»</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Д.И. Писарев</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Статья «Мотивы русской драмы»</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И.А. Гончаров </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highlight w:val="white"/>
              </w:rPr>
              <w:t>Повесть «Фрегат «Паллада», роман «Обрыв»</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И.С. Тургенев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highlight w:val="white"/>
              </w:rPr>
              <w:lastRenderedPageBreak/>
              <w:t>Романы «Рудин», «Накануне», повести «Первая любовь», «Гамлет Щигровского уезда», «Вешние воды», статья «Гамлет и Дон Кихот»</w:t>
            </w:r>
            <w:r w:rsidRPr="00A83315">
              <w:rPr>
                <w:rFonts w:ascii="Times New Roman CYR" w:hAnsi="Times New Roman CYR" w:cs="Times New Roman CYR"/>
                <w:b/>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Ф.М. Достоевский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Повести «Неточка Незванова», «Сон смешного человека», «Записки из подполья»</w:t>
            </w:r>
          </w:p>
          <w:p w:rsidR="00895182" w:rsidRPr="00A83315" w:rsidRDefault="00895182" w:rsidP="00A83315">
            <w:pPr>
              <w:tabs>
                <w:tab w:val="left" w:pos="7380"/>
                <w:tab w:val="left" w:pos="8100"/>
              </w:tabs>
              <w:autoSpaceDE w:val="0"/>
              <w:autoSpaceDN w:val="0"/>
              <w:adjustRightInd w:val="0"/>
              <w:ind w:firstLine="0"/>
              <w:jc w:val="left"/>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А.В. Сухово-Кобылин</w:t>
            </w:r>
            <w:r w:rsidRPr="00A83315">
              <w:rPr>
                <w:rFonts w:ascii="Times New Roman CYR" w:hAnsi="Times New Roman CYR" w:cs="Times New Roman CYR"/>
                <w:bCs/>
                <w:szCs w:val="28"/>
                <w:highlight w:val="white"/>
              </w:rPr>
              <w:t xml:space="preserve"> «Свадьба Кречинского»</w:t>
            </w:r>
            <w:r w:rsidRPr="00A83315">
              <w:rPr>
                <w:rFonts w:ascii="Times New Roman CYR" w:hAnsi="Times New Roman CYR" w:cs="Times New Roman CYR"/>
                <w:b/>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В.М. Гаршин</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Cs/>
                <w:szCs w:val="28"/>
                <w:highlight w:val="white"/>
              </w:rPr>
              <w:t xml:space="preserve">Рассказы «Красный цветок», </w:t>
            </w:r>
            <w:r w:rsidRPr="00A83315">
              <w:rPr>
                <w:rFonts w:ascii="Times New Roman CYR" w:hAnsi="Times New Roman CYR" w:cs="Times New Roman CYR"/>
                <w:bCs/>
                <w:szCs w:val="28"/>
              </w:rPr>
              <w:t>«Attalea princeps»</w:t>
            </w:r>
            <w:r w:rsidRPr="00A83315">
              <w:rPr>
                <w:rFonts w:ascii="Times New Roman CYR" w:hAnsi="Times New Roman CYR" w:cs="Times New Roman CYR"/>
                <w:b/>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Д.В. Григорович</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Cs/>
                <w:szCs w:val="28"/>
                <w:highlight w:val="white"/>
              </w:rPr>
              <w:t>Рассказ «Гуттаперчевый мальчик» (оригинальный текст), «Прохожий» (святочный рассказ)</w:t>
            </w:r>
            <w:r w:rsidRPr="00A83315">
              <w:rPr>
                <w:rFonts w:ascii="Times New Roman CYR" w:hAnsi="Times New Roman CYR" w:cs="Times New Roman CYR"/>
                <w:b/>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Г.И. Успенский</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Эссе «Выпрямила»</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Cs/>
                <w:szCs w:val="28"/>
                <w:highlight w:val="white"/>
              </w:rPr>
              <w:t>Рассказ «Пятница»</w:t>
            </w:r>
            <w:r w:rsidRPr="00A83315">
              <w:rPr>
                <w:rFonts w:ascii="Times New Roman CYR" w:hAnsi="Times New Roman CYR" w:cs="Times New Roman CYR"/>
                <w:b/>
                <w:bCs/>
                <w:szCs w:val="28"/>
                <w:highlight w:val="white"/>
              </w:rPr>
              <w:t xml:space="preserve"> </w:t>
            </w:r>
          </w:p>
          <w:p w:rsidR="00895182" w:rsidRPr="00A83315" w:rsidRDefault="00895182" w:rsidP="00A83315">
            <w:pPr>
              <w:autoSpaceDE w:val="0"/>
              <w:autoSpaceDN w:val="0"/>
              <w:adjustRightInd w:val="0"/>
              <w:ind w:firstLine="0"/>
              <w:rPr>
                <w:rFonts w:ascii="Times New Roman CYR" w:hAnsi="Times New Roman CYR" w:cs="Times New Roman CYR"/>
                <w:b/>
                <w:szCs w:val="28"/>
                <w:highlight w:val="white"/>
              </w:rPr>
            </w:pPr>
            <w:r w:rsidRPr="00A83315">
              <w:rPr>
                <w:rFonts w:ascii="Times New Roman CYR" w:hAnsi="Times New Roman CYR" w:cs="Times New Roman CYR"/>
                <w:b/>
                <w:bCs/>
                <w:szCs w:val="28"/>
                <w:highlight w:val="white"/>
              </w:rPr>
              <w:t>Н.Г. Чернышевский</w:t>
            </w:r>
            <w:r w:rsidRPr="00A83315">
              <w:rPr>
                <w:rFonts w:ascii="Times New Roman CYR" w:hAnsi="Times New Roman CYR" w:cs="Times New Roman CYR"/>
                <w:b/>
                <w:szCs w:val="28"/>
                <w:highlight w:val="white"/>
              </w:rPr>
              <w:t xml:space="preserve"> </w:t>
            </w:r>
          </w:p>
          <w:p w:rsidR="00895182" w:rsidRPr="00A83315" w:rsidRDefault="00895182" w:rsidP="00A83315">
            <w:pPr>
              <w:autoSpaceDE w:val="0"/>
              <w:autoSpaceDN w:val="0"/>
              <w:adjustRightInd w:val="0"/>
              <w:ind w:firstLine="0"/>
              <w:rPr>
                <w:szCs w:val="28"/>
                <w:highlight w:val="white"/>
              </w:rPr>
            </w:pPr>
            <w:r w:rsidRPr="00A83315">
              <w:rPr>
                <w:rFonts w:ascii="Times New Roman CYR" w:hAnsi="Times New Roman CYR" w:cs="Times New Roman CYR"/>
                <w:szCs w:val="28"/>
                <w:highlight w:val="white"/>
              </w:rPr>
              <w:t xml:space="preserve">Роман </w:t>
            </w:r>
            <w:r w:rsidRPr="00A83315">
              <w:rPr>
                <w:szCs w:val="28"/>
                <w:highlight w:val="white"/>
              </w:rPr>
              <w:t>«</w:t>
            </w:r>
            <w:r w:rsidRPr="00A83315">
              <w:rPr>
                <w:rFonts w:ascii="Times New Roman CYR" w:hAnsi="Times New Roman CYR" w:cs="Times New Roman CYR"/>
                <w:szCs w:val="28"/>
                <w:highlight w:val="white"/>
              </w:rPr>
              <w:t>Что делать?</w:t>
            </w:r>
            <w:r w:rsidRPr="00A83315">
              <w:rPr>
                <w:szCs w:val="28"/>
                <w:highlight w:val="white"/>
              </w:rPr>
              <w:t>»</w:t>
            </w:r>
          </w:p>
          <w:p w:rsidR="00895182" w:rsidRPr="00A83315" w:rsidRDefault="00895182" w:rsidP="00A83315">
            <w:pPr>
              <w:autoSpaceDE w:val="0"/>
              <w:autoSpaceDN w:val="0"/>
              <w:adjustRightInd w:val="0"/>
              <w:ind w:firstLine="0"/>
              <w:rPr>
                <w:szCs w:val="28"/>
              </w:rPr>
            </w:pPr>
            <w:r w:rsidRPr="00A83315">
              <w:rPr>
                <w:szCs w:val="28"/>
                <w:highlight w:val="white"/>
              </w:rPr>
              <w:t xml:space="preserve">Статьи </w:t>
            </w:r>
            <w:r w:rsidRPr="00A83315">
              <w:rPr>
                <w:szCs w:val="28"/>
              </w:rPr>
              <w:t xml:space="preserve">«Детство и отрочество. Сочинение графа Л.Н. Толстого. </w:t>
            </w:r>
            <w:r w:rsidRPr="00A83315">
              <w:rPr>
                <w:szCs w:val="28"/>
              </w:rPr>
              <w:lastRenderedPageBreak/>
              <w:t xml:space="preserve">Военные рассказы графа Л.Н. Толстого»,  </w:t>
            </w:r>
            <w:r w:rsidRPr="00A83315">
              <w:rPr>
                <w:szCs w:val="28"/>
                <w:highlight w:val="white"/>
              </w:rPr>
              <w:t xml:space="preserve"> «</w:t>
            </w:r>
            <w:r w:rsidRPr="00A83315">
              <w:rPr>
                <w:szCs w:val="28"/>
              </w:rPr>
              <w:t>Русский человек на rendez-vous. Размышления по прочтении повести г. Тургенева «Ася»</w:t>
            </w: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
                <w:bCs/>
                <w:szCs w:val="28"/>
                <w:highlight w:val="white"/>
              </w:rPr>
              <w:t>Л.Н. Толстой</w:t>
            </w:r>
            <w:r w:rsidRPr="00A83315">
              <w:rPr>
                <w:rFonts w:ascii="Times New Roman CYR" w:hAnsi="Times New Roman CYR" w:cs="Times New Roman CYR"/>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Cs/>
                <w:szCs w:val="28"/>
                <w:highlight w:val="white"/>
              </w:rPr>
              <w:t>Повести «Смерть Ивана Ильича», «Крейцерова соната», пьеса «Живой труп»</w:t>
            </w:r>
            <w:r w:rsidRPr="00A83315">
              <w:rPr>
                <w:rFonts w:ascii="Times New Roman CYR" w:hAnsi="Times New Roman CYR" w:cs="Times New Roman CYR"/>
                <w:b/>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 xml:space="preserve">А.П. Чехов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szCs w:val="28"/>
              </w:rPr>
              <w:t>Рассказы «Душечка», «Любовь», «Скучная история»,</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iCs/>
                <w:szCs w:val="28"/>
              </w:rPr>
            </w:pPr>
            <w:r w:rsidRPr="00A83315">
              <w:rPr>
                <w:rFonts w:ascii="Times New Roman CYR" w:hAnsi="Times New Roman CYR" w:cs="Times New Roman CYR"/>
                <w:szCs w:val="28"/>
              </w:rPr>
              <w:t xml:space="preserve">пьеса </w:t>
            </w:r>
            <w:r w:rsidRPr="00A83315">
              <w:rPr>
                <w:szCs w:val="28"/>
                <w:highlight w:val="white"/>
              </w:rPr>
              <w:t>«Дядя Ваня»</w:t>
            </w:r>
            <w:r w:rsidRPr="00A83315">
              <w:rPr>
                <w:szCs w:val="28"/>
              </w:rPr>
              <w:t>.</w:t>
            </w:r>
            <w:r w:rsidRPr="00A83315">
              <w:rPr>
                <w:rFonts w:ascii="Times New Roman CYR" w:hAnsi="Times New Roman CYR" w:cs="Times New Roman CYR"/>
                <w:b/>
                <w:iCs/>
                <w:szCs w:val="28"/>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iCs/>
                <w:szCs w:val="28"/>
              </w:rPr>
            </w:pPr>
            <w:r w:rsidRPr="00A83315">
              <w:rPr>
                <w:rFonts w:ascii="Times New Roman CYR" w:hAnsi="Times New Roman CYR" w:cs="Times New Roman CYR"/>
                <w:b/>
                <w:iCs/>
                <w:szCs w:val="28"/>
              </w:rPr>
              <w:t>В.А. Гиляровский</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iCs/>
                <w:szCs w:val="28"/>
              </w:rPr>
            </w:pPr>
            <w:r w:rsidRPr="00A83315">
              <w:rPr>
                <w:rFonts w:ascii="Times New Roman CYR" w:hAnsi="Times New Roman CYR" w:cs="Times New Roman CYR"/>
                <w:iCs/>
                <w:szCs w:val="28"/>
              </w:rPr>
              <w:t>Книга «Москва и москвичи»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iCs/>
                <w:szCs w:val="28"/>
              </w:rPr>
              <w:t>Другие региональные произведения о родном городе, крае</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
                <w:bCs/>
                <w:szCs w:val="28"/>
                <w:highlight w:val="white"/>
              </w:rPr>
              <w:t>И.А. Бунин</w:t>
            </w:r>
            <w:r w:rsidRPr="00A83315">
              <w:rPr>
                <w:rFonts w:ascii="Times New Roman CYR" w:hAnsi="Times New Roman CYR" w:cs="Times New Roman CYR"/>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szCs w:val="28"/>
              </w:rPr>
            </w:pPr>
            <w:r w:rsidRPr="00A83315">
              <w:rPr>
                <w:rFonts w:ascii="Times New Roman CYR" w:hAnsi="Times New Roman CYR" w:cs="Times New Roman CYR"/>
                <w:bCs/>
                <w:szCs w:val="28"/>
                <w:highlight w:val="white"/>
              </w:rPr>
              <w:t>Рассказы</w:t>
            </w:r>
            <w:r w:rsidRPr="00A83315">
              <w:rPr>
                <w:rFonts w:ascii="Times New Roman CYR" w:hAnsi="Times New Roman CYR" w:cs="Times New Roman CYR"/>
                <w:bCs/>
                <w:szCs w:val="28"/>
              </w:rPr>
              <w:t xml:space="preserve">: </w:t>
            </w:r>
            <w:r w:rsidRPr="00A83315">
              <w:rPr>
                <w:szCs w:val="28"/>
              </w:rPr>
              <w:t>«</w:t>
            </w:r>
            <w:r w:rsidRPr="00A83315">
              <w:rPr>
                <w:rFonts w:ascii="Times New Roman CYR" w:hAnsi="Times New Roman CYR" w:cs="Times New Roman CYR"/>
                <w:szCs w:val="28"/>
              </w:rPr>
              <w:t>Лапти</w:t>
            </w:r>
            <w:r w:rsidRPr="00A83315">
              <w:rPr>
                <w:szCs w:val="28"/>
              </w:rPr>
              <w:t>», «</w:t>
            </w:r>
            <w:r w:rsidRPr="00A83315">
              <w:rPr>
                <w:rFonts w:ascii="Times New Roman CYR" w:hAnsi="Times New Roman CYR" w:cs="Times New Roman CYR"/>
                <w:szCs w:val="28"/>
              </w:rPr>
              <w:t>Танька</w:t>
            </w:r>
            <w:r w:rsidRPr="00A83315">
              <w:rPr>
                <w:szCs w:val="28"/>
              </w:rPr>
              <w:t>», «Деревня», «Суходол», «Захар Воробьев», «Иоанн Рыдалец», «Митина любовь»</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szCs w:val="28"/>
              </w:rPr>
              <w:lastRenderedPageBreak/>
              <w:t>Статья «Миссия русской эмиграции»</w:t>
            </w:r>
            <w:r w:rsidRPr="00A83315">
              <w:rPr>
                <w:rFonts w:ascii="Times New Roman CYR" w:hAnsi="Times New Roman CYR" w:cs="Times New Roman CYR"/>
                <w:b/>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iCs/>
                <w:szCs w:val="28"/>
              </w:rPr>
            </w:pPr>
            <w:r w:rsidRPr="00A83315">
              <w:rPr>
                <w:rFonts w:ascii="Times New Roman CYR" w:hAnsi="Times New Roman CYR" w:cs="Times New Roman CYR"/>
                <w:b/>
                <w:bCs/>
                <w:szCs w:val="28"/>
                <w:highlight w:val="white"/>
              </w:rPr>
              <w:t>А.И. Куприн</w:t>
            </w:r>
            <w:r w:rsidRPr="00A83315">
              <w:rPr>
                <w:rFonts w:ascii="Times New Roman CYR" w:hAnsi="Times New Roman CYR" w:cs="Times New Roman CYR"/>
                <w:iCs/>
                <w:szCs w:val="28"/>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iCs/>
                <w:szCs w:val="28"/>
              </w:rPr>
            </w:pPr>
            <w:r w:rsidRPr="00A83315">
              <w:rPr>
                <w:rFonts w:ascii="Times New Roman CYR" w:hAnsi="Times New Roman CYR" w:cs="Times New Roman CYR"/>
                <w:iCs/>
                <w:szCs w:val="28"/>
              </w:rPr>
              <w:t>Рассказы и повести: «Молох», «Олеся», «Поединок», «Гранатовый браслет», «Гамбринус», «Суламифь».</w:t>
            </w:r>
            <w:r w:rsidRPr="00A83315">
              <w:rPr>
                <w:rFonts w:ascii="Times New Roman CYR" w:hAnsi="Times New Roman CYR" w:cs="Times New Roman CYR"/>
                <w:b/>
                <w:bCs/>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М. Горький</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Рассказ «Карамора», романы «Мать», «Фома Гордеев», «Дело Артамоновых»</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Б.Н. Зайцев</w:t>
            </w:r>
          </w:p>
          <w:p w:rsidR="00895182" w:rsidRPr="00A83315" w:rsidRDefault="00895182" w:rsidP="00A83315">
            <w:pPr>
              <w:autoSpaceDE w:val="0"/>
              <w:autoSpaceDN w:val="0"/>
              <w:adjustRightInd w:val="0"/>
              <w:ind w:firstLine="0"/>
              <w:rPr>
                <w:szCs w:val="28"/>
                <w:shd w:val="clear" w:color="auto" w:fill="FFFFFF"/>
              </w:rPr>
            </w:pPr>
            <w:r w:rsidRPr="00A83315">
              <w:rPr>
                <w:bCs/>
                <w:szCs w:val="28"/>
              </w:rPr>
              <w:t xml:space="preserve">Повести и рассказы «Голубая звезда», </w:t>
            </w:r>
            <w:r w:rsidRPr="00A83315">
              <w:rPr>
                <w:szCs w:val="28"/>
                <w:shd w:val="clear" w:color="auto" w:fill="FFFFFF"/>
              </w:rPr>
              <w:t>«Моя жизнь и Диана», «Волки».</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
                <w:bCs/>
                <w:szCs w:val="28"/>
              </w:rPr>
              <w:t>И.С. Шмелев</w:t>
            </w:r>
            <w:r w:rsidRPr="00A83315">
              <w:rPr>
                <w:rFonts w:ascii="Times New Roman CYR" w:hAnsi="Times New Roman CYR" w:cs="Times New Roman CYR"/>
                <w:bCs/>
                <w:szCs w:val="28"/>
              </w:rPr>
              <w:t xml:space="preserve"> </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Повесть «Человек из ресторана», книга «Лето Господне».</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М.М. Зощенко</w:t>
            </w:r>
            <w:r w:rsidRPr="00A83315">
              <w:rPr>
                <w:rFonts w:ascii="Times New Roman CYR" w:hAnsi="Times New Roman CYR" w:cs="Times New Roman CYR"/>
                <w:b/>
                <w:bCs/>
                <w:szCs w:val="28"/>
              </w:rPr>
              <w:t>*</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А.И.Солженицын*</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В.М. Шукшин*</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В.Г. Распутин*</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rPr>
              <w:t xml:space="preserve">В.П. Астафьев* </w:t>
            </w:r>
          </w:p>
        </w:tc>
      </w:tr>
      <w:tr w:rsidR="00895182" w:rsidRPr="00A83315" w:rsidTr="00517371">
        <w:tc>
          <w:tcPr>
            <w:tcW w:w="2393" w:type="dxa"/>
            <w:shd w:val="clear" w:color="auto" w:fill="auto"/>
          </w:tcPr>
          <w:p w:rsidR="00895182" w:rsidRPr="00A83315" w:rsidRDefault="00895182" w:rsidP="00A83315">
            <w:pPr>
              <w:autoSpaceDE w:val="0"/>
              <w:autoSpaceDN w:val="0"/>
              <w:adjustRightInd w:val="0"/>
              <w:ind w:firstLine="0"/>
              <w:jc w:val="left"/>
              <w:rPr>
                <w:szCs w:val="28"/>
                <w:highlight w:val="white"/>
              </w:rPr>
            </w:pPr>
            <w:r w:rsidRPr="00A83315">
              <w:rPr>
                <w:rFonts w:ascii="Times New Roman CYR" w:hAnsi="Times New Roman CYR" w:cs="Times New Roman CYR"/>
                <w:b/>
                <w:bCs/>
                <w:szCs w:val="28"/>
                <w:highlight w:val="white"/>
              </w:rPr>
              <w:t xml:space="preserve">И.А. Гончаров </w:t>
            </w:r>
            <w:r w:rsidRPr="00A83315">
              <w:rPr>
                <w:rFonts w:ascii="Times New Roman CYR" w:hAnsi="Times New Roman CYR" w:cs="Times New Roman CYR"/>
                <w:bCs/>
                <w:szCs w:val="28"/>
                <w:highlight w:val="white"/>
              </w:rPr>
              <w:t>Роман</w:t>
            </w:r>
            <w:r w:rsidRPr="00A83315">
              <w:rPr>
                <w:rFonts w:ascii="Times New Roman CYR" w:hAnsi="Times New Roman CYR" w:cs="Times New Roman CYR"/>
                <w:b/>
                <w:bCs/>
                <w:szCs w:val="28"/>
                <w:highlight w:val="white"/>
              </w:rPr>
              <w:t xml:space="preserve"> </w:t>
            </w:r>
            <w:r w:rsidRPr="00A83315">
              <w:rPr>
                <w:szCs w:val="28"/>
                <w:highlight w:val="white"/>
              </w:rPr>
              <w:t>«</w:t>
            </w:r>
            <w:r w:rsidRPr="00A83315">
              <w:rPr>
                <w:rFonts w:ascii="Times New Roman CYR" w:hAnsi="Times New Roman CYR" w:cs="Times New Roman CYR"/>
                <w:szCs w:val="28"/>
                <w:highlight w:val="white"/>
              </w:rPr>
              <w:t>Обломов</w:t>
            </w:r>
            <w:r w:rsidRPr="00A83315">
              <w:rPr>
                <w:szCs w:val="28"/>
                <w:highlight w:val="white"/>
              </w:rPr>
              <w:t>»</w:t>
            </w:r>
          </w:p>
        </w:tc>
        <w:tc>
          <w:tcPr>
            <w:tcW w:w="3661"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И.А. Гончаров </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highlight w:val="white"/>
              </w:rPr>
              <w:t>Роман «Обыкновенная история»</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tc>
      </w:tr>
      <w:tr w:rsidR="00895182" w:rsidRPr="00A83315" w:rsidTr="00517371">
        <w:tc>
          <w:tcPr>
            <w:tcW w:w="2393" w:type="dxa"/>
            <w:shd w:val="clear" w:color="auto" w:fill="auto"/>
          </w:tcPr>
          <w:p w:rsidR="00895182" w:rsidRPr="00A83315" w:rsidRDefault="00895182" w:rsidP="00A83315">
            <w:pPr>
              <w:autoSpaceDE w:val="0"/>
              <w:autoSpaceDN w:val="0"/>
              <w:adjustRightInd w:val="0"/>
              <w:ind w:firstLine="0"/>
              <w:jc w:val="left"/>
              <w:rPr>
                <w:rFonts w:ascii="Times New Roman CYR" w:hAnsi="Times New Roman CYR" w:cs="Times New Roman CYR"/>
                <w:szCs w:val="28"/>
                <w:highlight w:val="white"/>
              </w:rPr>
            </w:pPr>
            <w:r w:rsidRPr="00A83315">
              <w:rPr>
                <w:rFonts w:ascii="Times New Roman CYR" w:hAnsi="Times New Roman CYR" w:cs="Times New Roman CYR"/>
                <w:b/>
                <w:bCs/>
                <w:szCs w:val="28"/>
                <w:highlight w:val="white"/>
              </w:rPr>
              <w:lastRenderedPageBreak/>
              <w:t xml:space="preserve">И.С. Тургенев </w:t>
            </w:r>
            <w:r w:rsidRPr="00A83315">
              <w:rPr>
                <w:rFonts w:ascii="Times New Roman CYR" w:hAnsi="Times New Roman CYR" w:cs="Times New Roman CYR"/>
                <w:bCs/>
                <w:szCs w:val="28"/>
                <w:highlight w:val="white"/>
              </w:rPr>
              <w:t>Роман</w:t>
            </w:r>
            <w:r w:rsidRPr="00A83315">
              <w:rPr>
                <w:rFonts w:ascii="Times New Roman CYR" w:hAnsi="Times New Roman CYR" w:cs="Times New Roman CYR"/>
                <w:b/>
                <w:bCs/>
                <w:szCs w:val="28"/>
                <w:highlight w:val="white"/>
              </w:rPr>
              <w:t xml:space="preserve"> </w:t>
            </w:r>
            <w:r w:rsidRPr="00A83315">
              <w:rPr>
                <w:szCs w:val="28"/>
                <w:highlight w:val="white"/>
              </w:rPr>
              <w:t>«</w:t>
            </w:r>
            <w:r w:rsidRPr="00A83315">
              <w:rPr>
                <w:rFonts w:ascii="Times New Roman CYR" w:hAnsi="Times New Roman CYR" w:cs="Times New Roman CYR"/>
                <w:szCs w:val="28"/>
                <w:highlight w:val="white"/>
              </w:rPr>
              <w:t>Отцы и дети</w:t>
            </w:r>
            <w:r w:rsidRPr="00A83315">
              <w:rPr>
                <w:szCs w:val="28"/>
                <w:highlight w:val="white"/>
              </w:rPr>
              <w:t>»</w:t>
            </w:r>
          </w:p>
        </w:tc>
        <w:tc>
          <w:tcPr>
            <w:tcW w:w="3661"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И.С. Тургенев </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highlight w:val="white"/>
              </w:rPr>
              <w:t>Роман «Дворянское гнездо»</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tc>
      </w:tr>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jc w:val="left"/>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Ф.М. Достоевский </w:t>
            </w:r>
            <w:r w:rsidRPr="00A83315">
              <w:rPr>
                <w:rFonts w:ascii="Times New Roman CYR" w:hAnsi="Times New Roman CYR" w:cs="Times New Roman CYR"/>
                <w:bCs/>
                <w:szCs w:val="28"/>
                <w:highlight w:val="white"/>
              </w:rPr>
              <w:t xml:space="preserve">Роман </w:t>
            </w:r>
            <w:r w:rsidRPr="00A83315">
              <w:rPr>
                <w:szCs w:val="28"/>
                <w:highlight w:val="white"/>
              </w:rPr>
              <w:t>«</w:t>
            </w:r>
            <w:r w:rsidRPr="00A83315">
              <w:rPr>
                <w:rFonts w:ascii="Times New Roman CYR" w:hAnsi="Times New Roman CYR" w:cs="Times New Roman CYR"/>
                <w:szCs w:val="28"/>
                <w:highlight w:val="white"/>
              </w:rPr>
              <w:t>Преступление и наказание</w:t>
            </w:r>
            <w:r w:rsidRPr="00A83315">
              <w:rPr>
                <w:szCs w:val="28"/>
                <w:highlight w:val="white"/>
              </w:rPr>
              <w:t>»</w:t>
            </w: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Ф.М. Достоевский</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 </w:t>
            </w:r>
            <w:r w:rsidRPr="00A83315">
              <w:rPr>
                <w:rFonts w:ascii="Times New Roman CYR" w:hAnsi="Times New Roman CYR" w:cs="Times New Roman CYR"/>
                <w:szCs w:val="28"/>
                <w:highlight w:val="white"/>
              </w:rPr>
              <w:t xml:space="preserve">Романы «Подросток», </w:t>
            </w:r>
            <w:r w:rsidRPr="00A83315">
              <w:rPr>
                <w:szCs w:val="28"/>
                <w:highlight w:val="white"/>
              </w:rPr>
              <w:t>«Идиот»</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r>
      <w:tr w:rsidR="00895182" w:rsidRPr="00A83315" w:rsidTr="00517371">
        <w:tc>
          <w:tcPr>
            <w:tcW w:w="2393"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b/>
                <w:bCs/>
                <w:szCs w:val="28"/>
                <w:highlight w:val="white"/>
              </w:rPr>
              <w:t>М.Е. Салтыков-Щедрин</w:t>
            </w:r>
            <w:r w:rsidRPr="00A83315">
              <w:rPr>
                <w:rFonts w:ascii="Times New Roman CYR" w:hAnsi="Times New Roman CYR" w:cs="Times New Roman CYR"/>
                <w:szCs w:val="28"/>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iCs/>
                <w:szCs w:val="28"/>
              </w:rPr>
              <w:t>Романы «История одного города», «Господа Головлевы»</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szCs w:val="28"/>
              </w:rPr>
              <w:t xml:space="preserve">Цикл </w:t>
            </w:r>
            <w:r w:rsidRPr="00A83315">
              <w:rPr>
                <w:szCs w:val="28"/>
              </w:rPr>
              <w:t>«</w:t>
            </w:r>
            <w:r w:rsidRPr="00A83315">
              <w:rPr>
                <w:rFonts w:ascii="Times New Roman CYR" w:hAnsi="Times New Roman CYR" w:cs="Times New Roman CYR"/>
                <w:szCs w:val="28"/>
              </w:rPr>
              <w:t>Сказки для детей изрядного возраста</w:t>
            </w:r>
            <w:r w:rsidRPr="00A83315">
              <w:rPr>
                <w:szCs w:val="28"/>
              </w:rPr>
              <w:t>»</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rPr>
          <w:trHeight w:val="1975"/>
        </w:trPr>
        <w:tc>
          <w:tcPr>
            <w:tcW w:w="2393" w:type="dxa"/>
            <w:shd w:val="clear" w:color="auto" w:fill="auto"/>
          </w:tcPr>
          <w:p w:rsidR="00895182" w:rsidRPr="00A83315" w:rsidRDefault="00895182" w:rsidP="00A83315">
            <w:pPr>
              <w:autoSpaceDE w:val="0"/>
              <w:autoSpaceDN w:val="0"/>
              <w:adjustRightInd w:val="0"/>
              <w:ind w:firstLine="0"/>
              <w:rPr>
                <w:szCs w:val="28"/>
                <w:highlight w:val="white"/>
              </w:rPr>
            </w:pP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
                <w:bCs/>
                <w:szCs w:val="28"/>
                <w:highlight w:val="white"/>
              </w:rPr>
              <w:t>Н.С. Лесков</w:t>
            </w:r>
            <w:r w:rsidRPr="00A83315">
              <w:rPr>
                <w:rFonts w:ascii="Times New Roman CYR" w:hAnsi="Times New Roman CYR" w:cs="Times New Roman CYR"/>
                <w:bCs/>
                <w:szCs w:val="28"/>
                <w:highlight w:val="white"/>
              </w:rPr>
              <w:t xml:space="preserve"> (ГОС-2004 – 1 пр. по выбору)</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Повести и рассказы «Человек на часах», «Тупейный художник», «Левша», «Очарованный странник», «Леди Макбет Мценского уезда»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r>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jc w:val="left"/>
              <w:rPr>
                <w:rFonts w:ascii="Times New Roman CYR" w:hAnsi="Times New Roman CYR" w:cs="Times New Roman CYR"/>
                <w:szCs w:val="28"/>
              </w:rPr>
            </w:pPr>
            <w:r w:rsidRPr="00A83315">
              <w:rPr>
                <w:rFonts w:ascii="Times New Roman CYR" w:hAnsi="Times New Roman CYR" w:cs="Times New Roman CYR"/>
                <w:b/>
                <w:bCs/>
                <w:szCs w:val="28"/>
                <w:highlight w:val="white"/>
              </w:rPr>
              <w:t>Л.Н. Толстой</w:t>
            </w:r>
            <w:r w:rsidRPr="00A83315">
              <w:rPr>
                <w:rFonts w:ascii="Times New Roman CYR" w:hAnsi="Times New Roman CYR" w:cs="Times New Roman CYR"/>
                <w:szCs w:val="28"/>
              </w:rPr>
              <w:t xml:space="preserve"> Роман-эпопея </w:t>
            </w:r>
            <w:r w:rsidRPr="00A83315">
              <w:rPr>
                <w:szCs w:val="28"/>
              </w:rPr>
              <w:t>«</w:t>
            </w:r>
            <w:r w:rsidRPr="00A83315">
              <w:rPr>
                <w:rFonts w:ascii="Times New Roman CYR" w:hAnsi="Times New Roman CYR" w:cs="Times New Roman CYR"/>
                <w:szCs w:val="28"/>
              </w:rPr>
              <w:t>Война и мир</w:t>
            </w:r>
            <w:r w:rsidRPr="00A83315">
              <w:rPr>
                <w:szCs w:val="28"/>
              </w:rPr>
              <w:t>»</w:t>
            </w: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Л.Н. Толстой</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szCs w:val="28"/>
              </w:rPr>
              <w:t xml:space="preserve"> </w:t>
            </w:r>
            <w:r w:rsidRPr="00A83315">
              <w:rPr>
                <w:szCs w:val="28"/>
              </w:rPr>
              <w:t>Роман «Анна Каренина», цикл «Севастопольские рассказы», повесть «Хаджи-Мурат»</w:t>
            </w:r>
          </w:p>
        </w:tc>
        <w:tc>
          <w:tcPr>
            <w:tcW w:w="3517" w:type="dxa"/>
            <w:vMerge/>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А.П. Чехов</w:t>
            </w:r>
          </w:p>
          <w:p w:rsidR="00895182" w:rsidRPr="00A83315" w:rsidRDefault="00895182" w:rsidP="00A83315">
            <w:pPr>
              <w:tabs>
                <w:tab w:val="left" w:pos="7380"/>
                <w:tab w:val="left" w:pos="8100"/>
              </w:tabs>
              <w:autoSpaceDE w:val="0"/>
              <w:autoSpaceDN w:val="0"/>
              <w:adjustRightInd w:val="0"/>
              <w:ind w:firstLine="0"/>
              <w:rPr>
                <w:szCs w:val="28"/>
              </w:rPr>
            </w:pPr>
            <w:r w:rsidRPr="00A83315">
              <w:rPr>
                <w:rFonts w:ascii="Times New Roman CYR" w:hAnsi="Times New Roman CYR" w:cs="Times New Roman CYR"/>
                <w:bCs/>
                <w:szCs w:val="28"/>
                <w:highlight w:val="white"/>
              </w:rPr>
              <w:t xml:space="preserve">Пьеса </w:t>
            </w:r>
            <w:r w:rsidRPr="00A83315">
              <w:rPr>
                <w:szCs w:val="28"/>
                <w:highlight w:val="white"/>
              </w:rPr>
              <w:t>«</w:t>
            </w:r>
            <w:r w:rsidRPr="00A83315">
              <w:rPr>
                <w:rFonts w:ascii="Times New Roman CYR" w:hAnsi="Times New Roman CYR" w:cs="Times New Roman CYR"/>
                <w:szCs w:val="28"/>
                <w:highlight w:val="white"/>
              </w:rPr>
              <w:t>Вишневый сад</w:t>
            </w:r>
            <w:r w:rsidRPr="00A83315">
              <w:rPr>
                <w:szCs w:val="28"/>
                <w:highlight w:val="white"/>
              </w:rPr>
              <w:t>»</w:t>
            </w: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
                <w:bCs/>
                <w:szCs w:val="28"/>
                <w:highlight w:val="white"/>
              </w:rPr>
              <w:t xml:space="preserve">А.П. Чехов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rPr>
              <w:t>Рассказы:</w:t>
            </w:r>
            <w:r w:rsidRPr="00A83315">
              <w:rPr>
                <w:szCs w:val="28"/>
              </w:rPr>
              <w:t xml:space="preserve"> «</w:t>
            </w:r>
            <w:r w:rsidRPr="00A83315">
              <w:rPr>
                <w:rFonts w:ascii="Times New Roman CYR" w:hAnsi="Times New Roman CYR" w:cs="Times New Roman CYR"/>
                <w:szCs w:val="28"/>
              </w:rPr>
              <w:t>Смерть чиновника</w:t>
            </w:r>
            <w:r w:rsidRPr="00A83315">
              <w:rPr>
                <w:szCs w:val="28"/>
              </w:rPr>
              <w:t>», «</w:t>
            </w:r>
            <w:r w:rsidRPr="00A83315">
              <w:rPr>
                <w:rFonts w:ascii="Times New Roman CYR" w:hAnsi="Times New Roman CYR" w:cs="Times New Roman CYR"/>
                <w:szCs w:val="28"/>
              </w:rPr>
              <w:t>Тоска</w:t>
            </w:r>
            <w:r w:rsidRPr="00A83315">
              <w:rPr>
                <w:szCs w:val="28"/>
              </w:rPr>
              <w:t xml:space="preserve">», «Спать хочется», </w:t>
            </w:r>
            <w:r w:rsidRPr="00A83315">
              <w:rPr>
                <w:szCs w:val="28"/>
                <w:highlight w:val="white"/>
              </w:rPr>
              <w:t>«</w:t>
            </w:r>
            <w:r w:rsidRPr="00A83315">
              <w:rPr>
                <w:rFonts w:ascii="Times New Roman CYR" w:hAnsi="Times New Roman CYR" w:cs="Times New Roman CYR"/>
                <w:szCs w:val="28"/>
                <w:highlight w:val="white"/>
              </w:rPr>
              <w:t>Студент</w:t>
            </w:r>
            <w:r w:rsidRPr="00A83315">
              <w:rPr>
                <w:szCs w:val="28"/>
                <w:highlight w:val="white"/>
              </w:rPr>
              <w:t>», «</w:t>
            </w:r>
            <w:r w:rsidRPr="00A83315">
              <w:rPr>
                <w:rFonts w:ascii="Times New Roman CYR" w:hAnsi="Times New Roman CYR" w:cs="Times New Roman CYR"/>
                <w:szCs w:val="28"/>
                <w:highlight w:val="white"/>
              </w:rPr>
              <w:t>Ионыч</w:t>
            </w:r>
            <w:r w:rsidRPr="00A83315">
              <w:rPr>
                <w:szCs w:val="28"/>
                <w:highlight w:val="white"/>
              </w:rPr>
              <w:t xml:space="preserve">», </w:t>
            </w:r>
            <w:r w:rsidRPr="00A83315">
              <w:rPr>
                <w:szCs w:val="28"/>
              </w:rPr>
              <w:t>«</w:t>
            </w:r>
            <w:r w:rsidRPr="00A83315">
              <w:rPr>
                <w:rFonts w:ascii="Times New Roman CYR" w:hAnsi="Times New Roman CYR" w:cs="Times New Roman CYR"/>
                <w:szCs w:val="28"/>
              </w:rPr>
              <w:t>Человек в футляре</w:t>
            </w:r>
            <w:r w:rsidRPr="00A83315">
              <w:rPr>
                <w:szCs w:val="28"/>
              </w:rPr>
              <w:t>»,</w:t>
            </w:r>
            <w:r w:rsidRPr="00A83315">
              <w:rPr>
                <w:szCs w:val="28"/>
                <w:highlight w:val="white"/>
              </w:rPr>
              <w:t xml:space="preserve"> «</w:t>
            </w:r>
            <w:r w:rsidRPr="00A83315">
              <w:rPr>
                <w:rFonts w:ascii="Times New Roman CYR" w:hAnsi="Times New Roman CYR" w:cs="Times New Roman CYR"/>
                <w:szCs w:val="28"/>
                <w:highlight w:val="white"/>
              </w:rPr>
              <w:t>Крыжовник</w:t>
            </w:r>
            <w:r w:rsidRPr="00A83315">
              <w:rPr>
                <w:szCs w:val="28"/>
                <w:highlight w:val="white"/>
              </w:rPr>
              <w:t xml:space="preserve">», «О любви», </w:t>
            </w:r>
            <w:r w:rsidRPr="00A83315">
              <w:rPr>
                <w:iCs/>
                <w:szCs w:val="28"/>
                <w:highlight w:val="white"/>
              </w:rPr>
              <w:t>«</w:t>
            </w:r>
            <w:r w:rsidRPr="00A83315">
              <w:rPr>
                <w:rFonts w:ascii="Times New Roman CYR" w:hAnsi="Times New Roman CYR" w:cs="Times New Roman CYR"/>
                <w:szCs w:val="28"/>
                <w:highlight w:val="white"/>
              </w:rPr>
              <w:t>Дама с собачкой</w:t>
            </w:r>
            <w:r w:rsidRPr="00A83315">
              <w:rPr>
                <w:szCs w:val="28"/>
                <w:highlight w:val="white"/>
              </w:rPr>
              <w:t>»</w:t>
            </w:r>
            <w:r w:rsidRPr="00A83315">
              <w:rPr>
                <w:szCs w:val="28"/>
              </w:rPr>
              <w:t>, «Попрыгунья»</w:t>
            </w:r>
          </w:p>
          <w:p w:rsidR="00895182" w:rsidRPr="00A83315" w:rsidRDefault="00895182" w:rsidP="00A83315">
            <w:pPr>
              <w:tabs>
                <w:tab w:val="left" w:pos="7380"/>
                <w:tab w:val="left" w:pos="8100"/>
              </w:tabs>
              <w:autoSpaceDE w:val="0"/>
              <w:autoSpaceDN w:val="0"/>
              <w:adjustRightInd w:val="0"/>
              <w:ind w:firstLine="0"/>
              <w:rPr>
                <w:szCs w:val="28"/>
              </w:rPr>
            </w:pPr>
            <w:r w:rsidRPr="00A83315">
              <w:rPr>
                <w:rFonts w:ascii="Times New Roman CYR" w:hAnsi="Times New Roman CYR" w:cs="Times New Roman CYR"/>
                <w:szCs w:val="28"/>
                <w:highlight w:val="white"/>
              </w:rPr>
              <w:t xml:space="preserve">Пьесы </w:t>
            </w:r>
            <w:r w:rsidRPr="00A83315">
              <w:rPr>
                <w:szCs w:val="28"/>
                <w:highlight w:val="white"/>
              </w:rPr>
              <w:t>«Чайка», «Три сестры»</w:t>
            </w:r>
          </w:p>
          <w:p w:rsidR="00895182" w:rsidRPr="00A83315" w:rsidRDefault="00895182" w:rsidP="00A83315">
            <w:pPr>
              <w:tabs>
                <w:tab w:val="left" w:pos="7380"/>
                <w:tab w:val="left" w:pos="8100"/>
              </w:tabs>
              <w:autoSpaceDE w:val="0"/>
              <w:autoSpaceDN w:val="0"/>
              <w:adjustRightInd w:val="0"/>
              <w:ind w:firstLine="0"/>
              <w:rPr>
                <w:szCs w:val="28"/>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p>
        </w:tc>
      </w:tr>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И.А. Бунин</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szCs w:val="28"/>
              </w:rPr>
              <w:t xml:space="preserve">Стихотворения: «Аленушка», «Вечер», «Дурман», «И цветы, и шмели, и трава, и </w:t>
            </w:r>
            <w:r w:rsidRPr="00A83315">
              <w:rPr>
                <w:rFonts w:ascii="Times New Roman CYR" w:hAnsi="Times New Roman CYR" w:cs="Times New Roman CYR"/>
                <w:szCs w:val="28"/>
              </w:rPr>
              <w:lastRenderedPageBreak/>
              <w:t xml:space="preserve">колосья…», «У зверя есть гнездо, у птицы есть нора…» </w:t>
            </w:r>
          </w:p>
          <w:p w:rsidR="00895182" w:rsidRPr="00A83315" w:rsidRDefault="00895182" w:rsidP="00A83315">
            <w:pPr>
              <w:tabs>
                <w:tab w:val="left" w:pos="7380"/>
                <w:tab w:val="left" w:pos="8100"/>
              </w:tabs>
              <w:autoSpaceDE w:val="0"/>
              <w:autoSpaceDN w:val="0"/>
              <w:adjustRightInd w:val="0"/>
              <w:ind w:firstLine="0"/>
              <w:rPr>
                <w:szCs w:val="28"/>
              </w:rPr>
            </w:pPr>
            <w:r w:rsidRPr="00A83315">
              <w:rPr>
                <w:rFonts w:ascii="Times New Roman CYR" w:hAnsi="Times New Roman CYR" w:cs="Times New Roman CYR"/>
                <w:szCs w:val="28"/>
              </w:rPr>
              <w:t xml:space="preserve">Рассказы: </w:t>
            </w:r>
            <w:r w:rsidRPr="00A83315">
              <w:rPr>
                <w:szCs w:val="28"/>
              </w:rPr>
              <w:t>«Антоновские яблоки», «</w:t>
            </w:r>
            <w:r w:rsidRPr="00A83315">
              <w:rPr>
                <w:rFonts w:ascii="Times New Roman CYR" w:hAnsi="Times New Roman CYR" w:cs="Times New Roman CYR"/>
                <w:szCs w:val="28"/>
              </w:rPr>
              <w:t>Господин из Сан-Франциско</w:t>
            </w:r>
            <w:r w:rsidRPr="00A83315">
              <w:rPr>
                <w:szCs w:val="28"/>
              </w:rPr>
              <w:t>», «Легкое дыхание», «Темные аллеи», «</w:t>
            </w:r>
            <w:r w:rsidRPr="00A83315">
              <w:rPr>
                <w:rFonts w:ascii="Times New Roman CYR" w:hAnsi="Times New Roman CYR" w:cs="Times New Roman CYR"/>
                <w:szCs w:val="28"/>
              </w:rPr>
              <w:t>Чистый понедельник</w:t>
            </w:r>
            <w:r w:rsidRPr="00A83315">
              <w:rPr>
                <w:szCs w:val="28"/>
              </w:rPr>
              <w:t>»</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tc>
        <w:tc>
          <w:tcPr>
            <w:tcW w:w="3517" w:type="dxa"/>
            <w:vMerge/>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tc>
      </w:tr>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 xml:space="preserve">М. Горький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szCs w:val="28"/>
              </w:rPr>
              <w:t xml:space="preserve">Пьеса </w:t>
            </w:r>
            <w:r w:rsidRPr="00A83315">
              <w:rPr>
                <w:szCs w:val="28"/>
              </w:rPr>
              <w:t>«</w:t>
            </w:r>
            <w:r w:rsidRPr="00A83315">
              <w:rPr>
                <w:rFonts w:ascii="Times New Roman CYR" w:hAnsi="Times New Roman CYR" w:cs="Times New Roman CYR"/>
                <w:szCs w:val="28"/>
              </w:rPr>
              <w:t>На дне</w:t>
            </w:r>
            <w:r w:rsidRPr="00A83315">
              <w:rPr>
                <w:szCs w:val="28"/>
              </w:rPr>
              <w:t>»</w:t>
            </w: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
                <w:bCs/>
                <w:szCs w:val="28"/>
                <w:highlight w:val="white"/>
              </w:rPr>
              <w:t xml:space="preserve">М. Горький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szCs w:val="28"/>
              </w:rPr>
              <w:t xml:space="preserve">Рассказы: </w:t>
            </w:r>
            <w:r w:rsidRPr="00A83315">
              <w:rPr>
                <w:szCs w:val="28"/>
              </w:rPr>
              <w:t>«</w:t>
            </w:r>
            <w:r w:rsidRPr="00A83315">
              <w:rPr>
                <w:rFonts w:ascii="Times New Roman CYR" w:hAnsi="Times New Roman CYR" w:cs="Times New Roman CYR"/>
                <w:szCs w:val="28"/>
              </w:rPr>
              <w:t>Макар Чудра</w:t>
            </w:r>
            <w:r w:rsidRPr="00A83315">
              <w:rPr>
                <w:szCs w:val="28"/>
              </w:rPr>
              <w:t>», «</w:t>
            </w:r>
            <w:r w:rsidRPr="00A83315">
              <w:rPr>
                <w:rFonts w:ascii="Times New Roman CYR" w:hAnsi="Times New Roman CYR" w:cs="Times New Roman CYR"/>
                <w:szCs w:val="28"/>
              </w:rPr>
              <w:t>Старуха Изергиль</w:t>
            </w:r>
            <w:r w:rsidRPr="00A83315">
              <w:rPr>
                <w:szCs w:val="28"/>
              </w:rPr>
              <w:t>», «Челкаш»</w:t>
            </w:r>
          </w:p>
        </w:tc>
        <w:tc>
          <w:tcPr>
            <w:tcW w:w="3517" w:type="dxa"/>
            <w:vMerge/>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p>
        </w:tc>
      </w:tr>
      <w:tr w:rsidR="00895182" w:rsidRPr="00A83315" w:rsidTr="00517371">
        <w:tc>
          <w:tcPr>
            <w:tcW w:w="2393"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А.А. Блок</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szCs w:val="28"/>
                <w:lang w:eastAsia="zh-CN"/>
              </w:rPr>
              <w:t>Поэма «Двенадцать»</w:t>
            </w: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А.А. Блок</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szCs w:val="28"/>
              </w:rPr>
              <w:t>Стихотворения:</w:t>
            </w:r>
            <w:r w:rsidRPr="00A83315">
              <w:rPr>
                <w:szCs w:val="28"/>
                <w:lang w:eastAsia="zh-CN"/>
              </w:rPr>
              <w:t xml:space="preserve"> «В ресторане», «Вхожу я в </w:t>
            </w:r>
            <w:r w:rsidRPr="00A83315">
              <w:rPr>
                <w:szCs w:val="28"/>
                <w:lang w:eastAsia="zh-CN"/>
              </w:rPr>
              <w:lastRenderedPageBreak/>
              <w:t>темные храмы…», «Девушка пела в церковном хоре…»,  «Когда Вы стоите на моем пути…», «На железной дороге»,</w:t>
            </w:r>
            <w:r w:rsidRPr="00A83315">
              <w:rPr>
                <w:szCs w:val="28"/>
              </w:rPr>
              <w:t xml:space="preserve"> </w:t>
            </w:r>
            <w:r w:rsidRPr="00A83315">
              <w:rPr>
                <w:szCs w:val="28"/>
                <w:lang w:eastAsia="zh-CN"/>
              </w:rPr>
              <w:t xml:space="preserve">цикл «На поле Куликовом», «Незнакомка», </w:t>
            </w:r>
            <w:r w:rsidRPr="00A83315">
              <w:rPr>
                <w:szCs w:val="28"/>
              </w:rPr>
              <w:t xml:space="preserve">«Ночь, улица, фонарь, аптека…», </w:t>
            </w:r>
            <w:r w:rsidRPr="00A83315">
              <w:rPr>
                <w:szCs w:val="28"/>
                <w:lang w:eastAsia="zh-CN"/>
              </w:rPr>
              <w:t xml:space="preserve">«О, весна, без конца и без краю…»,   </w:t>
            </w:r>
            <w:r w:rsidRPr="00A83315">
              <w:rPr>
                <w:szCs w:val="28"/>
              </w:rPr>
              <w:t>«</w:t>
            </w:r>
            <w:r w:rsidRPr="00A83315">
              <w:rPr>
                <w:rFonts w:ascii="Times New Roman CYR" w:hAnsi="Times New Roman CYR" w:cs="Times New Roman CYR"/>
                <w:szCs w:val="28"/>
              </w:rPr>
              <w:t>О доблестях, о подвигах, о славе…</w:t>
            </w:r>
            <w:r w:rsidRPr="00A83315">
              <w:rPr>
                <w:szCs w:val="28"/>
              </w:rPr>
              <w:t xml:space="preserve">», </w:t>
            </w:r>
            <w:r w:rsidRPr="00A83315">
              <w:rPr>
                <w:szCs w:val="28"/>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A83315">
              <w:rPr>
                <w:b/>
                <w:szCs w:val="28"/>
                <w:lang w:eastAsia="zh-CN"/>
              </w:rPr>
              <w:t xml:space="preserve"> </w:t>
            </w:r>
          </w:p>
        </w:tc>
        <w:tc>
          <w:tcPr>
            <w:tcW w:w="3517"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Cs/>
                <w:szCs w:val="28"/>
                <w:highlight w:val="white"/>
              </w:rPr>
              <w:lastRenderedPageBreak/>
              <w:t xml:space="preserve"> </w:t>
            </w:r>
            <w:r w:rsidRPr="00A83315">
              <w:rPr>
                <w:rFonts w:ascii="Times New Roman CYR" w:hAnsi="Times New Roman CYR" w:cs="Times New Roman CYR"/>
                <w:b/>
                <w:bCs/>
                <w:szCs w:val="28"/>
                <w:highlight w:val="white"/>
              </w:rPr>
              <w:t xml:space="preserve">Модернизм конца </w:t>
            </w:r>
            <w:r w:rsidRPr="00A83315">
              <w:rPr>
                <w:rFonts w:ascii="Times New Roman CYR" w:hAnsi="Times New Roman CYR" w:cs="Times New Roman CYR"/>
                <w:b/>
                <w:bCs/>
                <w:szCs w:val="28"/>
                <w:highlight w:val="white"/>
                <w:lang w:val="en-US"/>
              </w:rPr>
              <w:t>XIX</w:t>
            </w:r>
            <w:r w:rsidRPr="00A83315">
              <w:rPr>
                <w:rFonts w:ascii="Times New Roman CYR" w:hAnsi="Times New Roman CYR" w:cs="Times New Roman CYR"/>
                <w:b/>
                <w:bCs/>
                <w:szCs w:val="28"/>
                <w:highlight w:val="white"/>
              </w:rPr>
              <w:t xml:space="preserve"> – ХХ века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А.А. Блок</w:t>
            </w:r>
          </w:p>
          <w:p w:rsidR="00895182" w:rsidRPr="00A83315" w:rsidRDefault="00895182" w:rsidP="00A83315">
            <w:pPr>
              <w:tabs>
                <w:tab w:val="left" w:pos="7380"/>
                <w:tab w:val="left" w:pos="8100"/>
              </w:tabs>
              <w:autoSpaceDE w:val="0"/>
              <w:autoSpaceDN w:val="0"/>
              <w:adjustRightInd w:val="0"/>
              <w:ind w:firstLine="0"/>
              <w:rPr>
                <w:szCs w:val="28"/>
                <w:lang w:eastAsia="zh-CN"/>
              </w:rPr>
            </w:pPr>
            <w:r w:rsidRPr="00A83315">
              <w:rPr>
                <w:rFonts w:ascii="Times New Roman CYR" w:hAnsi="Times New Roman CYR" w:cs="Times New Roman CYR"/>
                <w:bCs/>
                <w:szCs w:val="28"/>
                <w:highlight w:val="white"/>
              </w:rPr>
              <w:lastRenderedPageBreak/>
              <w:t xml:space="preserve">Стихотворения: </w:t>
            </w:r>
            <w:r w:rsidRPr="00A83315">
              <w:rPr>
                <w:szCs w:val="28"/>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szCs w:val="28"/>
                <w:lang w:eastAsia="zh-CN"/>
              </w:rPr>
              <w:t>Поэма «Соловьиный сад»</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
                <w:bCs/>
                <w:szCs w:val="28"/>
              </w:rPr>
              <w:t>Л.Н. Андреев</w:t>
            </w:r>
            <w:r w:rsidRPr="00A83315">
              <w:rPr>
                <w:rFonts w:ascii="Times New Roman CYR" w:hAnsi="Times New Roman CYR" w:cs="Times New Roman CYR"/>
                <w:bCs/>
                <w:szCs w:val="28"/>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Повести и рассказы: «Большой шлем», «Красный смех», «Рассказ о семи повешенных», «Иуда Искариот», «Жизнь Василия Фивейского».</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Cs/>
                <w:szCs w:val="28"/>
              </w:rPr>
              <w:t>Пьеса «Жизнь человека»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В.Я. Брюсов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Стихотворения:</w:t>
            </w:r>
            <w:r w:rsidRPr="00A83315">
              <w:rPr>
                <w:rFonts w:ascii="Times New Roman CYR" w:hAnsi="Times New Roman CYR" w:cs="Times New Roman CYR"/>
                <w:b/>
                <w:bCs/>
                <w:szCs w:val="28"/>
              </w:rPr>
              <w:t xml:space="preserve"> </w:t>
            </w:r>
            <w:r w:rsidRPr="00A83315">
              <w:rPr>
                <w:rFonts w:ascii="Times New Roman CYR" w:hAnsi="Times New Roman CYR" w:cs="Times New Roman CYR"/>
                <w:bCs/>
                <w:szCs w:val="28"/>
              </w:rPr>
              <w:t xml:space="preserve">«Ассаргадон», «Грядущие гунны», «Есть что-то позорное в мощи природы...»,  </w:t>
            </w:r>
            <w:r w:rsidRPr="00A83315">
              <w:rPr>
                <w:rFonts w:ascii="Times New Roman CYR" w:hAnsi="Times New Roman CYR" w:cs="Times New Roman CYR"/>
                <w:bCs/>
                <w:szCs w:val="28"/>
              </w:rPr>
              <w:lastRenderedPageBreak/>
              <w:t>«Неколебимой истине...», «Каменщик»,   «Творчество», «Родной язык». «Юному поэту», «Я»</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К.Д. Бальмонт</w:t>
            </w:r>
          </w:p>
          <w:p w:rsidR="00895182" w:rsidRPr="00A83315" w:rsidRDefault="00895182" w:rsidP="00A83315">
            <w:pPr>
              <w:tabs>
                <w:tab w:val="left" w:pos="7380"/>
                <w:tab w:val="left" w:pos="8100"/>
              </w:tabs>
              <w:autoSpaceDE w:val="0"/>
              <w:autoSpaceDN w:val="0"/>
              <w:adjustRightInd w:val="0"/>
              <w:ind w:firstLine="0"/>
              <w:rPr>
                <w:szCs w:val="28"/>
              </w:rPr>
            </w:pPr>
            <w:r w:rsidRPr="00A83315">
              <w:rPr>
                <w:rFonts w:ascii="Times New Roman CYR" w:hAnsi="Times New Roman CYR" w:cs="Times New Roman CYR"/>
                <w:bCs/>
                <w:szCs w:val="28"/>
              </w:rPr>
              <w:t>Стихотворения</w:t>
            </w:r>
            <w:r w:rsidRPr="00A83315">
              <w:rPr>
                <w:rFonts w:ascii="Times New Roman CYR" w:hAnsi="Times New Roman CYR" w:cs="Times New Roman CYR"/>
                <w:b/>
                <w:bCs/>
                <w:szCs w:val="28"/>
              </w:rPr>
              <w:t xml:space="preserve">: </w:t>
            </w:r>
            <w:r w:rsidRPr="00A83315">
              <w:rPr>
                <w:szCs w:val="28"/>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895182" w:rsidRPr="00A83315" w:rsidRDefault="00895182" w:rsidP="00A83315">
            <w:pPr>
              <w:tabs>
                <w:tab w:val="left" w:pos="7380"/>
                <w:tab w:val="left" w:pos="8100"/>
              </w:tabs>
              <w:autoSpaceDE w:val="0"/>
              <w:autoSpaceDN w:val="0"/>
              <w:adjustRightInd w:val="0"/>
              <w:ind w:firstLine="0"/>
              <w:rPr>
                <w:szCs w:val="28"/>
              </w:rPr>
            </w:pPr>
            <w:r w:rsidRPr="00A83315">
              <w:rPr>
                <w:b/>
                <w:szCs w:val="28"/>
              </w:rPr>
              <w:t>А.А. Ахматова</w:t>
            </w:r>
            <w:r w:rsidRPr="00A83315">
              <w:rPr>
                <w:szCs w:val="28"/>
              </w:rPr>
              <w:t>*</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b/>
                <w:szCs w:val="28"/>
              </w:rPr>
              <w:t>О.Э. Мандельштам</w:t>
            </w:r>
            <w:r w:rsidRPr="00A83315">
              <w:rPr>
                <w:szCs w:val="28"/>
              </w:rPr>
              <w:t>*</w:t>
            </w:r>
          </w:p>
          <w:p w:rsidR="00895182" w:rsidRPr="00A83315" w:rsidRDefault="00895182" w:rsidP="00A83315">
            <w:pPr>
              <w:tabs>
                <w:tab w:val="left" w:pos="1134"/>
              </w:tabs>
              <w:ind w:firstLine="0"/>
              <w:rPr>
                <w:b/>
                <w:bCs/>
                <w:szCs w:val="28"/>
              </w:rPr>
            </w:pPr>
            <w:r w:rsidRPr="00A83315">
              <w:rPr>
                <w:b/>
                <w:bCs/>
                <w:szCs w:val="28"/>
                <w:highlight w:val="white"/>
              </w:rPr>
              <w:t>Н.С. Гумилев</w:t>
            </w:r>
            <w:r w:rsidRPr="00A83315">
              <w:rPr>
                <w:b/>
                <w:bCs/>
                <w:szCs w:val="28"/>
              </w:rPr>
              <w:t xml:space="preserve"> </w:t>
            </w:r>
          </w:p>
          <w:p w:rsidR="00895182" w:rsidRPr="00A83315" w:rsidRDefault="00895182" w:rsidP="00A83315">
            <w:pPr>
              <w:tabs>
                <w:tab w:val="left" w:pos="1134"/>
              </w:tabs>
              <w:ind w:firstLine="0"/>
              <w:rPr>
                <w:szCs w:val="28"/>
              </w:rPr>
            </w:pPr>
            <w:r w:rsidRPr="00A83315">
              <w:rPr>
                <w:bCs/>
                <w:szCs w:val="28"/>
              </w:rPr>
              <w:t xml:space="preserve">Стихотворения: </w:t>
            </w:r>
            <w:r w:rsidRPr="00A83315">
              <w:rPr>
                <w:szCs w:val="28"/>
              </w:rPr>
              <w:t xml:space="preserve">«Андрей Рублев», «Жираф», «Заблудившийся трамвай», «Из логова змиева», «Капитаны», «Мои читатели», «Носорог», «Пьяный дервиш», «Пятистопные ямбы», «Слово», «Слоненок», «У </w:t>
            </w:r>
            <w:r w:rsidRPr="00A83315">
              <w:rPr>
                <w:szCs w:val="28"/>
              </w:rPr>
              <w:lastRenderedPageBreak/>
              <w:t>камина», «Шестое чувство», «Я и вы»</w:t>
            </w:r>
          </w:p>
          <w:p w:rsidR="00895182" w:rsidRPr="00A83315" w:rsidRDefault="00895182" w:rsidP="00A83315">
            <w:pPr>
              <w:autoSpaceDE w:val="0"/>
              <w:autoSpaceDN w:val="0"/>
              <w:adjustRightInd w:val="0"/>
              <w:ind w:firstLine="0"/>
              <w:rPr>
                <w:b/>
                <w:szCs w:val="28"/>
                <w:lang w:eastAsia="zh-CN"/>
              </w:rPr>
            </w:pPr>
            <w:r w:rsidRPr="00A83315">
              <w:rPr>
                <w:b/>
                <w:szCs w:val="28"/>
                <w:lang w:eastAsia="zh-CN"/>
              </w:rPr>
              <w:t>В.В. Маяковский*</w:t>
            </w:r>
          </w:p>
          <w:p w:rsidR="00895182" w:rsidRPr="00A83315" w:rsidRDefault="00895182" w:rsidP="00A83315">
            <w:pPr>
              <w:autoSpaceDE w:val="0"/>
              <w:autoSpaceDN w:val="0"/>
              <w:adjustRightInd w:val="0"/>
              <w:ind w:firstLine="0"/>
              <w:rPr>
                <w:b/>
                <w:szCs w:val="28"/>
                <w:lang w:eastAsia="zh-CN"/>
              </w:rPr>
            </w:pPr>
            <w:r w:rsidRPr="00A83315">
              <w:rPr>
                <w:b/>
                <w:szCs w:val="28"/>
                <w:lang w:eastAsia="zh-CN"/>
              </w:rPr>
              <w:t>В.В. Хлебников</w:t>
            </w:r>
          </w:p>
          <w:p w:rsidR="00895182" w:rsidRPr="00A83315" w:rsidRDefault="00895182" w:rsidP="00A83315">
            <w:pPr>
              <w:tabs>
                <w:tab w:val="left" w:pos="1134"/>
              </w:tabs>
              <w:ind w:firstLine="0"/>
              <w:rPr>
                <w:szCs w:val="28"/>
                <w:lang w:eastAsia="zh-CN"/>
              </w:rPr>
            </w:pPr>
            <w:r w:rsidRPr="00A83315">
              <w:rPr>
                <w:szCs w:val="28"/>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895182" w:rsidRPr="00A83315" w:rsidRDefault="00895182" w:rsidP="00A83315">
            <w:pPr>
              <w:tabs>
                <w:tab w:val="left" w:pos="1134"/>
              </w:tabs>
              <w:ind w:firstLine="0"/>
              <w:rPr>
                <w:szCs w:val="28"/>
                <w:lang w:eastAsia="zh-CN"/>
              </w:rPr>
            </w:pPr>
            <w:r w:rsidRPr="00A83315">
              <w:rPr>
                <w:b/>
                <w:szCs w:val="28"/>
                <w:lang w:eastAsia="zh-CN"/>
              </w:rPr>
              <w:t>М.И. Цветаева</w:t>
            </w:r>
            <w:r w:rsidRPr="00A83315">
              <w:rPr>
                <w:szCs w:val="28"/>
                <w:lang w:eastAsia="zh-CN"/>
              </w:rPr>
              <w:t>*</w:t>
            </w:r>
          </w:p>
          <w:p w:rsidR="00895182" w:rsidRPr="00A83315" w:rsidRDefault="00895182" w:rsidP="00A83315">
            <w:pPr>
              <w:tabs>
                <w:tab w:val="left" w:pos="1134"/>
              </w:tabs>
              <w:ind w:firstLine="0"/>
              <w:rPr>
                <w:szCs w:val="28"/>
                <w:lang w:eastAsia="zh-CN"/>
              </w:rPr>
            </w:pPr>
            <w:r w:rsidRPr="00A83315">
              <w:rPr>
                <w:b/>
                <w:szCs w:val="28"/>
                <w:lang w:eastAsia="zh-CN"/>
              </w:rPr>
              <w:t>С.А. Есенин</w:t>
            </w:r>
            <w:r w:rsidRPr="00A83315">
              <w:rPr>
                <w:szCs w:val="28"/>
                <w:lang w:eastAsia="zh-CN"/>
              </w:rPr>
              <w:t>*</w:t>
            </w:r>
          </w:p>
          <w:p w:rsidR="00895182" w:rsidRPr="00A83315" w:rsidRDefault="00895182" w:rsidP="00A83315">
            <w:pPr>
              <w:tabs>
                <w:tab w:val="left" w:pos="1134"/>
              </w:tabs>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В.В. Набоков*</w:t>
            </w:r>
          </w:p>
          <w:p w:rsidR="00895182" w:rsidRPr="00A83315" w:rsidRDefault="00895182" w:rsidP="00A83315">
            <w:pPr>
              <w:tabs>
                <w:tab w:val="left" w:pos="1134"/>
              </w:tabs>
              <w:ind w:firstLine="0"/>
              <w:rPr>
                <w:rFonts w:ascii="Times New Roman CYR" w:hAnsi="Times New Roman CYR" w:cs="Times New Roman CYR"/>
                <w:b/>
                <w:bCs/>
                <w:szCs w:val="28"/>
              </w:rPr>
            </w:pPr>
            <w:r w:rsidRPr="00A83315">
              <w:rPr>
                <w:rFonts w:ascii="Times New Roman CYR" w:hAnsi="Times New Roman CYR" w:cs="Times New Roman CYR"/>
                <w:b/>
                <w:bCs/>
                <w:szCs w:val="28"/>
              </w:rPr>
              <w:t>И.Ф. Анненский,</w:t>
            </w:r>
          </w:p>
          <w:p w:rsidR="00895182" w:rsidRPr="00A83315" w:rsidRDefault="00895182" w:rsidP="00A83315">
            <w:pPr>
              <w:tabs>
                <w:tab w:val="left" w:pos="1134"/>
              </w:tabs>
              <w:ind w:firstLine="0"/>
              <w:rPr>
                <w:rFonts w:ascii="Times New Roman CYR" w:hAnsi="Times New Roman CYR" w:cs="Times New Roman CYR"/>
                <w:b/>
                <w:bCs/>
                <w:szCs w:val="28"/>
              </w:rPr>
            </w:pPr>
            <w:r w:rsidRPr="00A83315">
              <w:rPr>
                <w:rFonts w:ascii="Times New Roman CYR" w:hAnsi="Times New Roman CYR" w:cs="Times New Roman CYR"/>
                <w:b/>
                <w:bCs/>
                <w:szCs w:val="28"/>
              </w:rPr>
              <w:t>К.Д. Бальмонт, А. Белый, В.Я. Брюсов, М.А. Волошин, Н.С. Гумилев, Н.А. Клюев, И. Северянин, Ф.К. Сологуб, В.В. Хлебников,</w:t>
            </w:r>
          </w:p>
          <w:p w:rsidR="00895182" w:rsidRPr="00A83315" w:rsidRDefault="00895182" w:rsidP="00A83315">
            <w:pPr>
              <w:tabs>
                <w:tab w:val="left" w:pos="1134"/>
              </w:tabs>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rPr>
              <w:t>В.Ф. Ходасевич</w:t>
            </w:r>
          </w:p>
        </w:tc>
      </w:tr>
      <w:tr w:rsidR="00895182" w:rsidRPr="00A83315" w:rsidTr="00517371">
        <w:tc>
          <w:tcPr>
            <w:tcW w:w="2393" w:type="dxa"/>
            <w:vMerge w:val="restart"/>
            <w:shd w:val="clear" w:color="auto" w:fill="auto"/>
          </w:tcPr>
          <w:p w:rsidR="00895182" w:rsidRPr="00A83315" w:rsidRDefault="00895182" w:rsidP="00A83315">
            <w:pPr>
              <w:tabs>
                <w:tab w:val="left" w:pos="1134"/>
              </w:tabs>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lastRenderedPageBreak/>
              <w:t>А.А. Ахматова</w:t>
            </w:r>
          </w:p>
          <w:p w:rsidR="00895182" w:rsidRPr="00A83315" w:rsidRDefault="00895182" w:rsidP="00A83315">
            <w:pPr>
              <w:tabs>
                <w:tab w:val="left" w:pos="1134"/>
              </w:tabs>
              <w:ind w:firstLine="0"/>
              <w:rPr>
                <w:szCs w:val="28"/>
                <w:lang w:eastAsia="zh-CN"/>
              </w:rPr>
            </w:pPr>
            <w:r w:rsidRPr="00A83315">
              <w:rPr>
                <w:rFonts w:ascii="Times New Roman CYR" w:hAnsi="Times New Roman CYR" w:cs="Times New Roman CYR"/>
                <w:szCs w:val="28"/>
                <w:highlight w:val="white"/>
              </w:rPr>
              <w:lastRenderedPageBreak/>
              <w:t xml:space="preserve">Поэма </w:t>
            </w:r>
            <w:r w:rsidRPr="00A83315">
              <w:rPr>
                <w:szCs w:val="28"/>
                <w:highlight w:val="white"/>
              </w:rPr>
              <w:t>«</w:t>
            </w:r>
            <w:r w:rsidRPr="00A83315">
              <w:rPr>
                <w:rFonts w:ascii="Times New Roman CYR" w:hAnsi="Times New Roman CYR" w:cs="Times New Roman CYR"/>
                <w:szCs w:val="28"/>
                <w:highlight w:val="white"/>
              </w:rPr>
              <w:t>Реквием</w:t>
            </w:r>
            <w:r w:rsidRPr="00A83315">
              <w:rPr>
                <w:szCs w:val="28"/>
                <w:highlight w:val="white"/>
              </w:rPr>
              <w:t>»</w:t>
            </w:r>
          </w:p>
          <w:p w:rsidR="00895182" w:rsidRPr="00A83315" w:rsidRDefault="00895182" w:rsidP="00A83315">
            <w:pPr>
              <w:tabs>
                <w:tab w:val="left" w:pos="1134"/>
              </w:tabs>
              <w:ind w:firstLine="0"/>
              <w:rPr>
                <w:szCs w:val="28"/>
                <w:lang w:eastAsia="zh-CN"/>
              </w:rPr>
            </w:pPr>
          </w:p>
        </w:tc>
        <w:tc>
          <w:tcPr>
            <w:tcW w:w="3661" w:type="dxa"/>
            <w:shd w:val="clear" w:color="auto" w:fill="auto"/>
          </w:tcPr>
          <w:p w:rsidR="00895182" w:rsidRPr="00A83315" w:rsidRDefault="00895182" w:rsidP="00A83315">
            <w:pPr>
              <w:tabs>
                <w:tab w:val="left" w:pos="1134"/>
              </w:tabs>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lastRenderedPageBreak/>
              <w:t>А.А. Ахматова</w:t>
            </w:r>
          </w:p>
          <w:p w:rsidR="00895182" w:rsidRPr="00A83315" w:rsidRDefault="00895182" w:rsidP="00A83315">
            <w:pPr>
              <w:tabs>
                <w:tab w:val="left" w:pos="1134"/>
              </w:tabs>
              <w:ind w:firstLine="0"/>
              <w:rPr>
                <w:szCs w:val="28"/>
              </w:rPr>
            </w:pPr>
            <w:r w:rsidRPr="00A83315">
              <w:rPr>
                <w:rFonts w:ascii="Times New Roman CYR" w:hAnsi="Times New Roman CYR" w:cs="Times New Roman CYR"/>
                <w:szCs w:val="28"/>
              </w:rPr>
              <w:lastRenderedPageBreak/>
              <w:t xml:space="preserve">Стихотворения: </w:t>
            </w:r>
            <w:r w:rsidRPr="00A83315">
              <w:rPr>
                <w:szCs w:val="28"/>
              </w:rPr>
              <w:t xml:space="preserve">«Вечером», «Все расхищено, предано, продано…», «Когда в тоске самоубийства…», </w:t>
            </w:r>
            <w:r w:rsidRPr="00A83315">
              <w:rPr>
                <w:szCs w:val="28"/>
                <w:highlight w:val="white"/>
              </w:rPr>
              <w:t xml:space="preserve">«Мне ни к чему одические рати…», </w:t>
            </w:r>
            <w:r w:rsidRPr="00A83315">
              <w:rPr>
                <w:szCs w:val="28"/>
              </w:rPr>
              <w:t xml:space="preserve">«Мужество», «Муза» («Когда я ночью жду ее прихода…».) «Не с теми я, кто бросил землю…», </w:t>
            </w:r>
            <w:r w:rsidRPr="00A83315">
              <w:rPr>
                <w:szCs w:val="28"/>
                <w:highlight w:val="white"/>
              </w:rPr>
              <w:t xml:space="preserve">«Песня последней встречи», </w:t>
            </w:r>
            <w:r w:rsidRPr="00A83315">
              <w:rPr>
                <w:szCs w:val="28"/>
              </w:rPr>
              <w:t>«Сероглазый король»,</w:t>
            </w:r>
            <w:r w:rsidRPr="00A83315">
              <w:rPr>
                <w:szCs w:val="28"/>
                <w:highlight w:val="white"/>
              </w:rPr>
              <w:t xml:space="preserve"> «Сжала руки под темной вуалью…», </w:t>
            </w:r>
            <w:r w:rsidRPr="00A83315">
              <w:rPr>
                <w:szCs w:val="28"/>
              </w:rPr>
              <w:t>«Смуглый отрок бродил по аллеям…»</w:t>
            </w:r>
          </w:p>
          <w:p w:rsidR="00895182" w:rsidRPr="00A83315" w:rsidRDefault="00895182" w:rsidP="00A83315">
            <w:pPr>
              <w:tabs>
                <w:tab w:val="left" w:pos="1134"/>
              </w:tabs>
              <w:ind w:firstLine="0"/>
              <w:rPr>
                <w:b/>
                <w:bCs/>
                <w:szCs w:val="28"/>
                <w:highlight w:val="white"/>
              </w:rPr>
            </w:pPr>
          </w:p>
        </w:tc>
        <w:tc>
          <w:tcPr>
            <w:tcW w:w="3517" w:type="dxa"/>
            <w:vMerge w:val="restart"/>
            <w:shd w:val="clear" w:color="auto" w:fill="auto"/>
          </w:tcPr>
          <w:p w:rsidR="00895182" w:rsidRPr="00A83315" w:rsidRDefault="00895182" w:rsidP="00A83315">
            <w:pPr>
              <w:tabs>
                <w:tab w:val="left" w:pos="1134"/>
              </w:tabs>
              <w:ind w:firstLine="0"/>
              <w:rPr>
                <w:b/>
                <w:bCs/>
                <w:szCs w:val="28"/>
                <w:highlight w:val="white"/>
              </w:rPr>
            </w:pPr>
            <w:r w:rsidRPr="00A83315">
              <w:rPr>
                <w:b/>
                <w:bCs/>
                <w:szCs w:val="28"/>
                <w:highlight w:val="white"/>
              </w:rPr>
              <w:lastRenderedPageBreak/>
              <w:t>Литература советского времени</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А.А. Ахматова</w:t>
            </w:r>
          </w:p>
          <w:p w:rsidR="00895182" w:rsidRPr="00A83315" w:rsidRDefault="00895182" w:rsidP="00A83315">
            <w:pPr>
              <w:autoSpaceDE w:val="0"/>
              <w:autoSpaceDN w:val="0"/>
              <w:adjustRightInd w:val="0"/>
              <w:ind w:firstLine="0"/>
              <w:rPr>
                <w:szCs w:val="28"/>
                <w:highlight w:val="white"/>
              </w:rPr>
            </w:pPr>
            <w:r w:rsidRPr="00A83315">
              <w:rPr>
                <w:rFonts w:ascii="Times New Roman CYR" w:hAnsi="Times New Roman CYR" w:cs="Times New Roman CYR"/>
                <w:szCs w:val="28"/>
              </w:rPr>
              <w:t xml:space="preserve"> </w:t>
            </w:r>
            <w:r w:rsidRPr="00A83315">
              <w:rPr>
                <w:szCs w:val="28"/>
              </w:rPr>
              <w:t xml:space="preserve">«Все мы бражники здесь, блудницы…», «Перед весной бывают дни такие…», </w:t>
            </w:r>
            <w:r w:rsidRPr="00A83315">
              <w:rPr>
                <w:szCs w:val="28"/>
                <w:highlight w:val="white"/>
              </w:rPr>
              <w:t>«Родная земля», «Творчество»</w:t>
            </w:r>
            <w:r w:rsidRPr="00A83315">
              <w:rPr>
                <w:szCs w:val="28"/>
              </w:rPr>
              <w:t xml:space="preserve">, «Широк и желт вечерний свет…», </w:t>
            </w:r>
            <w:r w:rsidRPr="00A83315">
              <w:rPr>
                <w:szCs w:val="28"/>
                <w:highlight w:val="white"/>
              </w:rPr>
              <w:t>«Я научилась просто, мудро жить…».</w:t>
            </w:r>
          </w:p>
          <w:p w:rsidR="00895182" w:rsidRPr="00A83315" w:rsidRDefault="00895182" w:rsidP="00A83315">
            <w:pPr>
              <w:autoSpaceDE w:val="0"/>
              <w:autoSpaceDN w:val="0"/>
              <w:adjustRightInd w:val="0"/>
              <w:ind w:firstLine="0"/>
              <w:rPr>
                <w:szCs w:val="28"/>
                <w:highlight w:val="white"/>
              </w:rPr>
            </w:pPr>
            <w:r w:rsidRPr="00A83315">
              <w:rPr>
                <w:szCs w:val="28"/>
                <w:highlight w:val="white"/>
              </w:rPr>
              <w:t>«Поэма без героя»</w:t>
            </w:r>
          </w:p>
          <w:p w:rsidR="00895182" w:rsidRPr="00A83315" w:rsidRDefault="00895182" w:rsidP="00A83315">
            <w:pPr>
              <w:tabs>
                <w:tab w:val="left" w:pos="1134"/>
              </w:tabs>
              <w:ind w:firstLine="0"/>
              <w:rPr>
                <w:b/>
                <w:bCs/>
                <w:szCs w:val="28"/>
                <w:highlight w:val="white"/>
              </w:rPr>
            </w:pPr>
          </w:p>
          <w:p w:rsidR="00895182" w:rsidRPr="00A83315" w:rsidRDefault="00895182" w:rsidP="00A83315">
            <w:pPr>
              <w:tabs>
                <w:tab w:val="left" w:pos="1134"/>
              </w:tabs>
              <w:ind w:firstLine="0"/>
              <w:rPr>
                <w:b/>
                <w:bCs/>
                <w:szCs w:val="28"/>
                <w:highlight w:val="white"/>
              </w:rPr>
            </w:pPr>
          </w:p>
          <w:p w:rsidR="00895182" w:rsidRPr="00A83315" w:rsidRDefault="00895182" w:rsidP="00A83315">
            <w:pPr>
              <w:tabs>
                <w:tab w:val="left" w:pos="1134"/>
              </w:tabs>
              <w:ind w:firstLine="0"/>
              <w:rPr>
                <w:b/>
                <w:bCs/>
                <w:szCs w:val="28"/>
                <w:highlight w:val="white"/>
              </w:rPr>
            </w:pPr>
          </w:p>
          <w:p w:rsidR="00895182" w:rsidRPr="00A83315" w:rsidRDefault="00895182" w:rsidP="00A83315">
            <w:pPr>
              <w:tabs>
                <w:tab w:val="left" w:pos="1134"/>
              </w:tabs>
              <w:ind w:firstLine="0"/>
              <w:rPr>
                <w:b/>
                <w:bCs/>
                <w:szCs w:val="28"/>
                <w:highlight w:val="white"/>
              </w:rPr>
            </w:pPr>
          </w:p>
          <w:p w:rsidR="00895182" w:rsidRPr="00A83315" w:rsidRDefault="00895182" w:rsidP="00A83315">
            <w:pPr>
              <w:tabs>
                <w:tab w:val="left" w:pos="1134"/>
              </w:tabs>
              <w:ind w:firstLine="0"/>
              <w:rPr>
                <w:b/>
                <w:bCs/>
                <w:szCs w:val="28"/>
                <w:highlight w:val="white"/>
              </w:rPr>
            </w:pPr>
            <w:r w:rsidRPr="00A83315">
              <w:rPr>
                <w:b/>
                <w:bCs/>
                <w:szCs w:val="28"/>
                <w:highlight w:val="white"/>
              </w:rPr>
              <w:t>С.А. Есенин</w:t>
            </w:r>
          </w:p>
          <w:p w:rsidR="00895182" w:rsidRPr="00A83315" w:rsidRDefault="00895182" w:rsidP="00A83315">
            <w:pPr>
              <w:tabs>
                <w:tab w:val="left" w:pos="1134"/>
              </w:tabs>
              <w:ind w:firstLine="0"/>
              <w:rPr>
                <w:szCs w:val="28"/>
                <w:lang w:eastAsia="zh-CN"/>
              </w:rPr>
            </w:pPr>
            <w:r w:rsidRPr="00A83315">
              <w:rPr>
                <w:szCs w:val="28"/>
                <w:highlight w:val="white"/>
              </w:rPr>
              <w:t>«Клен ты мой опавший…», «Не бродить, не мять в кустах багряных…»,</w:t>
            </w:r>
            <w:r w:rsidRPr="00A83315">
              <w:rPr>
                <w:szCs w:val="28"/>
              </w:rPr>
              <w:t xml:space="preserve"> «Нивы сжаты, рощи голы…», «Отговорила роща золотая…», </w:t>
            </w:r>
            <w:r w:rsidRPr="00A83315">
              <w:rPr>
                <w:szCs w:val="28"/>
                <w:highlight w:val="white"/>
              </w:rPr>
              <w:t xml:space="preserve"> «Мы теперь уходим понемногу…», «Русь советская», «Спит ковыль. Равнина дорогая…»,</w:t>
            </w:r>
            <w:r w:rsidRPr="00A83315">
              <w:rPr>
                <w:szCs w:val="28"/>
              </w:rPr>
              <w:t xml:space="preserve"> </w:t>
            </w:r>
            <w:r w:rsidRPr="00A83315">
              <w:rPr>
                <w:bCs/>
                <w:szCs w:val="28"/>
              </w:rPr>
              <w:t>«Я обманывать себя не стану…».</w:t>
            </w:r>
            <w:r w:rsidRPr="00A83315">
              <w:rPr>
                <w:szCs w:val="28"/>
                <w:highlight w:val="white"/>
              </w:rPr>
              <w:t xml:space="preserve"> Роман в стихах </w:t>
            </w:r>
            <w:r w:rsidRPr="00A83315">
              <w:rPr>
                <w:szCs w:val="28"/>
                <w:highlight w:val="white"/>
              </w:rPr>
              <w:lastRenderedPageBreak/>
              <w:t>«Анна Снегина». Поэмы:</w:t>
            </w:r>
            <w:r w:rsidRPr="00A83315">
              <w:rPr>
                <w:szCs w:val="28"/>
              </w:rPr>
              <w:t xml:space="preserve"> «Сорокоуст»,</w:t>
            </w:r>
            <w:r w:rsidRPr="00A83315">
              <w:rPr>
                <w:szCs w:val="28"/>
                <w:highlight w:val="white"/>
              </w:rPr>
              <w:t xml:space="preserve"> «Черный человек»</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В.В. Маяковский</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highlight w:val="white"/>
              </w:rPr>
            </w:pPr>
            <w:r w:rsidRPr="00A83315">
              <w:rPr>
                <w:szCs w:val="28"/>
              </w:rPr>
              <w:t xml:space="preserve">Стихотворения: «Адище города», «Вам!», «Домой!», «Ода революции», </w:t>
            </w:r>
            <w:r w:rsidRPr="00A83315">
              <w:rPr>
                <w:b/>
                <w:szCs w:val="28"/>
              </w:rPr>
              <w:t>«</w:t>
            </w:r>
            <w:r w:rsidRPr="00A83315">
              <w:rPr>
                <w:szCs w:val="28"/>
              </w:rPr>
              <w:t>Прозаседавшиеся», «Разговор с фининспектором о поэзии», «Уже второй должно быть ты легла…», «Юбилейное»</w:t>
            </w:r>
            <w:r w:rsidRPr="00A83315">
              <w:rPr>
                <w:rFonts w:ascii="Times New Roman CYR" w:hAnsi="Times New Roman CYR" w:cs="Times New Roman CYR"/>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szCs w:val="28"/>
                <w:highlight w:val="white"/>
              </w:rPr>
              <w:t>Поэма: «Про это»</w:t>
            </w: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b/>
                <w:bCs/>
                <w:szCs w:val="28"/>
                <w:highlight w:val="white"/>
              </w:rPr>
            </w:pPr>
            <w:r w:rsidRPr="00A83315">
              <w:rPr>
                <w:b/>
                <w:bCs/>
                <w:szCs w:val="28"/>
                <w:highlight w:val="white"/>
              </w:rPr>
              <w:t>М.И. Цветаева</w:t>
            </w:r>
          </w:p>
          <w:p w:rsidR="00895182" w:rsidRPr="00A83315" w:rsidRDefault="00895182" w:rsidP="00A83315">
            <w:pPr>
              <w:tabs>
                <w:tab w:val="left" w:pos="7380"/>
                <w:tab w:val="left" w:pos="8100"/>
              </w:tabs>
              <w:autoSpaceDE w:val="0"/>
              <w:autoSpaceDN w:val="0"/>
              <w:adjustRightInd w:val="0"/>
              <w:ind w:firstLine="0"/>
              <w:rPr>
                <w:szCs w:val="28"/>
              </w:rPr>
            </w:pPr>
            <w:r w:rsidRPr="00A83315">
              <w:rPr>
                <w:szCs w:val="28"/>
              </w:rPr>
              <w:t xml:space="preserve">Стихотворения: «Все повторяю первый стих…», </w:t>
            </w:r>
            <w:r w:rsidRPr="00A83315">
              <w:rPr>
                <w:szCs w:val="28"/>
                <w:highlight w:val="white"/>
              </w:rPr>
              <w:t>«Идешь, на меня похожий</w:t>
            </w:r>
            <w:r w:rsidRPr="00A83315">
              <w:rPr>
                <w:b/>
                <w:szCs w:val="28"/>
                <w:highlight w:val="white"/>
              </w:rPr>
              <w:t>»,</w:t>
            </w:r>
            <w:r w:rsidRPr="00A83315">
              <w:rPr>
                <w:b/>
                <w:szCs w:val="28"/>
              </w:rPr>
              <w:t xml:space="preserve"> </w:t>
            </w:r>
            <w:r w:rsidRPr="00A83315">
              <w:rPr>
                <w:szCs w:val="28"/>
              </w:rPr>
              <w:t xml:space="preserve">«Кто создан из камня…», «Откуда такая нежность», «Попытка ревности», «Пригвождена к </w:t>
            </w:r>
            <w:r w:rsidRPr="00A83315">
              <w:rPr>
                <w:szCs w:val="28"/>
              </w:rPr>
              <w:lastRenderedPageBreak/>
              <w:t>позорному столбу»,  «Расстояние: версты, мили…»</w:t>
            </w:r>
          </w:p>
          <w:p w:rsidR="00895182" w:rsidRPr="00A83315" w:rsidRDefault="00895182" w:rsidP="00A83315">
            <w:pPr>
              <w:tabs>
                <w:tab w:val="left" w:pos="7380"/>
                <w:tab w:val="left" w:pos="8100"/>
              </w:tabs>
              <w:autoSpaceDE w:val="0"/>
              <w:autoSpaceDN w:val="0"/>
              <w:adjustRightInd w:val="0"/>
              <w:ind w:firstLine="0"/>
              <w:rPr>
                <w:szCs w:val="28"/>
              </w:rPr>
            </w:pPr>
            <w:r w:rsidRPr="00A83315">
              <w:rPr>
                <w:szCs w:val="28"/>
              </w:rPr>
              <w:t>Очерк «Мой Пушкин»</w:t>
            </w:r>
          </w:p>
          <w:p w:rsidR="00895182" w:rsidRPr="00A83315" w:rsidRDefault="00895182" w:rsidP="00A83315">
            <w:pPr>
              <w:tabs>
                <w:tab w:val="left" w:pos="7380"/>
                <w:tab w:val="left" w:pos="8100"/>
              </w:tabs>
              <w:autoSpaceDE w:val="0"/>
              <w:autoSpaceDN w:val="0"/>
              <w:adjustRightInd w:val="0"/>
              <w:ind w:firstLine="0"/>
              <w:rPr>
                <w:b/>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О.Э. Мандельштам</w:t>
            </w:r>
          </w:p>
          <w:p w:rsidR="00895182" w:rsidRPr="00A83315" w:rsidRDefault="00895182" w:rsidP="00A83315">
            <w:pPr>
              <w:tabs>
                <w:tab w:val="left" w:pos="7380"/>
                <w:tab w:val="left" w:pos="8100"/>
              </w:tabs>
              <w:autoSpaceDE w:val="0"/>
              <w:autoSpaceDN w:val="0"/>
              <w:adjustRightInd w:val="0"/>
              <w:ind w:firstLine="0"/>
              <w:rPr>
                <w:szCs w:val="28"/>
                <w:highlight w:val="white"/>
              </w:rPr>
            </w:pPr>
            <w:r w:rsidRPr="00A83315">
              <w:rPr>
                <w:rFonts w:ascii="Times New Roman CYR" w:hAnsi="Times New Roman CYR" w:cs="Times New Roman CYR"/>
                <w:szCs w:val="28"/>
                <w:highlight w:val="white"/>
              </w:rPr>
              <w:t>Стихотворения:</w:t>
            </w:r>
            <w:r w:rsidRPr="00A83315">
              <w:rPr>
                <w:szCs w:val="28"/>
              </w:rPr>
              <w:t xml:space="preserve"> «Айя-София»,</w:t>
            </w:r>
            <w:r w:rsidRPr="00A83315">
              <w:rPr>
                <w:szCs w:val="28"/>
                <w:highlight w:val="white"/>
              </w:rPr>
              <w:t xml:space="preserve"> «</w:t>
            </w:r>
            <w:r w:rsidRPr="00A83315">
              <w:rPr>
                <w:rFonts w:ascii="Times New Roman CYR" w:hAnsi="Times New Roman CYR" w:cs="Times New Roman CYR"/>
                <w:szCs w:val="28"/>
                <w:highlight w:val="white"/>
              </w:rPr>
              <w:t>За гремучую доблесть грядущих веков…</w:t>
            </w:r>
            <w:r w:rsidRPr="00A83315">
              <w:rPr>
                <w:szCs w:val="28"/>
                <w:highlight w:val="white"/>
              </w:rPr>
              <w:t>»,</w:t>
            </w:r>
            <w:r w:rsidRPr="00A83315">
              <w:rPr>
                <w:szCs w:val="28"/>
              </w:rPr>
              <w:t xml:space="preserve"> «Лишив меня морей, разбега и разлета…», «Нет, никогда ничей я не был современник…»,  </w:t>
            </w:r>
            <w:r w:rsidRPr="00A83315">
              <w:rPr>
                <w:rFonts w:ascii="Times New Roman CYR" w:hAnsi="Times New Roman CYR" w:cs="Times New Roman CYR"/>
                <w:szCs w:val="28"/>
                <w:highlight w:val="white"/>
              </w:rPr>
              <w:t xml:space="preserve"> </w:t>
            </w:r>
            <w:r w:rsidRPr="00A83315">
              <w:rPr>
                <w:szCs w:val="28"/>
              </w:rPr>
              <w:t>«Сумерки свободы»,</w:t>
            </w:r>
            <w:r w:rsidRPr="00A83315">
              <w:rPr>
                <w:szCs w:val="28"/>
                <w:highlight w:val="white"/>
              </w:rPr>
              <w:t xml:space="preserve"> </w:t>
            </w:r>
            <w:r w:rsidRPr="00A83315">
              <w:rPr>
                <w:szCs w:val="28"/>
              </w:rPr>
              <w:t xml:space="preserve">«Я к губам подношу эту зелень…» </w:t>
            </w:r>
            <w:r w:rsidRPr="00A83315">
              <w:rPr>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Б.Л. Пастернак</w:t>
            </w:r>
          </w:p>
          <w:p w:rsidR="00895182" w:rsidRPr="00A83315" w:rsidRDefault="00895182" w:rsidP="00A83315">
            <w:pPr>
              <w:autoSpaceDE w:val="0"/>
              <w:autoSpaceDN w:val="0"/>
              <w:adjustRightInd w:val="0"/>
              <w:ind w:firstLine="0"/>
              <w:rPr>
                <w:szCs w:val="28"/>
              </w:rPr>
            </w:pPr>
            <w:r w:rsidRPr="00A83315">
              <w:rPr>
                <w:rFonts w:ascii="Times New Roman CYR" w:hAnsi="Times New Roman CYR" w:cs="Times New Roman CYR"/>
                <w:szCs w:val="28"/>
                <w:highlight w:val="white"/>
              </w:rPr>
              <w:t xml:space="preserve">Стихотворения: </w:t>
            </w:r>
            <w:r w:rsidRPr="00A83315">
              <w:rPr>
                <w:szCs w:val="28"/>
              </w:rPr>
              <w:t>«Август», «Давай ронять слова…», «Единственные дни», «Красавица моя, вся стать…», «</w:t>
            </w:r>
            <w:r w:rsidRPr="00A83315">
              <w:rPr>
                <w:rFonts w:ascii="Times New Roman CYR" w:hAnsi="Times New Roman CYR" w:cs="Times New Roman CYR"/>
                <w:szCs w:val="28"/>
              </w:rPr>
              <w:t>Июль</w:t>
            </w:r>
            <w:r w:rsidRPr="00A83315">
              <w:rPr>
                <w:szCs w:val="28"/>
              </w:rPr>
              <w:t xml:space="preserve">», «Любимая – жуть! Когда любит поэт…», «Любить иных – тяжелый крест…», «Никого не будет в </w:t>
            </w:r>
            <w:r w:rsidRPr="00A83315">
              <w:rPr>
                <w:szCs w:val="28"/>
              </w:rPr>
              <w:lastRenderedPageBreak/>
              <w:t xml:space="preserve">доме…», «О, знал бы я, что так бывает…», «Определение поэзии», «Поэзия», «Про эти стихи», «Сестра моя – жизнь и сегодня в разливе…», </w:t>
            </w:r>
            <w:r w:rsidRPr="00A83315">
              <w:rPr>
                <w:szCs w:val="28"/>
                <w:highlight w:val="white"/>
              </w:rPr>
              <w:t>«</w:t>
            </w:r>
            <w:r w:rsidRPr="00A83315">
              <w:rPr>
                <w:rFonts w:ascii="Times New Roman CYR" w:hAnsi="Times New Roman CYR" w:cs="Times New Roman CYR"/>
                <w:szCs w:val="28"/>
                <w:highlight w:val="white"/>
              </w:rPr>
              <w:t>Снег идет</w:t>
            </w:r>
            <w:r w:rsidRPr="00A83315">
              <w:rPr>
                <w:szCs w:val="28"/>
                <w:highlight w:val="white"/>
              </w:rPr>
              <w:t>»</w:t>
            </w:r>
            <w:r w:rsidRPr="00A83315">
              <w:rPr>
                <w:szCs w:val="28"/>
              </w:rPr>
              <w:t>, «Столетье с лишним – не вчера…»</w:t>
            </w: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Роман «Доктор Живаго»</w:t>
            </w:r>
          </w:p>
          <w:p w:rsidR="00895182" w:rsidRPr="00A83315" w:rsidRDefault="00895182" w:rsidP="00A83315">
            <w:pPr>
              <w:autoSpaceDE w:val="0"/>
              <w:autoSpaceDN w:val="0"/>
              <w:adjustRightInd w:val="0"/>
              <w:ind w:firstLine="0"/>
              <w:rPr>
                <w:rFonts w:ascii="Times New Roman CYR" w:hAnsi="Times New Roman CYR" w:cs="Times New Roman CYR"/>
                <w:b/>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М.А. Булгаков</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szCs w:val="28"/>
              </w:rPr>
              <w:t>Книга рассказов «Записки юного врача». Пьесы «Дни Турбиных», «Бег», «Кабала святош» («Мольер»), «Зойкина квартира»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iCs/>
                <w:szCs w:val="28"/>
              </w:rPr>
            </w:pPr>
            <w:r w:rsidRPr="00A83315">
              <w:rPr>
                <w:rFonts w:ascii="Times New Roman CYR" w:hAnsi="Times New Roman CYR" w:cs="Times New Roman CYR"/>
                <w:b/>
                <w:iCs/>
                <w:szCs w:val="28"/>
              </w:rPr>
              <w:t>А.П. Платонов</w:t>
            </w:r>
            <w:r w:rsidRPr="00A83315">
              <w:rPr>
                <w:rFonts w:ascii="Times New Roman CYR" w:hAnsi="Times New Roman CYR" w:cs="Times New Roman CYR"/>
                <w:iCs/>
                <w:szCs w:val="28"/>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iCs/>
                <w:szCs w:val="28"/>
              </w:rPr>
            </w:pPr>
            <w:r w:rsidRPr="00A83315">
              <w:rPr>
                <w:rFonts w:ascii="Times New Roman CYR" w:hAnsi="Times New Roman CYR" w:cs="Times New Roman CYR"/>
                <w:iCs/>
                <w:szCs w:val="28"/>
              </w:rPr>
              <w:t>Рассказы и повести: «Река Потудань», «Сокровенный человек», «Мусорный ветер»</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М.А. Шолохов</w:t>
            </w:r>
          </w:p>
          <w:p w:rsidR="00895182" w:rsidRPr="00A83315" w:rsidRDefault="00895182" w:rsidP="00A83315">
            <w:pPr>
              <w:tabs>
                <w:tab w:val="left" w:pos="7380"/>
                <w:tab w:val="left" w:pos="8100"/>
              </w:tabs>
              <w:autoSpaceDE w:val="0"/>
              <w:autoSpaceDN w:val="0"/>
              <w:adjustRightInd w:val="0"/>
              <w:ind w:firstLine="0"/>
              <w:rPr>
                <w:szCs w:val="28"/>
                <w:highlight w:val="white"/>
              </w:rPr>
            </w:pPr>
            <w:r w:rsidRPr="00A83315">
              <w:rPr>
                <w:szCs w:val="28"/>
                <w:highlight w:val="white"/>
              </w:rPr>
              <w:t>Роман «Поднятая целина».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szCs w:val="28"/>
                <w:highlight w:val="white"/>
              </w:rPr>
              <w:t>Книга рассказов «Донские рассказы»</w:t>
            </w:r>
          </w:p>
          <w:p w:rsidR="00895182" w:rsidRPr="00A83315" w:rsidRDefault="00895182" w:rsidP="00A83315">
            <w:pPr>
              <w:autoSpaceDE w:val="0"/>
              <w:autoSpaceDN w:val="0"/>
              <w:adjustRightInd w:val="0"/>
              <w:ind w:firstLine="0"/>
              <w:rPr>
                <w:b/>
                <w:szCs w:val="28"/>
                <w:highlight w:val="white"/>
              </w:rPr>
            </w:pPr>
            <w:r w:rsidRPr="00A83315">
              <w:rPr>
                <w:b/>
                <w:szCs w:val="28"/>
                <w:highlight w:val="white"/>
              </w:rPr>
              <w:t>В.В. Набоков</w:t>
            </w:r>
          </w:p>
          <w:p w:rsidR="00895182" w:rsidRPr="00A83315" w:rsidRDefault="00895182" w:rsidP="00A83315">
            <w:pPr>
              <w:autoSpaceDE w:val="0"/>
              <w:autoSpaceDN w:val="0"/>
              <w:adjustRightInd w:val="0"/>
              <w:ind w:firstLine="0"/>
              <w:rPr>
                <w:szCs w:val="28"/>
              </w:rPr>
            </w:pPr>
            <w:r w:rsidRPr="00A83315">
              <w:rPr>
                <w:szCs w:val="28"/>
                <w:highlight w:val="white"/>
              </w:rPr>
              <w:t xml:space="preserve"> </w:t>
            </w:r>
            <w:r w:rsidRPr="00A83315">
              <w:rPr>
                <w:szCs w:val="28"/>
              </w:rPr>
              <w:t>Романы «Машенька», «Защита Лужина»</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М.М. Зощенко</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rPr>
              <w:lastRenderedPageBreak/>
              <w:t xml:space="preserve">Рассказы: </w:t>
            </w:r>
            <w:r w:rsidRPr="00A83315">
              <w:rPr>
                <w:rFonts w:ascii="Times New Roman CYR" w:hAnsi="Times New Roman CYR" w:cs="Times New Roman CYR"/>
                <w:iCs/>
                <w:szCs w:val="28"/>
              </w:rPr>
              <w:t>«Баня», «Жертва революции», «Нервные люди», «Качество продукции», «Аристократка», «Прелести культуры», «Тормоз Вестингауза», «Диктофон», «Обезьяний язык»</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iCs/>
                <w:szCs w:val="28"/>
              </w:rPr>
            </w:pPr>
            <w:r w:rsidRPr="00A83315">
              <w:rPr>
                <w:rFonts w:ascii="Times New Roman CYR" w:hAnsi="Times New Roman CYR" w:cs="Times New Roman CYR"/>
                <w:b/>
                <w:iCs/>
                <w:szCs w:val="28"/>
              </w:rPr>
              <w:t xml:space="preserve">И.Э. Бабель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iCs/>
                <w:szCs w:val="28"/>
              </w:rPr>
            </w:pPr>
            <w:r w:rsidRPr="00A83315">
              <w:rPr>
                <w:rFonts w:ascii="Times New Roman CYR" w:hAnsi="Times New Roman CYR" w:cs="Times New Roman CYR"/>
                <w:iCs/>
                <w:szCs w:val="28"/>
              </w:rPr>
              <w:t>Книга рассказов «Конармия»</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iCs/>
                <w:szCs w:val="28"/>
              </w:rPr>
            </w:pPr>
            <w:r w:rsidRPr="00A83315">
              <w:rPr>
                <w:rFonts w:ascii="Times New Roman CYR" w:hAnsi="Times New Roman CYR" w:cs="Times New Roman CYR"/>
                <w:b/>
                <w:iCs/>
                <w:szCs w:val="28"/>
              </w:rPr>
              <w:t xml:space="preserve">А.А. Фадеев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iCs/>
                <w:szCs w:val="28"/>
              </w:rPr>
            </w:pPr>
            <w:r w:rsidRPr="00A83315">
              <w:rPr>
                <w:rFonts w:ascii="Times New Roman CYR" w:hAnsi="Times New Roman CYR" w:cs="Times New Roman CYR"/>
                <w:iCs/>
                <w:szCs w:val="28"/>
              </w:rPr>
              <w:t>Романы «Разгром», «Молодая гвардия»</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И. Ильф, Е. Петров </w:t>
            </w:r>
          </w:p>
          <w:p w:rsidR="00895182" w:rsidRPr="00A83315" w:rsidRDefault="00895182" w:rsidP="00A83315">
            <w:pPr>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bCs/>
                <w:szCs w:val="28"/>
              </w:rPr>
              <w:t>Романы «12 стульев», «Золотой теленок»</w:t>
            </w:r>
            <w:r w:rsidRPr="00A83315">
              <w:rPr>
                <w:rFonts w:ascii="Times New Roman CYR" w:hAnsi="Times New Roman CYR" w:cs="Times New Roman CYR"/>
                <w:szCs w:val="28"/>
              </w:rPr>
              <w:t xml:space="preserve"> </w:t>
            </w:r>
          </w:p>
          <w:p w:rsidR="00895182" w:rsidRPr="00A83315" w:rsidRDefault="00895182" w:rsidP="00A83315">
            <w:pPr>
              <w:autoSpaceDE w:val="0"/>
              <w:autoSpaceDN w:val="0"/>
              <w:adjustRightInd w:val="0"/>
              <w:ind w:firstLine="0"/>
              <w:rPr>
                <w:rFonts w:ascii="Times New Roman CYR" w:hAnsi="Times New Roman CYR" w:cs="Times New Roman CYR"/>
                <w:b/>
                <w:szCs w:val="28"/>
              </w:rPr>
            </w:pPr>
            <w:r w:rsidRPr="00A83315">
              <w:rPr>
                <w:rFonts w:ascii="Times New Roman CYR" w:hAnsi="Times New Roman CYR" w:cs="Times New Roman CYR"/>
                <w:b/>
                <w:szCs w:val="28"/>
              </w:rPr>
              <w:t xml:space="preserve">Н.Р. Эрдман </w:t>
            </w:r>
          </w:p>
          <w:p w:rsidR="00895182" w:rsidRPr="00A83315" w:rsidRDefault="00895182" w:rsidP="00A83315">
            <w:pPr>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szCs w:val="28"/>
              </w:rPr>
              <w:t>Пьеса «Самоубийца»</w:t>
            </w:r>
          </w:p>
          <w:p w:rsidR="00895182" w:rsidRPr="00A83315" w:rsidRDefault="00895182" w:rsidP="00A83315">
            <w:pPr>
              <w:autoSpaceDE w:val="0"/>
              <w:autoSpaceDN w:val="0"/>
              <w:adjustRightInd w:val="0"/>
              <w:ind w:firstLine="0"/>
              <w:rPr>
                <w:b/>
                <w:szCs w:val="28"/>
                <w:highlight w:val="white"/>
              </w:rPr>
            </w:pPr>
            <w:r w:rsidRPr="00A83315">
              <w:rPr>
                <w:b/>
                <w:szCs w:val="28"/>
                <w:highlight w:val="white"/>
              </w:rPr>
              <w:t xml:space="preserve">А.Н. Островский </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szCs w:val="28"/>
                <w:highlight w:val="white"/>
              </w:rPr>
              <w:t>Роман «Как закалялась сталь»</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А.И. Солженицын</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szCs w:val="28"/>
                <w:highlight w:val="white"/>
              </w:rPr>
              <w:t>Повесть «Раковый корпус», статья «Жить не по лжи»</w:t>
            </w:r>
          </w:p>
          <w:p w:rsidR="00895182" w:rsidRPr="00A83315" w:rsidRDefault="00895182" w:rsidP="00A83315">
            <w:pPr>
              <w:autoSpaceDE w:val="0"/>
              <w:autoSpaceDN w:val="0"/>
              <w:adjustRightInd w:val="0"/>
              <w:ind w:firstLine="0"/>
              <w:rPr>
                <w:b/>
                <w:bCs/>
                <w:szCs w:val="28"/>
              </w:rPr>
            </w:pPr>
            <w:r w:rsidRPr="00A83315">
              <w:rPr>
                <w:b/>
                <w:bCs/>
                <w:szCs w:val="28"/>
              </w:rPr>
              <w:t>В.Т. Шаламов</w:t>
            </w:r>
          </w:p>
          <w:p w:rsidR="00895182" w:rsidRPr="00A83315" w:rsidRDefault="00895182" w:rsidP="00A83315">
            <w:pPr>
              <w:autoSpaceDE w:val="0"/>
              <w:autoSpaceDN w:val="0"/>
              <w:adjustRightInd w:val="0"/>
              <w:ind w:firstLine="0"/>
              <w:rPr>
                <w:bCs/>
                <w:szCs w:val="28"/>
              </w:rPr>
            </w:pPr>
            <w:r w:rsidRPr="00A83315">
              <w:rPr>
                <w:bCs/>
                <w:szCs w:val="28"/>
              </w:rPr>
              <w:t xml:space="preserve">Рассказы: «Сгущенное молоко», «Татарский мулла </w:t>
            </w:r>
            <w:r w:rsidRPr="00A83315">
              <w:rPr>
                <w:bCs/>
                <w:szCs w:val="28"/>
              </w:rPr>
              <w:lastRenderedPageBreak/>
              <w:t>и чистый воздух», «Васька Денисов, похититель свиней», «Выходной день»</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В.М. Шукшин</w:t>
            </w:r>
          </w:p>
          <w:p w:rsidR="00895182" w:rsidRPr="00A83315" w:rsidRDefault="00895182" w:rsidP="00A83315">
            <w:pPr>
              <w:tabs>
                <w:tab w:val="left" w:pos="7380"/>
                <w:tab w:val="left" w:pos="8100"/>
              </w:tabs>
              <w:autoSpaceDE w:val="0"/>
              <w:autoSpaceDN w:val="0"/>
              <w:adjustRightInd w:val="0"/>
              <w:ind w:firstLine="0"/>
              <w:rPr>
                <w:bCs/>
                <w:szCs w:val="28"/>
              </w:rPr>
            </w:pPr>
            <w:r w:rsidRPr="00A83315">
              <w:rPr>
                <w:rFonts w:ascii="Times New Roman CYR" w:hAnsi="Times New Roman CYR" w:cs="Times New Roman CYR"/>
                <w:iCs/>
                <w:szCs w:val="28"/>
                <w:highlight w:val="white"/>
              </w:rPr>
              <w:t>Рассказы «Верую», «Крепкий мужик», «Сапожки», «Танцующий Шива»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Н.А. Заболоцкий</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А.Т. Твардовский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szCs w:val="28"/>
                <w:highlight w:val="white"/>
              </w:rPr>
              <w:t xml:space="preserve">Стихотворения: </w:t>
            </w:r>
            <w:r w:rsidRPr="00A83315">
              <w:rPr>
                <w:szCs w:val="28"/>
              </w:rPr>
              <w:t>«</w:t>
            </w:r>
            <w:r w:rsidRPr="00A83315">
              <w:rPr>
                <w:rFonts w:ascii="Times New Roman CYR" w:hAnsi="Times New Roman CYR" w:cs="Times New Roman CYR"/>
                <w:szCs w:val="28"/>
              </w:rPr>
              <w:t>В тот день, когда окончилась война…</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Вся суть в одном-единственном завете…</w:t>
            </w:r>
            <w:r w:rsidRPr="00A83315">
              <w:rPr>
                <w:szCs w:val="28"/>
                <w:highlight w:val="white"/>
              </w:rPr>
              <w:t>»,</w:t>
            </w:r>
            <w:r w:rsidRPr="00A83315">
              <w:rPr>
                <w:szCs w:val="28"/>
              </w:rPr>
              <w:t xml:space="preserve"> «</w:t>
            </w:r>
            <w:r w:rsidRPr="00A83315">
              <w:rPr>
                <w:rFonts w:ascii="Times New Roman CYR" w:hAnsi="Times New Roman CYR" w:cs="Times New Roman CYR"/>
                <w:szCs w:val="28"/>
              </w:rPr>
              <w:t>Дробится рваный цоколь монумента...</w:t>
            </w:r>
            <w:r w:rsidRPr="00A83315">
              <w:rPr>
                <w:szCs w:val="28"/>
              </w:rPr>
              <w:t>»,</w:t>
            </w:r>
            <w:r w:rsidRPr="00A83315">
              <w:rPr>
                <w:szCs w:val="28"/>
                <w:highlight w:val="white"/>
              </w:rPr>
              <w:t xml:space="preserve"> </w:t>
            </w:r>
            <w:r w:rsidRPr="00A83315">
              <w:rPr>
                <w:szCs w:val="28"/>
              </w:rPr>
              <w:t>«</w:t>
            </w:r>
            <w:r w:rsidRPr="00A83315">
              <w:rPr>
                <w:rFonts w:ascii="Times New Roman CYR" w:hAnsi="Times New Roman CYR" w:cs="Times New Roman CYR"/>
                <w:szCs w:val="28"/>
              </w:rPr>
              <w:t>О сущем</w:t>
            </w:r>
            <w:r w:rsidRPr="00A83315">
              <w:rPr>
                <w:szCs w:val="28"/>
              </w:rPr>
              <w:t>»,</w:t>
            </w:r>
            <w:r w:rsidRPr="00A83315">
              <w:rPr>
                <w:szCs w:val="28"/>
                <w:highlight w:val="white"/>
              </w:rPr>
              <w:t xml:space="preserve"> «</w:t>
            </w:r>
            <w:r w:rsidRPr="00A83315">
              <w:rPr>
                <w:rFonts w:ascii="Times New Roman CYR" w:hAnsi="Times New Roman CYR" w:cs="Times New Roman CYR"/>
                <w:szCs w:val="28"/>
                <w:highlight w:val="white"/>
              </w:rPr>
              <w:t>Памяти матери</w:t>
            </w:r>
            <w:r w:rsidRPr="00A83315">
              <w:rPr>
                <w:szCs w:val="28"/>
                <w:highlight w:val="white"/>
              </w:rPr>
              <w:t>», «</w:t>
            </w:r>
            <w:r w:rsidRPr="00A83315">
              <w:rPr>
                <w:rFonts w:ascii="Times New Roman CYR" w:hAnsi="Times New Roman CYR" w:cs="Times New Roman CYR"/>
                <w:szCs w:val="28"/>
                <w:highlight w:val="white"/>
              </w:rPr>
              <w:t>Я знаю, никакой моей вины…</w:t>
            </w:r>
            <w:r w:rsidRPr="00A83315">
              <w:rPr>
                <w:szCs w:val="28"/>
                <w:highlight w:val="white"/>
              </w:rPr>
              <w:t>»</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lastRenderedPageBreak/>
              <w:t>И.А. Бродский</w:t>
            </w:r>
          </w:p>
          <w:p w:rsidR="00895182" w:rsidRPr="00A83315" w:rsidRDefault="00895182" w:rsidP="00A83315">
            <w:pPr>
              <w:tabs>
                <w:tab w:val="left" w:pos="2880"/>
              </w:tabs>
              <w:autoSpaceDE w:val="0"/>
              <w:autoSpaceDN w:val="0"/>
              <w:adjustRightInd w:val="0"/>
              <w:ind w:firstLine="0"/>
              <w:rPr>
                <w:szCs w:val="28"/>
                <w:highlight w:val="white"/>
              </w:rPr>
            </w:pPr>
            <w:r w:rsidRPr="00A83315">
              <w:rPr>
                <w:rFonts w:ascii="Times New Roman CYR" w:hAnsi="Times New Roman CYR" w:cs="Times New Roman CYR"/>
                <w:szCs w:val="28"/>
                <w:highlight w:val="white"/>
              </w:rPr>
              <w:t xml:space="preserve">Стихотворения: «1 января 1965 года», </w:t>
            </w:r>
            <w:r w:rsidRPr="00A83315">
              <w:rPr>
                <w:szCs w:val="28"/>
                <w:highlight w:val="white"/>
              </w:rPr>
              <w:t>«</w:t>
            </w:r>
            <w:r w:rsidRPr="00A83315">
              <w:rPr>
                <w:rFonts w:ascii="Times New Roman CYR" w:hAnsi="Times New Roman CYR" w:cs="Times New Roman CYR"/>
                <w:szCs w:val="28"/>
                <w:highlight w:val="white"/>
              </w:rPr>
              <w:t>В деревне Бог живет не по углам…</w:t>
            </w:r>
            <w:r w:rsidRPr="00A83315">
              <w:rPr>
                <w:szCs w:val="28"/>
                <w:highlight w:val="white"/>
              </w:rPr>
              <w:t>», «</w:t>
            </w:r>
            <w:r w:rsidRPr="00A83315">
              <w:rPr>
                <w:rFonts w:ascii="Times New Roman CYR" w:hAnsi="Times New Roman CYR" w:cs="Times New Roman CYR"/>
                <w:szCs w:val="28"/>
                <w:highlight w:val="white"/>
              </w:rPr>
              <w:t>Воротишься на родину. Ну что ж…</w:t>
            </w:r>
            <w:r w:rsidRPr="00A83315">
              <w:rPr>
                <w:szCs w:val="28"/>
                <w:highlight w:val="white"/>
              </w:rPr>
              <w:t>», «Осенний крик ястреба», «Рождественская звезда», «То не Муза воды набирает в рот…» «Я обнял эти плечи и взглянул…»</w:t>
            </w:r>
          </w:p>
          <w:p w:rsidR="00895182" w:rsidRPr="00A83315" w:rsidRDefault="00895182" w:rsidP="00A83315">
            <w:pPr>
              <w:tabs>
                <w:tab w:val="left" w:pos="2880"/>
              </w:tabs>
              <w:autoSpaceDE w:val="0"/>
              <w:autoSpaceDN w:val="0"/>
              <w:adjustRightInd w:val="0"/>
              <w:ind w:firstLine="0"/>
              <w:rPr>
                <w:b/>
                <w:bCs/>
                <w:szCs w:val="28"/>
                <w:highlight w:val="white"/>
              </w:rPr>
            </w:pPr>
            <w:r w:rsidRPr="00A83315">
              <w:rPr>
                <w:szCs w:val="28"/>
                <w:highlight w:val="white"/>
              </w:rPr>
              <w:t>Нобелевская лекция</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Н.М. Рубцов</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szCs w:val="28"/>
                <w:highlight w:val="white"/>
              </w:rPr>
              <w:t>Стихотворения:</w:t>
            </w:r>
            <w:r w:rsidRPr="00A83315">
              <w:rPr>
                <w:rFonts w:ascii="Times New Roman CYR" w:hAnsi="Times New Roman CYR" w:cs="Times New Roman CYR"/>
                <w:szCs w:val="28"/>
              </w:rPr>
              <w:t xml:space="preserve"> </w:t>
            </w:r>
            <w:r w:rsidRPr="00A83315">
              <w:rPr>
                <w:szCs w:val="28"/>
              </w:rPr>
              <w:t>«</w:t>
            </w:r>
            <w:r w:rsidRPr="00A83315">
              <w:rPr>
                <w:rFonts w:ascii="Times New Roman CYR" w:hAnsi="Times New Roman CYR" w:cs="Times New Roman CYR"/>
                <w:szCs w:val="28"/>
              </w:rPr>
              <w:t>В горнице</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Видения на холме</w:t>
            </w:r>
            <w:r w:rsidRPr="00A83315">
              <w:rPr>
                <w:szCs w:val="28"/>
                <w:highlight w:val="white"/>
              </w:rPr>
              <w:t xml:space="preserve">», </w:t>
            </w:r>
            <w:r w:rsidRPr="00A83315">
              <w:rPr>
                <w:szCs w:val="28"/>
              </w:rPr>
              <w:t>«</w:t>
            </w:r>
            <w:r w:rsidRPr="00A83315">
              <w:rPr>
                <w:rFonts w:ascii="Times New Roman CYR" w:hAnsi="Times New Roman CYR" w:cs="Times New Roman CYR"/>
                <w:szCs w:val="28"/>
              </w:rPr>
              <w:t>Звезда полей</w:t>
            </w:r>
            <w:r w:rsidRPr="00A83315">
              <w:rPr>
                <w:szCs w:val="28"/>
              </w:rPr>
              <w:t>»,</w:t>
            </w:r>
            <w:r w:rsidRPr="00A83315">
              <w:rPr>
                <w:szCs w:val="28"/>
                <w:highlight w:val="white"/>
              </w:rPr>
              <w:t xml:space="preserve"> «</w:t>
            </w:r>
            <w:r w:rsidRPr="00A83315">
              <w:rPr>
                <w:rFonts w:ascii="Times New Roman CYR" w:hAnsi="Times New Roman CYR" w:cs="Times New Roman CYR"/>
                <w:szCs w:val="28"/>
                <w:highlight w:val="white"/>
              </w:rPr>
              <w:t>Зимняя песня</w:t>
            </w:r>
            <w:r w:rsidRPr="00A83315">
              <w:rPr>
                <w:szCs w:val="28"/>
                <w:highlight w:val="white"/>
              </w:rPr>
              <w:t>»</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Привет, Россия, родина моя!..</w:t>
            </w:r>
            <w:r w:rsidRPr="00A83315">
              <w:rPr>
                <w:szCs w:val="28"/>
                <w:highlight w:val="white"/>
              </w:rPr>
              <w:t>»,</w:t>
            </w:r>
            <w:r w:rsidRPr="00A83315">
              <w:rPr>
                <w:szCs w:val="28"/>
              </w:rPr>
              <w:t xml:space="preserve"> «</w:t>
            </w:r>
            <w:r w:rsidRPr="00A83315">
              <w:rPr>
                <w:rFonts w:ascii="Times New Roman CYR" w:hAnsi="Times New Roman CYR" w:cs="Times New Roman CYR"/>
                <w:szCs w:val="28"/>
              </w:rPr>
              <w:t>Тихая моя родина!</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Русский огонек</w:t>
            </w:r>
            <w:r w:rsidRPr="00A83315">
              <w:rPr>
                <w:szCs w:val="28"/>
                <w:highlight w:val="white"/>
              </w:rPr>
              <w:t>», «</w:t>
            </w:r>
            <w:r w:rsidRPr="00A83315">
              <w:rPr>
                <w:rFonts w:ascii="Times New Roman CYR" w:hAnsi="Times New Roman CYR" w:cs="Times New Roman CYR"/>
                <w:szCs w:val="28"/>
                <w:highlight w:val="white"/>
              </w:rPr>
              <w:t>Стихи</w:t>
            </w:r>
            <w:r w:rsidRPr="00A83315">
              <w:rPr>
                <w:szCs w:val="28"/>
                <w:highlight w:val="white"/>
              </w:rPr>
              <w:t>»</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u w:val="single"/>
              </w:rPr>
            </w:pP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Проза второй половины ХХ века</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szCs w:val="28"/>
              </w:rPr>
            </w:pPr>
            <w:r w:rsidRPr="00A83315">
              <w:rPr>
                <w:rFonts w:ascii="Times New Roman CYR" w:hAnsi="Times New Roman CYR" w:cs="Times New Roman CYR"/>
                <w:b/>
                <w:szCs w:val="28"/>
              </w:rPr>
              <w:t>Ф.А. Абрамов</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szCs w:val="28"/>
              </w:rPr>
              <w:t>Роман «Братья и сестры»</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szCs w:val="28"/>
              </w:rPr>
              <w:t>Ч.Т. Айтматов</w:t>
            </w:r>
            <w:r w:rsidRPr="00A83315">
              <w:rPr>
                <w:rFonts w:ascii="Times New Roman CYR" w:hAnsi="Times New Roman CYR" w:cs="Times New Roman CYR"/>
                <w:b/>
                <w:bCs/>
                <w:szCs w:val="28"/>
              </w:rPr>
              <w:t xml:space="preserve"> </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 xml:space="preserve">Повести «Пегий пес, бегущий краем моря», </w:t>
            </w:r>
            <w:r w:rsidRPr="00A83315">
              <w:rPr>
                <w:rFonts w:ascii="Times New Roman CYR" w:hAnsi="Times New Roman CYR" w:cs="Times New Roman CYR"/>
                <w:bCs/>
                <w:szCs w:val="28"/>
              </w:rPr>
              <w:lastRenderedPageBreak/>
              <w:t>«Белый пароход», «Прощай, Гюльсары»</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В.П. Аксёнов</w:t>
            </w: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rPr>
              <w:t xml:space="preserve">Повести «Апельсины из Марокко», «Затоваренная бочкотара» </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В.П. Астафьев</w:t>
            </w:r>
          </w:p>
          <w:p w:rsidR="00895182" w:rsidRPr="00A83315" w:rsidRDefault="00895182" w:rsidP="00A83315">
            <w:pPr>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bCs/>
                <w:szCs w:val="28"/>
              </w:rPr>
              <w:t>Роман «Царь-рыба». Повести: «Веселый солдат», «Пастух и пастушка»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В.И. Белов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Повесть «Привычное дело», книга «Лад»</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А.Г. Битов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Книга очерков «Уроки Армении»</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В.В. Быков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Повести: «Знак беды», «Обелиск», «Сотников»</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Б.Л. Васильев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Повести: «А зори здесь тихие», «В списках не значился», «Завтра была война»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Г.Н. Владимов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Повесть «Верный Руслан», роман «Генерал и его армия»</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lastRenderedPageBreak/>
              <w:t>В.Н. Войнович</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Cs/>
                <w:szCs w:val="28"/>
              </w:rPr>
              <w:t>«Жизнь и необычайные приключения солдата Ивана Чонкина», «Москва 2042»</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В.С. Гроссман </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 xml:space="preserve">Роман «Жизнь и судьба» </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С.Д. Довлатов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Книги «Зона», «Чемодан», «Заповедник»</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Ю.О. Домбровский</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Роман «Факультет ненужных вещей»</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Ф.А. Искандер</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«Детство Чика», «Сандро из Чегема», «Кролики и удавы»</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Ю.П. Казаков</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Cs/>
                <w:szCs w:val="28"/>
              </w:rPr>
              <w:t>Рассказ «Во сне ты горько плакал»</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В.Л. Кондратьев </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Повесть «Сашка»</w:t>
            </w:r>
          </w:p>
          <w:p w:rsidR="00895182" w:rsidRPr="00A83315" w:rsidRDefault="00895182" w:rsidP="00A83315">
            <w:pPr>
              <w:autoSpaceDE w:val="0"/>
              <w:autoSpaceDN w:val="0"/>
              <w:adjustRightInd w:val="0"/>
              <w:ind w:firstLine="0"/>
              <w:rPr>
                <w:rFonts w:ascii="Times New Roman CYR" w:hAnsi="Times New Roman CYR" w:cs="Times New Roman CYR"/>
                <w:b/>
                <w:szCs w:val="28"/>
              </w:rPr>
            </w:pPr>
            <w:r w:rsidRPr="00A83315">
              <w:rPr>
                <w:rFonts w:ascii="Times New Roman CYR" w:hAnsi="Times New Roman CYR" w:cs="Times New Roman CYR"/>
                <w:b/>
                <w:szCs w:val="28"/>
              </w:rPr>
              <w:t>Е.И. Носов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szCs w:val="28"/>
              </w:rPr>
              <w:t>Повесть «Усвятские шлемоносцы»</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Б.Ш. Окуждава</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Повесть «Будь здоров, школяр!»</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В.Н. Некрасов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lastRenderedPageBreak/>
              <w:t>Повесть «В окопах Сталинграда»</w:t>
            </w:r>
          </w:p>
          <w:p w:rsidR="00895182" w:rsidRPr="00A83315" w:rsidRDefault="00895182" w:rsidP="00A83315">
            <w:pPr>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b/>
                <w:bCs/>
                <w:szCs w:val="28"/>
                <w:highlight w:val="white"/>
              </w:rPr>
              <w:t>В.Г. Распутин</w:t>
            </w:r>
            <w:r w:rsidRPr="00A83315">
              <w:rPr>
                <w:rFonts w:ascii="Times New Roman CYR" w:hAnsi="Times New Roman CYR" w:cs="Times New Roman CYR"/>
                <w:szCs w:val="28"/>
              </w:rPr>
              <w:t xml:space="preserve"> </w:t>
            </w:r>
          </w:p>
          <w:p w:rsidR="00895182" w:rsidRPr="00A83315" w:rsidRDefault="00895182" w:rsidP="00A83315">
            <w:pPr>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szCs w:val="28"/>
              </w:rPr>
              <w:t>Рассказы и повести: «Деньги для Марии», «Живи и помни», «Прощание с Матерой».</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А.Д. Синявский</w:t>
            </w: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Рассказ «Пхенц»</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А. и Б. Стругацкие </w:t>
            </w: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Романы: «Трудно быть богом», «Улитка на склоне»</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Ю.В. Трифонов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Повесть «Обмен»</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В.Ф. Тендряков </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Рассказы: «Пара гнедых», «Хлеб для собаки»</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Г.Н. Щербакова </w:t>
            </w:r>
          </w:p>
          <w:p w:rsidR="00895182" w:rsidRPr="00A83315" w:rsidRDefault="00895182" w:rsidP="00A83315">
            <w:pPr>
              <w:autoSpaceDE w:val="0"/>
              <w:autoSpaceDN w:val="0"/>
              <w:adjustRightInd w:val="0"/>
              <w:ind w:firstLine="0"/>
              <w:rPr>
                <w:rFonts w:ascii="Times New Roman CYR" w:hAnsi="Times New Roman CYR" w:cs="Times New Roman CYR"/>
                <w:szCs w:val="28"/>
              </w:rPr>
            </w:pPr>
            <w:r w:rsidRPr="00A83315">
              <w:rPr>
                <w:rFonts w:ascii="Times New Roman CYR" w:hAnsi="Times New Roman CYR" w:cs="Times New Roman CYR"/>
                <w:bCs/>
                <w:szCs w:val="28"/>
              </w:rPr>
              <w:t>Повесть «Вам и не снилось»</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Драматургия второй  половины ХХ века: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А.Н. Арбузов </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Пьеса «Жестокие игры»</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А.В. Вампилов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Пьесы «Старший сын», «Утиная охота»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lastRenderedPageBreak/>
              <w:t>А.М. Володин</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Пьеса «Назначение»</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В.С. Розов </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Cs/>
                <w:szCs w:val="28"/>
                <w:highlight w:val="white"/>
              </w:rPr>
              <w:t xml:space="preserve">Пьеса «Гнездо глухаря» </w:t>
            </w: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 xml:space="preserve">М.М. Рощин </w:t>
            </w: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r w:rsidRPr="00A83315">
              <w:rPr>
                <w:rFonts w:ascii="Times New Roman CYR" w:hAnsi="Times New Roman CYR" w:cs="Times New Roman CYR"/>
                <w:bCs/>
                <w:szCs w:val="28"/>
                <w:highlight w:val="white"/>
              </w:rPr>
              <w:t>Пьеса «Валентин и Валентина»</w:t>
            </w:r>
          </w:p>
          <w:p w:rsidR="00895182" w:rsidRPr="00A83315" w:rsidRDefault="00895182" w:rsidP="00A83315">
            <w:pPr>
              <w:autoSpaceDE w:val="0"/>
              <w:autoSpaceDN w:val="0"/>
              <w:adjustRightInd w:val="0"/>
              <w:ind w:firstLine="0"/>
              <w:rPr>
                <w:b/>
                <w:bCs/>
                <w:szCs w:val="28"/>
                <w:u w:val="single"/>
              </w:rPr>
            </w:pPr>
          </w:p>
          <w:p w:rsidR="00895182" w:rsidRPr="00A83315" w:rsidRDefault="00895182" w:rsidP="00A83315">
            <w:pPr>
              <w:autoSpaceDE w:val="0"/>
              <w:autoSpaceDN w:val="0"/>
              <w:adjustRightInd w:val="0"/>
              <w:ind w:firstLine="0"/>
              <w:rPr>
                <w:bCs/>
                <w:szCs w:val="28"/>
              </w:rPr>
            </w:pPr>
            <w:r w:rsidRPr="00A83315">
              <w:rPr>
                <w:b/>
                <w:bCs/>
                <w:szCs w:val="28"/>
              </w:rPr>
              <w:t>Поэзия второй половины XX века</w:t>
            </w:r>
          </w:p>
          <w:p w:rsidR="00895182" w:rsidRPr="00A83315" w:rsidRDefault="00895182" w:rsidP="00A83315">
            <w:pPr>
              <w:autoSpaceDE w:val="0"/>
              <w:autoSpaceDN w:val="0"/>
              <w:adjustRightInd w:val="0"/>
              <w:ind w:firstLine="0"/>
              <w:rPr>
                <w:b/>
                <w:bCs/>
                <w:szCs w:val="28"/>
              </w:rPr>
            </w:pPr>
            <w:r w:rsidRPr="00A83315">
              <w:rPr>
                <w:b/>
                <w:bCs/>
                <w:szCs w:val="28"/>
              </w:rPr>
              <w:t>Б.А. Ахмадулина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А.А. Вознесенский</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В.С. Высоцкий</w:t>
            </w:r>
          </w:p>
          <w:p w:rsidR="00895182" w:rsidRPr="00A83315" w:rsidRDefault="00895182" w:rsidP="00A83315">
            <w:pPr>
              <w:autoSpaceDE w:val="0"/>
              <w:autoSpaceDN w:val="0"/>
              <w:adjustRightInd w:val="0"/>
              <w:ind w:firstLine="0"/>
              <w:rPr>
                <w:b/>
                <w:bCs/>
                <w:szCs w:val="28"/>
              </w:rPr>
            </w:pPr>
            <w:r w:rsidRPr="00A83315">
              <w:rPr>
                <w:b/>
                <w:bCs/>
                <w:szCs w:val="28"/>
              </w:rPr>
              <w:t>Е.А. Евтушенко</w:t>
            </w:r>
          </w:p>
          <w:p w:rsidR="00895182" w:rsidRPr="00A83315" w:rsidRDefault="00895182" w:rsidP="00A83315">
            <w:pPr>
              <w:autoSpaceDE w:val="0"/>
              <w:autoSpaceDN w:val="0"/>
              <w:adjustRightInd w:val="0"/>
              <w:ind w:firstLine="0"/>
              <w:rPr>
                <w:b/>
                <w:bCs/>
                <w:szCs w:val="28"/>
              </w:rPr>
            </w:pPr>
            <w:r w:rsidRPr="00A83315">
              <w:rPr>
                <w:b/>
                <w:bCs/>
                <w:szCs w:val="28"/>
              </w:rPr>
              <w:t>Ю.П. Кузнецов</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А.С. Кушнер</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Ю.Д. Левитанский</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b/>
                <w:bCs/>
                <w:szCs w:val="28"/>
              </w:rPr>
              <w:t>Л.Н. Мартынов</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Вс.Н. Некрасов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
                <w:bCs/>
                <w:szCs w:val="28"/>
              </w:rPr>
              <w:t>Б.Ш. Окуджава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Д.С. Самойлов</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Г.В. Сапгир</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Б.А. Слуцкий</w:t>
            </w:r>
          </w:p>
          <w:p w:rsidR="00895182" w:rsidRPr="00A83315" w:rsidRDefault="00895182" w:rsidP="00A83315">
            <w:pPr>
              <w:autoSpaceDE w:val="0"/>
              <w:autoSpaceDN w:val="0"/>
              <w:adjustRightInd w:val="0"/>
              <w:ind w:firstLine="0"/>
              <w:rPr>
                <w:b/>
                <w:bCs/>
                <w:szCs w:val="28"/>
              </w:rPr>
            </w:pPr>
            <w:r w:rsidRPr="00A83315">
              <w:rPr>
                <w:b/>
                <w:bCs/>
                <w:szCs w:val="28"/>
              </w:rPr>
              <w:t>В.Н. Соколов</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b/>
                <w:bCs/>
                <w:szCs w:val="28"/>
              </w:rPr>
              <w:t>В.А. Солоухин</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А.А. Тарковский</w:t>
            </w:r>
          </w:p>
          <w:p w:rsidR="00895182" w:rsidRPr="00A83315" w:rsidRDefault="00895182" w:rsidP="00A83315">
            <w:pPr>
              <w:autoSpaceDE w:val="0"/>
              <w:autoSpaceDN w:val="0"/>
              <w:adjustRightInd w:val="0"/>
              <w:ind w:firstLine="0"/>
              <w:rPr>
                <w:bCs/>
                <w:szCs w:val="28"/>
              </w:rPr>
            </w:pPr>
            <w:r w:rsidRPr="00A83315">
              <w:rPr>
                <w:rFonts w:ascii="Times New Roman CYR" w:hAnsi="Times New Roman CYR" w:cs="Times New Roman CYR"/>
                <w:b/>
                <w:bCs/>
                <w:szCs w:val="28"/>
              </w:rPr>
              <w:t>О.Г. Чухонцев</w:t>
            </w:r>
          </w:p>
        </w:tc>
      </w:tr>
      <w:tr w:rsidR="00895182" w:rsidRPr="00A83315" w:rsidTr="00517371">
        <w:tc>
          <w:tcPr>
            <w:tcW w:w="2393" w:type="dxa"/>
            <w:vMerge/>
            <w:shd w:val="clear" w:color="auto" w:fill="auto"/>
          </w:tcPr>
          <w:p w:rsidR="00895182" w:rsidRPr="00A83315" w:rsidRDefault="00895182" w:rsidP="00A83315">
            <w:pPr>
              <w:autoSpaceDE w:val="0"/>
              <w:autoSpaceDN w:val="0"/>
              <w:adjustRightInd w:val="0"/>
              <w:ind w:firstLine="0"/>
              <w:rPr>
                <w:szCs w:val="28"/>
                <w:lang w:eastAsia="zh-CN"/>
              </w:rPr>
            </w:pPr>
          </w:p>
        </w:tc>
        <w:tc>
          <w:tcPr>
            <w:tcW w:w="3661" w:type="dxa"/>
            <w:shd w:val="clear" w:color="auto" w:fill="auto"/>
          </w:tcPr>
          <w:p w:rsidR="00895182" w:rsidRPr="00A83315" w:rsidRDefault="00895182" w:rsidP="00A83315">
            <w:pPr>
              <w:autoSpaceDE w:val="0"/>
              <w:autoSpaceDN w:val="0"/>
              <w:adjustRightInd w:val="0"/>
              <w:ind w:firstLine="0"/>
              <w:rPr>
                <w:rFonts w:eastAsia="Times New Roman"/>
                <w:b/>
                <w:bCs/>
                <w:i/>
                <w:iCs/>
                <w:color w:val="404040"/>
                <w:szCs w:val="28"/>
                <w:lang w:eastAsia="ru-RU"/>
              </w:rPr>
            </w:pPr>
            <w:r w:rsidRPr="00A83315">
              <w:rPr>
                <w:b/>
                <w:bCs/>
                <w:szCs w:val="28"/>
                <w:highlight w:val="white"/>
              </w:rPr>
              <w:t>С.А. Есенин</w:t>
            </w:r>
          </w:p>
          <w:p w:rsidR="00895182" w:rsidRPr="00A83315" w:rsidRDefault="00895182" w:rsidP="00A83315">
            <w:pPr>
              <w:autoSpaceDE w:val="0"/>
              <w:autoSpaceDN w:val="0"/>
              <w:adjustRightInd w:val="0"/>
              <w:ind w:firstLine="0"/>
              <w:rPr>
                <w:rFonts w:eastAsia="Times New Roman"/>
                <w:bCs/>
                <w:i/>
                <w:iCs/>
                <w:color w:val="404040"/>
                <w:szCs w:val="28"/>
                <w:lang w:eastAsia="ru-RU"/>
              </w:rPr>
            </w:pPr>
            <w:r w:rsidRPr="00A83315">
              <w:rPr>
                <w:szCs w:val="28"/>
              </w:rPr>
              <w:t xml:space="preserve">Стихотворения: «Гой ты, Русь моя родная…», </w:t>
            </w:r>
            <w:r w:rsidRPr="00A83315">
              <w:rPr>
                <w:bCs/>
                <w:szCs w:val="28"/>
              </w:rPr>
              <w:t xml:space="preserve">«Да! Теперь решено. Без возврата…», «До свиданья, друг мой, до свиданья!..», «Не жалею, не зову, не плачу…», </w:t>
            </w:r>
            <w:r w:rsidRPr="00A83315">
              <w:rPr>
                <w:szCs w:val="28"/>
                <w:highlight w:val="white"/>
              </w:rPr>
              <w:t xml:space="preserve"> </w:t>
            </w:r>
            <w:r w:rsidRPr="00A83315">
              <w:rPr>
                <w:szCs w:val="28"/>
              </w:rPr>
              <w:t xml:space="preserve">«Песнь о собаке», </w:t>
            </w:r>
            <w:r w:rsidRPr="00A83315">
              <w:rPr>
                <w:szCs w:val="28"/>
                <w:highlight w:val="white"/>
              </w:rPr>
              <w:t>«Письмо к женщине», «Письмо матери», «Собаке Качалова», «Шаганэ ты моя, Шаганэ…»,</w:t>
            </w:r>
            <w:r w:rsidRPr="00A83315">
              <w:rPr>
                <w:szCs w:val="28"/>
              </w:rPr>
              <w:t xml:space="preserve"> </w:t>
            </w:r>
            <w:r w:rsidRPr="00A83315">
              <w:rPr>
                <w:bCs/>
                <w:szCs w:val="28"/>
              </w:rPr>
              <w:t>«Я последний поэт деревни…»</w:t>
            </w: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b/>
                <w:bCs/>
                <w:szCs w:val="28"/>
                <w:highlight w:val="white"/>
              </w:rPr>
            </w:pPr>
          </w:p>
        </w:tc>
      </w:tr>
      <w:tr w:rsidR="00895182" w:rsidRPr="00A83315" w:rsidTr="00517371">
        <w:tc>
          <w:tcPr>
            <w:tcW w:w="2393" w:type="dxa"/>
            <w:vMerge/>
            <w:shd w:val="clear" w:color="auto" w:fill="auto"/>
          </w:tcPr>
          <w:p w:rsidR="00895182" w:rsidRPr="00A83315" w:rsidRDefault="00895182" w:rsidP="00A83315">
            <w:pPr>
              <w:autoSpaceDE w:val="0"/>
              <w:autoSpaceDN w:val="0"/>
              <w:adjustRightInd w:val="0"/>
              <w:ind w:firstLine="0"/>
              <w:rPr>
                <w:szCs w:val="28"/>
                <w:lang w:eastAsia="zh-CN"/>
              </w:rPr>
            </w:pP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b/>
                <w:bCs/>
                <w:szCs w:val="28"/>
                <w:highlight w:val="white"/>
              </w:rPr>
              <w:t>В.В. Маяковский</w:t>
            </w:r>
          </w:p>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i/>
                <w:iCs/>
                <w:color w:val="404040"/>
                <w:szCs w:val="28"/>
                <w:highlight w:val="white"/>
                <w:lang w:eastAsia="ru-RU"/>
              </w:rPr>
            </w:pPr>
            <w:r w:rsidRPr="00A83315">
              <w:rPr>
                <w:rFonts w:ascii="Times New Roman CYR" w:hAnsi="Times New Roman CYR" w:cs="Times New Roman CYR"/>
                <w:szCs w:val="28"/>
                <w:highlight w:val="white"/>
              </w:rPr>
              <w:t xml:space="preserve">Стихотворения: </w:t>
            </w:r>
            <w:r w:rsidRPr="00A83315">
              <w:rPr>
                <w:b/>
                <w:szCs w:val="28"/>
              </w:rPr>
              <w:t>«</w:t>
            </w:r>
            <w:r w:rsidRPr="00A83315">
              <w:rPr>
                <w:szCs w:val="28"/>
              </w:rPr>
              <w:t xml:space="preserve">А вы могли бы?», «Левый марш», «Нате!», «Необычайное приключение, бывшее с Владимиром Маяковским летом на даче», </w:t>
            </w:r>
            <w:r w:rsidRPr="00A83315">
              <w:rPr>
                <w:szCs w:val="28"/>
                <w:highlight w:val="white"/>
              </w:rPr>
              <w:t>«</w:t>
            </w:r>
            <w:r w:rsidRPr="00A83315">
              <w:rPr>
                <w:rFonts w:ascii="Times New Roman CYR" w:hAnsi="Times New Roman CYR" w:cs="Times New Roman CYR"/>
                <w:szCs w:val="28"/>
                <w:highlight w:val="white"/>
              </w:rPr>
              <w:t>Лиличка!</w:t>
            </w:r>
            <w:r w:rsidRPr="00A83315">
              <w:rPr>
                <w:szCs w:val="28"/>
                <w:highlight w:val="white"/>
              </w:rPr>
              <w:t>»,</w:t>
            </w:r>
            <w:r w:rsidRPr="00A83315">
              <w:rPr>
                <w:szCs w:val="28"/>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895182" w:rsidRPr="00A83315" w:rsidRDefault="00895182" w:rsidP="00A83315">
            <w:pPr>
              <w:tabs>
                <w:tab w:val="left" w:pos="1134"/>
              </w:tabs>
              <w:ind w:firstLine="0"/>
              <w:rPr>
                <w:szCs w:val="28"/>
                <w:lang w:eastAsia="zh-CN"/>
              </w:rPr>
            </w:pPr>
            <w:r w:rsidRPr="00A83315">
              <w:rPr>
                <w:rFonts w:ascii="Times New Roman CYR" w:hAnsi="Times New Roman CYR" w:cs="Times New Roman CYR"/>
                <w:szCs w:val="28"/>
                <w:highlight w:val="white"/>
              </w:rPr>
              <w:t>Поэма «Облако в штанах»,</w:t>
            </w:r>
            <w:r w:rsidRPr="00A83315">
              <w:rPr>
                <w:rFonts w:ascii="Times New Roman CYR" w:hAnsi="Times New Roman CYR" w:cs="Times New Roman CYR"/>
                <w:b/>
                <w:szCs w:val="28"/>
                <w:highlight w:val="white"/>
              </w:rPr>
              <w:t xml:space="preserve"> </w:t>
            </w:r>
            <w:r w:rsidRPr="00A83315">
              <w:rPr>
                <w:rFonts w:ascii="Times New Roman CYR" w:hAnsi="Times New Roman CYR" w:cs="Times New Roman CYR"/>
                <w:szCs w:val="28"/>
                <w:highlight w:val="white"/>
              </w:rPr>
              <w:t>«Первое вступление к поэме «Во весь голос»</w:t>
            </w:r>
          </w:p>
        </w:tc>
        <w:tc>
          <w:tcPr>
            <w:tcW w:w="3517" w:type="dxa"/>
            <w:vMerge/>
            <w:shd w:val="clear" w:color="auto" w:fill="auto"/>
          </w:tcPr>
          <w:p w:rsidR="00895182" w:rsidRPr="00A83315" w:rsidRDefault="00895182" w:rsidP="00A83315">
            <w:pPr>
              <w:autoSpaceDE w:val="0"/>
              <w:autoSpaceDN w:val="0"/>
              <w:adjustRightInd w:val="0"/>
              <w:ind w:firstLine="0"/>
              <w:rPr>
                <w:szCs w:val="28"/>
                <w:lang w:eastAsia="zh-CN"/>
              </w:rPr>
            </w:pPr>
          </w:p>
        </w:tc>
      </w:tr>
      <w:tr w:rsidR="00895182" w:rsidRPr="00A83315" w:rsidTr="00517371">
        <w:trPr>
          <w:trHeight w:val="2760"/>
        </w:trPr>
        <w:tc>
          <w:tcPr>
            <w:tcW w:w="2393"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c>
          <w:tcPr>
            <w:tcW w:w="3661" w:type="dxa"/>
            <w:tcBorders>
              <w:bottom w:val="single" w:sz="4" w:space="0" w:color="auto"/>
            </w:tcBorders>
            <w:shd w:val="clear" w:color="auto" w:fill="auto"/>
          </w:tcPr>
          <w:p w:rsidR="00895182" w:rsidRPr="00A83315" w:rsidRDefault="00895182" w:rsidP="00A83315">
            <w:pPr>
              <w:tabs>
                <w:tab w:val="left" w:pos="7380"/>
                <w:tab w:val="left" w:pos="8100"/>
              </w:tabs>
              <w:autoSpaceDE w:val="0"/>
              <w:autoSpaceDN w:val="0"/>
              <w:adjustRightInd w:val="0"/>
              <w:ind w:firstLine="0"/>
              <w:rPr>
                <w:rFonts w:eastAsia="Times New Roman"/>
                <w:b/>
                <w:bCs/>
                <w:i/>
                <w:iCs/>
                <w:color w:val="404040"/>
                <w:szCs w:val="28"/>
                <w:highlight w:val="white"/>
                <w:lang w:eastAsia="ru-RU"/>
              </w:rPr>
            </w:pPr>
            <w:r w:rsidRPr="00A83315">
              <w:rPr>
                <w:b/>
                <w:bCs/>
                <w:szCs w:val="28"/>
                <w:highlight w:val="white"/>
              </w:rPr>
              <w:t>М.И. Цветаева</w:t>
            </w:r>
          </w:p>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szCs w:val="28"/>
                <w:highlight w:val="white"/>
              </w:rPr>
              <w:t xml:space="preserve">Стихотворения: </w:t>
            </w:r>
            <w:r w:rsidRPr="00A83315">
              <w:rPr>
                <w:szCs w:val="28"/>
              </w:rPr>
              <w:t xml:space="preserve">«Генералам двенадцатого года», </w:t>
            </w:r>
            <w:r w:rsidRPr="00A83315">
              <w:rPr>
                <w:szCs w:val="28"/>
                <w:highlight w:val="white"/>
              </w:rPr>
              <w:t xml:space="preserve">«Мне нравится, что вы больны не мной…», «Моим стихам, написанным так рано…», «О сколько их упало в эту бездну…», </w:t>
            </w:r>
            <w:r w:rsidRPr="00A83315">
              <w:rPr>
                <w:szCs w:val="28"/>
              </w:rPr>
              <w:t xml:space="preserve">«О, слезы на глазах…».   </w:t>
            </w:r>
            <w:r w:rsidRPr="00A83315">
              <w:rPr>
                <w:szCs w:val="28"/>
                <w:highlight w:val="white"/>
              </w:rPr>
              <w:t xml:space="preserve">«Стихи к Блоку» («Имя твое – птица в </w:t>
            </w:r>
            <w:r w:rsidRPr="00A83315">
              <w:rPr>
                <w:szCs w:val="28"/>
                <w:highlight w:val="white"/>
              </w:rPr>
              <w:lastRenderedPageBreak/>
              <w:t>руке…»), «Тоска по родине! Давно…»</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c>
          <w:tcPr>
            <w:tcW w:w="2393"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c>
          <w:tcPr>
            <w:tcW w:w="3661" w:type="dxa"/>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r w:rsidRPr="00A83315">
              <w:rPr>
                <w:rFonts w:ascii="Times New Roman CYR" w:hAnsi="Times New Roman CYR" w:cs="Times New Roman CYR"/>
                <w:b/>
                <w:bCs/>
                <w:szCs w:val="28"/>
                <w:highlight w:val="white"/>
              </w:rPr>
              <w:t>О.Э. Мандельштам</w:t>
            </w:r>
          </w:p>
          <w:p w:rsidR="00895182" w:rsidRPr="00A83315" w:rsidRDefault="00895182" w:rsidP="00A83315">
            <w:pPr>
              <w:tabs>
                <w:tab w:val="left" w:pos="7380"/>
                <w:tab w:val="left" w:pos="8100"/>
              </w:tabs>
              <w:autoSpaceDE w:val="0"/>
              <w:autoSpaceDN w:val="0"/>
              <w:adjustRightInd w:val="0"/>
              <w:ind w:firstLine="0"/>
              <w:rPr>
                <w:rFonts w:eastAsia="Times New Roman"/>
                <w:i/>
                <w:iCs/>
                <w:color w:val="404040"/>
                <w:szCs w:val="28"/>
                <w:highlight w:val="white"/>
                <w:lang w:eastAsia="ru-RU"/>
              </w:rPr>
            </w:pPr>
            <w:r w:rsidRPr="00A83315">
              <w:rPr>
                <w:szCs w:val="28"/>
                <w:highlight w:val="white"/>
              </w:rPr>
              <w:t>Стихотворения: «</w:t>
            </w:r>
            <w:r w:rsidRPr="00A83315">
              <w:rPr>
                <w:rFonts w:ascii="Times New Roman CYR" w:hAnsi="Times New Roman CYR" w:cs="Times New Roman CYR"/>
                <w:szCs w:val="28"/>
                <w:highlight w:val="white"/>
              </w:rPr>
              <w:t>Бессонница. Гомер. Тугие паруса…</w:t>
            </w:r>
            <w:r w:rsidRPr="00A83315">
              <w:rPr>
                <w:szCs w:val="28"/>
                <w:highlight w:val="white"/>
              </w:rPr>
              <w:t xml:space="preserve">», </w:t>
            </w:r>
            <w:r w:rsidRPr="00A83315">
              <w:rPr>
                <w:szCs w:val="28"/>
              </w:rPr>
              <w:t xml:space="preserve"> «Мы живем под собою не чуя страны…», </w:t>
            </w:r>
            <w:r w:rsidRPr="00A83315">
              <w:rPr>
                <w:szCs w:val="28"/>
                <w:highlight w:val="white"/>
              </w:rPr>
              <w:t xml:space="preserve"> «</w:t>
            </w:r>
            <w:r w:rsidRPr="00A83315">
              <w:rPr>
                <w:rFonts w:ascii="Times New Roman CYR" w:hAnsi="Times New Roman CYR" w:cs="Times New Roman CYR"/>
                <w:szCs w:val="28"/>
                <w:highlight w:val="white"/>
              </w:rPr>
              <w:t>Я вернулся в мой город, знакомый до слез…</w:t>
            </w:r>
            <w:r w:rsidRPr="00A83315">
              <w:rPr>
                <w:szCs w:val="28"/>
                <w:highlight w:val="white"/>
              </w:rPr>
              <w:t>», «Я не слыхал рассказов Оссиана…»,  «</w:t>
            </w:r>
            <w:r w:rsidRPr="00A83315">
              <w:rPr>
                <w:szCs w:val="28"/>
                <w:highlight w:val="white"/>
                <w:lang w:val="en-US"/>
              </w:rPr>
              <w:t>Notre</w:t>
            </w:r>
            <w:r w:rsidRPr="00A83315">
              <w:rPr>
                <w:szCs w:val="28"/>
                <w:highlight w:val="white"/>
              </w:rPr>
              <w:t xml:space="preserve"> </w:t>
            </w:r>
            <w:r w:rsidRPr="00A83315">
              <w:rPr>
                <w:szCs w:val="28"/>
                <w:highlight w:val="white"/>
                <w:lang w:val="en-US"/>
              </w:rPr>
              <w:t>Dame</w:t>
            </w:r>
            <w:r w:rsidRPr="00A83315">
              <w:rPr>
                <w:szCs w:val="28"/>
                <w:highlight w:val="white"/>
              </w:rPr>
              <w:t>»</w:t>
            </w:r>
          </w:p>
          <w:p w:rsidR="00895182" w:rsidRPr="00A83315" w:rsidRDefault="00895182" w:rsidP="00A83315">
            <w:pPr>
              <w:tabs>
                <w:tab w:val="left" w:pos="7380"/>
                <w:tab w:val="left" w:pos="8100"/>
              </w:tabs>
              <w:autoSpaceDE w:val="0"/>
              <w:autoSpaceDN w:val="0"/>
              <w:adjustRightInd w:val="0"/>
              <w:ind w:firstLine="0"/>
              <w:rPr>
                <w:szCs w:val="28"/>
                <w:highlight w:val="white"/>
              </w:rPr>
            </w:pPr>
          </w:p>
          <w:p w:rsidR="00895182" w:rsidRPr="00A83315" w:rsidRDefault="00895182" w:rsidP="00A83315">
            <w:pPr>
              <w:tabs>
                <w:tab w:val="left" w:pos="7380"/>
                <w:tab w:val="left" w:pos="8100"/>
              </w:tabs>
              <w:autoSpaceDE w:val="0"/>
              <w:autoSpaceDN w:val="0"/>
              <w:adjustRightInd w:val="0"/>
              <w:ind w:firstLine="0"/>
              <w:rPr>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c>
          <w:tcPr>
            <w:tcW w:w="2393" w:type="dxa"/>
            <w:vMerge/>
            <w:shd w:val="clear" w:color="auto" w:fill="auto"/>
          </w:tcPr>
          <w:p w:rsidR="00895182" w:rsidRPr="00A83315" w:rsidRDefault="00895182" w:rsidP="00A83315">
            <w:pPr>
              <w:autoSpaceDE w:val="0"/>
              <w:autoSpaceDN w:val="0"/>
              <w:adjustRightInd w:val="0"/>
              <w:ind w:firstLine="0"/>
              <w:rPr>
                <w:szCs w:val="28"/>
                <w:highlight w:val="white"/>
              </w:rPr>
            </w:pPr>
          </w:p>
        </w:tc>
        <w:tc>
          <w:tcPr>
            <w:tcW w:w="3661" w:type="dxa"/>
            <w:shd w:val="clear" w:color="auto" w:fill="auto"/>
          </w:tcPr>
          <w:p w:rsidR="00895182" w:rsidRPr="00A83315" w:rsidRDefault="00895182" w:rsidP="00A83315">
            <w:pPr>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b/>
                <w:bCs/>
                <w:szCs w:val="28"/>
                <w:highlight w:val="white"/>
              </w:rPr>
              <w:t>Б.Л. Пастернак</w:t>
            </w:r>
          </w:p>
          <w:p w:rsidR="00895182" w:rsidRPr="00A83315" w:rsidRDefault="00895182" w:rsidP="00A83315">
            <w:pPr>
              <w:autoSpaceDE w:val="0"/>
              <w:autoSpaceDN w:val="0"/>
              <w:adjustRightInd w:val="0"/>
              <w:ind w:firstLine="0"/>
              <w:rPr>
                <w:rFonts w:ascii="Times New Roman CYR" w:eastAsia="Times New Roman" w:hAnsi="Times New Roman CYR" w:cs="Times New Roman CYR"/>
                <w:i/>
                <w:iCs/>
                <w:color w:val="404040"/>
                <w:szCs w:val="28"/>
                <w:highlight w:val="white"/>
                <w:lang w:eastAsia="ru-RU"/>
              </w:rPr>
            </w:pPr>
            <w:r w:rsidRPr="00A83315">
              <w:rPr>
                <w:rFonts w:ascii="Times New Roman CYR" w:hAnsi="Times New Roman CYR" w:cs="Times New Roman CYR"/>
                <w:szCs w:val="28"/>
                <w:highlight w:val="white"/>
              </w:rPr>
              <w:t xml:space="preserve"> Стихотворения: </w:t>
            </w:r>
            <w:r w:rsidRPr="00A83315">
              <w:rPr>
                <w:szCs w:val="28"/>
              </w:rPr>
              <w:t>«</w:t>
            </w:r>
            <w:r w:rsidRPr="00A83315">
              <w:rPr>
                <w:rFonts w:ascii="Times New Roman CYR" w:hAnsi="Times New Roman CYR" w:cs="Times New Roman CYR"/>
                <w:szCs w:val="28"/>
              </w:rPr>
              <w:t>Быть знаменитым некрасиво…</w:t>
            </w:r>
            <w:r w:rsidRPr="00A83315">
              <w:rPr>
                <w:szCs w:val="28"/>
              </w:rPr>
              <w:t>»,</w:t>
            </w:r>
            <w:r w:rsidRPr="00A83315">
              <w:rPr>
                <w:szCs w:val="28"/>
                <w:highlight w:val="white"/>
              </w:rPr>
              <w:t xml:space="preserve"> «</w:t>
            </w:r>
            <w:r w:rsidRPr="00A83315">
              <w:rPr>
                <w:rFonts w:ascii="Times New Roman CYR" w:hAnsi="Times New Roman CYR" w:cs="Times New Roman CYR"/>
                <w:szCs w:val="28"/>
                <w:highlight w:val="white"/>
              </w:rPr>
              <w:t>Во всем мне хочется дойти…</w:t>
            </w:r>
            <w:r w:rsidRPr="00A83315">
              <w:rPr>
                <w:szCs w:val="28"/>
                <w:highlight w:val="white"/>
              </w:rPr>
              <w:t>», «</w:t>
            </w:r>
            <w:r w:rsidRPr="00A83315">
              <w:rPr>
                <w:rFonts w:ascii="Times New Roman CYR" w:hAnsi="Times New Roman CYR" w:cs="Times New Roman CYR"/>
                <w:szCs w:val="28"/>
                <w:highlight w:val="white"/>
              </w:rPr>
              <w:t>Гамлет</w:t>
            </w:r>
            <w:r w:rsidRPr="00A83315">
              <w:rPr>
                <w:szCs w:val="28"/>
                <w:highlight w:val="white"/>
              </w:rPr>
              <w:t xml:space="preserve">», </w:t>
            </w:r>
            <w:r w:rsidRPr="00A83315">
              <w:rPr>
                <w:szCs w:val="28"/>
              </w:rPr>
              <w:t xml:space="preserve">«Марбург», </w:t>
            </w:r>
            <w:r w:rsidRPr="00A83315">
              <w:rPr>
                <w:szCs w:val="28"/>
                <w:highlight w:val="white"/>
              </w:rPr>
              <w:t>«</w:t>
            </w:r>
            <w:r w:rsidRPr="00A83315">
              <w:rPr>
                <w:rFonts w:ascii="Times New Roman CYR" w:hAnsi="Times New Roman CYR" w:cs="Times New Roman CYR"/>
                <w:szCs w:val="28"/>
                <w:highlight w:val="white"/>
              </w:rPr>
              <w:t>Зимняя ночь</w:t>
            </w:r>
            <w:r w:rsidRPr="00A83315">
              <w:rPr>
                <w:szCs w:val="28"/>
                <w:highlight w:val="white"/>
              </w:rPr>
              <w:t>», «</w:t>
            </w:r>
            <w:r w:rsidRPr="00A83315">
              <w:rPr>
                <w:rFonts w:ascii="Times New Roman CYR" w:hAnsi="Times New Roman CYR" w:cs="Times New Roman CYR"/>
                <w:szCs w:val="28"/>
                <w:highlight w:val="white"/>
              </w:rPr>
              <w:t>Февраль. Достать чернил и плакать!..</w:t>
            </w:r>
            <w:r w:rsidRPr="00A83315">
              <w:rPr>
                <w:szCs w:val="28"/>
                <w:highlight w:val="white"/>
              </w:rPr>
              <w:t>»</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r>
      <w:tr w:rsidR="00895182" w:rsidRPr="00A83315" w:rsidTr="00517371">
        <w:tc>
          <w:tcPr>
            <w:tcW w:w="2393" w:type="dxa"/>
            <w:vMerge/>
            <w:shd w:val="clear" w:color="auto" w:fill="auto"/>
          </w:tcPr>
          <w:p w:rsidR="00895182" w:rsidRPr="00A83315" w:rsidRDefault="00895182" w:rsidP="00A83315">
            <w:pPr>
              <w:autoSpaceDE w:val="0"/>
              <w:autoSpaceDN w:val="0"/>
              <w:adjustRightInd w:val="0"/>
              <w:ind w:firstLine="0"/>
              <w:rPr>
                <w:szCs w:val="28"/>
                <w:highlight w:val="white"/>
              </w:rPr>
            </w:pPr>
          </w:p>
        </w:tc>
        <w:tc>
          <w:tcPr>
            <w:tcW w:w="3661" w:type="dxa"/>
            <w:shd w:val="clear" w:color="auto" w:fill="auto"/>
          </w:tcPr>
          <w:p w:rsidR="00895182" w:rsidRPr="00A83315" w:rsidRDefault="00895182" w:rsidP="00A83315">
            <w:pPr>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b/>
                <w:bCs/>
                <w:szCs w:val="28"/>
                <w:highlight w:val="white"/>
              </w:rPr>
              <w:t xml:space="preserve">Е.И. Замятин </w:t>
            </w:r>
          </w:p>
          <w:p w:rsidR="00895182" w:rsidRPr="00A83315" w:rsidRDefault="00895182" w:rsidP="00A83315">
            <w:pPr>
              <w:autoSpaceDE w:val="0"/>
              <w:autoSpaceDN w:val="0"/>
              <w:adjustRightInd w:val="0"/>
              <w:ind w:firstLine="0"/>
              <w:rPr>
                <w:rFonts w:ascii="Times New Roman CYR" w:eastAsia="Times New Roman" w:hAnsi="Times New Roman CYR" w:cs="Times New Roman CYR"/>
                <w:bCs/>
                <w:i/>
                <w:iCs/>
                <w:color w:val="404040"/>
                <w:szCs w:val="28"/>
                <w:highlight w:val="white"/>
                <w:lang w:eastAsia="ru-RU"/>
              </w:rPr>
            </w:pPr>
            <w:r w:rsidRPr="00A83315">
              <w:rPr>
                <w:rFonts w:ascii="Times New Roman CYR" w:hAnsi="Times New Roman CYR" w:cs="Times New Roman CYR"/>
                <w:bCs/>
                <w:szCs w:val="28"/>
                <w:highlight w:val="white"/>
              </w:rPr>
              <w:t>Роман «Мы»</w:t>
            </w: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bCs/>
                <w:szCs w:val="28"/>
                <w:highlight w:val="white"/>
              </w:rPr>
            </w:pPr>
          </w:p>
          <w:p w:rsidR="00895182" w:rsidRPr="00A83315" w:rsidRDefault="00895182" w:rsidP="00A83315">
            <w:pPr>
              <w:autoSpaceDE w:val="0"/>
              <w:autoSpaceDN w:val="0"/>
              <w:adjustRightInd w:val="0"/>
              <w:ind w:firstLine="0"/>
              <w:rPr>
                <w:rFonts w:ascii="Times New Roman CYR" w:eastAsia="Times New Roman" w:hAnsi="Times New Roman CYR" w:cs="Times New Roman CYR"/>
                <w:b/>
                <w:bCs/>
                <w:caps/>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r>
      <w:tr w:rsidR="00895182" w:rsidRPr="00A83315" w:rsidTr="00517371">
        <w:trPr>
          <w:trHeight w:val="1653"/>
        </w:trPr>
        <w:tc>
          <w:tcPr>
            <w:tcW w:w="2393" w:type="dxa"/>
            <w:vMerge/>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661" w:type="dxa"/>
            <w:tcBorders>
              <w:bottom w:val="single" w:sz="4" w:space="0" w:color="auto"/>
            </w:tcBorders>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highlight w:val="white"/>
              </w:rPr>
              <w:t>М.А. Булгаков</w:t>
            </w:r>
          </w:p>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szCs w:val="28"/>
              </w:rPr>
              <w:t xml:space="preserve">Повесть </w:t>
            </w:r>
            <w:r w:rsidRPr="00A83315">
              <w:rPr>
                <w:szCs w:val="28"/>
              </w:rPr>
              <w:t>«</w:t>
            </w:r>
            <w:r w:rsidRPr="00A83315">
              <w:rPr>
                <w:rFonts w:ascii="Times New Roman CYR" w:hAnsi="Times New Roman CYR" w:cs="Times New Roman CYR"/>
                <w:szCs w:val="28"/>
              </w:rPr>
              <w:t>Собачье сердце</w:t>
            </w:r>
            <w:r w:rsidRPr="00A83315">
              <w:rPr>
                <w:szCs w:val="28"/>
              </w:rPr>
              <w:t>»</w:t>
            </w:r>
            <w:r w:rsidRPr="00A83315">
              <w:rPr>
                <w:rFonts w:ascii="Times New Roman CYR" w:hAnsi="Times New Roman CYR" w:cs="Times New Roman CYR"/>
                <w:szCs w:val="28"/>
                <w:highlight w:val="white"/>
              </w:rPr>
              <w:t xml:space="preserve"> Романы </w:t>
            </w:r>
            <w:r w:rsidRPr="00A83315">
              <w:rPr>
                <w:szCs w:val="28"/>
                <w:highlight w:val="white"/>
              </w:rPr>
              <w:t>«</w:t>
            </w:r>
            <w:r w:rsidRPr="00A83315">
              <w:rPr>
                <w:rFonts w:ascii="Times New Roman CYR" w:hAnsi="Times New Roman CYR" w:cs="Times New Roman CYR"/>
                <w:szCs w:val="28"/>
                <w:highlight w:val="white"/>
              </w:rPr>
              <w:t>Белая гвардия</w:t>
            </w:r>
            <w:r w:rsidRPr="00A83315">
              <w:rPr>
                <w:szCs w:val="28"/>
                <w:highlight w:val="white"/>
              </w:rPr>
              <w:t>»</w:t>
            </w:r>
            <w:r w:rsidRPr="00A83315">
              <w:rPr>
                <w:szCs w:val="28"/>
              </w:rPr>
              <w:t xml:space="preserve">, </w:t>
            </w:r>
            <w:r w:rsidRPr="00A83315">
              <w:rPr>
                <w:szCs w:val="28"/>
                <w:highlight w:val="white"/>
              </w:rPr>
              <w:t>«</w:t>
            </w:r>
            <w:r w:rsidRPr="00A83315">
              <w:rPr>
                <w:rFonts w:ascii="Times New Roman CYR" w:hAnsi="Times New Roman CYR" w:cs="Times New Roman CYR"/>
                <w:szCs w:val="28"/>
                <w:highlight w:val="white"/>
              </w:rPr>
              <w:t>Мастер и Маргарита</w:t>
            </w:r>
            <w:r w:rsidRPr="00A83315">
              <w:rPr>
                <w:szCs w:val="28"/>
                <w:highlight w:val="white"/>
              </w:rPr>
              <w:t>»</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rPr>
          <w:trHeight w:val="1104"/>
        </w:trPr>
        <w:tc>
          <w:tcPr>
            <w:tcW w:w="2393" w:type="dxa"/>
            <w:vMerge/>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szCs w:val="28"/>
              </w:rPr>
            </w:pPr>
          </w:p>
        </w:tc>
        <w:tc>
          <w:tcPr>
            <w:tcW w:w="3661" w:type="dxa"/>
            <w:tcBorders>
              <w:bottom w:val="single" w:sz="4" w:space="0" w:color="auto"/>
            </w:tcBorders>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Cs/>
                <w:i/>
                <w:iCs/>
                <w:color w:val="404040"/>
                <w:szCs w:val="28"/>
                <w:highlight w:val="white"/>
                <w:lang w:eastAsia="ru-RU"/>
              </w:rPr>
            </w:pPr>
            <w:r w:rsidRPr="00A83315">
              <w:rPr>
                <w:rFonts w:ascii="Times New Roman CYR" w:hAnsi="Times New Roman CYR" w:cs="Times New Roman CYR"/>
                <w:b/>
                <w:bCs/>
                <w:szCs w:val="28"/>
                <w:highlight w:val="white"/>
              </w:rPr>
              <w:t xml:space="preserve">А.П. Платонов. </w:t>
            </w:r>
          </w:p>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iCs/>
                <w:szCs w:val="28"/>
              </w:rPr>
              <w:t>Рассказы и повести: «В прекрасном и яростном мире», «Котлован», «Возвращение»</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rPr>
          <w:trHeight w:val="761"/>
        </w:trPr>
        <w:tc>
          <w:tcPr>
            <w:tcW w:w="2393" w:type="dxa"/>
            <w:vMerge/>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661" w:type="dxa"/>
            <w:tcBorders>
              <w:bottom w:val="single" w:sz="4" w:space="0" w:color="auto"/>
            </w:tcBorders>
            <w:shd w:val="clear" w:color="auto" w:fill="auto"/>
          </w:tcPr>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b/>
                <w:bCs/>
                <w:szCs w:val="28"/>
                <w:highlight w:val="white"/>
              </w:rPr>
              <w:t>М.А. Шолохов</w:t>
            </w:r>
          </w:p>
          <w:p w:rsidR="00895182" w:rsidRPr="00A83315" w:rsidRDefault="00895182" w:rsidP="00A83315">
            <w:pPr>
              <w:tabs>
                <w:tab w:val="left" w:pos="7380"/>
                <w:tab w:val="left" w:pos="8100"/>
              </w:tabs>
              <w:autoSpaceDE w:val="0"/>
              <w:autoSpaceDN w:val="0"/>
              <w:adjustRightInd w:val="0"/>
              <w:ind w:firstLine="0"/>
              <w:rPr>
                <w:rFonts w:ascii="Times New Roman CYR" w:eastAsia="Times New Roman" w:hAnsi="Times New Roman CYR" w:cs="Times New Roman CYR"/>
                <w:bCs/>
                <w:i/>
                <w:iCs/>
                <w:color w:val="404040"/>
                <w:szCs w:val="28"/>
                <w:lang w:eastAsia="ru-RU"/>
              </w:rPr>
            </w:pPr>
            <w:r w:rsidRPr="00A83315">
              <w:rPr>
                <w:rFonts w:ascii="Times New Roman CYR" w:hAnsi="Times New Roman CYR" w:cs="Times New Roman CYR"/>
                <w:szCs w:val="28"/>
                <w:highlight w:val="white"/>
              </w:rPr>
              <w:t xml:space="preserve">Роман-эпопея </w:t>
            </w:r>
            <w:r w:rsidRPr="00A83315">
              <w:rPr>
                <w:szCs w:val="28"/>
                <w:highlight w:val="white"/>
              </w:rPr>
              <w:t>«</w:t>
            </w:r>
            <w:r w:rsidRPr="00A83315">
              <w:rPr>
                <w:rFonts w:ascii="Times New Roman CYR" w:hAnsi="Times New Roman CYR" w:cs="Times New Roman CYR"/>
                <w:szCs w:val="28"/>
                <w:highlight w:val="white"/>
              </w:rPr>
              <w:t>Тихий Дон</w:t>
            </w:r>
            <w:r w:rsidRPr="00A83315">
              <w:rPr>
                <w:szCs w:val="28"/>
                <w:highlight w:val="white"/>
              </w:rPr>
              <w:t xml:space="preserve">» </w:t>
            </w: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p w:rsidR="00895182" w:rsidRPr="00A83315" w:rsidRDefault="00895182" w:rsidP="00A83315">
            <w:pPr>
              <w:tabs>
                <w:tab w:val="left" w:pos="7380"/>
                <w:tab w:val="left" w:pos="8100"/>
              </w:tabs>
              <w:autoSpaceDE w:val="0"/>
              <w:autoSpaceDN w:val="0"/>
              <w:adjustRightInd w:val="0"/>
              <w:ind w:firstLine="0"/>
              <w:rPr>
                <w:rFonts w:ascii="Times New Roman CYR" w:hAnsi="Times New Roman CYR" w:cs="Times New Roman CYR"/>
                <w:b/>
                <w:bCs/>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rPr>
          <w:trHeight w:val="1623"/>
        </w:trPr>
        <w:tc>
          <w:tcPr>
            <w:tcW w:w="2393" w:type="dxa"/>
            <w:vMerge/>
            <w:shd w:val="clear" w:color="auto" w:fill="auto"/>
          </w:tcPr>
          <w:p w:rsidR="00895182" w:rsidRPr="00A83315" w:rsidRDefault="00895182" w:rsidP="00A83315">
            <w:pPr>
              <w:autoSpaceDE w:val="0"/>
              <w:autoSpaceDN w:val="0"/>
              <w:adjustRightInd w:val="0"/>
              <w:ind w:firstLine="0"/>
              <w:rPr>
                <w:rFonts w:eastAsia="Times New Roman"/>
                <w:b/>
                <w:caps/>
                <w:szCs w:val="28"/>
                <w:highlight w:val="white"/>
              </w:rPr>
            </w:pPr>
          </w:p>
        </w:tc>
        <w:tc>
          <w:tcPr>
            <w:tcW w:w="3661" w:type="dxa"/>
            <w:shd w:val="clear" w:color="auto" w:fill="auto"/>
          </w:tcPr>
          <w:p w:rsidR="00895182" w:rsidRPr="00A83315" w:rsidRDefault="00895182" w:rsidP="00A83315">
            <w:pPr>
              <w:autoSpaceDE w:val="0"/>
              <w:autoSpaceDN w:val="0"/>
              <w:adjustRightInd w:val="0"/>
              <w:ind w:firstLine="0"/>
              <w:rPr>
                <w:rFonts w:eastAsia="Times New Roman"/>
                <w:b/>
                <w:i/>
                <w:iCs/>
                <w:color w:val="404040"/>
                <w:szCs w:val="28"/>
                <w:highlight w:val="white"/>
                <w:lang w:eastAsia="ru-RU"/>
              </w:rPr>
            </w:pPr>
            <w:r w:rsidRPr="00A83315">
              <w:rPr>
                <w:b/>
                <w:szCs w:val="28"/>
                <w:highlight w:val="white"/>
              </w:rPr>
              <w:t>В.В. Набоков</w:t>
            </w:r>
          </w:p>
          <w:p w:rsidR="00895182" w:rsidRPr="00A83315" w:rsidRDefault="00895182" w:rsidP="00A83315">
            <w:pPr>
              <w:autoSpaceDE w:val="0"/>
              <w:autoSpaceDN w:val="0"/>
              <w:adjustRightInd w:val="0"/>
              <w:ind w:firstLine="0"/>
              <w:rPr>
                <w:szCs w:val="28"/>
              </w:rPr>
            </w:pPr>
            <w:r w:rsidRPr="00A83315">
              <w:rPr>
                <w:szCs w:val="28"/>
              </w:rPr>
              <w:t>Рассказы «Облако, озеро, башня», «Весна в Фиальте»</w:t>
            </w:r>
          </w:p>
          <w:p w:rsidR="00895182" w:rsidRPr="00A83315" w:rsidRDefault="00895182" w:rsidP="00A83315">
            <w:pPr>
              <w:autoSpaceDE w:val="0"/>
              <w:autoSpaceDN w:val="0"/>
              <w:adjustRightInd w:val="0"/>
              <w:ind w:firstLine="0"/>
              <w:rPr>
                <w:szCs w:val="28"/>
                <w:highlight w:val="yellow"/>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szCs w:val="28"/>
                <w:highlight w:val="white"/>
              </w:rPr>
            </w:pP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r>
      <w:tr w:rsidR="00895182" w:rsidRPr="00A83315" w:rsidTr="00517371">
        <w:tc>
          <w:tcPr>
            <w:tcW w:w="2393" w:type="dxa"/>
            <w:vMerge w:val="restart"/>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А.И. Солженицын</w:t>
            </w:r>
          </w:p>
          <w:p w:rsidR="00895182" w:rsidRPr="00A83315" w:rsidRDefault="00895182" w:rsidP="00A83315">
            <w:pPr>
              <w:autoSpaceDE w:val="0"/>
              <w:autoSpaceDN w:val="0"/>
              <w:adjustRightInd w:val="0"/>
              <w:ind w:firstLine="0"/>
              <w:rPr>
                <w:szCs w:val="28"/>
                <w:highlight w:val="white"/>
              </w:rPr>
            </w:pPr>
            <w:r w:rsidRPr="00A83315">
              <w:rPr>
                <w:szCs w:val="28"/>
                <w:highlight w:val="white"/>
              </w:rPr>
              <w:t>Рассказ «</w:t>
            </w:r>
            <w:r w:rsidRPr="00A83315">
              <w:rPr>
                <w:rFonts w:ascii="Times New Roman CYR" w:hAnsi="Times New Roman CYR" w:cs="Times New Roman CYR"/>
                <w:szCs w:val="28"/>
                <w:highlight w:val="white"/>
              </w:rPr>
              <w:t>Один день Ивана Денисовича</w:t>
            </w:r>
            <w:r w:rsidRPr="00A83315">
              <w:rPr>
                <w:szCs w:val="28"/>
                <w:highlight w:val="white"/>
              </w:rPr>
              <w:t>»</w:t>
            </w:r>
          </w:p>
        </w:tc>
        <w:tc>
          <w:tcPr>
            <w:tcW w:w="3661" w:type="dxa"/>
            <w:shd w:val="clear" w:color="auto" w:fill="auto"/>
          </w:tcPr>
          <w:p w:rsidR="00895182" w:rsidRPr="00A83315" w:rsidRDefault="00895182" w:rsidP="00A83315">
            <w:pPr>
              <w:autoSpaceDE w:val="0"/>
              <w:autoSpaceDN w:val="0"/>
              <w:adjustRightInd w:val="0"/>
              <w:ind w:firstLine="0"/>
              <w:rPr>
                <w:szCs w:val="28"/>
              </w:rPr>
            </w:pPr>
            <w:r w:rsidRPr="00A83315">
              <w:rPr>
                <w:rFonts w:ascii="Times New Roman CYR" w:hAnsi="Times New Roman CYR" w:cs="Times New Roman CYR"/>
                <w:b/>
                <w:bCs/>
                <w:szCs w:val="28"/>
              </w:rPr>
              <w:t>А.И. Солженицын</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rPr>
              <w:t xml:space="preserve">Рассказ </w:t>
            </w:r>
            <w:r w:rsidRPr="00A83315">
              <w:rPr>
                <w:szCs w:val="28"/>
              </w:rPr>
              <w:t>«</w:t>
            </w:r>
            <w:r w:rsidRPr="00A83315">
              <w:rPr>
                <w:rFonts w:ascii="Times New Roman CYR" w:hAnsi="Times New Roman CYR" w:cs="Times New Roman CYR"/>
                <w:szCs w:val="28"/>
              </w:rPr>
              <w:t>Матренин двор</w:t>
            </w:r>
            <w:r w:rsidRPr="00A83315">
              <w:rPr>
                <w:szCs w:val="28"/>
              </w:rPr>
              <w:t>»</w:t>
            </w:r>
          </w:p>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r w:rsidRPr="00A83315">
              <w:rPr>
                <w:rFonts w:ascii="Times New Roman CYR" w:hAnsi="Times New Roman CYR" w:cs="Times New Roman CYR"/>
                <w:szCs w:val="28"/>
                <w:highlight w:val="white"/>
              </w:rPr>
              <w:t>Книга «Архипелаг ГУЛаг»</w:t>
            </w:r>
            <w:r w:rsidRPr="00A83315">
              <w:rPr>
                <w:rFonts w:ascii="Times New Roman CYR" w:hAnsi="Times New Roman CYR" w:cs="Times New Roman CYR"/>
                <w:b/>
                <w:szCs w:val="28"/>
                <w:highlight w:val="white"/>
              </w:rPr>
              <w:t xml:space="preserve"> </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szCs w:val="28"/>
                <w:highlight w:val="white"/>
              </w:rPr>
            </w:pPr>
          </w:p>
        </w:tc>
      </w:tr>
      <w:tr w:rsidR="00895182" w:rsidRPr="00A83315" w:rsidTr="00517371">
        <w:tc>
          <w:tcPr>
            <w:tcW w:w="2393" w:type="dxa"/>
            <w:vMerge/>
            <w:shd w:val="clear" w:color="auto" w:fill="auto"/>
          </w:tcPr>
          <w:p w:rsidR="00895182" w:rsidRPr="00A83315" w:rsidRDefault="00895182" w:rsidP="00A83315">
            <w:pPr>
              <w:autoSpaceDE w:val="0"/>
              <w:autoSpaceDN w:val="0"/>
              <w:adjustRightInd w:val="0"/>
              <w:ind w:firstLine="0"/>
              <w:rPr>
                <w:b/>
                <w:bCs/>
                <w:szCs w:val="28"/>
              </w:rPr>
            </w:pPr>
          </w:p>
        </w:tc>
        <w:tc>
          <w:tcPr>
            <w:tcW w:w="3661" w:type="dxa"/>
            <w:tcBorders>
              <w:bottom w:val="single" w:sz="4" w:space="0" w:color="auto"/>
            </w:tcBorders>
            <w:shd w:val="clear" w:color="auto" w:fill="auto"/>
          </w:tcPr>
          <w:p w:rsidR="00895182" w:rsidRPr="00A83315" w:rsidRDefault="00895182" w:rsidP="00A83315">
            <w:pPr>
              <w:autoSpaceDE w:val="0"/>
              <w:autoSpaceDN w:val="0"/>
              <w:adjustRightInd w:val="0"/>
              <w:ind w:firstLine="0"/>
              <w:rPr>
                <w:rFonts w:eastAsia="Times New Roman"/>
                <w:b/>
                <w:bCs/>
                <w:i/>
                <w:iCs/>
                <w:color w:val="404040"/>
                <w:szCs w:val="28"/>
                <w:lang w:eastAsia="ru-RU"/>
              </w:rPr>
            </w:pPr>
            <w:r w:rsidRPr="00A83315">
              <w:rPr>
                <w:b/>
                <w:bCs/>
                <w:szCs w:val="28"/>
              </w:rPr>
              <w:t>В.Т. Шаламов</w:t>
            </w:r>
          </w:p>
          <w:p w:rsidR="00895182" w:rsidRPr="00A83315" w:rsidRDefault="00895182" w:rsidP="00A83315">
            <w:pPr>
              <w:autoSpaceDE w:val="0"/>
              <w:autoSpaceDN w:val="0"/>
              <w:adjustRightInd w:val="0"/>
              <w:ind w:firstLine="0"/>
              <w:rPr>
                <w:rFonts w:eastAsia="Times New Roman"/>
                <w:bCs/>
                <w:i/>
                <w:iCs/>
                <w:color w:val="404040"/>
                <w:szCs w:val="28"/>
                <w:lang w:eastAsia="ru-RU"/>
              </w:rPr>
            </w:pPr>
            <w:r w:rsidRPr="00A83315">
              <w:rPr>
                <w:b/>
                <w:bCs/>
                <w:szCs w:val="28"/>
              </w:rPr>
              <w:t xml:space="preserve"> </w:t>
            </w:r>
            <w:r w:rsidRPr="00A83315">
              <w:rPr>
                <w:bCs/>
                <w:szCs w:val="28"/>
              </w:rPr>
              <w:t>Рассказы: «На представку», «Серафим», «Красный крест», «Тифозный карантин», «Последний бой майора Пугачева»</w:t>
            </w: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p w:rsidR="00895182" w:rsidRPr="00A83315" w:rsidRDefault="00895182" w:rsidP="00A83315">
            <w:pPr>
              <w:autoSpaceDE w:val="0"/>
              <w:autoSpaceDN w:val="0"/>
              <w:adjustRightInd w:val="0"/>
              <w:ind w:firstLine="0"/>
              <w:rPr>
                <w:bCs/>
                <w:szCs w:val="28"/>
              </w:rPr>
            </w:pPr>
          </w:p>
        </w:tc>
        <w:tc>
          <w:tcPr>
            <w:tcW w:w="3517" w:type="dxa"/>
            <w:vMerge/>
            <w:shd w:val="clear" w:color="auto" w:fill="auto"/>
          </w:tcPr>
          <w:p w:rsidR="00895182" w:rsidRPr="00A83315" w:rsidRDefault="00895182" w:rsidP="00A83315">
            <w:pPr>
              <w:autoSpaceDE w:val="0"/>
              <w:autoSpaceDN w:val="0"/>
              <w:adjustRightInd w:val="0"/>
              <w:ind w:firstLine="0"/>
              <w:rPr>
                <w:b/>
                <w:bCs/>
                <w:szCs w:val="28"/>
              </w:rPr>
            </w:pPr>
          </w:p>
        </w:tc>
      </w:tr>
      <w:tr w:rsidR="00895182" w:rsidRPr="00A83315" w:rsidTr="00517371">
        <w:tc>
          <w:tcPr>
            <w:tcW w:w="2393" w:type="dxa"/>
            <w:vMerge/>
            <w:shd w:val="clear" w:color="auto" w:fill="auto"/>
          </w:tcPr>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highlight w:val="white"/>
              </w:rPr>
            </w:pPr>
          </w:p>
        </w:tc>
        <w:tc>
          <w:tcPr>
            <w:tcW w:w="3661" w:type="dxa"/>
            <w:shd w:val="clear" w:color="auto" w:fill="auto"/>
          </w:tcPr>
          <w:p w:rsidR="00895182" w:rsidRPr="00A83315" w:rsidRDefault="00895182" w:rsidP="00A83315">
            <w:pPr>
              <w:tabs>
                <w:tab w:val="left" w:pos="288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b/>
                <w:bCs/>
                <w:szCs w:val="28"/>
                <w:highlight w:val="white"/>
              </w:rPr>
              <w:t>И.А. Бродский</w:t>
            </w:r>
          </w:p>
          <w:p w:rsidR="00895182" w:rsidRPr="00A83315" w:rsidRDefault="00895182" w:rsidP="00A83315">
            <w:pPr>
              <w:tabs>
                <w:tab w:val="left" w:pos="2880"/>
              </w:tabs>
              <w:autoSpaceDE w:val="0"/>
              <w:autoSpaceDN w:val="0"/>
              <w:adjustRightInd w:val="0"/>
              <w:ind w:firstLine="0"/>
              <w:rPr>
                <w:rFonts w:eastAsia="Times New Roman"/>
                <w:i/>
                <w:iCs/>
                <w:color w:val="404040"/>
                <w:szCs w:val="28"/>
                <w:highlight w:val="white"/>
                <w:lang w:eastAsia="ru-RU"/>
              </w:rPr>
            </w:pPr>
            <w:r w:rsidRPr="00A83315">
              <w:rPr>
                <w:rFonts w:ascii="Times New Roman CYR" w:hAnsi="Times New Roman CYR" w:cs="Times New Roman CYR"/>
                <w:bCs/>
                <w:szCs w:val="28"/>
                <w:highlight w:val="white"/>
              </w:rPr>
              <w:t xml:space="preserve">Стихотворения: </w:t>
            </w:r>
            <w:r w:rsidRPr="00A83315">
              <w:rPr>
                <w:szCs w:val="28"/>
                <w:highlight w:val="white"/>
              </w:rPr>
              <w:t>«Конец прекрасной эпохи», «На смерть Жукова», «На столетие Анны Ахматовой», «</w:t>
            </w:r>
            <w:r w:rsidRPr="00A83315">
              <w:rPr>
                <w:rFonts w:ascii="Times New Roman CYR" w:hAnsi="Times New Roman CYR" w:cs="Times New Roman CYR"/>
                <w:szCs w:val="28"/>
                <w:highlight w:val="white"/>
              </w:rPr>
              <w:t>Ни страны, ни погоста…</w:t>
            </w:r>
            <w:r w:rsidRPr="00A83315">
              <w:rPr>
                <w:szCs w:val="28"/>
                <w:highlight w:val="white"/>
              </w:rPr>
              <w:t>», «</w:t>
            </w:r>
            <w:r w:rsidRPr="00A83315">
              <w:rPr>
                <w:rFonts w:ascii="Times New Roman CYR" w:hAnsi="Times New Roman CYR" w:cs="Times New Roman CYR"/>
                <w:szCs w:val="28"/>
                <w:highlight w:val="white"/>
              </w:rPr>
              <w:t>Рождественский романс</w:t>
            </w:r>
            <w:r w:rsidRPr="00A83315">
              <w:rPr>
                <w:szCs w:val="28"/>
                <w:highlight w:val="white"/>
              </w:rPr>
              <w:t>», «Я входил вместо дикого зверя в клетку…»</w:t>
            </w:r>
          </w:p>
          <w:p w:rsidR="00895182" w:rsidRPr="00A83315" w:rsidRDefault="00895182" w:rsidP="00A83315">
            <w:pPr>
              <w:tabs>
                <w:tab w:val="left" w:pos="2880"/>
              </w:tabs>
              <w:autoSpaceDE w:val="0"/>
              <w:autoSpaceDN w:val="0"/>
              <w:adjustRightInd w:val="0"/>
              <w:ind w:firstLine="0"/>
              <w:rPr>
                <w:szCs w:val="28"/>
                <w:highlight w:val="white"/>
              </w:rPr>
            </w:pPr>
          </w:p>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highlight w:val="white"/>
              </w:rPr>
            </w:pP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c>
          <w:tcPr>
            <w:tcW w:w="2393" w:type="dxa"/>
            <w:vMerge/>
            <w:shd w:val="clear" w:color="auto" w:fill="auto"/>
          </w:tcPr>
          <w:p w:rsidR="00895182" w:rsidRPr="00A83315" w:rsidRDefault="00895182" w:rsidP="00A83315">
            <w:pPr>
              <w:tabs>
                <w:tab w:val="left" w:pos="2880"/>
              </w:tabs>
              <w:autoSpaceDE w:val="0"/>
              <w:autoSpaceDN w:val="0"/>
              <w:adjustRightInd w:val="0"/>
              <w:ind w:firstLine="0"/>
              <w:rPr>
                <w:rFonts w:ascii="Times New Roman CYR" w:hAnsi="Times New Roman CYR" w:cs="Times New Roman CYR"/>
                <w:b/>
                <w:bCs/>
                <w:szCs w:val="28"/>
                <w:highlight w:val="white"/>
              </w:rPr>
            </w:pPr>
          </w:p>
        </w:tc>
        <w:tc>
          <w:tcPr>
            <w:tcW w:w="3661" w:type="dxa"/>
            <w:shd w:val="clear" w:color="auto" w:fill="auto"/>
          </w:tcPr>
          <w:p w:rsidR="00895182" w:rsidRPr="00A83315" w:rsidRDefault="00895182" w:rsidP="00A83315">
            <w:pPr>
              <w:tabs>
                <w:tab w:val="left" w:pos="288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b/>
                <w:bCs/>
                <w:szCs w:val="28"/>
                <w:highlight w:val="white"/>
              </w:rPr>
              <w:t>В.М. Шукшин</w:t>
            </w:r>
          </w:p>
          <w:p w:rsidR="00895182" w:rsidRPr="00A83315" w:rsidRDefault="00895182" w:rsidP="00A83315">
            <w:pPr>
              <w:tabs>
                <w:tab w:val="left" w:pos="2880"/>
              </w:tabs>
              <w:autoSpaceDE w:val="0"/>
              <w:autoSpaceDN w:val="0"/>
              <w:adjustRightInd w:val="0"/>
              <w:ind w:firstLine="0"/>
              <w:rPr>
                <w:rFonts w:ascii="Times New Roman CYR" w:eastAsia="Times New Roman" w:hAnsi="Times New Roman CYR" w:cs="Times New Roman CYR"/>
                <w:b/>
                <w:bCs/>
                <w:i/>
                <w:iCs/>
                <w:color w:val="404040"/>
                <w:szCs w:val="28"/>
                <w:highlight w:val="white"/>
                <w:lang w:eastAsia="ru-RU"/>
              </w:rPr>
            </w:pPr>
            <w:r w:rsidRPr="00A83315">
              <w:rPr>
                <w:rFonts w:ascii="Times New Roman CYR" w:hAnsi="Times New Roman CYR" w:cs="Times New Roman CYR"/>
                <w:iCs/>
                <w:szCs w:val="28"/>
                <w:highlight w:val="white"/>
              </w:rPr>
              <w:lastRenderedPageBreak/>
              <w:t>Рассказы «Срезал», «Забуксовал», «Чудик»</w:t>
            </w:r>
          </w:p>
        </w:tc>
        <w:tc>
          <w:tcPr>
            <w:tcW w:w="3517" w:type="dxa"/>
            <w:vMerge/>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highlight w:val="white"/>
              </w:rPr>
            </w:pPr>
          </w:p>
        </w:tc>
      </w:tr>
      <w:tr w:rsidR="00895182" w:rsidRPr="00A83315" w:rsidTr="00517371">
        <w:tc>
          <w:tcPr>
            <w:tcW w:w="2393"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p>
        </w:tc>
        <w:tc>
          <w:tcPr>
            <w:tcW w:w="3661"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p>
        </w:tc>
        <w:tc>
          <w:tcPr>
            <w:tcW w:w="3517" w:type="dxa"/>
            <w:shd w:val="clear" w:color="auto" w:fill="auto"/>
          </w:tcPr>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Современный литературный процесс </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lastRenderedPageBreak/>
              <w:t>Б.Акунин</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 xml:space="preserve">«Азазель» </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С. Алексиевич</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Книги «У войны не женское лицо», «Цинковые мальчики»</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Д.Л. Быков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 xml:space="preserve">Стихотворения, рассказы, Лекции о русской литературе </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Э.Веркин </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Повесть «Облачный полк»</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Б.П. Екимов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 xml:space="preserve">Повесть «Пиночет» </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А.В. Иванов</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Романы: «Сердце Пармы», «Золото бунта»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В.С. Маканин</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Рассказ «Кавказский пленный»</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В.О. Пелевин</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Рассказ «Затворник и Шестипалый», книга «Жизнь насекомых»</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 xml:space="preserve">М. Петросян </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Роман «Дом, в котором…»</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Л.С. Петрушевская</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«Новые робинзоны», «Свой круг», «Гигиена»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lastRenderedPageBreak/>
              <w:t>З. Прилепин</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Роман «Санькя»</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В.А. Пьецух</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«Шкаф»</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Д.И. Рубина</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Повести: «На солнечной стороне улицы», «Я и ты под персиковыми облаками»</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О.А. Славникова</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Рассказ «Сестры Черепановы»</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Роман «2017»</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Т.Н. Толстая</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Рассказы: «Поэт и муза», «Серафим», «На золотом крыльце сидели».</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Роман «Кысь»</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Л.Е. Улицкая</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Рассказы, повесть «Сонечка»</w:t>
            </w:r>
          </w:p>
          <w:p w:rsidR="00895182" w:rsidRPr="00A83315" w:rsidRDefault="00895182" w:rsidP="00A83315">
            <w:pPr>
              <w:autoSpaceDE w:val="0"/>
              <w:autoSpaceDN w:val="0"/>
              <w:adjustRightInd w:val="0"/>
              <w:ind w:firstLine="0"/>
              <w:rPr>
                <w:rFonts w:ascii="Times New Roman CYR" w:hAnsi="Times New Roman CYR" w:cs="Times New Roman CYR"/>
                <w:b/>
                <w:bCs/>
                <w:szCs w:val="28"/>
              </w:rPr>
            </w:pPr>
            <w:r w:rsidRPr="00A83315">
              <w:rPr>
                <w:rFonts w:ascii="Times New Roman CYR" w:hAnsi="Times New Roman CYR" w:cs="Times New Roman CYR"/>
                <w:b/>
                <w:bCs/>
                <w:szCs w:val="28"/>
              </w:rPr>
              <w:t>Е.С. Чижова</w:t>
            </w:r>
          </w:p>
          <w:p w:rsidR="00895182" w:rsidRPr="00A83315" w:rsidRDefault="00895182" w:rsidP="00A83315">
            <w:pPr>
              <w:autoSpaceDE w:val="0"/>
              <w:autoSpaceDN w:val="0"/>
              <w:adjustRightInd w:val="0"/>
              <w:ind w:firstLine="0"/>
              <w:rPr>
                <w:rFonts w:ascii="Times New Roman CYR" w:hAnsi="Times New Roman CYR" w:cs="Times New Roman CYR"/>
                <w:bCs/>
                <w:szCs w:val="28"/>
              </w:rPr>
            </w:pPr>
            <w:r w:rsidRPr="00A83315">
              <w:rPr>
                <w:rFonts w:ascii="Times New Roman CYR" w:hAnsi="Times New Roman CYR" w:cs="Times New Roman CYR"/>
                <w:bCs/>
                <w:szCs w:val="28"/>
              </w:rPr>
              <w:t>Роман «Крошки Цахес»</w:t>
            </w:r>
          </w:p>
        </w:tc>
      </w:tr>
      <w:tr w:rsidR="00895182" w:rsidRPr="00A83315" w:rsidTr="00517371">
        <w:tc>
          <w:tcPr>
            <w:tcW w:w="2393" w:type="dxa"/>
            <w:shd w:val="clear" w:color="auto" w:fill="auto"/>
          </w:tcPr>
          <w:p w:rsidR="00895182" w:rsidRPr="00A83315" w:rsidRDefault="00895182" w:rsidP="00A83315">
            <w:pPr>
              <w:ind w:firstLine="0"/>
              <w:rPr>
                <w:szCs w:val="28"/>
              </w:rPr>
            </w:pPr>
          </w:p>
        </w:tc>
        <w:tc>
          <w:tcPr>
            <w:tcW w:w="3661" w:type="dxa"/>
            <w:shd w:val="clear" w:color="auto" w:fill="auto"/>
          </w:tcPr>
          <w:p w:rsidR="00895182" w:rsidRPr="00A83315" w:rsidRDefault="00895182" w:rsidP="00A83315">
            <w:pPr>
              <w:ind w:firstLine="0"/>
              <w:rPr>
                <w:szCs w:val="28"/>
              </w:rPr>
            </w:pPr>
          </w:p>
        </w:tc>
        <w:tc>
          <w:tcPr>
            <w:tcW w:w="3517" w:type="dxa"/>
            <w:shd w:val="clear" w:color="auto" w:fill="auto"/>
          </w:tcPr>
          <w:p w:rsidR="00895182" w:rsidRPr="00A83315" w:rsidRDefault="00895182" w:rsidP="00A83315">
            <w:pPr>
              <w:ind w:firstLine="0"/>
              <w:rPr>
                <w:b/>
                <w:szCs w:val="28"/>
              </w:rPr>
            </w:pPr>
            <w:r w:rsidRPr="00A83315">
              <w:rPr>
                <w:b/>
                <w:szCs w:val="28"/>
              </w:rPr>
              <w:t xml:space="preserve">Мировая литература </w:t>
            </w:r>
          </w:p>
          <w:p w:rsidR="00895182" w:rsidRPr="00A83315" w:rsidRDefault="00895182" w:rsidP="00A83315">
            <w:pPr>
              <w:ind w:firstLine="0"/>
              <w:rPr>
                <w:b/>
                <w:szCs w:val="28"/>
              </w:rPr>
            </w:pPr>
            <w:r w:rsidRPr="00A83315">
              <w:rPr>
                <w:b/>
                <w:szCs w:val="28"/>
              </w:rPr>
              <w:t>Г. Аполлинер</w:t>
            </w:r>
          </w:p>
          <w:p w:rsidR="00895182" w:rsidRPr="00A83315" w:rsidRDefault="00895182" w:rsidP="00A83315">
            <w:pPr>
              <w:ind w:firstLine="0"/>
              <w:rPr>
                <w:szCs w:val="28"/>
              </w:rPr>
            </w:pPr>
            <w:r w:rsidRPr="00A83315">
              <w:rPr>
                <w:szCs w:val="28"/>
              </w:rPr>
              <w:t>Стихотворения</w:t>
            </w:r>
          </w:p>
          <w:p w:rsidR="00895182" w:rsidRPr="00A83315" w:rsidRDefault="00895182" w:rsidP="00A83315">
            <w:pPr>
              <w:ind w:firstLine="0"/>
              <w:rPr>
                <w:b/>
                <w:szCs w:val="28"/>
              </w:rPr>
            </w:pPr>
            <w:r w:rsidRPr="00A83315">
              <w:rPr>
                <w:b/>
                <w:szCs w:val="28"/>
              </w:rPr>
              <w:t xml:space="preserve">О. Бальзак </w:t>
            </w:r>
          </w:p>
          <w:p w:rsidR="00895182" w:rsidRPr="00A83315" w:rsidRDefault="00895182" w:rsidP="00A83315">
            <w:pPr>
              <w:ind w:firstLine="0"/>
              <w:rPr>
                <w:szCs w:val="28"/>
              </w:rPr>
            </w:pPr>
            <w:r w:rsidRPr="00A83315">
              <w:rPr>
                <w:szCs w:val="28"/>
              </w:rPr>
              <w:t>Романы «Гобсек», «Шагреневая кожа»</w:t>
            </w:r>
          </w:p>
          <w:p w:rsidR="00895182" w:rsidRPr="00A83315" w:rsidRDefault="00895182" w:rsidP="00A83315">
            <w:pPr>
              <w:ind w:firstLine="0"/>
              <w:rPr>
                <w:b/>
                <w:szCs w:val="28"/>
              </w:rPr>
            </w:pPr>
            <w:r w:rsidRPr="00A83315">
              <w:rPr>
                <w:b/>
                <w:szCs w:val="28"/>
              </w:rPr>
              <w:lastRenderedPageBreak/>
              <w:t xml:space="preserve">Г. Белль </w:t>
            </w:r>
          </w:p>
          <w:p w:rsidR="00895182" w:rsidRPr="00A83315" w:rsidRDefault="00895182" w:rsidP="00A83315">
            <w:pPr>
              <w:ind w:firstLine="0"/>
              <w:rPr>
                <w:szCs w:val="28"/>
              </w:rPr>
            </w:pPr>
            <w:r w:rsidRPr="00A83315">
              <w:rPr>
                <w:szCs w:val="28"/>
              </w:rPr>
              <w:t>Роман «Глазами клоуна»</w:t>
            </w:r>
          </w:p>
          <w:p w:rsidR="00895182" w:rsidRPr="00A83315" w:rsidRDefault="00895182" w:rsidP="00A83315">
            <w:pPr>
              <w:ind w:firstLine="0"/>
              <w:rPr>
                <w:b/>
                <w:szCs w:val="28"/>
              </w:rPr>
            </w:pPr>
            <w:r w:rsidRPr="00A83315">
              <w:rPr>
                <w:b/>
                <w:szCs w:val="28"/>
              </w:rPr>
              <w:t>Ш. Бодлер</w:t>
            </w:r>
          </w:p>
          <w:p w:rsidR="00895182" w:rsidRPr="00A83315" w:rsidRDefault="00895182" w:rsidP="00A83315">
            <w:pPr>
              <w:ind w:firstLine="0"/>
              <w:rPr>
                <w:szCs w:val="28"/>
              </w:rPr>
            </w:pPr>
            <w:r w:rsidRPr="00A83315">
              <w:rPr>
                <w:szCs w:val="28"/>
              </w:rPr>
              <w:t>Стихотворения</w:t>
            </w:r>
          </w:p>
          <w:p w:rsidR="00895182" w:rsidRPr="00A83315" w:rsidRDefault="00895182" w:rsidP="00A83315">
            <w:pPr>
              <w:ind w:firstLine="0"/>
              <w:rPr>
                <w:b/>
                <w:szCs w:val="28"/>
              </w:rPr>
            </w:pPr>
            <w:r w:rsidRPr="00A83315">
              <w:rPr>
                <w:b/>
                <w:szCs w:val="28"/>
              </w:rPr>
              <w:t xml:space="preserve">Р. Брэдбери </w:t>
            </w:r>
          </w:p>
          <w:p w:rsidR="00895182" w:rsidRPr="00A83315" w:rsidRDefault="00895182" w:rsidP="00A83315">
            <w:pPr>
              <w:ind w:firstLine="0"/>
              <w:rPr>
                <w:rFonts w:eastAsia="Times New Roman"/>
                <w:i/>
                <w:iCs/>
                <w:color w:val="404040"/>
                <w:szCs w:val="28"/>
                <w:lang w:eastAsia="ru-RU"/>
              </w:rPr>
            </w:pPr>
            <w:r w:rsidRPr="00A83315">
              <w:rPr>
                <w:szCs w:val="28"/>
              </w:rPr>
              <w:t>Роман «451 градус по Фаренгейту»</w:t>
            </w:r>
          </w:p>
          <w:p w:rsidR="00895182" w:rsidRPr="00A83315" w:rsidRDefault="00895182" w:rsidP="00A83315">
            <w:pPr>
              <w:ind w:firstLine="0"/>
              <w:rPr>
                <w:rFonts w:eastAsia="Times New Roman"/>
                <w:b/>
                <w:i/>
                <w:iCs/>
                <w:color w:val="404040"/>
                <w:szCs w:val="28"/>
                <w:lang w:eastAsia="ru-RU"/>
              </w:rPr>
            </w:pPr>
            <w:r w:rsidRPr="00A83315">
              <w:rPr>
                <w:b/>
                <w:szCs w:val="28"/>
              </w:rPr>
              <w:t>П. Верлен</w:t>
            </w:r>
          </w:p>
          <w:p w:rsidR="00895182" w:rsidRPr="00A83315" w:rsidRDefault="00895182" w:rsidP="00A83315">
            <w:pPr>
              <w:ind w:firstLine="0"/>
              <w:rPr>
                <w:rFonts w:eastAsia="Times New Roman"/>
                <w:i/>
                <w:iCs/>
                <w:color w:val="404040"/>
                <w:szCs w:val="28"/>
                <w:lang w:eastAsia="ru-RU"/>
              </w:rPr>
            </w:pPr>
            <w:r w:rsidRPr="00A83315">
              <w:rPr>
                <w:szCs w:val="28"/>
              </w:rPr>
              <w:t>Стихотворения</w:t>
            </w:r>
          </w:p>
          <w:p w:rsidR="00895182" w:rsidRPr="00A83315" w:rsidRDefault="00895182" w:rsidP="00A83315">
            <w:pPr>
              <w:ind w:firstLine="0"/>
              <w:rPr>
                <w:rFonts w:eastAsia="Times New Roman"/>
                <w:b/>
                <w:i/>
                <w:iCs/>
                <w:color w:val="404040"/>
                <w:szCs w:val="28"/>
                <w:lang w:eastAsia="ru-RU"/>
              </w:rPr>
            </w:pPr>
            <w:r w:rsidRPr="00A83315">
              <w:rPr>
                <w:b/>
                <w:szCs w:val="28"/>
              </w:rPr>
              <w:t>Э. Верхарн</w:t>
            </w:r>
          </w:p>
          <w:p w:rsidR="00895182" w:rsidRPr="00A83315" w:rsidRDefault="00895182" w:rsidP="00A83315">
            <w:pPr>
              <w:ind w:firstLine="0"/>
              <w:rPr>
                <w:rFonts w:eastAsia="Times New Roman"/>
                <w:i/>
                <w:iCs/>
                <w:color w:val="404040"/>
                <w:szCs w:val="28"/>
                <w:lang w:eastAsia="ru-RU"/>
              </w:rPr>
            </w:pPr>
            <w:r w:rsidRPr="00A83315">
              <w:rPr>
                <w:szCs w:val="28"/>
              </w:rPr>
              <w:t>Стихотворения</w:t>
            </w:r>
          </w:p>
          <w:p w:rsidR="00895182" w:rsidRPr="00A83315" w:rsidRDefault="00895182" w:rsidP="00A83315">
            <w:pPr>
              <w:ind w:firstLine="0"/>
              <w:rPr>
                <w:rFonts w:eastAsia="Times New Roman"/>
                <w:b/>
                <w:i/>
                <w:iCs/>
                <w:color w:val="404040"/>
                <w:szCs w:val="28"/>
                <w:lang w:eastAsia="ru-RU"/>
              </w:rPr>
            </w:pPr>
            <w:r w:rsidRPr="00A83315">
              <w:rPr>
                <w:b/>
                <w:szCs w:val="28"/>
              </w:rPr>
              <w:t xml:space="preserve">У. Голдинг </w:t>
            </w:r>
          </w:p>
          <w:p w:rsidR="00895182" w:rsidRPr="00A83315" w:rsidRDefault="00895182" w:rsidP="00A83315">
            <w:pPr>
              <w:ind w:firstLine="0"/>
              <w:rPr>
                <w:rFonts w:eastAsia="Times New Roman"/>
                <w:i/>
                <w:iCs/>
                <w:color w:val="404040"/>
                <w:szCs w:val="28"/>
                <w:lang w:eastAsia="ru-RU"/>
              </w:rPr>
            </w:pPr>
            <w:r w:rsidRPr="00A83315">
              <w:rPr>
                <w:szCs w:val="28"/>
              </w:rPr>
              <w:t>Роман «Повелитель мух»</w:t>
            </w:r>
          </w:p>
          <w:p w:rsidR="00895182" w:rsidRPr="00A83315" w:rsidRDefault="00895182" w:rsidP="00A83315">
            <w:pPr>
              <w:ind w:firstLine="0"/>
              <w:rPr>
                <w:rFonts w:eastAsia="Times New Roman"/>
                <w:b/>
                <w:i/>
                <w:iCs/>
                <w:color w:val="404040"/>
                <w:szCs w:val="28"/>
                <w:lang w:eastAsia="ru-RU"/>
              </w:rPr>
            </w:pPr>
            <w:r w:rsidRPr="00A83315">
              <w:rPr>
                <w:b/>
                <w:szCs w:val="28"/>
              </w:rPr>
              <w:t>Ч. Диккенс</w:t>
            </w:r>
          </w:p>
          <w:p w:rsidR="00895182" w:rsidRPr="00A83315" w:rsidRDefault="00895182" w:rsidP="00A83315">
            <w:pPr>
              <w:ind w:firstLine="0"/>
              <w:rPr>
                <w:rFonts w:eastAsia="Times New Roman"/>
                <w:i/>
                <w:iCs/>
                <w:color w:val="404040"/>
                <w:szCs w:val="28"/>
                <w:lang w:eastAsia="ru-RU"/>
              </w:rPr>
            </w:pPr>
            <w:r w:rsidRPr="00A83315">
              <w:rPr>
                <w:szCs w:val="28"/>
              </w:rPr>
              <w:t>«Лавка древностей», «Рождественская история»</w:t>
            </w:r>
          </w:p>
          <w:p w:rsidR="00895182" w:rsidRPr="00A83315" w:rsidRDefault="00895182" w:rsidP="00A83315">
            <w:pPr>
              <w:ind w:firstLine="0"/>
              <w:rPr>
                <w:rFonts w:eastAsia="Times New Roman"/>
                <w:b/>
                <w:i/>
                <w:iCs/>
                <w:color w:val="404040"/>
                <w:szCs w:val="28"/>
                <w:lang w:eastAsia="ru-RU"/>
              </w:rPr>
            </w:pPr>
            <w:r w:rsidRPr="00A83315">
              <w:rPr>
                <w:b/>
                <w:szCs w:val="28"/>
              </w:rPr>
              <w:t xml:space="preserve">Г. Ибсен </w:t>
            </w:r>
          </w:p>
          <w:p w:rsidR="00895182" w:rsidRPr="00A83315" w:rsidRDefault="00895182" w:rsidP="00A83315">
            <w:pPr>
              <w:ind w:firstLine="0"/>
              <w:rPr>
                <w:rFonts w:eastAsia="Times New Roman"/>
                <w:i/>
                <w:iCs/>
                <w:color w:val="404040"/>
                <w:szCs w:val="28"/>
                <w:lang w:eastAsia="ru-RU"/>
              </w:rPr>
            </w:pPr>
            <w:r w:rsidRPr="00A83315">
              <w:rPr>
                <w:szCs w:val="28"/>
              </w:rPr>
              <w:t>Пьеса «Нора»</w:t>
            </w:r>
          </w:p>
          <w:p w:rsidR="00895182" w:rsidRPr="00A83315" w:rsidRDefault="00895182" w:rsidP="00A83315">
            <w:pPr>
              <w:ind w:firstLine="0"/>
              <w:rPr>
                <w:rFonts w:eastAsia="Times New Roman"/>
                <w:b/>
                <w:i/>
                <w:iCs/>
                <w:color w:val="404040"/>
                <w:szCs w:val="28"/>
                <w:lang w:eastAsia="ru-RU"/>
              </w:rPr>
            </w:pPr>
            <w:r w:rsidRPr="00A83315">
              <w:rPr>
                <w:b/>
                <w:szCs w:val="28"/>
              </w:rPr>
              <w:t>А. Камю</w:t>
            </w:r>
          </w:p>
          <w:p w:rsidR="00895182" w:rsidRPr="00A83315" w:rsidRDefault="00895182" w:rsidP="00A83315">
            <w:pPr>
              <w:ind w:firstLine="0"/>
              <w:rPr>
                <w:rFonts w:eastAsia="Times New Roman"/>
                <w:i/>
                <w:iCs/>
                <w:color w:val="404040"/>
                <w:szCs w:val="28"/>
                <w:lang w:eastAsia="ru-RU"/>
              </w:rPr>
            </w:pPr>
            <w:r w:rsidRPr="00A83315">
              <w:rPr>
                <w:szCs w:val="28"/>
              </w:rPr>
              <w:t>Повесть «Посторонний»</w:t>
            </w:r>
          </w:p>
          <w:p w:rsidR="00895182" w:rsidRPr="00A83315" w:rsidRDefault="00895182" w:rsidP="00A83315">
            <w:pPr>
              <w:ind w:firstLine="0"/>
              <w:rPr>
                <w:rFonts w:eastAsia="Times New Roman"/>
                <w:i/>
                <w:iCs/>
                <w:color w:val="404040"/>
                <w:szCs w:val="28"/>
                <w:lang w:eastAsia="ru-RU"/>
              </w:rPr>
            </w:pPr>
            <w:r w:rsidRPr="00A83315">
              <w:rPr>
                <w:b/>
                <w:szCs w:val="28"/>
              </w:rPr>
              <w:t>Ф. Кафка</w:t>
            </w:r>
            <w:r w:rsidRPr="00A83315">
              <w:rPr>
                <w:szCs w:val="28"/>
              </w:rPr>
              <w:t xml:space="preserve"> </w:t>
            </w:r>
          </w:p>
          <w:p w:rsidR="00895182" w:rsidRPr="00A83315" w:rsidRDefault="00895182" w:rsidP="00A83315">
            <w:pPr>
              <w:ind w:firstLine="0"/>
              <w:rPr>
                <w:rFonts w:eastAsia="Times New Roman"/>
                <w:i/>
                <w:iCs/>
                <w:color w:val="404040"/>
                <w:szCs w:val="28"/>
                <w:lang w:eastAsia="ru-RU"/>
              </w:rPr>
            </w:pPr>
            <w:r w:rsidRPr="00A83315">
              <w:rPr>
                <w:szCs w:val="28"/>
              </w:rPr>
              <w:t>Рассказ «Превращение»</w:t>
            </w:r>
          </w:p>
          <w:p w:rsidR="00895182" w:rsidRPr="00A83315" w:rsidRDefault="00895182" w:rsidP="00A83315">
            <w:pPr>
              <w:ind w:firstLine="0"/>
              <w:rPr>
                <w:rFonts w:eastAsia="Times New Roman"/>
                <w:i/>
                <w:iCs/>
                <w:color w:val="404040"/>
                <w:szCs w:val="28"/>
                <w:lang w:eastAsia="ru-RU"/>
              </w:rPr>
            </w:pPr>
            <w:r w:rsidRPr="00A83315">
              <w:rPr>
                <w:b/>
                <w:szCs w:val="28"/>
              </w:rPr>
              <w:t>Х. Ли</w:t>
            </w:r>
            <w:r w:rsidRPr="00A83315">
              <w:rPr>
                <w:szCs w:val="28"/>
              </w:rPr>
              <w:t xml:space="preserve"> </w:t>
            </w:r>
          </w:p>
          <w:p w:rsidR="00895182" w:rsidRPr="00A83315" w:rsidRDefault="00895182" w:rsidP="00A83315">
            <w:pPr>
              <w:ind w:firstLine="0"/>
              <w:rPr>
                <w:rFonts w:eastAsia="Times New Roman"/>
                <w:i/>
                <w:iCs/>
                <w:color w:val="404040"/>
                <w:szCs w:val="28"/>
                <w:lang w:eastAsia="ru-RU"/>
              </w:rPr>
            </w:pPr>
            <w:r w:rsidRPr="00A83315">
              <w:rPr>
                <w:szCs w:val="28"/>
              </w:rPr>
              <w:t>Роман «Убить пересмешника»</w:t>
            </w:r>
          </w:p>
          <w:p w:rsidR="00895182" w:rsidRPr="00A83315" w:rsidRDefault="00895182" w:rsidP="00A83315">
            <w:pPr>
              <w:ind w:firstLine="0"/>
              <w:rPr>
                <w:rFonts w:eastAsia="Times New Roman"/>
                <w:b/>
                <w:i/>
                <w:iCs/>
                <w:color w:val="404040"/>
                <w:szCs w:val="28"/>
                <w:lang w:eastAsia="ru-RU"/>
              </w:rPr>
            </w:pPr>
            <w:r w:rsidRPr="00A83315">
              <w:rPr>
                <w:b/>
                <w:szCs w:val="28"/>
              </w:rPr>
              <w:t>Г.Г. Маркес</w:t>
            </w:r>
          </w:p>
          <w:p w:rsidR="00895182" w:rsidRPr="00A83315" w:rsidRDefault="00895182" w:rsidP="00A83315">
            <w:pPr>
              <w:ind w:firstLine="0"/>
              <w:rPr>
                <w:rFonts w:eastAsia="Times New Roman"/>
                <w:i/>
                <w:iCs/>
                <w:color w:val="404040"/>
                <w:szCs w:val="28"/>
                <w:lang w:eastAsia="ru-RU"/>
              </w:rPr>
            </w:pPr>
            <w:r w:rsidRPr="00A83315">
              <w:rPr>
                <w:szCs w:val="28"/>
              </w:rPr>
              <w:t>Роман «Сто лет одиночества»</w:t>
            </w:r>
          </w:p>
          <w:p w:rsidR="00895182" w:rsidRPr="00A83315" w:rsidRDefault="00895182" w:rsidP="00A83315">
            <w:pPr>
              <w:ind w:firstLine="0"/>
              <w:rPr>
                <w:rFonts w:eastAsia="Times New Roman"/>
                <w:b/>
                <w:i/>
                <w:iCs/>
                <w:color w:val="404040"/>
                <w:szCs w:val="28"/>
                <w:lang w:eastAsia="ru-RU"/>
              </w:rPr>
            </w:pPr>
            <w:r w:rsidRPr="00A83315">
              <w:rPr>
                <w:b/>
                <w:szCs w:val="28"/>
              </w:rPr>
              <w:t>М. Метерлинк</w:t>
            </w:r>
          </w:p>
          <w:p w:rsidR="00895182" w:rsidRPr="00A83315" w:rsidRDefault="00895182" w:rsidP="00A83315">
            <w:pPr>
              <w:ind w:firstLine="0"/>
              <w:rPr>
                <w:szCs w:val="28"/>
              </w:rPr>
            </w:pPr>
            <w:r w:rsidRPr="00A83315">
              <w:rPr>
                <w:szCs w:val="28"/>
              </w:rPr>
              <w:lastRenderedPageBreak/>
              <w:t>Пьеса «Слепые»</w:t>
            </w:r>
          </w:p>
          <w:p w:rsidR="00895182" w:rsidRPr="00A83315" w:rsidRDefault="00895182" w:rsidP="00A83315">
            <w:pPr>
              <w:ind w:firstLine="0"/>
              <w:rPr>
                <w:rFonts w:eastAsia="Times New Roman"/>
                <w:b/>
                <w:i/>
                <w:iCs/>
                <w:color w:val="404040"/>
                <w:szCs w:val="28"/>
                <w:lang w:eastAsia="ru-RU"/>
              </w:rPr>
            </w:pPr>
            <w:r w:rsidRPr="00A83315">
              <w:rPr>
                <w:b/>
                <w:szCs w:val="28"/>
              </w:rPr>
              <w:t>Г. де Мопассан</w:t>
            </w:r>
          </w:p>
          <w:p w:rsidR="00895182" w:rsidRPr="00A83315" w:rsidRDefault="00895182" w:rsidP="00A83315">
            <w:pPr>
              <w:ind w:firstLine="0"/>
              <w:rPr>
                <w:rFonts w:eastAsia="Times New Roman"/>
                <w:i/>
                <w:iCs/>
                <w:color w:val="404040"/>
                <w:szCs w:val="28"/>
                <w:lang w:eastAsia="ru-RU"/>
              </w:rPr>
            </w:pPr>
            <w:r w:rsidRPr="00A83315">
              <w:rPr>
                <w:szCs w:val="28"/>
              </w:rPr>
              <w:t>«Милый друг»</w:t>
            </w:r>
          </w:p>
          <w:p w:rsidR="00895182" w:rsidRPr="00A83315" w:rsidRDefault="00895182" w:rsidP="00A83315">
            <w:pPr>
              <w:ind w:firstLine="0"/>
              <w:rPr>
                <w:rFonts w:eastAsia="Times New Roman"/>
                <w:b/>
                <w:i/>
                <w:iCs/>
                <w:color w:val="404040"/>
                <w:szCs w:val="28"/>
                <w:lang w:eastAsia="ru-RU"/>
              </w:rPr>
            </w:pPr>
            <w:r w:rsidRPr="00A83315">
              <w:rPr>
                <w:b/>
                <w:szCs w:val="28"/>
              </w:rPr>
              <w:t>У.С. Моэм</w:t>
            </w:r>
          </w:p>
          <w:p w:rsidR="00895182" w:rsidRPr="00A83315" w:rsidRDefault="00895182" w:rsidP="00A83315">
            <w:pPr>
              <w:ind w:firstLine="0"/>
              <w:rPr>
                <w:rFonts w:eastAsia="Times New Roman"/>
                <w:i/>
                <w:iCs/>
                <w:color w:val="404040"/>
                <w:szCs w:val="28"/>
                <w:lang w:eastAsia="ru-RU"/>
              </w:rPr>
            </w:pPr>
            <w:r w:rsidRPr="00A83315">
              <w:rPr>
                <w:szCs w:val="28"/>
              </w:rPr>
              <w:t>Роман «Театр»</w:t>
            </w:r>
          </w:p>
          <w:p w:rsidR="00895182" w:rsidRPr="00A83315" w:rsidRDefault="00895182" w:rsidP="00A83315">
            <w:pPr>
              <w:ind w:firstLine="0"/>
              <w:rPr>
                <w:rFonts w:eastAsia="Times New Roman"/>
                <w:i/>
                <w:iCs/>
                <w:color w:val="404040"/>
                <w:szCs w:val="28"/>
                <w:lang w:eastAsia="ru-RU"/>
              </w:rPr>
            </w:pPr>
            <w:r w:rsidRPr="00A83315">
              <w:rPr>
                <w:b/>
                <w:szCs w:val="28"/>
              </w:rPr>
              <w:t>Д. Оруэлл</w:t>
            </w:r>
            <w:r w:rsidRPr="00A83315">
              <w:rPr>
                <w:szCs w:val="28"/>
              </w:rPr>
              <w:t xml:space="preserve"> </w:t>
            </w:r>
          </w:p>
          <w:p w:rsidR="00895182" w:rsidRPr="00A83315" w:rsidRDefault="00895182" w:rsidP="00A83315">
            <w:pPr>
              <w:ind w:firstLine="0"/>
              <w:rPr>
                <w:rFonts w:eastAsia="Times New Roman"/>
                <w:i/>
                <w:iCs/>
                <w:color w:val="404040"/>
                <w:szCs w:val="28"/>
                <w:lang w:eastAsia="ru-RU"/>
              </w:rPr>
            </w:pPr>
            <w:r w:rsidRPr="00A83315">
              <w:rPr>
                <w:szCs w:val="28"/>
              </w:rPr>
              <w:t>Роман «1984»</w:t>
            </w:r>
          </w:p>
          <w:p w:rsidR="00895182" w:rsidRPr="00A83315" w:rsidRDefault="00895182" w:rsidP="00A83315">
            <w:pPr>
              <w:ind w:firstLine="0"/>
              <w:rPr>
                <w:rFonts w:eastAsia="Times New Roman"/>
                <w:i/>
                <w:iCs/>
                <w:color w:val="404040"/>
                <w:szCs w:val="28"/>
                <w:lang w:eastAsia="ru-RU"/>
              </w:rPr>
            </w:pPr>
            <w:r w:rsidRPr="00A83315">
              <w:rPr>
                <w:b/>
                <w:szCs w:val="28"/>
              </w:rPr>
              <w:t>Э.М. Ремарк</w:t>
            </w:r>
            <w:r w:rsidRPr="00A83315">
              <w:rPr>
                <w:szCs w:val="28"/>
              </w:rPr>
              <w:t xml:space="preserve"> </w:t>
            </w:r>
          </w:p>
          <w:p w:rsidR="00895182" w:rsidRPr="00A83315" w:rsidRDefault="00895182" w:rsidP="00A83315">
            <w:pPr>
              <w:ind w:firstLine="0"/>
              <w:rPr>
                <w:rFonts w:eastAsia="Times New Roman"/>
                <w:i/>
                <w:iCs/>
                <w:color w:val="404040"/>
                <w:szCs w:val="28"/>
                <w:lang w:eastAsia="ru-RU"/>
              </w:rPr>
            </w:pPr>
            <w:r w:rsidRPr="00A83315">
              <w:rPr>
                <w:szCs w:val="28"/>
              </w:rPr>
              <w:t>Романы «На западном фронте без перемен», «Три товарища»</w:t>
            </w:r>
          </w:p>
          <w:p w:rsidR="00895182" w:rsidRPr="00A83315" w:rsidRDefault="00895182" w:rsidP="00A83315">
            <w:pPr>
              <w:ind w:firstLine="0"/>
              <w:rPr>
                <w:rFonts w:eastAsia="Times New Roman"/>
                <w:b/>
                <w:i/>
                <w:iCs/>
                <w:color w:val="404040"/>
                <w:szCs w:val="28"/>
                <w:lang w:eastAsia="ru-RU"/>
              </w:rPr>
            </w:pPr>
            <w:r w:rsidRPr="00A83315">
              <w:rPr>
                <w:b/>
                <w:szCs w:val="28"/>
              </w:rPr>
              <w:t>А. Рембо</w:t>
            </w:r>
          </w:p>
          <w:p w:rsidR="00895182" w:rsidRPr="00A83315" w:rsidRDefault="00895182" w:rsidP="00A83315">
            <w:pPr>
              <w:ind w:firstLine="0"/>
              <w:rPr>
                <w:rFonts w:eastAsia="Times New Roman"/>
                <w:i/>
                <w:iCs/>
                <w:color w:val="404040"/>
                <w:szCs w:val="28"/>
                <w:lang w:eastAsia="ru-RU"/>
              </w:rPr>
            </w:pPr>
            <w:r w:rsidRPr="00A83315">
              <w:rPr>
                <w:szCs w:val="28"/>
              </w:rPr>
              <w:t>Стихотворения</w:t>
            </w:r>
          </w:p>
          <w:p w:rsidR="00895182" w:rsidRPr="00A83315" w:rsidRDefault="00895182" w:rsidP="00A83315">
            <w:pPr>
              <w:ind w:firstLine="0"/>
              <w:rPr>
                <w:rFonts w:eastAsia="Times New Roman"/>
                <w:b/>
                <w:i/>
                <w:iCs/>
                <w:color w:val="404040"/>
                <w:szCs w:val="28"/>
                <w:lang w:eastAsia="ru-RU"/>
              </w:rPr>
            </w:pPr>
            <w:r w:rsidRPr="00A83315">
              <w:rPr>
                <w:b/>
                <w:szCs w:val="28"/>
              </w:rPr>
              <w:t>P.M. Рильке</w:t>
            </w:r>
          </w:p>
          <w:p w:rsidR="00895182" w:rsidRPr="00A83315" w:rsidRDefault="00895182" w:rsidP="00A83315">
            <w:pPr>
              <w:ind w:firstLine="0"/>
              <w:rPr>
                <w:rFonts w:eastAsia="Times New Roman"/>
                <w:i/>
                <w:iCs/>
                <w:color w:val="404040"/>
                <w:szCs w:val="28"/>
                <w:lang w:eastAsia="ru-RU"/>
              </w:rPr>
            </w:pPr>
            <w:r w:rsidRPr="00A83315">
              <w:rPr>
                <w:szCs w:val="28"/>
              </w:rPr>
              <w:t>Стихотворения</w:t>
            </w:r>
          </w:p>
          <w:p w:rsidR="00895182" w:rsidRPr="00A83315" w:rsidRDefault="00895182" w:rsidP="00A83315">
            <w:pPr>
              <w:ind w:firstLine="0"/>
              <w:rPr>
                <w:rFonts w:eastAsia="Times New Roman"/>
                <w:b/>
                <w:i/>
                <w:iCs/>
                <w:color w:val="404040"/>
                <w:szCs w:val="28"/>
                <w:lang w:eastAsia="ru-RU"/>
              </w:rPr>
            </w:pPr>
            <w:r w:rsidRPr="00A83315">
              <w:rPr>
                <w:b/>
                <w:szCs w:val="28"/>
              </w:rPr>
              <w:t xml:space="preserve">Д. Селлинджер </w:t>
            </w:r>
          </w:p>
          <w:p w:rsidR="00895182" w:rsidRPr="00A83315" w:rsidRDefault="00895182" w:rsidP="00A83315">
            <w:pPr>
              <w:ind w:firstLine="0"/>
              <w:rPr>
                <w:rFonts w:eastAsia="Times New Roman"/>
                <w:i/>
                <w:iCs/>
                <w:color w:val="404040"/>
                <w:szCs w:val="28"/>
                <w:lang w:eastAsia="ru-RU"/>
              </w:rPr>
            </w:pPr>
            <w:r w:rsidRPr="00A83315">
              <w:rPr>
                <w:szCs w:val="28"/>
              </w:rPr>
              <w:t>Роман «Над пропастью во ржи»</w:t>
            </w:r>
          </w:p>
          <w:p w:rsidR="00895182" w:rsidRPr="00A83315" w:rsidRDefault="00895182" w:rsidP="00A83315">
            <w:pPr>
              <w:ind w:firstLine="0"/>
              <w:rPr>
                <w:rFonts w:eastAsia="Times New Roman"/>
                <w:b/>
                <w:i/>
                <w:iCs/>
                <w:color w:val="404040"/>
                <w:szCs w:val="28"/>
                <w:lang w:eastAsia="ru-RU"/>
              </w:rPr>
            </w:pPr>
            <w:r w:rsidRPr="00A83315">
              <w:rPr>
                <w:b/>
                <w:szCs w:val="28"/>
              </w:rPr>
              <w:t>У. Старк</w:t>
            </w:r>
          </w:p>
          <w:p w:rsidR="00895182" w:rsidRPr="00A83315" w:rsidRDefault="00895182" w:rsidP="00A83315">
            <w:pPr>
              <w:ind w:firstLine="0"/>
              <w:rPr>
                <w:rFonts w:eastAsia="Times New Roman"/>
                <w:i/>
                <w:iCs/>
                <w:color w:val="404040"/>
                <w:szCs w:val="28"/>
                <w:lang w:eastAsia="ru-RU"/>
              </w:rPr>
            </w:pPr>
            <w:r w:rsidRPr="00A83315">
              <w:rPr>
                <w:szCs w:val="28"/>
              </w:rPr>
              <w:t>Повести: «Чудаки и зануды», «Пусть танцуют белые медведи»</w:t>
            </w:r>
          </w:p>
          <w:p w:rsidR="00895182" w:rsidRPr="00A83315" w:rsidRDefault="00895182" w:rsidP="00A83315">
            <w:pPr>
              <w:ind w:firstLine="0"/>
              <w:rPr>
                <w:rFonts w:eastAsia="Times New Roman"/>
                <w:b/>
                <w:i/>
                <w:iCs/>
                <w:color w:val="404040"/>
                <w:szCs w:val="28"/>
                <w:lang w:eastAsia="ru-RU"/>
              </w:rPr>
            </w:pPr>
            <w:r w:rsidRPr="00A83315">
              <w:rPr>
                <w:b/>
                <w:szCs w:val="28"/>
              </w:rPr>
              <w:t>Ф. Стендаль</w:t>
            </w:r>
          </w:p>
          <w:p w:rsidR="00895182" w:rsidRPr="00A83315" w:rsidRDefault="00895182" w:rsidP="00A83315">
            <w:pPr>
              <w:ind w:firstLine="0"/>
              <w:rPr>
                <w:rFonts w:eastAsia="Times New Roman"/>
                <w:i/>
                <w:iCs/>
                <w:color w:val="404040"/>
                <w:szCs w:val="28"/>
                <w:lang w:eastAsia="ru-RU"/>
              </w:rPr>
            </w:pPr>
            <w:r w:rsidRPr="00A83315">
              <w:rPr>
                <w:szCs w:val="28"/>
              </w:rPr>
              <w:t>Роман «Пармская обитель»</w:t>
            </w:r>
          </w:p>
          <w:p w:rsidR="00895182" w:rsidRPr="00A83315" w:rsidRDefault="00895182" w:rsidP="00A83315">
            <w:pPr>
              <w:ind w:firstLine="0"/>
              <w:rPr>
                <w:rFonts w:eastAsia="Times New Roman"/>
                <w:b/>
                <w:i/>
                <w:iCs/>
                <w:color w:val="404040"/>
                <w:szCs w:val="28"/>
                <w:lang w:eastAsia="ru-RU"/>
              </w:rPr>
            </w:pPr>
            <w:r w:rsidRPr="00A83315">
              <w:rPr>
                <w:b/>
                <w:szCs w:val="28"/>
              </w:rPr>
              <w:t>Г. Уэллс</w:t>
            </w:r>
          </w:p>
          <w:p w:rsidR="00895182" w:rsidRPr="00A83315" w:rsidRDefault="00895182" w:rsidP="00A83315">
            <w:pPr>
              <w:ind w:firstLine="0"/>
              <w:rPr>
                <w:rFonts w:eastAsia="Times New Roman"/>
                <w:i/>
                <w:iCs/>
                <w:color w:val="404040"/>
                <w:szCs w:val="28"/>
                <w:lang w:eastAsia="ru-RU"/>
              </w:rPr>
            </w:pPr>
            <w:r w:rsidRPr="00A83315">
              <w:rPr>
                <w:szCs w:val="28"/>
              </w:rPr>
              <w:t>Роман «Машина времени»</w:t>
            </w:r>
          </w:p>
          <w:p w:rsidR="00895182" w:rsidRPr="00A83315" w:rsidRDefault="00895182" w:rsidP="00A83315">
            <w:pPr>
              <w:ind w:firstLine="0"/>
              <w:rPr>
                <w:rFonts w:eastAsia="Times New Roman"/>
                <w:b/>
                <w:i/>
                <w:iCs/>
                <w:color w:val="404040"/>
                <w:szCs w:val="28"/>
                <w:lang w:eastAsia="ru-RU"/>
              </w:rPr>
            </w:pPr>
            <w:r w:rsidRPr="00A83315">
              <w:rPr>
                <w:b/>
                <w:szCs w:val="28"/>
              </w:rPr>
              <w:t>Г. Флобер</w:t>
            </w:r>
          </w:p>
          <w:p w:rsidR="00895182" w:rsidRPr="00A83315" w:rsidRDefault="00895182" w:rsidP="00A83315">
            <w:pPr>
              <w:ind w:firstLine="0"/>
              <w:rPr>
                <w:rFonts w:eastAsia="Times New Roman"/>
                <w:i/>
                <w:iCs/>
                <w:color w:val="404040"/>
                <w:szCs w:val="28"/>
                <w:lang w:eastAsia="ru-RU"/>
              </w:rPr>
            </w:pPr>
            <w:r w:rsidRPr="00A83315">
              <w:rPr>
                <w:szCs w:val="28"/>
              </w:rPr>
              <w:t xml:space="preserve">Роман «Мадам Бовари» </w:t>
            </w:r>
          </w:p>
          <w:p w:rsidR="00895182" w:rsidRPr="00A83315" w:rsidRDefault="00895182" w:rsidP="00A83315">
            <w:pPr>
              <w:ind w:firstLine="0"/>
              <w:rPr>
                <w:rFonts w:eastAsia="Times New Roman"/>
                <w:b/>
                <w:i/>
                <w:iCs/>
                <w:color w:val="404040"/>
                <w:szCs w:val="28"/>
                <w:lang w:eastAsia="ru-RU"/>
              </w:rPr>
            </w:pPr>
            <w:r w:rsidRPr="00A83315">
              <w:rPr>
                <w:b/>
                <w:szCs w:val="28"/>
              </w:rPr>
              <w:t xml:space="preserve">О. Хаксли </w:t>
            </w:r>
          </w:p>
          <w:p w:rsidR="00895182" w:rsidRPr="00A83315" w:rsidRDefault="00895182" w:rsidP="00A83315">
            <w:pPr>
              <w:ind w:firstLine="0"/>
              <w:rPr>
                <w:rFonts w:eastAsia="Times New Roman"/>
                <w:i/>
                <w:iCs/>
                <w:color w:val="404040"/>
                <w:szCs w:val="28"/>
                <w:lang w:eastAsia="ru-RU"/>
              </w:rPr>
            </w:pPr>
            <w:r w:rsidRPr="00A83315">
              <w:rPr>
                <w:szCs w:val="28"/>
              </w:rPr>
              <w:lastRenderedPageBreak/>
              <w:t xml:space="preserve">Роман  «О дивный новый мир»,  </w:t>
            </w:r>
          </w:p>
          <w:p w:rsidR="00895182" w:rsidRPr="00A83315" w:rsidRDefault="00895182" w:rsidP="00A83315">
            <w:pPr>
              <w:ind w:firstLine="0"/>
              <w:rPr>
                <w:rFonts w:eastAsia="Times New Roman"/>
                <w:i/>
                <w:iCs/>
                <w:color w:val="404040"/>
                <w:szCs w:val="28"/>
                <w:lang w:eastAsia="ru-RU"/>
              </w:rPr>
            </w:pPr>
            <w:r w:rsidRPr="00A83315">
              <w:rPr>
                <w:b/>
                <w:szCs w:val="28"/>
              </w:rPr>
              <w:t>Э. Хемингуэй</w:t>
            </w:r>
            <w:r w:rsidRPr="00A83315">
              <w:rPr>
                <w:szCs w:val="28"/>
              </w:rPr>
              <w:t xml:space="preserve"> </w:t>
            </w:r>
          </w:p>
          <w:p w:rsidR="00895182" w:rsidRPr="00A83315" w:rsidRDefault="00895182" w:rsidP="00A83315">
            <w:pPr>
              <w:ind w:firstLine="0"/>
              <w:rPr>
                <w:rFonts w:eastAsia="Times New Roman"/>
                <w:i/>
                <w:iCs/>
                <w:color w:val="404040"/>
                <w:szCs w:val="28"/>
                <w:lang w:eastAsia="ru-RU"/>
              </w:rPr>
            </w:pPr>
            <w:r w:rsidRPr="00A83315">
              <w:rPr>
                <w:szCs w:val="28"/>
              </w:rPr>
              <w:t>Повесть  «Старик и море», роман «Прощай, оружие»</w:t>
            </w:r>
          </w:p>
          <w:p w:rsidR="00895182" w:rsidRPr="00A83315" w:rsidRDefault="00895182" w:rsidP="00A83315">
            <w:pPr>
              <w:ind w:firstLine="0"/>
              <w:rPr>
                <w:b/>
                <w:szCs w:val="28"/>
              </w:rPr>
            </w:pPr>
            <w:r w:rsidRPr="00A83315">
              <w:rPr>
                <w:b/>
                <w:szCs w:val="28"/>
              </w:rPr>
              <w:t>А. Франк</w:t>
            </w:r>
          </w:p>
          <w:p w:rsidR="00895182" w:rsidRPr="00A83315" w:rsidRDefault="00895182" w:rsidP="00A83315">
            <w:pPr>
              <w:ind w:firstLine="0"/>
              <w:rPr>
                <w:rFonts w:eastAsia="Times New Roman"/>
                <w:i/>
                <w:iCs/>
                <w:color w:val="404040"/>
                <w:szCs w:val="28"/>
                <w:lang w:eastAsia="ru-RU"/>
              </w:rPr>
            </w:pPr>
            <w:r w:rsidRPr="00A83315">
              <w:rPr>
                <w:szCs w:val="28"/>
              </w:rPr>
              <w:t>Книга «Дневник Анны Франк»</w:t>
            </w:r>
          </w:p>
          <w:p w:rsidR="00895182" w:rsidRPr="00A83315" w:rsidRDefault="00895182" w:rsidP="00A83315">
            <w:pPr>
              <w:ind w:firstLine="0"/>
              <w:rPr>
                <w:rFonts w:eastAsia="Times New Roman"/>
                <w:i/>
                <w:iCs/>
                <w:color w:val="404040"/>
                <w:szCs w:val="28"/>
                <w:lang w:eastAsia="ru-RU"/>
              </w:rPr>
            </w:pPr>
            <w:r w:rsidRPr="00A83315">
              <w:rPr>
                <w:b/>
                <w:szCs w:val="28"/>
              </w:rPr>
              <w:t>Б. Шоу</w:t>
            </w:r>
            <w:r w:rsidRPr="00A83315">
              <w:rPr>
                <w:szCs w:val="28"/>
              </w:rPr>
              <w:t xml:space="preserve"> </w:t>
            </w:r>
          </w:p>
          <w:p w:rsidR="00895182" w:rsidRPr="00A83315" w:rsidRDefault="00895182" w:rsidP="00A83315">
            <w:pPr>
              <w:ind w:firstLine="0"/>
              <w:rPr>
                <w:szCs w:val="28"/>
              </w:rPr>
            </w:pPr>
            <w:r w:rsidRPr="00A83315">
              <w:rPr>
                <w:szCs w:val="28"/>
              </w:rPr>
              <w:t>Пьеса «Пигмалион»</w:t>
            </w:r>
          </w:p>
          <w:p w:rsidR="00895182" w:rsidRPr="00A83315" w:rsidRDefault="00895182" w:rsidP="00A83315">
            <w:pPr>
              <w:ind w:firstLine="0"/>
              <w:rPr>
                <w:rFonts w:eastAsia="Times New Roman"/>
                <w:b/>
                <w:i/>
                <w:iCs/>
                <w:color w:val="404040"/>
                <w:szCs w:val="28"/>
                <w:lang w:eastAsia="ru-RU"/>
              </w:rPr>
            </w:pPr>
            <w:r w:rsidRPr="00A83315">
              <w:rPr>
                <w:b/>
                <w:szCs w:val="28"/>
              </w:rPr>
              <w:t>У. Эко</w:t>
            </w:r>
          </w:p>
          <w:p w:rsidR="00895182" w:rsidRPr="00A83315" w:rsidRDefault="00895182" w:rsidP="00A83315">
            <w:pPr>
              <w:ind w:firstLine="0"/>
              <w:rPr>
                <w:rFonts w:eastAsia="Times New Roman"/>
                <w:i/>
                <w:iCs/>
                <w:color w:val="404040"/>
                <w:szCs w:val="28"/>
                <w:lang w:eastAsia="ru-RU"/>
              </w:rPr>
            </w:pPr>
            <w:r w:rsidRPr="00A83315">
              <w:rPr>
                <w:szCs w:val="28"/>
              </w:rPr>
              <w:t>Роман «Имя Розы»</w:t>
            </w:r>
          </w:p>
          <w:p w:rsidR="00895182" w:rsidRPr="00A83315" w:rsidRDefault="00895182" w:rsidP="00A83315">
            <w:pPr>
              <w:ind w:firstLine="0"/>
              <w:rPr>
                <w:rFonts w:eastAsia="Times New Roman"/>
                <w:b/>
                <w:i/>
                <w:iCs/>
                <w:color w:val="404040"/>
                <w:szCs w:val="28"/>
                <w:lang w:eastAsia="ru-RU"/>
              </w:rPr>
            </w:pPr>
            <w:r w:rsidRPr="00A83315">
              <w:rPr>
                <w:b/>
                <w:szCs w:val="28"/>
              </w:rPr>
              <w:t>Т.С. Элиот</w:t>
            </w:r>
          </w:p>
          <w:p w:rsidR="00895182" w:rsidRPr="00A83315" w:rsidRDefault="00895182" w:rsidP="00A83315">
            <w:pPr>
              <w:ind w:firstLine="0"/>
              <w:rPr>
                <w:rFonts w:eastAsia="Times New Roman"/>
                <w:b/>
                <w:i/>
                <w:iCs/>
                <w:color w:val="404040"/>
                <w:szCs w:val="28"/>
                <w:lang w:eastAsia="ru-RU"/>
              </w:rPr>
            </w:pPr>
            <w:r w:rsidRPr="00A83315">
              <w:rPr>
                <w:szCs w:val="28"/>
              </w:rPr>
              <w:t>Стихотворения</w:t>
            </w:r>
            <w:r w:rsidRPr="00A83315">
              <w:rPr>
                <w:b/>
                <w:szCs w:val="28"/>
              </w:rPr>
              <w:t xml:space="preserve"> </w:t>
            </w:r>
          </w:p>
        </w:tc>
      </w:tr>
      <w:tr w:rsidR="00895182" w:rsidRPr="00A83315" w:rsidTr="00517371">
        <w:tc>
          <w:tcPr>
            <w:tcW w:w="2393" w:type="dxa"/>
            <w:shd w:val="clear" w:color="auto" w:fill="auto"/>
          </w:tcPr>
          <w:p w:rsidR="00895182" w:rsidRPr="00A83315" w:rsidRDefault="00895182" w:rsidP="00A83315">
            <w:pPr>
              <w:ind w:firstLine="0"/>
              <w:rPr>
                <w:szCs w:val="28"/>
              </w:rPr>
            </w:pPr>
          </w:p>
        </w:tc>
        <w:tc>
          <w:tcPr>
            <w:tcW w:w="3661" w:type="dxa"/>
            <w:shd w:val="clear" w:color="auto" w:fill="auto"/>
          </w:tcPr>
          <w:p w:rsidR="00895182" w:rsidRPr="00A83315" w:rsidRDefault="00895182" w:rsidP="00A83315">
            <w:pPr>
              <w:ind w:firstLine="0"/>
              <w:rPr>
                <w:szCs w:val="28"/>
              </w:rPr>
            </w:pPr>
          </w:p>
        </w:tc>
        <w:tc>
          <w:tcPr>
            <w:tcW w:w="3517" w:type="dxa"/>
            <w:shd w:val="clear" w:color="auto" w:fill="auto"/>
          </w:tcPr>
          <w:p w:rsidR="00895182" w:rsidRPr="00A83315" w:rsidRDefault="00895182" w:rsidP="00A83315">
            <w:pPr>
              <w:autoSpaceDE w:val="0"/>
              <w:autoSpaceDN w:val="0"/>
              <w:adjustRightInd w:val="0"/>
              <w:ind w:firstLine="0"/>
              <w:jc w:val="left"/>
              <w:outlineLvl w:val="6"/>
              <w:rPr>
                <w:b/>
                <w:szCs w:val="28"/>
              </w:rPr>
            </w:pPr>
            <w:r w:rsidRPr="00A83315">
              <w:rPr>
                <w:b/>
                <w:szCs w:val="28"/>
              </w:rPr>
              <w:t>Родная (региональная) литература</w:t>
            </w:r>
          </w:p>
          <w:p w:rsidR="00895182" w:rsidRPr="00A83315" w:rsidRDefault="00895182" w:rsidP="00A83315">
            <w:pPr>
              <w:autoSpaceDE w:val="0"/>
              <w:autoSpaceDN w:val="0"/>
              <w:adjustRightInd w:val="0"/>
              <w:ind w:firstLine="0"/>
              <w:jc w:val="left"/>
              <w:outlineLvl w:val="6"/>
              <w:rPr>
                <w:b/>
                <w:szCs w:val="28"/>
                <w:u w:val="single"/>
              </w:rPr>
            </w:pPr>
            <w:r w:rsidRPr="00A83315">
              <w:rPr>
                <w:szCs w:val="28"/>
              </w:rPr>
              <w:t xml:space="preserve">Данный раздел списка определяется школой в соответствии с ее региональной принадлежностью </w:t>
            </w:r>
          </w:p>
          <w:p w:rsidR="00895182" w:rsidRPr="00A83315" w:rsidRDefault="00895182" w:rsidP="00A83315">
            <w:pPr>
              <w:autoSpaceDE w:val="0"/>
              <w:autoSpaceDN w:val="0"/>
              <w:adjustRightInd w:val="0"/>
              <w:ind w:firstLine="0"/>
              <w:outlineLvl w:val="6"/>
              <w:rPr>
                <w:b/>
                <w:szCs w:val="28"/>
                <w:u w:val="single"/>
              </w:rPr>
            </w:pPr>
          </w:p>
          <w:p w:rsidR="00895182" w:rsidRPr="00A83315" w:rsidRDefault="00895182" w:rsidP="00A83315">
            <w:pPr>
              <w:autoSpaceDE w:val="0"/>
              <w:autoSpaceDN w:val="0"/>
              <w:adjustRightInd w:val="0"/>
              <w:ind w:firstLine="0"/>
              <w:outlineLvl w:val="6"/>
              <w:rPr>
                <w:b/>
                <w:szCs w:val="28"/>
              </w:rPr>
            </w:pPr>
            <w:r w:rsidRPr="00A83315">
              <w:rPr>
                <w:b/>
                <w:szCs w:val="28"/>
              </w:rPr>
              <w:t>Литература народов России</w:t>
            </w:r>
          </w:p>
          <w:p w:rsidR="00895182" w:rsidRPr="00A83315" w:rsidRDefault="00895182" w:rsidP="00A83315">
            <w:pPr>
              <w:autoSpaceDE w:val="0"/>
              <w:autoSpaceDN w:val="0"/>
              <w:adjustRightInd w:val="0"/>
              <w:ind w:firstLine="0"/>
              <w:jc w:val="left"/>
              <w:outlineLvl w:val="6"/>
              <w:rPr>
                <w:szCs w:val="28"/>
              </w:rPr>
            </w:pPr>
            <w:r w:rsidRPr="00A83315">
              <w:rPr>
                <w:b/>
                <w:szCs w:val="28"/>
              </w:rPr>
              <w:t xml:space="preserve">Г. Айги, Р. Гамзатов, М. Джалиль, М. Карим, Д.  Кугультинов, К. Кулиев, Ю. Рытхэу, </w:t>
            </w:r>
            <w:r w:rsidRPr="00A83315">
              <w:rPr>
                <w:b/>
                <w:szCs w:val="28"/>
              </w:rPr>
              <w:lastRenderedPageBreak/>
              <w:t>Г. Тукай, К. Хетагуров, Ю. Шесталов</w:t>
            </w:r>
            <w:r w:rsidRPr="00A83315">
              <w:rPr>
                <w:szCs w:val="28"/>
              </w:rPr>
              <w:t xml:space="preserve"> </w:t>
            </w:r>
          </w:p>
          <w:p w:rsidR="00895182" w:rsidRPr="00A83315" w:rsidRDefault="00895182" w:rsidP="00A83315">
            <w:pPr>
              <w:ind w:firstLine="0"/>
              <w:jc w:val="left"/>
              <w:rPr>
                <w:szCs w:val="28"/>
              </w:rPr>
            </w:pPr>
            <w:r w:rsidRPr="00A83315">
              <w:rPr>
                <w:szCs w:val="28"/>
              </w:rPr>
              <w:t>(предлагаемый список произведений является примерным и может варьироваться в разных субъектах Российской Федерации)</w:t>
            </w:r>
          </w:p>
        </w:tc>
      </w:tr>
    </w:tbl>
    <w:p w:rsidR="00895182" w:rsidRPr="00A83315" w:rsidRDefault="00895182" w:rsidP="00A83315">
      <w:pPr>
        <w:rPr>
          <w:b/>
          <w:szCs w:val="28"/>
        </w:rPr>
      </w:pPr>
    </w:p>
    <w:p w:rsidR="00895182" w:rsidRPr="00A83315" w:rsidRDefault="00895182" w:rsidP="00A83315">
      <w:pPr>
        <w:ind w:firstLine="0"/>
        <w:jc w:val="center"/>
        <w:rPr>
          <w:rFonts w:eastAsia="Times New Roman"/>
          <w:b/>
          <w:szCs w:val="28"/>
        </w:rPr>
      </w:pPr>
      <w:r w:rsidRPr="00A83315">
        <w:rPr>
          <w:rFonts w:eastAsia="Times New Roman"/>
          <w:b/>
          <w:szCs w:val="28"/>
        </w:rPr>
        <w:t>Пример возможного планирования модульного преподавания литературы на уровне среднего общего образования</w:t>
      </w:r>
    </w:p>
    <w:p w:rsidR="00895182" w:rsidRPr="00A83315" w:rsidRDefault="00895182" w:rsidP="00A83315">
      <w:pPr>
        <w:ind w:firstLine="700"/>
        <w:rPr>
          <w:rFonts w:eastAsia="Times New Roman"/>
          <w:szCs w:val="28"/>
        </w:rPr>
      </w:pPr>
      <w:r w:rsidRPr="00A83315">
        <w:rPr>
          <w:rFonts w:eastAsia="Times New Roman"/>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1. Проблемно-тематические блоки</w:t>
      </w:r>
    </w:p>
    <w:p w:rsidR="00895182" w:rsidRPr="00A83315" w:rsidRDefault="00895182" w:rsidP="00A83315">
      <w:pPr>
        <w:rPr>
          <w:szCs w:val="28"/>
        </w:rPr>
      </w:pPr>
      <w:r w:rsidRPr="00A83315">
        <w:rPr>
          <w:b/>
          <w:szCs w:val="28"/>
        </w:rPr>
        <w:t>Личность</w:t>
      </w:r>
      <w:r w:rsidRPr="00A83315">
        <w:rPr>
          <w:szCs w:val="28"/>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895182" w:rsidRPr="00A83315" w:rsidRDefault="00895182" w:rsidP="00A83315">
      <w:pPr>
        <w:rPr>
          <w:szCs w:val="28"/>
        </w:rPr>
      </w:pPr>
      <w:r w:rsidRPr="00A83315">
        <w:rPr>
          <w:b/>
          <w:szCs w:val="28"/>
        </w:rPr>
        <w:t>Личность и семья</w:t>
      </w:r>
      <w:r w:rsidRPr="00A83315">
        <w:rPr>
          <w:szCs w:val="28"/>
        </w:rPr>
        <w:t xml:space="preserve"> (место человека в семье и обществе, семейные и родственные отношения; мужчина, женщина, ребенок, старик в семье; любовь и </w:t>
      </w:r>
      <w:r w:rsidRPr="00A83315">
        <w:rPr>
          <w:szCs w:val="28"/>
        </w:rPr>
        <w:lastRenderedPageBreak/>
        <w:t>доверие в жизни человека, их ценность; поколения, традиции, культура повседневности).</w:t>
      </w:r>
    </w:p>
    <w:p w:rsidR="00895182" w:rsidRPr="00A83315" w:rsidRDefault="00895182" w:rsidP="00A83315">
      <w:pPr>
        <w:rPr>
          <w:szCs w:val="28"/>
        </w:rPr>
      </w:pPr>
      <w:r w:rsidRPr="00A83315">
        <w:rPr>
          <w:b/>
          <w:szCs w:val="28"/>
        </w:rPr>
        <w:t>Личность – общество – государство</w:t>
      </w:r>
      <w:r w:rsidRPr="00A83315">
        <w:rPr>
          <w:szCs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895182" w:rsidRPr="00A83315" w:rsidRDefault="00895182" w:rsidP="00A83315">
      <w:pPr>
        <w:rPr>
          <w:szCs w:val="28"/>
        </w:rPr>
      </w:pPr>
      <w:r w:rsidRPr="00A83315">
        <w:rPr>
          <w:b/>
          <w:szCs w:val="28"/>
        </w:rPr>
        <w:t>Личность – природа – цивилизация</w:t>
      </w:r>
      <w:r w:rsidRPr="00A83315">
        <w:rPr>
          <w:szCs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895182" w:rsidRPr="00A83315" w:rsidRDefault="00895182" w:rsidP="00A83315">
      <w:pPr>
        <w:rPr>
          <w:szCs w:val="28"/>
        </w:rPr>
      </w:pPr>
      <w:r w:rsidRPr="00A83315">
        <w:rPr>
          <w:b/>
          <w:szCs w:val="28"/>
        </w:rPr>
        <w:t>Личность – история – современность</w:t>
      </w:r>
      <w:r w:rsidRPr="00A83315">
        <w:rPr>
          <w:szCs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895182" w:rsidRPr="00A83315" w:rsidRDefault="00895182" w:rsidP="00A83315">
      <w:pPr>
        <w:rPr>
          <w:szCs w:val="28"/>
          <w:lang w:eastAsia="ru-RU"/>
        </w:rPr>
      </w:pPr>
    </w:p>
    <w:p w:rsidR="00895182" w:rsidRPr="00A83315" w:rsidRDefault="00895182" w:rsidP="00A83315">
      <w:pPr>
        <w:rPr>
          <w:szCs w:val="28"/>
        </w:rPr>
      </w:pPr>
      <w:r w:rsidRPr="00A83315">
        <w:rPr>
          <w:rFonts w:eastAsia="Times New Roman"/>
          <w:b/>
          <w:szCs w:val="28"/>
        </w:rPr>
        <w:t>2. Историко- и теоретико-литературные блоки</w:t>
      </w:r>
    </w:p>
    <w:p w:rsidR="00895182" w:rsidRPr="00A83315" w:rsidRDefault="00895182" w:rsidP="00A83315">
      <w:pPr>
        <w:rPr>
          <w:szCs w:val="28"/>
        </w:rPr>
      </w:pPr>
      <w:r w:rsidRPr="00A83315">
        <w:rPr>
          <w:b/>
          <w:szCs w:val="28"/>
        </w:rPr>
        <w:t>Литература реализма</w:t>
      </w:r>
      <w:r w:rsidRPr="00A83315">
        <w:rPr>
          <w:szCs w:val="28"/>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895182" w:rsidRPr="00A83315" w:rsidRDefault="00895182" w:rsidP="00A83315">
      <w:pPr>
        <w:rPr>
          <w:szCs w:val="28"/>
        </w:rPr>
      </w:pPr>
      <w:r w:rsidRPr="00A83315">
        <w:rPr>
          <w:b/>
          <w:szCs w:val="28"/>
        </w:rPr>
        <w:t>Литература модернизма</w:t>
      </w:r>
      <w:r w:rsidRPr="00A83315">
        <w:rPr>
          <w:szCs w:val="28"/>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895182" w:rsidRPr="00A83315" w:rsidRDefault="00895182" w:rsidP="00A83315">
      <w:pPr>
        <w:rPr>
          <w:szCs w:val="28"/>
        </w:rPr>
      </w:pPr>
      <w:r w:rsidRPr="00A83315">
        <w:rPr>
          <w:b/>
          <w:szCs w:val="28"/>
        </w:rPr>
        <w:t>Литература советского времени</w:t>
      </w:r>
      <w:r w:rsidRPr="00A83315">
        <w:rPr>
          <w:szCs w:val="28"/>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895182" w:rsidRPr="00A83315" w:rsidRDefault="00895182" w:rsidP="00A83315">
      <w:pPr>
        <w:rPr>
          <w:szCs w:val="28"/>
        </w:rPr>
      </w:pPr>
      <w:r w:rsidRPr="00A83315">
        <w:rPr>
          <w:b/>
          <w:szCs w:val="28"/>
        </w:rPr>
        <w:t>Современный литературный процесс</w:t>
      </w:r>
      <w:r w:rsidRPr="00A83315">
        <w:rPr>
          <w:szCs w:val="28"/>
        </w:rPr>
        <w:t xml:space="preserve"> (литература жанровая и нежанровая; современные литературные институции – писательские </w:t>
      </w:r>
      <w:r w:rsidRPr="00A83315">
        <w:rPr>
          <w:szCs w:val="28"/>
        </w:rPr>
        <w:lastRenderedPageBreak/>
        <w:t>объединения, литературные премии, литературные издания и ресурсы; литературные события и заметные авторы последних лет).</w:t>
      </w:r>
    </w:p>
    <w:p w:rsidR="00895182" w:rsidRPr="00A83315" w:rsidRDefault="00895182" w:rsidP="00A83315">
      <w:pPr>
        <w:rPr>
          <w:szCs w:val="28"/>
        </w:rPr>
      </w:pPr>
      <w:r w:rsidRPr="00A83315">
        <w:rPr>
          <w:b/>
          <w:szCs w:val="28"/>
        </w:rPr>
        <w:t>Литература и другие виды искусства</w:t>
      </w:r>
      <w:r w:rsidRPr="00A83315">
        <w:rPr>
          <w:szCs w:val="28"/>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895182" w:rsidRPr="00A83315" w:rsidRDefault="00895182" w:rsidP="00A83315">
      <w:pPr>
        <w:ind w:firstLine="700"/>
        <w:rPr>
          <w:szCs w:val="28"/>
        </w:rPr>
      </w:pPr>
      <w:r w:rsidRPr="00A83315">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895182" w:rsidRPr="00A83315" w:rsidRDefault="00895182" w:rsidP="00A83315">
      <w:pPr>
        <w:rPr>
          <w:rFonts w:eastAsia="Times New Roman"/>
          <w:szCs w:val="28"/>
        </w:rPr>
      </w:pPr>
      <w:r w:rsidRPr="00A83315">
        <w:rPr>
          <w:rFonts w:eastAsia="Times New Roman"/>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895182" w:rsidRPr="00A83315" w:rsidRDefault="00895182" w:rsidP="00A83315">
      <w:pPr>
        <w:rPr>
          <w:b/>
          <w:szCs w:val="28"/>
        </w:rPr>
      </w:pPr>
    </w:p>
    <w:p w:rsidR="00895182" w:rsidRPr="00A83315" w:rsidRDefault="00895182" w:rsidP="00A83315">
      <w:pPr>
        <w:pStyle w:val="3a"/>
      </w:pPr>
      <w:bookmarkStart w:id="106" w:name="_Toc453968180"/>
      <w:bookmarkStart w:id="107" w:name="_Toc67583809"/>
      <w:r w:rsidRPr="00A83315">
        <w:t>Иностранный язык</w:t>
      </w:r>
      <w:bookmarkEnd w:id="105"/>
      <w:bookmarkEnd w:id="106"/>
      <w:bookmarkEnd w:id="107"/>
    </w:p>
    <w:p w:rsidR="00895182" w:rsidRPr="00A83315" w:rsidRDefault="00895182" w:rsidP="00A83315">
      <w:pPr>
        <w:rPr>
          <w:szCs w:val="28"/>
        </w:rPr>
      </w:pPr>
    </w:p>
    <w:p w:rsidR="00895182" w:rsidRPr="00A83315" w:rsidRDefault="00895182" w:rsidP="00A83315">
      <w:pPr>
        <w:rPr>
          <w:szCs w:val="28"/>
        </w:rPr>
      </w:pPr>
      <w:r w:rsidRPr="00A83315">
        <w:rPr>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895182" w:rsidRPr="00A83315" w:rsidRDefault="00895182" w:rsidP="00A83315">
      <w:pPr>
        <w:rPr>
          <w:szCs w:val="28"/>
        </w:rPr>
      </w:pPr>
      <w:r w:rsidRPr="00A83315">
        <w:rPr>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895182" w:rsidRPr="00A83315" w:rsidRDefault="00895182" w:rsidP="00A83315">
      <w:pPr>
        <w:pStyle w:val="a0"/>
        <w:rPr>
          <w:szCs w:val="28"/>
        </w:rPr>
      </w:pPr>
      <w:r w:rsidRPr="00A83315">
        <w:rPr>
          <w:szCs w:val="28"/>
        </w:rPr>
        <w:t>дальнейшее развитие иноязычной коммуникативной компетенции;</w:t>
      </w:r>
    </w:p>
    <w:p w:rsidR="00895182" w:rsidRPr="00A83315" w:rsidRDefault="00895182" w:rsidP="00A83315">
      <w:pPr>
        <w:pStyle w:val="a0"/>
        <w:rPr>
          <w:szCs w:val="28"/>
        </w:rPr>
      </w:pPr>
      <w:r w:rsidRPr="00A83315">
        <w:rPr>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95182" w:rsidRPr="00A83315" w:rsidRDefault="00895182" w:rsidP="00A83315">
      <w:pPr>
        <w:rPr>
          <w:szCs w:val="28"/>
        </w:rPr>
      </w:pPr>
      <w:r w:rsidRPr="00A83315">
        <w:rPr>
          <w:szCs w:val="28"/>
        </w:rPr>
        <w:lastRenderedPageBreak/>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895182" w:rsidRPr="00A83315" w:rsidRDefault="00895182" w:rsidP="00A83315">
      <w:pPr>
        <w:rPr>
          <w:szCs w:val="28"/>
        </w:rPr>
      </w:pPr>
      <w:r w:rsidRPr="00A83315">
        <w:rPr>
          <w:szCs w:val="28"/>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95182" w:rsidRPr="00A83315" w:rsidRDefault="00895182" w:rsidP="00A83315">
      <w:pPr>
        <w:rPr>
          <w:szCs w:val="28"/>
        </w:rPr>
      </w:pPr>
      <w:r w:rsidRPr="00A83315">
        <w:rPr>
          <w:szCs w:val="28"/>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895182" w:rsidRPr="00A83315" w:rsidRDefault="00895182" w:rsidP="00A83315">
      <w:pPr>
        <w:rPr>
          <w:szCs w:val="28"/>
        </w:rPr>
      </w:pPr>
      <w:r w:rsidRPr="00A83315">
        <w:rPr>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895182" w:rsidRPr="00A83315" w:rsidRDefault="00895182" w:rsidP="00A83315">
      <w:pPr>
        <w:rPr>
          <w:szCs w:val="28"/>
        </w:rPr>
      </w:pPr>
      <w:r w:rsidRPr="00A83315">
        <w:rPr>
          <w:szCs w:val="28"/>
        </w:rPr>
        <w:t xml:space="preserve">В системе «Общеевропейских компетенций владения иностранным языком» уровни освоения языка описываются с помощью дескрипторов, что </w:t>
      </w:r>
      <w:r w:rsidRPr="00A83315">
        <w:rPr>
          <w:szCs w:val="28"/>
        </w:rPr>
        <w:lastRenderedPageBreak/>
        <w:t>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895182" w:rsidRPr="00A83315" w:rsidRDefault="00895182" w:rsidP="00A83315">
      <w:pPr>
        <w:pStyle w:val="3fb"/>
        <w:spacing w:line="360" w:lineRule="auto"/>
        <w:jc w:val="both"/>
        <w:rPr>
          <w:sz w:val="28"/>
          <w:szCs w:val="28"/>
        </w:rPr>
      </w:pPr>
    </w:p>
    <w:p w:rsidR="00895182" w:rsidRPr="00A83315" w:rsidRDefault="00895182" w:rsidP="00A83315">
      <w:pPr>
        <w:rPr>
          <w:szCs w:val="28"/>
        </w:rPr>
      </w:pPr>
      <w:r w:rsidRPr="00A83315">
        <w:rPr>
          <w:rFonts w:eastAsia="Times New Roman"/>
          <w:b/>
          <w:szCs w:val="28"/>
        </w:rPr>
        <w:t>Базовый уровень</w:t>
      </w:r>
    </w:p>
    <w:p w:rsidR="00895182" w:rsidRPr="00A83315" w:rsidRDefault="00895182" w:rsidP="00A83315">
      <w:pPr>
        <w:rPr>
          <w:szCs w:val="28"/>
        </w:rPr>
      </w:pPr>
      <w:r w:rsidRPr="00A83315">
        <w:rPr>
          <w:rFonts w:eastAsia="Times New Roman"/>
          <w:b/>
          <w:szCs w:val="28"/>
        </w:rPr>
        <w:t>Коммуникативные умения</w:t>
      </w:r>
      <w:r w:rsidRPr="00A83315">
        <w:rPr>
          <w:rFonts w:eastAsia="Times New Roman"/>
          <w:szCs w:val="28"/>
        </w:rPr>
        <w:t xml:space="preserve"> </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Говорение</w:t>
      </w:r>
    </w:p>
    <w:p w:rsidR="00895182" w:rsidRPr="00A83315" w:rsidRDefault="00895182" w:rsidP="00A83315">
      <w:pPr>
        <w:rPr>
          <w:szCs w:val="28"/>
        </w:rPr>
      </w:pPr>
      <w:r w:rsidRPr="00A83315">
        <w:rPr>
          <w:rFonts w:eastAsia="Times New Roman"/>
          <w:b/>
          <w:szCs w:val="28"/>
        </w:rPr>
        <w:t>Диалогическая речь</w:t>
      </w:r>
    </w:p>
    <w:p w:rsidR="00895182" w:rsidRPr="00A83315" w:rsidRDefault="00895182" w:rsidP="00A83315">
      <w:pPr>
        <w:rPr>
          <w:szCs w:val="28"/>
        </w:rPr>
      </w:pPr>
      <w:r w:rsidRPr="00A83315">
        <w:rPr>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83315">
        <w:rPr>
          <w:i/>
          <w:szCs w:val="28"/>
        </w:rPr>
        <w:t xml:space="preserve">Диалог/полилог в ситуациях официального </w:t>
      </w:r>
      <w:r w:rsidRPr="00A83315">
        <w:rPr>
          <w:i/>
          <w:szCs w:val="28"/>
        </w:rPr>
        <w:lastRenderedPageBreak/>
        <w:t>общения, краткий комментарий точки зрения другого человека. Интервью. Обмен, проверка и подтверждение собранной фактической информации.</w:t>
      </w:r>
    </w:p>
    <w:p w:rsidR="00895182" w:rsidRPr="00A83315" w:rsidRDefault="00895182" w:rsidP="00A83315">
      <w:pPr>
        <w:rPr>
          <w:szCs w:val="28"/>
        </w:rPr>
      </w:pPr>
      <w:r w:rsidRPr="00A83315">
        <w:rPr>
          <w:rFonts w:eastAsia="Times New Roman"/>
          <w:b/>
          <w:szCs w:val="28"/>
        </w:rPr>
        <w:t>Монологическая речь</w:t>
      </w:r>
    </w:p>
    <w:p w:rsidR="00895182" w:rsidRPr="00A83315" w:rsidRDefault="00895182" w:rsidP="00A83315">
      <w:pPr>
        <w:rPr>
          <w:szCs w:val="28"/>
        </w:rPr>
      </w:pPr>
      <w:r w:rsidRPr="00A83315">
        <w:rPr>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A83315">
        <w:rPr>
          <w:color w:val="000000"/>
          <w:szCs w:val="28"/>
          <w:lang w:eastAsia="ru-RU"/>
        </w:rPr>
        <w:t>рассказ, описание, характеристика</w:t>
      </w:r>
      <w:r w:rsidRPr="00A83315">
        <w:rPr>
          <w:szCs w:val="28"/>
        </w:rPr>
        <w:t xml:space="preserve">, сообщение, объявление, презентация. </w:t>
      </w:r>
      <w:r w:rsidRPr="00A83315">
        <w:rPr>
          <w:i/>
          <w:szCs w:val="28"/>
        </w:rPr>
        <w:t xml:space="preserve">Умение предоставлять фактическую информацию. </w:t>
      </w:r>
    </w:p>
    <w:p w:rsidR="00895182" w:rsidRPr="00A83315" w:rsidRDefault="00895182" w:rsidP="00A83315">
      <w:pPr>
        <w:pStyle w:val="3fb"/>
        <w:spacing w:line="360" w:lineRule="auto"/>
        <w:ind w:firstLine="700"/>
        <w:jc w:val="both"/>
        <w:rPr>
          <w:sz w:val="28"/>
          <w:szCs w:val="28"/>
        </w:rPr>
      </w:pPr>
      <w:r w:rsidRPr="00A83315">
        <w:rPr>
          <w:rFonts w:ascii="Times New Roman" w:eastAsia="Times New Roman" w:hAnsi="Times New Roman" w:cs="Times New Roman"/>
          <w:sz w:val="28"/>
          <w:szCs w:val="28"/>
        </w:rPr>
        <w:t xml:space="preserve"> </w:t>
      </w:r>
    </w:p>
    <w:p w:rsidR="00895182" w:rsidRPr="00A83315" w:rsidRDefault="00895182" w:rsidP="00A83315">
      <w:pPr>
        <w:rPr>
          <w:szCs w:val="28"/>
        </w:rPr>
      </w:pPr>
      <w:r w:rsidRPr="00A83315">
        <w:rPr>
          <w:rFonts w:eastAsia="Times New Roman"/>
          <w:b/>
          <w:szCs w:val="28"/>
        </w:rPr>
        <w:t>Аудирование</w:t>
      </w:r>
    </w:p>
    <w:p w:rsidR="00895182" w:rsidRPr="00A83315" w:rsidRDefault="00895182" w:rsidP="00A83315">
      <w:pPr>
        <w:rPr>
          <w:szCs w:val="28"/>
        </w:rPr>
      </w:pPr>
      <w:r w:rsidRPr="00A83315">
        <w:rPr>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A83315">
        <w:rPr>
          <w:i/>
          <w:szCs w:val="28"/>
        </w:rPr>
        <w:t>Полное и точное восприятие информации в распространенных коммуникативных ситуациях. Обобщение прослушанной информации.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Чтение</w:t>
      </w:r>
    </w:p>
    <w:p w:rsidR="00895182" w:rsidRPr="00A83315" w:rsidRDefault="00895182" w:rsidP="00A83315">
      <w:pPr>
        <w:rPr>
          <w:rFonts w:eastAsia="Times New Roman"/>
          <w:b/>
          <w:szCs w:val="28"/>
        </w:rPr>
      </w:pPr>
      <w:r w:rsidRPr="00A83315">
        <w:rPr>
          <w:szCs w:val="28"/>
        </w:rPr>
        <w:t xml:space="preserve">Совершенствование умений читать (вслух и про себя) и понимать простые аутентичные тексты различных стилей </w:t>
      </w:r>
      <w:r w:rsidRPr="00A83315">
        <w:rPr>
          <w:rFonts w:eastAsia="Times New Roman"/>
          <w:szCs w:val="28"/>
          <w:lang w:eastAsia="ru-RU"/>
        </w:rPr>
        <w:t>(</w:t>
      </w:r>
      <w:r w:rsidRPr="00A83315">
        <w:rPr>
          <w:bCs/>
          <w:szCs w:val="28"/>
        </w:rPr>
        <w:t>публицистического, художественного, разговорного</w:t>
      </w:r>
      <w:r w:rsidRPr="00A83315">
        <w:rPr>
          <w:rFonts w:eastAsia="Times New Roman"/>
          <w:szCs w:val="28"/>
          <w:lang w:eastAsia="ru-RU"/>
        </w:rPr>
        <w:t xml:space="preserve">) и жанров (рассказов, </w:t>
      </w:r>
      <w:r w:rsidRPr="00A83315">
        <w:rPr>
          <w:szCs w:val="28"/>
        </w:rPr>
        <w:t xml:space="preserve">газетных </w:t>
      </w:r>
      <w:r w:rsidRPr="00A83315">
        <w:rPr>
          <w:rFonts w:eastAsia="Times New Roman"/>
          <w:szCs w:val="28"/>
          <w:lang w:eastAsia="ru-RU"/>
        </w:rPr>
        <w:t>статей, рекламных объявлений</w:t>
      </w:r>
      <w:r w:rsidRPr="00A83315">
        <w:rPr>
          <w:szCs w:val="28"/>
        </w:rPr>
        <w:t>, брошюр, проспектов</w:t>
      </w:r>
      <w:r w:rsidRPr="00A83315">
        <w:rPr>
          <w:rFonts w:eastAsia="Times New Roman"/>
          <w:szCs w:val="28"/>
          <w:lang w:eastAsia="ru-RU"/>
        </w:rPr>
        <w:t>)</w:t>
      </w:r>
      <w:r w:rsidRPr="00A83315">
        <w:rPr>
          <w:szCs w:val="28"/>
        </w:rPr>
        <w:t xml:space="preserve">. Использование различных видов чтения (ознакомительное, изучающее, поисковое, просмотровое) в зависимости от </w:t>
      </w:r>
      <w:r w:rsidRPr="00A83315">
        <w:rPr>
          <w:szCs w:val="28"/>
        </w:rPr>
        <w:lastRenderedPageBreak/>
        <w:t xml:space="preserve">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A83315">
        <w:rPr>
          <w:i/>
          <w:szCs w:val="28"/>
        </w:rPr>
        <w:t xml:space="preserve">Умение читать и достаточно хорошо понимать простые аутентичные тексты различных стилей </w:t>
      </w:r>
      <w:r w:rsidRPr="00A83315">
        <w:rPr>
          <w:rFonts w:eastAsia="Times New Roman"/>
          <w:i/>
          <w:szCs w:val="28"/>
          <w:lang w:eastAsia="ru-RU"/>
        </w:rPr>
        <w:t>(</w:t>
      </w:r>
      <w:r w:rsidRPr="00A83315">
        <w:rPr>
          <w:bCs/>
          <w:i/>
          <w:szCs w:val="28"/>
        </w:rPr>
        <w:t>публицистического, художественного, разговорного, научного, официально-делового</w:t>
      </w:r>
      <w:r w:rsidRPr="00A83315">
        <w:rPr>
          <w:rFonts w:eastAsia="Times New Roman"/>
          <w:i/>
          <w:szCs w:val="28"/>
          <w:lang w:eastAsia="ru-RU"/>
        </w:rPr>
        <w:t>) и жанров (</w:t>
      </w:r>
      <w:r w:rsidRPr="00A83315">
        <w:rPr>
          <w:i/>
          <w:szCs w:val="28"/>
        </w:rPr>
        <w:t>рассказ, роман, статья научно-популярного характера, деловая переписка).</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Письмо</w:t>
      </w:r>
    </w:p>
    <w:p w:rsidR="00895182" w:rsidRPr="00A83315" w:rsidRDefault="00895182" w:rsidP="00A83315">
      <w:pPr>
        <w:rPr>
          <w:szCs w:val="28"/>
        </w:rPr>
      </w:pPr>
      <w:r w:rsidRPr="00A83315">
        <w:rPr>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A83315">
        <w:rPr>
          <w:i/>
          <w:szCs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895182" w:rsidRPr="00A83315" w:rsidRDefault="00895182" w:rsidP="00A83315">
      <w:pPr>
        <w:pStyle w:val="3fb"/>
        <w:spacing w:line="360" w:lineRule="auto"/>
        <w:ind w:firstLine="700"/>
        <w:jc w:val="both"/>
        <w:rPr>
          <w:sz w:val="28"/>
          <w:szCs w:val="28"/>
        </w:rPr>
      </w:pPr>
      <w:r w:rsidRPr="00A83315">
        <w:rPr>
          <w:rFonts w:ascii="Times New Roman" w:eastAsia="Times New Roman" w:hAnsi="Times New Roman" w:cs="Times New Roman"/>
          <w:b/>
          <w:sz w:val="28"/>
          <w:szCs w:val="28"/>
        </w:rPr>
        <w:t xml:space="preserve"> </w:t>
      </w:r>
    </w:p>
    <w:p w:rsidR="00895182" w:rsidRPr="00A83315" w:rsidRDefault="00895182" w:rsidP="00A83315">
      <w:pPr>
        <w:rPr>
          <w:szCs w:val="28"/>
        </w:rPr>
      </w:pPr>
      <w:r w:rsidRPr="00A83315">
        <w:rPr>
          <w:rFonts w:eastAsia="Times New Roman"/>
          <w:b/>
          <w:szCs w:val="28"/>
        </w:rPr>
        <w:t>Языковые навыки</w:t>
      </w:r>
    </w:p>
    <w:p w:rsidR="00895182" w:rsidRPr="00A83315" w:rsidRDefault="00895182" w:rsidP="00A83315">
      <w:pPr>
        <w:rPr>
          <w:szCs w:val="28"/>
        </w:rPr>
      </w:pPr>
      <w:r w:rsidRPr="00A83315">
        <w:rPr>
          <w:rFonts w:eastAsia="Times New Roman"/>
          <w:b/>
          <w:szCs w:val="28"/>
        </w:rPr>
        <w:t>Орфография и пунктуация</w:t>
      </w:r>
    </w:p>
    <w:p w:rsidR="00895182" w:rsidRPr="00A83315" w:rsidRDefault="00895182" w:rsidP="00A83315">
      <w:pPr>
        <w:rPr>
          <w:szCs w:val="28"/>
        </w:rPr>
      </w:pPr>
      <w:r w:rsidRPr="00A83315">
        <w:rPr>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Фонетическая сторона речи</w:t>
      </w:r>
    </w:p>
    <w:p w:rsidR="00895182" w:rsidRPr="00A83315" w:rsidRDefault="00895182" w:rsidP="00A83315">
      <w:pPr>
        <w:rPr>
          <w:szCs w:val="28"/>
        </w:rPr>
      </w:pPr>
      <w:r w:rsidRPr="00A83315">
        <w:rPr>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w:t>
      </w:r>
      <w:r w:rsidRPr="00A83315">
        <w:rPr>
          <w:szCs w:val="28"/>
        </w:rPr>
        <w:lastRenderedPageBreak/>
        <w:t xml:space="preserve">безударных слогов и слов в предложениях. </w:t>
      </w:r>
      <w:r w:rsidRPr="00A83315">
        <w:rPr>
          <w:i/>
          <w:szCs w:val="28"/>
        </w:rPr>
        <w:t>Произношение звуков английского языка без выраженного акцента.</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Грамматическая сторона речи</w:t>
      </w:r>
    </w:p>
    <w:p w:rsidR="00895182" w:rsidRPr="00A83315" w:rsidRDefault="00895182" w:rsidP="00A83315">
      <w:pPr>
        <w:rPr>
          <w:szCs w:val="28"/>
        </w:rPr>
      </w:pPr>
      <w:r w:rsidRPr="00A83315">
        <w:rPr>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83315">
        <w:rPr>
          <w:i/>
          <w:szCs w:val="28"/>
        </w:rPr>
        <w:t>Употребление</w:t>
      </w:r>
      <w:r w:rsidRPr="00A83315">
        <w:rPr>
          <w:i/>
          <w:szCs w:val="28"/>
          <w:lang w:val="en-US"/>
        </w:rPr>
        <w:t xml:space="preserve"> </w:t>
      </w:r>
      <w:r w:rsidRPr="00A83315">
        <w:rPr>
          <w:i/>
          <w:szCs w:val="28"/>
        </w:rPr>
        <w:t>в</w:t>
      </w:r>
      <w:r w:rsidRPr="00A83315">
        <w:rPr>
          <w:i/>
          <w:szCs w:val="28"/>
          <w:lang w:val="en-US"/>
        </w:rPr>
        <w:t xml:space="preserve"> </w:t>
      </w:r>
      <w:r w:rsidRPr="00A83315">
        <w:rPr>
          <w:i/>
          <w:szCs w:val="28"/>
        </w:rPr>
        <w:t>речи</w:t>
      </w:r>
      <w:r w:rsidRPr="00A83315">
        <w:rPr>
          <w:i/>
          <w:szCs w:val="28"/>
          <w:lang w:val="en-US"/>
        </w:rPr>
        <w:t xml:space="preserve"> </w:t>
      </w:r>
      <w:r w:rsidRPr="00A83315">
        <w:rPr>
          <w:i/>
          <w:szCs w:val="28"/>
        </w:rPr>
        <w:t>эмфатических</w:t>
      </w:r>
      <w:r w:rsidRPr="00A83315">
        <w:rPr>
          <w:i/>
          <w:szCs w:val="28"/>
          <w:lang w:val="en-US"/>
        </w:rPr>
        <w:t xml:space="preserve"> </w:t>
      </w:r>
      <w:r w:rsidRPr="00A83315">
        <w:rPr>
          <w:i/>
          <w:szCs w:val="28"/>
        </w:rPr>
        <w:t>конструкций</w:t>
      </w:r>
      <w:r w:rsidRPr="00A83315">
        <w:rPr>
          <w:i/>
          <w:szCs w:val="28"/>
          <w:lang w:val="en-US"/>
        </w:rPr>
        <w:t xml:space="preserve"> (</w:t>
      </w:r>
      <w:r w:rsidRPr="00A83315">
        <w:rPr>
          <w:i/>
          <w:szCs w:val="28"/>
        </w:rPr>
        <w:t>например</w:t>
      </w:r>
      <w:r w:rsidRPr="00A83315">
        <w:rPr>
          <w:i/>
          <w:szCs w:val="28"/>
          <w:lang w:val="en-US"/>
        </w:rPr>
        <w:t xml:space="preserve">, „It’s him who took the money”, “It’s time you talked to her”). </w:t>
      </w:r>
      <w:r w:rsidRPr="00A83315">
        <w:rPr>
          <w:i/>
          <w:szCs w:val="28"/>
        </w:rPr>
        <w:t>Употребление в речи предложений с конструкциями … as; not so … as; either … or; neither … nor.</w:t>
      </w:r>
      <w:r w:rsidRPr="00A83315">
        <w:rPr>
          <w:rFonts w:eastAsia="Times New Roman"/>
          <w:szCs w:val="28"/>
        </w:rPr>
        <w:t xml:space="preserve"> </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Лексическая сторона речи</w:t>
      </w:r>
    </w:p>
    <w:p w:rsidR="00895182" w:rsidRPr="00A83315" w:rsidRDefault="00895182" w:rsidP="00A83315">
      <w:pPr>
        <w:rPr>
          <w:szCs w:val="28"/>
        </w:rPr>
      </w:pPr>
      <w:r w:rsidRPr="00A83315">
        <w:rPr>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83315">
        <w:rPr>
          <w:i/>
          <w:szCs w:val="28"/>
        </w:rPr>
        <w:t>(</w:t>
      </w:r>
      <w:r w:rsidRPr="00A83315">
        <w:rPr>
          <w:i/>
          <w:szCs w:val="28"/>
          <w:lang w:val="en-US"/>
        </w:rPr>
        <w:t>look</w:t>
      </w:r>
      <w:r w:rsidRPr="00A83315">
        <w:rPr>
          <w:i/>
          <w:szCs w:val="28"/>
        </w:rPr>
        <w:t xml:space="preserve"> </w:t>
      </w:r>
      <w:r w:rsidRPr="00A83315">
        <w:rPr>
          <w:i/>
          <w:szCs w:val="28"/>
          <w:lang w:val="en-US"/>
        </w:rPr>
        <w:t>after</w:t>
      </w:r>
      <w:r w:rsidRPr="00A83315">
        <w:rPr>
          <w:i/>
          <w:szCs w:val="28"/>
        </w:rPr>
        <w:t xml:space="preserve">, </w:t>
      </w:r>
      <w:r w:rsidRPr="00A83315">
        <w:rPr>
          <w:i/>
          <w:szCs w:val="28"/>
          <w:lang w:val="en-US"/>
        </w:rPr>
        <w:t>give</w:t>
      </w:r>
      <w:r w:rsidRPr="00A83315">
        <w:rPr>
          <w:i/>
          <w:szCs w:val="28"/>
        </w:rPr>
        <w:t xml:space="preserve"> </w:t>
      </w:r>
      <w:r w:rsidRPr="00A83315">
        <w:rPr>
          <w:i/>
          <w:szCs w:val="28"/>
          <w:lang w:val="en-US"/>
        </w:rPr>
        <w:t>up</w:t>
      </w:r>
      <w:r w:rsidRPr="00A83315">
        <w:rPr>
          <w:i/>
          <w:szCs w:val="28"/>
        </w:rPr>
        <w:t xml:space="preserve">, </w:t>
      </w:r>
      <w:r w:rsidRPr="00A83315">
        <w:rPr>
          <w:i/>
          <w:szCs w:val="28"/>
          <w:lang w:val="en-US"/>
        </w:rPr>
        <w:t>be</w:t>
      </w:r>
      <w:r w:rsidRPr="00A83315">
        <w:rPr>
          <w:i/>
          <w:szCs w:val="28"/>
        </w:rPr>
        <w:t xml:space="preserve"> </w:t>
      </w:r>
      <w:r w:rsidRPr="00A83315">
        <w:rPr>
          <w:i/>
          <w:szCs w:val="28"/>
          <w:lang w:val="en-US"/>
        </w:rPr>
        <w:t>over</w:t>
      </w:r>
      <w:r w:rsidRPr="00A83315">
        <w:rPr>
          <w:i/>
          <w:szCs w:val="28"/>
        </w:rPr>
        <w:t xml:space="preserve">, </w:t>
      </w:r>
      <w:r w:rsidRPr="00A83315">
        <w:rPr>
          <w:i/>
          <w:szCs w:val="28"/>
          <w:lang w:val="en-US"/>
        </w:rPr>
        <w:t>write</w:t>
      </w:r>
      <w:r w:rsidRPr="00A83315">
        <w:rPr>
          <w:i/>
          <w:szCs w:val="28"/>
        </w:rPr>
        <w:t xml:space="preserve"> </w:t>
      </w:r>
      <w:r w:rsidRPr="00A83315">
        <w:rPr>
          <w:i/>
          <w:szCs w:val="28"/>
          <w:lang w:val="en-US"/>
        </w:rPr>
        <w:t>down</w:t>
      </w:r>
      <w:r w:rsidRPr="00A83315">
        <w:rPr>
          <w:i/>
          <w:szCs w:val="28"/>
        </w:rPr>
        <w:t xml:space="preserve"> </w:t>
      </w:r>
      <w:r w:rsidRPr="00A83315">
        <w:rPr>
          <w:i/>
          <w:szCs w:val="28"/>
          <w:lang w:val="en-US"/>
        </w:rPr>
        <w:t>get</w:t>
      </w:r>
      <w:r w:rsidRPr="00A83315">
        <w:rPr>
          <w:i/>
          <w:szCs w:val="28"/>
        </w:rPr>
        <w:t xml:space="preserve"> </w:t>
      </w:r>
      <w:r w:rsidRPr="00A83315">
        <w:rPr>
          <w:i/>
          <w:szCs w:val="28"/>
          <w:lang w:val="en-US"/>
        </w:rPr>
        <w:t>on</w:t>
      </w:r>
      <w:r w:rsidRPr="00A83315">
        <w:rPr>
          <w:i/>
          <w:szCs w:val="28"/>
        </w:rPr>
        <w:t>).</w:t>
      </w:r>
      <w:r w:rsidRPr="00A83315">
        <w:rPr>
          <w:szCs w:val="28"/>
        </w:rPr>
        <w:t xml:space="preserve"> Определение части речи по аффиксу.</w:t>
      </w:r>
      <w:r w:rsidRPr="00A83315">
        <w:rPr>
          <w:i/>
          <w:szCs w:val="28"/>
        </w:rPr>
        <w:t xml:space="preserve"> </w:t>
      </w:r>
      <w:r w:rsidRPr="00A83315">
        <w:rPr>
          <w:szCs w:val="28"/>
        </w:rPr>
        <w:t xml:space="preserve">Распознавание и употребление в речи различных средств связи для обеспечения целостности высказывания. </w:t>
      </w:r>
      <w:r w:rsidRPr="00A83315">
        <w:rPr>
          <w:i/>
          <w:szCs w:val="28"/>
        </w:rPr>
        <w:t xml:space="preserve">Распознавание и использование в речи устойчивых выражений и фраз (collocations – </w:t>
      </w:r>
      <w:r w:rsidRPr="00A83315">
        <w:rPr>
          <w:i/>
          <w:szCs w:val="28"/>
          <w:lang w:val="en-US"/>
        </w:rPr>
        <w:t>get</w:t>
      </w:r>
      <w:r w:rsidRPr="00A83315">
        <w:rPr>
          <w:i/>
          <w:szCs w:val="28"/>
        </w:rPr>
        <w:t xml:space="preserve"> </w:t>
      </w:r>
      <w:r w:rsidRPr="00A83315">
        <w:rPr>
          <w:i/>
          <w:szCs w:val="28"/>
          <w:lang w:val="en-US"/>
        </w:rPr>
        <w:t>to</w:t>
      </w:r>
      <w:r w:rsidRPr="00A83315">
        <w:rPr>
          <w:i/>
          <w:szCs w:val="28"/>
        </w:rPr>
        <w:t xml:space="preserve"> </w:t>
      </w:r>
      <w:r w:rsidRPr="00A83315">
        <w:rPr>
          <w:i/>
          <w:szCs w:val="28"/>
          <w:lang w:val="en-US"/>
        </w:rPr>
        <w:t>know</w:t>
      </w:r>
      <w:r w:rsidRPr="00A83315">
        <w:rPr>
          <w:i/>
          <w:szCs w:val="28"/>
        </w:rPr>
        <w:t xml:space="preserve"> </w:t>
      </w:r>
      <w:r w:rsidRPr="00A83315">
        <w:rPr>
          <w:i/>
          <w:szCs w:val="28"/>
          <w:lang w:val="en-US"/>
        </w:rPr>
        <w:t>somebody</w:t>
      </w:r>
      <w:r w:rsidRPr="00A83315">
        <w:rPr>
          <w:i/>
          <w:szCs w:val="28"/>
        </w:rPr>
        <w:t xml:space="preserve">, </w:t>
      </w:r>
      <w:r w:rsidRPr="00A83315">
        <w:rPr>
          <w:i/>
          <w:szCs w:val="28"/>
          <w:lang w:val="en-US"/>
        </w:rPr>
        <w:t>keep</w:t>
      </w:r>
      <w:r w:rsidRPr="00A83315">
        <w:rPr>
          <w:i/>
          <w:szCs w:val="28"/>
        </w:rPr>
        <w:t xml:space="preserve"> </w:t>
      </w:r>
      <w:r w:rsidRPr="00A83315">
        <w:rPr>
          <w:i/>
          <w:szCs w:val="28"/>
          <w:lang w:val="en-US"/>
        </w:rPr>
        <w:t>in</w:t>
      </w:r>
      <w:r w:rsidRPr="00A83315">
        <w:rPr>
          <w:i/>
          <w:szCs w:val="28"/>
        </w:rPr>
        <w:t xml:space="preserve"> </w:t>
      </w:r>
      <w:r w:rsidRPr="00A83315">
        <w:rPr>
          <w:i/>
          <w:szCs w:val="28"/>
          <w:lang w:val="en-US"/>
        </w:rPr>
        <w:t>touch</w:t>
      </w:r>
      <w:r w:rsidRPr="00A83315">
        <w:rPr>
          <w:i/>
          <w:szCs w:val="28"/>
        </w:rPr>
        <w:t xml:space="preserve"> </w:t>
      </w:r>
      <w:r w:rsidRPr="00A83315">
        <w:rPr>
          <w:i/>
          <w:szCs w:val="28"/>
          <w:lang w:val="en-US"/>
        </w:rPr>
        <w:t>with</w:t>
      </w:r>
      <w:r w:rsidRPr="00A83315">
        <w:rPr>
          <w:i/>
          <w:szCs w:val="28"/>
        </w:rPr>
        <w:t xml:space="preserve"> </w:t>
      </w:r>
      <w:r w:rsidRPr="00A83315">
        <w:rPr>
          <w:i/>
          <w:szCs w:val="28"/>
          <w:lang w:val="en-US"/>
        </w:rPr>
        <w:t>somebody</w:t>
      </w:r>
      <w:r w:rsidRPr="00A83315">
        <w:rPr>
          <w:i/>
          <w:szCs w:val="28"/>
        </w:rPr>
        <w:t xml:space="preserve">, </w:t>
      </w:r>
      <w:r w:rsidRPr="00A83315">
        <w:rPr>
          <w:i/>
          <w:szCs w:val="28"/>
          <w:lang w:val="en-US"/>
        </w:rPr>
        <w:t>look</w:t>
      </w:r>
      <w:r w:rsidRPr="00A83315">
        <w:rPr>
          <w:i/>
          <w:szCs w:val="28"/>
        </w:rPr>
        <w:t xml:space="preserve"> </w:t>
      </w:r>
      <w:r w:rsidRPr="00A83315">
        <w:rPr>
          <w:i/>
          <w:szCs w:val="28"/>
          <w:lang w:val="en-US"/>
        </w:rPr>
        <w:t>forward</w:t>
      </w:r>
      <w:r w:rsidRPr="00A83315">
        <w:rPr>
          <w:i/>
          <w:szCs w:val="28"/>
        </w:rPr>
        <w:t xml:space="preserve"> </w:t>
      </w:r>
      <w:r w:rsidRPr="00A83315">
        <w:rPr>
          <w:i/>
          <w:szCs w:val="28"/>
          <w:lang w:val="en-US"/>
        </w:rPr>
        <w:t>to</w:t>
      </w:r>
      <w:r w:rsidRPr="00A83315">
        <w:rPr>
          <w:i/>
          <w:szCs w:val="28"/>
        </w:rPr>
        <w:t xml:space="preserve"> </w:t>
      </w:r>
      <w:r w:rsidRPr="00A83315">
        <w:rPr>
          <w:i/>
          <w:szCs w:val="28"/>
          <w:lang w:val="en-US"/>
        </w:rPr>
        <w:t>doing</w:t>
      </w:r>
      <w:r w:rsidRPr="00A83315">
        <w:rPr>
          <w:i/>
          <w:szCs w:val="28"/>
        </w:rPr>
        <w:t xml:space="preserve"> </w:t>
      </w:r>
      <w:r w:rsidRPr="00A83315">
        <w:rPr>
          <w:i/>
          <w:szCs w:val="28"/>
          <w:lang w:val="en-US"/>
        </w:rPr>
        <w:t>something</w:t>
      </w:r>
      <w:r w:rsidRPr="00A83315">
        <w:rPr>
          <w:i/>
          <w:szCs w:val="28"/>
        </w:rPr>
        <w:t xml:space="preserve">) в рамках тем, включенных в раздел «Предметное содержание речи». </w:t>
      </w:r>
    </w:p>
    <w:p w:rsidR="00895182" w:rsidRPr="00A83315" w:rsidRDefault="00895182" w:rsidP="00A83315">
      <w:pPr>
        <w:pStyle w:val="3fb"/>
        <w:spacing w:line="360" w:lineRule="auto"/>
        <w:ind w:firstLine="700"/>
        <w:jc w:val="both"/>
        <w:rPr>
          <w:sz w:val="28"/>
          <w:szCs w:val="28"/>
        </w:rPr>
      </w:pPr>
      <w:r w:rsidRPr="00A83315">
        <w:rPr>
          <w:rFonts w:ascii="Times New Roman" w:eastAsia="Times New Roman" w:hAnsi="Times New Roman" w:cs="Times New Roman"/>
          <w:sz w:val="28"/>
          <w:szCs w:val="28"/>
        </w:rPr>
        <w:t xml:space="preserve"> </w:t>
      </w:r>
    </w:p>
    <w:p w:rsidR="00895182" w:rsidRPr="00A83315" w:rsidRDefault="00895182" w:rsidP="00A83315">
      <w:pPr>
        <w:rPr>
          <w:szCs w:val="28"/>
        </w:rPr>
      </w:pPr>
      <w:r w:rsidRPr="00A83315">
        <w:rPr>
          <w:rFonts w:eastAsia="Times New Roman"/>
          <w:b/>
          <w:szCs w:val="28"/>
        </w:rPr>
        <w:t>Предметное содержание речи</w:t>
      </w:r>
    </w:p>
    <w:p w:rsidR="00895182" w:rsidRPr="00A83315" w:rsidRDefault="00895182" w:rsidP="00A83315">
      <w:pPr>
        <w:rPr>
          <w:szCs w:val="28"/>
        </w:rPr>
      </w:pPr>
      <w:r w:rsidRPr="00A83315">
        <w:rPr>
          <w:rFonts w:eastAsia="Times New Roman"/>
          <w:b/>
          <w:szCs w:val="28"/>
        </w:rPr>
        <w:t>Повседневная жизнь</w:t>
      </w:r>
    </w:p>
    <w:p w:rsidR="00895182" w:rsidRPr="00A83315" w:rsidRDefault="00895182" w:rsidP="00A83315">
      <w:pPr>
        <w:rPr>
          <w:szCs w:val="28"/>
        </w:rPr>
      </w:pPr>
      <w:r w:rsidRPr="00A83315">
        <w:rPr>
          <w:szCs w:val="28"/>
        </w:rPr>
        <w:lastRenderedPageBreak/>
        <w:t xml:space="preserve">Домашние обязанности. Покупки. Общение в семье и в школе. Семейные традиции. Общение с друзьями и знакомыми. Переписка с друзьями. </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Здоровье</w:t>
      </w:r>
    </w:p>
    <w:p w:rsidR="00895182" w:rsidRPr="00A83315" w:rsidRDefault="00895182" w:rsidP="00A83315">
      <w:pPr>
        <w:rPr>
          <w:szCs w:val="28"/>
        </w:rPr>
      </w:pPr>
      <w:r w:rsidRPr="00A83315">
        <w:rPr>
          <w:szCs w:val="28"/>
        </w:rPr>
        <w:t>Посещение  врача. Здоровый образ жизни.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Спорт</w:t>
      </w:r>
    </w:p>
    <w:p w:rsidR="00895182" w:rsidRPr="00A83315" w:rsidRDefault="00895182" w:rsidP="00A83315">
      <w:pPr>
        <w:rPr>
          <w:szCs w:val="28"/>
        </w:rPr>
      </w:pPr>
      <w:r w:rsidRPr="00A83315">
        <w:rPr>
          <w:szCs w:val="28"/>
        </w:rPr>
        <w:t>Активный отдых. Экстремальные виды спорта.</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Городская и сельская жизнь</w:t>
      </w:r>
    </w:p>
    <w:p w:rsidR="00895182" w:rsidRPr="00A83315" w:rsidRDefault="00895182" w:rsidP="00A83315">
      <w:pPr>
        <w:rPr>
          <w:szCs w:val="28"/>
        </w:rPr>
      </w:pPr>
      <w:r w:rsidRPr="00A83315">
        <w:rPr>
          <w:szCs w:val="28"/>
        </w:rPr>
        <w:t>Особенности городской и сельской жизни в России и странах изучаемого языка. Городская инфраструктура. Сельское хозяйство.</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Научно-технический прогресс</w:t>
      </w:r>
    </w:p>
    <w:p w:rsidR="00895182" w:rsidRPr="00A83315" w:rsidRDefault="00895182" w:rsidP="00A83315">
      <w:pPr>
        <w:rPr>
          <w:szCs w:val="28"/>
        </w:rPr>
      </w:pPr>
      <w:r w:rsidRPr="00A83315">
        <w:rPr>
          <w:szCs w:val="28"/>
        </w:rPr>
        <w:t>Прогресс в науке. Космос. Новые информационные технологии.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Природа и экология</w:t>
      </w:r>
    </w:p>
    <w:p w:rsidR="00895182" w:rsidRPr="00A83315" w:rsidRDefault="00895182" w:rsidP="00A83315">
      <w:pPr>
        <w:rPr>
          <w:szCs w:val="28"/>
        </w:rPr>
      </w:pPr>
      <w:r w:rsidRPr="00A83315">
        <w:rPr>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Современная молодежь</w:t>
      </w:r>
    </w:p>
    <w:p w:rsidR="00895182" w:rsidRPr="00A83315" w:rsidRDefault="00895182" w:rsidP="00A83315">
      <w:pPr>
        <w:rPr>
          <w:szCs w:val="28"/>
        </w:rPr>
      </w:pPr>
      <w:r w:rsidRPr="00A83315">
        <w:rPr>
          <w:szCs w:val="28"/>
        </w:rPr>
        <w:t>Увлечения и интересы. Связь с предыдущими поколениями. Образовательные поездки.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Профессии</w:t>
      </w:r>
    </w:p>
    <w:p w:rsidR="00895182" w:rsidRPr="00A83315" w:rsidRDefault="00895182" w:rsidP="00A83315">
      <w:pPr>
        <w:rPr>
          <w:szCs w:val="28"/>
        </w:rPr>
      </w:pPr>
      <w:r w:rsidRPr="00A83315">
        <w:rPr>
          <w:szCs w:val="28"/>
        </w:rPr>
        <w:t>Современные профессии. Планы на будущее, проблемы выбора профессии. Образование и профессии.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Страны изучаемого языка</w:t>
      </w:r>
    </w:p>
    <w:p w:rsidR="00895182" w:rsidRPr="00A83315" w:rsidRDefault="00895182" w:rsidP="00A83315">
      <w:pPr>
        <w:rPr>
          <w:szCs w:val="28"/>
        </w:rPr>
      </w:pPr>
      <w:r w:rsidRPr="00A83315">
        <w:rPr>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Иностранные языки</w:t>
      </w:r>
    </w:p>
    <w:p w:rsidR="00895182" w:rsidRPr="00A83315" w:rsidRDefault="00895182" w:rsidP="00A83315">
      <w:pPr>
        <w:rPr>
          <w:szCs w:val="28"/>
        </w:rPr>
      </w:pPr>
      <w:r w:rsidRPr="00A83315">
        <w:rPr>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95182" w:rsidRPr="00A83315" w:rsidRDefault="00895182" w:rsidP="00A83315">
      <w:pPr>
        <w:pStyle w:val="3fb"/>
        <w:spacing w:line="360" w:lineRule="auto"/>
        <w:ind w:firstLine="720"/>
        <w:jc w:val="both"/>
        <w:rPr>
          <w:rFonts w:ascii="Times New Roman" w:eastAsia="Times New Roman" w:hAnsi="Times New Roman" w:cs="Times New Roman"/>
          <w:b/>
          <w:sz w:val="28"/>
          <w:szCs w:val="28"/>
        </w:rPr>
      </w:pPr>
    </w:p>
    <w:p w:rsidR="00895182" w:rsidRPr="00A83315" w:rsidRDefault="00895182" w:rsidP="00A83315">
      <w:pPr>
        <w:rPr>
          <w:szCs w:val="28"/>
        </w:rPr>
      </w:pPr>
      <w:r w:rsidRPr="00A83315">
        <w:rPr>
          <w:rFonts w:eastAsia="Times New Roman"/>
          <w:b/>
          <w:szCs w:val="28"/>
        </w:rPr>
        <w:t>Углубленный уровень</w:t>
      </w:r>
    </w:p>
    <w:p w:rsidR="00895182" w:rsidRPr="00A83315" w:rsidRDefault="00895182" w:rsidP="00A83315">
      <w:pPr>
        <w:rPr>
          <w:szCs w:val="28"/>
        </w:rPr>
      </w:pPr>
      <w:r w:rsidRPr="00A83315">
        <w:rPr>
          <w:rFonts w:eastAsia="Times New Roman"/>
          <w:b/>
          <w:szCs w:val="28"/>
        </w:rPr>
        <w:t>Коммуникативные умения</w:t>
      </w:r>
    </w:p>
    <w:p w:rsidR="00895182" w:rsidRPr="00A83315" w:rsidRDefault="00895182" w:rsidP="00A83315">
      <w:pPr>
        <w:pStyle w:val="3fb"/>
        <w:spacing w:line="360" w:lineRule="auto"/>
        <w:ind w:firstLine="700"/>
        <w:jc w:val="both"/>
        <w:rPr>
          <w:sz w:val="28"/>
          <w:szCs w:val="28"/>
        </w:rPr>
      </w:pPr>
      <w:r w:rsidRPr="00A83315">
        <w:rPr>
          <w:rFonts w:ascii="Times New Roman" w:eastAsia="Times New Roman" w:hAnsi="Times New Roman" w:cs="Times New Roman"/>
          <w:sz w:val="28"/>
          <w:szCs w:val="28"/>
        </w:rPr>
        <w:t xml:space="preserve"> </w:t>
      </w:r>
    </w:p>
    <w:p w:rsidR="00895182" w:rsidRPr="00A83315" w:rsidRDefault="00895182" w:rsidP="00A83315">
      <w:pPr>
        <w:rPr>
          <w:szCs w:val="28"/>
        </w:rPr>
      </w:pPr>
      <w:r w:rsidRPr="00A83315">
        <w:rPr>
          <w:rFonts w:eastAsia="Times New Roman"/>
          <w:b/>
          <w:szCs w:val="28"/>
        </w:rPr>
        <w:t>Говорение</w:t>
      </w:r>
    </w:p>
    <w:p w:rsidR="00895182" w:rsidRPr="00A83315" w:rsidRDefault="00895182" w:rsidP="00A83315">
      <w:pPr>
        <w:rPr>
          <w:i/>
          <w:szCs w:val="28"/>
        </w:rPr>
      </w:pPr>
      <w:r w:rsidRPr="00A83315">
        <w:rPr>
          <w:rFonts w:eastAsia="Times New Roman"/>
          <w:b/>
          <w:szCs w:val="28"/>
        </w:rPr>
        <w:t>Диалогическая речь</w:t>
      </w:r>
    </w:p>
    <w:p w:rsidR="00895182" w:rsidRPr="00A83315" w:rsidRDefault="00895182" w:rsidP="00A83315">
      <w:pPr>
        <w:rPr>
          <w:szCs w:val="28"/>
        </w:rPr>
      </w:pPr>
      <w:r w:rsidRPr="00A83315">
        <w:rPr>
          <w:szCs w:val="28"/>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A83315">
        <w:rPr>
          <w:i/>
          <w:szCs w:val="28"/>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Монологическая речь</w:t>
      </w:r>
    </w:p>
    <w:p w:rsidR="00895182" w:rsidRPr="00A83315" w:rsidRDefault="00895182" w:rsidP="00A83315">
      <w:pPr>
        <w:rPr>
          <w:szCs w:val="28"/>
        </w:rPr>
      </w:pPr>
      <w:r w:rsidRPr="00A83315">
        <w:rPr>
          <w:szCs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895182" w:rsidRPr="00A83315" w:rsidRDefault="00895182" w:rsidP="00A83315">
      <w:pPr>
        <w:rPr>
          <w:szCs w:val="28"/>
        </w:rPr>
      </w:pPr>
      <w:r w:rsidRPr="00A83315">
        <w:rPr>
          <w:rFonts w:eastAsia="Times New Roman"/>
          <w:b/>
          <w:szCs w:val="28"/>
        </w:rPr>
        <w:t>Аудирование</w:t>
      </w:r>
    </w:p>
    <w:p w:rsidR="00895182" w:rsidRPr="00A83315" w:rsidRDefault="00895182" w:rsidP="00A83315">
      <w:pPr>
        <w:rPr>
          <w:szCs w:val="28"/>
        </w:rPr>
      </w:pPr>
      <w:r w:rsidRPr="00A83315">
        <w:rPr>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A83315">
        <w:rPr>
          <w:i/>
          <w:szCs w:val="28"/>
        </w:rPr>
        <w:t>Доклад. Сложная система доказательств. Разговорная речь в пределах литературной нормы.</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Чтение</w:t>
      </w:r>
    </w:p>
    <w:p w:rsidR="00895182" w:rsidRPr="00A83315" w:rsidRDefault="00895182" w:rsidP="00A83315">
      <w:pPr>
        <w:rPr>
          <w:szCs w:val="28"/>
        </w:rPr>
      </w:pPr>
      <w:r w:rsidRPr="00A83315">
        <w:rPr>
          <w:szCs w:val="28"/>
        </w:rPr>
        <w:lastRenderedPageBreak/>
        <w:t>Умение читать и понимать несложные аутентичные тексты различных стилей (</w:t>
      </w:r>
      <w:r w:rsidRPr="00A83315">
        <w:rPr>
          <w:bCs/>
          <w:szCs w:val="28"/>
        </w:rPr>
        <w:t>публицистического, художественного, разговорного, научного, официально-делового</w:t>
      </w:r>
      <w:r w:rsidRPr="00A83315">
        <w:rPr>
          <w:szCs w:val="28"/>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A83315">
        <w:rPr>
          <w:i/>
          <w:szCs w:val="28"/>
        </w:rPr>
        <w:t>Детальное понимание сложных текстов. Анализ текстов с точки зрения содержания, позиции автора и организации текста.</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Письмо</w:t>
      </w:r>
    </w:p>
    <w:p w:rsidR="00895182" w:rsidRPr="00A83315" w:rsidRDefault="00895182" w:rsidP="00A83315">
      <w:pPr>
        <w:rPr>
          <w:szCs w:val="28"/>
        </w:rPr>
      </w:pPr>
      <w:r w:rsidRPr="00A83315">
        <w:rPr>
          <w:szCs w:val="28"/>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895182" w:rsidRPr="00A83315" w:rsidRDefault="00895182" w:rsidP="00A83315">
      <w:pPr>
        <w:pStyle w:val="3fb"/>
        <w:spacing w:line="360" w:lineRule="auto"/>
        <w:ind w:firstLine="700"/>
        <w:jc w:val="both"/>
        <w:rPr>
          <w:sz w:val="28"/>
          <w:szCs w:val="28"/>
        </w:rPr>
      </w:pPr>
      <w:r w:rsidRPr="00A83315">
        <w:rPr>
          <w:rFonts w:ascii="Times New Roman" w:eastAsia="Times New Roman" w:hAnsi="Times New Roman" w:cs="Times New Roman"/>
          <w:b/>
          <w:sz w:val="28"/>
          <w:szCs w:val="28"/>
        </w:rPr>
        <w:t xml:space="preserve"> </w:t>
      </w:r>
    </w:p>
    <w:p w:rsidR="00895182" w:rsidRPr="00A83315" w:rsidRDefault="00895182" w:rsidP="00A83315">
      <w:pPr>
        <w:rPr>
          <w:rFonts w:eastAsia="Times New Roman"/>
          <w:b/>
          <w:szCs w:val="28"/>
        </w:rPr>
      </w:pPr>
      <w:r w:rsidRPr="00A83315">
        <w:rPr>
          <w:rFonts w:eastAsia="Times New Roman"/>
          <w:b/>
          <w:szCs w:val="28"/>
        </w:rPr>
        <w:t>Языковые навыки</w:t>
      </w:r>
    </w:p>
    <w:p w:rsidR="00895182" w:rsidRPr="00A83315" w:rsidRDefault="00895182" w:rsidP="00A83315">
      <w:pPr>
        <w:rPr>
          <w:szCs w:val="28"/>
        </w:rPr>
      </w:pPr>
      <w:r w:rsidRPr="00A83315">
        <w:rPr>
          <w:rFonts w:eastAsia="Times New Roman"/>
          <w:b/>
          <w:szCs w:val="28"/>
        </w:rPr>
        <w:t>Фонетическая сторона речи</w:t>
      </w:r>
    </w:p>
    <w:p w:rsidR="00895182" w:rsidRPr="00A83315" w:rsidRDefault="00895182" w:rsidP="00A83315">
      <w:pPr>
        <w:rPr>
          <w:szCs w:val="28"/>
        </w:rPr>
      </w:pPr>
      <w:r w:rsidRPr="00A83315">
        <w:rPr>
          <w:szCs w:val="28"/>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Орфография и пунктуация</w:t>
      </w:r>
    </w:p>
    <w:p w:rsidR="00895182" w:rsidRPr="00A83315" w:rsidRDefault="00895182" w:rsidP="00A83315">
      <w:pPr>
        <w:rPr>
          <w:szCs w:val="28"/>
        </w:rPr>
      </w:pPr>
      <w:r w:rsidRPr="00A83315">
        <w:rPr>
          <w:szCs w:val="28"/>
        </w:rPr>
        <w:t xml:space="preserve">Орфографические и пунктуационные навыки. </w:t>
      </w:r>
      <w:r w:rsidRPr="00A83315">
        <w:rPr>
          <w:i/>
          <w:szCs w:val="28"/>
        </w:rPr>
        <w:t>Умение создавать тексты без орфографических и пунктуационных ошибок, затрудняющих понимание.</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Грамматическая сторона речи</w:t>
      </w:r>
    </w:p>
    <w:p w:rsidR="00895182" w:rsidRPr="00A83315" w:rsidRDefault="00895182" w:rsidP="00A83315">
      <w:pPr>
        <w:rPr>
          <w:szCs w:val="28"/>
        </w:rPr>
      </w:pPr>
      <w:r w:rsidRPr="00A83315">
        <w:rPr>
          <w:szCs w:val="28"/>
        </w:rPr>
        <w:lastRenderedPageBreak/>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A83315">
        <w:rPr>
          <w:szCs w:val="28"/>
          <w:lang w:val="en-US"/>
        </w:rPr>
        <w:t>to</w:t>
      </w:r>
      <w:r w:rsidRPr="00A83315">
        <w:rPr>
          <w:szCs w:val="28"/>
        </w:rPr>
        <w:t xml:space="preserve"> </w:t>
      </w:r>
      <w:r w:rsidRPr="00A83315">
        <w:rPr>
          <w:szCs w:val="28"/>
          <w:lang w:val="en-US"/>
        </w:rPr>
        <w:t>begin</w:t>
      </w:r>
      <w:r w:rsidRPr="00A83315">
        <w:rPr>
          <w:szCs w:val="28"/>
        </w:rPr>
        <w:t xml:space="preserve"> </w:t>
      </w:r>
      <w:r w:rsidRPr="00A83315">
        <w:rPr>
          <w:szCs w:val="28"/>
          <w:lang w:val="en-US"/>
        </w:rPr>
        <w:t>with</w:t>
      </w:r>
      <w:r w:rsidRPr="00A83315">
        <w:rPr>
          <w:szCs w:val="28"/>
        </w:rPr>
        <w:t xml:space="preserve">, </w:t>
      </w:r>
      <w:r w:rsidRPr="00A83315">
        <w:rPr>
          <w:szCs w:val="28"/>
          <w:lang w:val="en-US"/>
        </w:rPr>
        <w:t>as</w:t>
      </w:r>
      <w:r w:rsidRPr="00A83315">
        <w:rPr>
          <w:szCs w:val="28"/>
        </w:rPr>
        <w:t xml:space="preserve"> </w:t>
      </w:r>
      <w:r w:rsidRPr="00A83315">
        <w:rPr>
          <w:szCs w:val="28"/>
          <w:lang w:val="en-US"/>
        </w:rPr>
        <w:t>follows</w:t>
      </w:r>
      <w:r w:rsidRPr="00A83315">
        <w:rPr>
          <w:szCs w:val="28"/>
        </w:rPr>
        <w:t xml:space="preserve">, </w:t>
      </w:r>
      <w:r w:rsidRPr="00A83315">
        <w:rPr>
          <w:szCs w:val="28"/>
          <w:lang w:val="en-US"/>
        </w:rPr>
        <w:t>in</w:t>
      </w:r>
      <w:r w:rsidRPr="00A83315">
        <w:rPr>
          <w:szCs w:val="28"/>
        </w:rPr>
        <w:t xml:space="preserve"> </w:t>
      </w:r>
      <w:r w:rsidRPr="00A83315">
        <w:rPr>
          <w:szCs w:val="28"/>
          <w:lang w:val="en-US"/>
        </w:rPr>
        <w:t>conclusion</w:t>
      </w:r>
      <w:r w:rsidRPr="00A83315">
        <w:rPr>
          <w:szCs w:val="28"/>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A83315">
        <w:rPr>
          <w:i/>
          <w:szCs w:val="28"/>
        </w:rPr>
        <w:t>Распознавание и употребление в речи инверсии. Распознавание и употребление в речи широкого спектра глагольных структур.</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Лексическая сторона речи</w:t>
      </w:r>
    </w:p>
    <w:p w:rsidR="00895182" w:rsidRPr="00A83315" w:rsidRDefault="00895182" w:rsidP="00A83315">
      <w:pPr>
        <w:rPr>
          <w:szCs w:val="28"/>
        </w:rPr>
      </w:pPr>
      <w:r w:rsidRPr="00A83315">
        <w:rPr>
          <w:szCs w:val="28"/>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A83315">
        <w:rPr>
          <w:i/>
          <w:szCs w:val="28"/>
        </w:rPr>
        <w:t>. Распознавание и употребление в речи пословиц, идиом, крылатых выражений.</w:t>
      </w:r>
    </w:p>
    <w:p w:rsidR="00895182" w:rsidRPr="00A83315" w:rsidRDefault="00895182" w:rsidP="00A83315">
      <w:pPr>
        <w:pStyle w:val="3fb"/>
        <w:spacing w:line="360" w:lineRule="auto"/>
        <w:ind w:firstLine="700"/>
        <w:jc w:val="both"/>
        <w:rPr>
          <w:sz w:val="28"/>
          <w:szCs w:val="28"/>
        </w:rPr>
      </w:pPr>
      <w:r w:rsidRPr="00A83315">
        <w:rPr>
          <w:rFonts w:ascii="Times New Roman" w:eastAsia="Times New Roman" w:hAnsi="Times New Roman" w:cs="Times New Roman"/>
          <w:b/>
          <w:sz w:val="28"/>
          <w:szCs w:val="28"/>
        </w:rPr>
        <w:t xml:space="preserve"> </w:t>
      </w:r>
    </w:p>
    <w:p w:rsidR="00895182" w:rsidRPr="00A83315" w:rsidRDefault="00895182" w:rsidP="00A83315">
      <w:pPr>
        <w:rPr>
          <w:b/>
          <w:szCs w:val="28"/>
        </w:rPr>
      </w:pPr>
      <w:r w:rsidRPr="00A83315">
        <w:rPr>
          <w:b/>
          <w:szCs w:val="28"/>
        </w:rPr>
        <w:t>Предметное содержание речи</w:t>
      </w:r>
    </w:p>
    <w:p w:rsidR="00895182" w:rsidRPr="00A83315" w:rsidRDefault="00895182" w:rsidP="00A83315">
      <w:pPr>
        <w:rPr>
          <w:szCs w:val="28"/>
        </w:rPr>
      </w:pPr>
      <w:r w:rsidRPr="00A83315">
        <w:rPr>
          <w:b/>
          <w:szCs w:val="28"/>
        </w:rPr>
        <w:t>Повседневная</w:t>
      </w:r>
      <w:r w:rsidRPr="00A83315">
        <w:rPr>
          <w:rFonts w:eastAsia="Times New Roman"/>
          <w:b/>
          <w:szCs w:val="28"/>
        </w:rPr>
        <w:t xml:space="preserve"> жизнь</w:t>
      </w:r>
    </w:p>
    <w:p w:rsidR="00895182" w:rsidRPr="00A83315" w:rsidRDefault="00895182" w:rsidP="00A83315">
      <w:pPr>
        <w:rPr>
          <w:szCs w:val="28"/>
        </w:rPr>
      </w:pPr>
      <w:r w:rsidRPr="00A83315">
        <w:rPr>
          <w:szCs w:val="28"/>
        </w:rPr>
        <w:t>Общество потребления. Самостоятельная жизнь. Отношения поколений в семье. Семейные истории. Круг друзей. Дружба и любовь.</w:t>
      </w:r>
      <w:r w:rsidRPr="00A83315">
        <w:rPr>
          <w:rFonts w:eastAsia="Times New Roman"/>
          <w:szCs w:val="28"/>
        </w:rPr>
        <w:t xml:space="preserve"> </w:t>
      </w:r>
    </w:p>
    <w:p w:rsidR="00895182" w:rsidRPr="00A83315" w:rsidRDefault="00895182" w:rsidP="00A83315">
      <w:pPr>
        <w:rPr>
          <w:szCs w:val="28"/>
        </w:rPr>
      </w:pPr>
      <w:r w:rsidRPr="00A83315">
        <w:rPr>
          <w:b/>
          <w:szCs w:val="28"/>
        </w:rPr>
        <w:t>Здоровье</w:t>
      </w:r>
    </w:p>
    <w:p w:rsidR="00895182" w:rsidRPr="00A83315" w:rsidRDefault="00895182" w:rsidP="00A83315">
      <w:pPr>
        <w:rPr>
          <w:szCs w:val="28"/>
        </w:rPr>
      </w:pPr>
      <w:r w:rsidRPr="00A83315">
        <w:rPr>
          <w:szCs w:val="28"/>
        </w:rPr>
        <w:t>Здоровый образ жизни и правильное питание. Современные тенденции в заботе о здоровье: йога, вегетарианство, фитнес.</w:t>
      </w:r>
      <w:r w:rsidRPr="00A83315">
        <w:rPr>
          <w:rFonts w:eastAsia="Times New Roman"/>
          <w:szCs w:val="28"/>
        </w:rPr>
        <w:t xml:space="preserve"> </w:t>
      </w:r>
    </w:p>
    <w:p w:rsidR="00895182" w:rsidRPr="00A83315" w:rsidRDefault="00895182" w:rsidP="00A83315">
      <w:pPr>
        <w:rPr>
          <w:szCs w:val="28"/>
        </w:rPr>
      </w:pPr>
      <w:r w:rsidRPr="00A83315">
        <w:rPr>
          <w:b/>
          <w:szCs w:val="28"/>
        </w:rPr>
        <w:t>Городская</w:t>
      </w:r>
      <w:r w:rsidRPr="00A83315">
        <w:rPr>
          <w:rFonts w:eastAsia="Times New Roman"/>
          <w:b/>
          <w:szCs w:val="28"/>
        </w:rPr>
        <w:t xml:space="preserve"> и сельская жизнь</w:t>
      </w:r>
    </w:p>
    <w:p w:rsidR="00895182" w:rsidRPr="00A83315" w:rsidRDefault="00895182" w:rsidP="00A83315">
      <w:pPr>
        <w:rPr>
          <w:szCs w:val="28"/>
        </w:rPr>
      </w:pPr>
      <w:r w:rsidRPr="00A83315">
        <w:rPr>
          <w:szCs w:val="28"/>
        </w:rPr>
        <w:t xml:space="preserve">Развитие города и регионов. </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Научно-технический прогресс</w:t>
      </w:r>
    </w:p>
    <w:p w:rsidR="00895182" w:rsidRPr="00A83315" w:rsidRDefault="00895182" w:rsidP="00A83315">
      <w:pPr>
        <w:rPr>
          <w:szCs w:val="28"/>
        </w:rPr>
      </w:pPr>
      <w:r w:rsidRPr="00A83315">
        <w:rPr>
          <w:szCs w:val="28"/>
        </w:rPr>
        <w:t xml:space="preserve">Дистанционное образование. Робототехника. </w:t>
      </w:r>
    </w:p>
    <w:p w:rsidR="00895182" w:rsidRPr="00A83315" w:rsidRDefault="00895182" w:rsidP="00A83315">
      <w:pPr>
        <w:rPr>
          <w:b/>
          <w:szCs w:val="28"/>
        </w:rPr>
      </w:pPr>
      <w:r w:rsidRPr="00A83315">
        <w:rPr>
          <w:b/>
          <w:szCs w:val="28"/>
        </w:rPr>
        <w:t>Природа и экология</w:t>
      </w:r>
    </w:p>
    <w:p w:rsidR="00895182" w:rsidRPr="00A83315" w:rsidRDefault="00895182" w:rsidP="00A83315">
      <w:pPr>
        <w:rPr>
          <w:szCs w:val="28"/>
        </w:rPr>
      </w:pPr>
      <w:r w:rsidRPr="00A83315">
        <w:rPr>
          <w:szCs w:val="28"/>
        </w:rPr>
        <w:lastRenderedPageBreak/>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Современная молодежь</w:t>
      </w:r>
    </w:p>
    <w:p w:rsidR="00895182" w:rsidRPr="00A83315" w:rsidRDefault="00895182" w:rsidP="00A83315">
      <w:pPr>
        <w:rPr>
          <w:szCs w:val="28"/>
        </w:rPr>
      </w:pPr>
      <w:r w:rsidRPr="00A83315">
        <w:rPr>
          <w:szCs w:val="28"/>
        </w:rPr>
        <w:t>Молодежные субкультуры. Молодежные организации. Система ценностей. Волонтерство.</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Страны изучаемого языка</w:t>
      </w:r>
    </w:p>
    <w:p w:rsidR="00895182" w:rsidRPr="00A83315" w:rsidRDefault="00895182" w:rsidP="00A83315">
      <w:pPr>
        <w:rPr>
          <w:szCs w:val="28"/>
        </w:rPr>
      </w:pPr>
      <w:r w:rsidRPr="00A83315">
        <w:rPr>
          <w:szCs w:val="28"/>
        </w:rPr>
        <w:t>Политические и экономические системы. Выдающиеся личности в истории стран изучаемого языка. Искусство.</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Современные профессии</w:t>
      </w:r>
    </w:p>
    <w:p w:rsidR="00895182" w:rsidRPr="00A83315" w:rsidRDefault="00895182" w:rsidP="00A83315">
      <w:pPr>
        <w:rPr>
          <w:szCs w:val="28"/>
        </w:rPr>
      </w:pPr>
      <w:r w:rsidRPr="00A83315">
        <w:rPr>
          <w:szCs w:val="28"/>
        </w:rPr>
        <w:t>Профессии будущего. Карьера и семья. Успех в профессии.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Иностранные языки</w:t>
      </w:r>
    </w:p>
    <w:p w:rsidR="00895182" w:rsidRPr="00A83315" w:rsidRDefault="00895182" w:rsidP="00A83315">
      <w:pPr>
        <w:rPr>
          <w:szCs w:val="28"/>
        </w:rPr>
      </w:pPr>
      <w:r w:rsidRPr="00A83315">
        <w:rPr>
          <w:szCs w:val="28"/>
        </w:rPr>
        <w:t>Развитие языка. Диалекты. Молодежный сленг. Профессиональный язык.</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Культура и искусство</w:t>
      </w:r>
    </w:p>
    <w:p w:rsidR="00895182" w:rsidRPr="00A83315" w:rsidRDefault="00895182" w:rsidP="00A83315">
      <w:pPr>
        <w:rPr>
          <w:szCs w:val="28"/>
        </w:rPr>
      </w:pPr>
      <w:r w:rsidRPr="00A83315">
        <w:rPr>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895182" w:rsidRPr="00A83315" w:rsidRDefault="00895182" w:rsidP="00A83315">
      <w:pPr>
        <w:pStyle w:val="3fb"/>
        <w:spacing w:line="360" w:lineRule="auto"/>
        <w:jc w:val="both"/>
        <w:rPr>
          <w:sz w:val="28"/>
          <w:szCs w:val="28"/>
        </w:rPr>
      </w:pPr>
    </w:p>
    <w:p w:rsidR="00895182" w:rsidRPr="00A83315" w:rsidRDefault="00895182" w:rsidP="00A83315">
      <w:pPr>
        <w:pStyle w:val="3fb"/>
        <w:spacing w:line="360" w:lineRule="auto"/>
        <w:jc w:val="both"/>
        <w:rPr>
          <w:sz w:val="28"/>
          <w:szCs w:val="28"/>
        </w:rPr>
      </w:pPr>
    </w:p>
    <w:p w:rsidR="00895182" w:rsidRPr="00A83315" w:rsidRDefault="00895182" w:rsidP="00A83315">
      <w:pPr>
        <w:pStyle w:val="3a"/>
      </w:pPr>
      <w:bookmarkStart w:id="108" w:name="_Toc453968181"/>
      <w:bookmarkStart w:id="109" w:name="_Toc435412708"/>
      <w:bookmarkStart w:id="110" w:name="_Toc67583810"/>
      <w:r w:rsidRPr="00A83315">
        <w:t>История</w:t>
      </w:r>
      <w:bookmarkEnd w:id="108"/>
      <w:bookmarkEnd w:id="110"/>
    </w:p>
    <w:p w:rsidR="00895182" w:rsidRPr="00A83315" w:rsidRDefault="00895182" w:rsidP="00A83315">
      <w:pPr>
        <w:rPr>
          <w:b/>
          <w:szCs w:val="28"/>
        </w:rPr>
      </w:pPr>
    </w:p>
    <w:p w:rsidR="00895182" w:rsidRPr="00A83315" w:rsidRDefault="00895182" w:rsidP="00A83315">
      <w:pPr>
        <w:rPr>
          <w:b/>
          <w:i/>
          <w:szCs w:val="28"/>
        </w:rPr>
      </w:pPr>
      <w:r w:rsidRPr="00A83315">
        <w:rPr>
          <w:szCs w:val="28"/>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895182" w:rsidRPr="00A83315" w:rsidRDefault="00895182" w:rsidP="00A83315">
      <w:pPr>
        <w:rPr>
          <w:b/>
          <w:szCs w:val="28"/>
        </w:rPr>
      </w:pPr>
    </w:p>
    <w:p w:rsidR="00895182" w:rsidRPr="00A83315" w:rsidRDefault="00895182" w:rsidP="00A83315">
      <w:pPr>
        <w:rPr>
          <w:b/>
          <w:szCs w:val="28"/>
        </w:rPr>
      </w:pPr>
      <w:r w:rsidRPr="00A83315">
        <w:rPr>
          <w:b/>
          <w:szCs w:val="28"/>
        </w:rPr>
        <w:t xml:space="preserve">Место учебного предмета «История» </w:t>
      </w:r>
    </w:p>
    <w:p w:rsidR="00895182" w:rsidRPr="00A83315" w:rsidRDefault="00895182" w:rsidP="00A83315">
      <w:pPr>
        <w:rPr>
          <w:szCs w:val="28"/>
        </w:rPr>
      </w:pPr>
      <w:r w:rsidRPr="00A83315">
        <w:rPr>
          <w:szCs w:val="28"/>
        </w:rPr>
        <w:lastRenderedPageBreak/>
        <w:t xml:space="preserve">Предмет «История» изучается на уровне среднего общего образования в качестве учебного предмета в 10–11-х классах. </w:t>
      </w:r>
    </w:p>
    <w:p w:rsidR="00895182" w:rsidRPr="00A83315" w:rsidRDefault="00895182" w:rsidP="00A83315">
      <w:pPr>
        <w:rPr>
          <w:color w:val="000000"/>
          <w:szCs w:val="28"/>
          <w:shd w:val="clear" w:color="auto" w:fill="B2FB82"/>
        </w:rPr>
      </w:pPr>
      <w:r w:rsidRPr="00A83315">
        <w:rPr>
          <w:color w:val="000000"/>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95182" w:rsidRPr="00A83315" w:rsidRDefault="00895182" w:rsidP="00A83315">
      <w:pPr>
        <w:rPr>
          <w:szCs w:val="28"/>
        </w:rPr>
      </w:pPr>
      <w:r w:rsidRPr="00A83315">
        <w:rPr>
          <w:szCs w:val="28"/>
        </w:rPr>
        <w:t xml:space="preserve">Предмет «История» на углубленном уровне включает в себя расширенное содержание «Истории» на базовом уровне, а также </w:t>
      </w:r>
      <w:r w:rsidRPr="00A83315">
        <w:rPr>
          <w:bCs/>
          <w:szCs w:val="28"/>
        </w:rPr>
        <w:t xml:space="preserve">повторительно-обобщающий курс </w:t>
      </w:r>
      <w:r w:rsidRPr="00A83315">
        <w:rPr>
          <w:szCs w:val="28"/>
        </w:rPr>
        <w:t>«</w:t>
      </w:r>
      <w:r w:rsidRPr="00A83315">
        <w:rPr>
          <w:bCs/>
          <w:szCs w:val="28"/>
        </w:rPr>
        <w:t xml:space="preserve">История России до 1914 года», </w:t>
      </w:r>
      <w:r w:rsidRPr="00A83315">
        <w:rPr>
          <w:szCs w:val="28"/>
        </w:rPr>
        <w:t>направленный на подготовку к итоговой аттестации и вступительным испытаниям в вузы.</w:t>
      </w:r>
    </w:p>
    <w:p w:rsidR="00895182" w:rsidRPr="00A83315" w:rsidRDefault="00895182" w:rsidP="00A83315">
      <w:pPr>
        <w:rPr>
          <w:b/>
          <w:szCs w:val="28"/>
        </w:rPr>
      </w:pPr>
    </w:p>
    <w:p w:rsidR="00895182" w:rsidRPr="00A83315" w:rsidRDefault="00895182" w:rsidP="00A83315">
      <w:pPr>
        <w:rPr>
          <w:b/>
          <w:szCs w:val="28"/>
        </w:rPr>
      </w:pPr>
      <w:r w:rsidRPr="00A83315">
        <w:rPr>
          <w:b/>
          <w:szCs w:val="28"/>
        </w:rPr>
        <w:t xml:space="preserve">Общая характеристика примерной программы по истории </w:t>
      </w:r>
    </w:p>
    <w:p w:rsidR="00895182" w:rsidRPr="00A83315" w:rsidRDefault="00895182" w:rsidP="00A83315">
      <w:pPr>
        <w:rPr>
          <w:szCs w:val="28"/>
        </w:rPr>
      </w:pPr>
      <w:r w:rsidRPr="00A83315">
        <w:rPr>
          <w:bCs/>
          <w:szCs w:val="28"/>
        </w:rPr>
        <w:t xml:space="preserve">В соответствии с требованиями Федерального закона «Об образовании в Российской Федерации», </w:t>
      </w:r>
      <w:r w:rsidRPr="00A83315">
        <w:rPr>
          <w:szCs w:val="28"/>
        </w:rPr>
        <w:t>ФГОС СОО</w:t>
      </w:r>
      <w:r w:rsidRPr="00A83315">
        <w:rPr>
          <w:bCs/>
          <w:szCs w:val="28"/>
        </w:rPr>
        <w:t xml:space="preserve">, </w:t>
      </w:r>
      <w:r w:rsidRPr="00A83315">
        <w:rPr>
          <w:b/>
          <w:bCs/>
          <w:szCs w:val="28"/>
        </w:rPr>
        <w:t>главной целью</w:t>
      </w:r>
      <w:r w:rsidRPr="00A83315">
        <w:rPr>
          <w:bCs/>
          <w:szCs w:val="28"/>
        </w:rPr>
        <w:t xml:space="preserve"> школьного исторического образования</w:t>
      </w:r>
      <w:r w:rsidRPr="00A83315">
        <w:rPr>
          <w:szCs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95182" w:rsidRPr="00A83315" w:rsidRDefault="00895182" w:rsidP="00A83315">
      <w:pPr>
        <w:rPr>
          <w:szCs w:val="28"/>
        </w:rPr>
      </w:pPr>
      <w:r w:rsidRPr="00A83315">
        <w:rPr>
          <w:szCs w:val="28"/>
        </w:rPr>
        <w:t>Основными задачами реализации примерной программы учебного предмета «История» (базовый уровень) в старшей школе являются:</w:t>
      </w:r>
    </w:p>
    <w:p w:rsidR="00895182" w:rsidRPr="00A83315" w:rsidRDefault="00895182" w:rsidP="00A83315">
      <w:pPr>
        <w:rPr>
          <w:szCs w:val="28"/>
        </w:rPr>
      </w:pPr>
      <w:r w:rsidRPr="00A83315">
        <w:rPr>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95182" w:rsidRPr="00A83315" w:rsidRDefault="00895182" w:rsidP="00A83315">
      <w:pPr>
        <w:rPr>
          <w:szCs w:val="28"/>
        </w:rPr>
      </w:pPr>
      <w:r w:rsidRPr="00A83315">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895182" w:rsidRPr="00A83315" w:rsidRDefault="00895182" w:rsidP="00A83315">
      <w:pPr>
        <w:rPr>
          <w:szCs w:val="28"/>
        </w:rPr>
      </w:pPr>
      <w:r w:rsidRPr="00A83315">
        <w:rPr>
          <w:szCs w:val="28"/>
        </w:rPr>
        <w:t>3) формирование умений применять исторические знания в профессиональной и общественной деятельности, поликультурном общении;</w:t>
      </w:r>
    </w:p>
    <w:p w:rsidR="00895182" w:rsidRPr="00A83315" w:rsidRDefault="00895182" w:rsidP="00A83315">
      <w:pPr>
        <w:rPr>
          <w:szCs w:val="28"/>
        </w:rPr>
      </w:pPr>
      <w:r w:rsidRPr="00A83315">
        <w:rPr>
          <w:szCs w:val="28"/>
        </w:rPr>
        <w:lastRenderedPageBreak/>
        <w:t>4) овладение навыками проектной деятельности и исторической реконструкции с привлечением различных источников;</w:t>
      </w:r>
    </w:p>
    <w:p w:rsidR="00895182" w:rsidRPr="00A83315" w:rsidRDefault="00895182" w:rsidP="00A83315">
      <w:pPr>
        <w:rPr>
          <w:szCs w:val="28"/>
        </w:rPr>
      </w:pPr>
      <w:r w:rsidRPr="00A83315">
        <w:rPr>
          <w:szCs w:val="28"/>
        </w:rPr>
        <w:t>5) формирование умений вести диалог, обосновывать свою точку зрения в дискуссии по исторической тематике.</w:t>
      </w:r>
    </w:p>
    <w:p w:rsidR="00895182" w:rsidRPr="00A83315" w:rsidRDefault="00895182" w:rsidP="00A83315">
      <w:pPr>
        <w:rPr>
          <w:szCs w:val="28"/>
        </w:rPr>
      </w:pPr>
      <w:r w:rsidRPr="00A83315">
        <w:rPr>
          <w:szCs w:val="28"/>
        </w:rPr>
        <w:t>Задачами реализации примерной образовательной программы учебного предмета «История» (углубленный уровень) являются:</w:t>
      </w:r>
    </w:p>
    <w:p w:rsidR="00895182" w:rsidRPr="00A83315" w:rsidRDefault="00895182" w:rsidP="00A83315">
      <w:pPr>
        <w:rPr>
          <w:szCs w:val="28"/>
        </w:rPr>
      </w:pPr>
      <w:r w:rsidRPr="00A83315">
        <w:rPr>
          <w:szCs w:val="28"/>
        </w:rPr>
        <w:t>1) формирование знаний о месте и роли исторической науки в системе научных дисциплин, представлений об историографии;</w:t>
      </w:r>
    </w:p>
    <w:p w:rsidR="00895182" w:rsidRPr="00A83315" w:rsidRDefault="00895182" w:rsidP="00A83315">
      <w:pPr>
        <w:rPr>
          <w:szCs w:val="28"/>
        </w:rPr>
      </w:pPr>
      <w:r w:rsidRPr="00A83315">
        <w:rPr>
          <w:szCs w:val="28"/>
        </w:rPr>
        <w:t>2) овладение системными историческими знаниями, понимание места и роли России в мировой истории;</w:t>
      </w:r>
    </w:p>
    <w:p w:rsidR="00895182" w:rsidRPr="00A83315" w:rsidRDefault="00895182" w:rsidP="00A83315">
      <w:pPr>
        <w:rPr>
          <w:szCs w:val="28"/>
        </w:rPr>
      </w:pPr>
      <w:r w:rsidRPr="00A83315">
        <w:rPr>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895182" w:rsidRPr="00A83315" w:rsidRDefault="00895182" w:rsidP="00A83315">
      <w:pPr>
        <w:rPr>
          <w:szCs w:val="28"/>
        </w:rPr>
      </w:pPr>
      <w:r w:rsidRPr="00A83315">
        <w:rPr>
          <w:szCs w:val="28"/>
        </w:rPr>
        <w:t>4) формирование умений оценивать различные исторические версии.</w:t>
      </w:r>
    </w:p>
    <w:p w:rsidR="00895182" w:rsidRPr="00A83315" w:rsidRDefault="00895182" w:rsidP="00A83315">
      <w:pPr>
        <w:rPr>
          <w:szCs w:val="28"/>
        </w:rPr>
      </w:pPr>
    </w:p>
    <w:p w:rsidR="00895182" w:rsidRPr="00A83315" w:rsidRDefault="00895182" w:rsidP="00A83315">
      <w:pPr>
        <w:rPr>
          <w:szCs w:val="28"/>
        </w:rPr>
      </w:pPr>
      <w:r w:rsidRPr="00A83315">
        <w:rPr>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895182" w:rsidRPr="00A83315" w:rsidRDefault="00895182" w:rsidP="00A83315">
      <w:pPr>
        <w:pStyle w:val="a0"/>
        <w:rPr>
          <w:szCs w:val="28"/>
        </w:rPr>
      </w:pPr>
      <w:r w:rsidRPr="00A83315">
        <w:rPr>
          <w:szCs w:val="28"/>
        </w:rPr>
        <w:t xml:space="preserve">идея преемственности исторических периодов, в т. ч. </w:t>
      </w:r>
      <w:r w:rsidRPr="00A83315">
        <w:rPr>
          <w:iCs/>
          <w:szCs w:val="28"/>
        </w:rPr>
        <w:t>непрерывности</w:t>
      </w:r>
      <w:r w:rsidRPr="00A83315">
        <w:rPr>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95182" w:rsidRPr="00A83315" w:rsidRDefault="00895182" w:rsidP="00A83315">
      <w:pPr>
        <w:pStyle w:val="a0"/>
        <w:rPr>
          <w:szCs w:val="28"/>
        </w:rPr>
      </w:pPr>
      <w:r w:rsidRPr="00A83315">
        <w:rPr>
          <w:szCs w:val="28"/>
        </w:rPr>
        <w:t xml:space="preserve">рассмотрение истории России как </w:t>
      </w:r>
      <w:r w:rsidRPr="00A83315">
        <w:rPr>
          <w:iCs/>
          <w:szCs w:val="28"/>
        </w:rPr>
        <w:t>неотъемлемой части мирового исторического процесса</w:t>
      </w:r>
      <w:r w:rsidRPr="00A83315">
        <w:rPr>
          <w:szCs w:val="28"/>
        </w:rPr>
        <w:t xml:space="preserve">, понимание особенностей ее развития, места и роли в мировой истории и в современном мире; </w:t>
      </w:r>
    </w:p>
    <w:p w:rsidR="00895182" w:rsidRPr="00A83315" w:rsidRDefault="00895182" w:rsidP="00A83315">
      <w:pPr>
        <w:pStyle w:val="a0"/>
        <w:rPr>
          <w:szCs w:val="28"/>
        </w:rPr>
      </w:pPr>
      <w:r w:rsidRPr="00A83315">
        <w:rPr>
          <w:szCs w:val="28"/>
        </w:rPr>
        <w:t xml:space="preserve">ценности гражданского общества – верховенство права, социальная солидарность, безопасность, свобода и ответственность; </w:t>
      </w:r>
    </w:p>
    <w:p w:rsidR="00895182" w:rsidRPr="00A83315" w:rsidRDefault="00895182" w:rsidP="00A83315">
      <w:pPr>
        <w:pStyle w:val="a0"/>
        <w:rPr>
          <w:szCs w:val="28"/>
        </w:rPr>
      </w:pPr>
      <w:r w:rsidRPr="00A83315">
        <w:rPr>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95182" w:rsidRPr="00A83315" w:rsidRDefault="00895182" w:rsidP="00A83315">
      <w:pPr>
        <w:pStyle w:val="a0"/>
        <w:rPr>
          <w:szCs w:val="28"/>
        </w:rPr>
      </w:pPr>
      <w:r w:rsidRPr="00A83315">
        <w:rPr>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rsidR="00895182" w:rsidRPr="00A83315" w:rsidRDefault="00895182" w:rsidP="00A83315">
      <w:pPr>
        <w:pStyle w:val="a0"/>
        <w:rPr>
          <w:szCs w:val="28"/>
        </w:rPr>
      </w:pPr>
      <w:r w:rsidRPr="00A83315">
        <w:rPr>
          <w:szCs w:val="28"/>
        </w:rPr>
        <w:t>познавательное значение российской, региональной и мировой истории;</w:t>
      </w:r>
    </w:p>
    <w:p w:rsidR="00895182" w:rsidRPr="00A83315" w:rsidRDefault="00895182" w:rsidP="00A83315">
      <w:pPr>
        <w:pStyle w:val="a0"/>
        <w:rPr>
          <w:szCs w:val="28"/>
        </w:rPr>
      </w:pPr>
      <w:r w:rsidRPr="00A83315">
        <w:rPr>
          <w:szCs w:val="28"/>
        </w:rPr>
        <w:t>формирование требований к каждой ступени непрерывного исторического образования на протяжении всей жизни.</w:t>
      </w:r>
    </w:p>
    <w:p w:rsidR="00895182" w:rsidRPr="00A83315" w:rsidRDefault="00895182" w:rsidP="00A83315">
      <w:pPr>
        <w:rPr>
          <w:szCs w:val="28"/>
          <w:lang w:eastAsia="ru-RU"/>
        </w:rPr>
      </w:pPr>
    </w:p>
    <w:p w:rsidR="00895182" w:rsidRPr="00A83315" w:rsidRDefault="00895182" w:rsidP="00A83315">
      <w:pPr>
        <w:rPr>
          <w:szCs w:val="28"/>
        </w:rPr>
      </w:pPr>
      <w:r w:rsidRPr="00A83315">
        <w:rPr>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895182" w:rsidRPr="00A83315" w:rsidRDefault="00895182" w:rsidP="00A83315">
      <w:pPr>
        <w:pStyle w:val="a0"/>
        <w:rPr>
          <w:szCs w:val="28"/>
        </w:rPr>
      </w:pPr>
      <w:r w:rsidRPr="00A83315">
        <w:rPr>
          <w:szCs w:val="28"/>
        </w:rPr>
        <w:t>принцип научности, определяющий соответствие учебных единиц основным результатам научных исследований;</w:t>
      </w:r>
    </w:p>
    <w:p w:rsidR="00895182" w:rsidRPr="00A83315" w:rsidRDefault="00895182" w:rsidP="00A83315">
      <w:pPr>
        <w:pStyle w:val="a0"/>
        <w:rPr>
          <w:szCs w:val="28"/>
        </w:rPr>
      </w:pPr>
      <w:r w:rsidRPr="00A83315">
        <w:rPr>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95182" w:rsidRPr="00A83315" w:rsidRDefault="00895182" w:rsidP="00A83315">
      <w:pPr>
        <w:pStyle w:val="a0"/>
        <w:rPr>
          <w:szCs w:val="28"/>
        </w:rPr>
      </w:pPr>
      <w:r w:rsidRPr="00A83315">
        <w:rPr>
          <w:szCs w:val="28"/>
        </w:rPr>
        <w:t xml:space="preserve">многофакторный подход к освещению истории всех сторон жизни государства и общества; </w:t>
      </w:r>
    </w:p>
    <w:p w:rsidR="00895182" w:rsidRPr="00A83315" w:rsidRDefault="00895182" w:rsidP="00A83315">
      <w:pPr>
        <w:pStyle w:val="a0"/>
        <w:rPr>
          <w:szCs w:val="28"/>
        </w:rPr>
      </w:pPr>
      <w:r w:rsidRPr="00A83315">
        <w:rPr>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95182" w:rsidRPr="00A83315" w:rsidRDefault="00895182" w:rsidP="00A83315">
      <w:pPr>
        <w:pStyle w:val="a0"/>
        <w:rPr>
          <w:szCs w:val="28"/>
        </w:rPr>
      </w:pPr>
      <w:r w:rsidRPr="00A83315">
        <w:rPr>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95182" w:rsidRPr="00A83315" w:rsidRDefault="00895182" w:rsidP="00A83315">
      <w:pPr>
        <w:rPr>
          <w:b/>
          <w:szCs w:val="28"/>
        </w:rPr>
      </w:pPr>
    </w:p>
    <w:p w:rsidR="00895182" w:rsidRPr="00A83315" w:rsidRDefault="00895182" w:rsidP="00A83315">
      <w:pPr>
        <w:rPr>
          <w:b/>
          <w:szCs w:val="28"/>
        </w:rPr>
      </w:pPr>
      <w:r w:rsidRPr="00A83315">
        <w:rPr>
          <w:b/>
          <w:szCs w:val="28"/>
        </w:rPr>
        <w:t>Новейшая история</w:t>
      </w:r>
    </w:p>
    <w:p w:rsidR="00895182" w:rsidRPr="00A83315" w:rsidRDefault="00895182" w:rsidP="00A83315">
      <w:pPr>
        <w:rPr>
          <w:b/>
          <w:szCs w:val="28"/>
        </w:rPr>
      </w:pPr>
    </w:p>
    <w:p w:rsidR="00895182" w:rsidRPr="00A83315" w:rsidRDefault="00895182" w:rsidP="00A83315">
      <w:pPr>
        <w:rPr>
          <w:b/>
          <w:szCs w:val="28"/>
        </w:rPr>
      </w:pPr>
      <w:bookmarkStart w:id="111" w:name="_Toc441481689"/>
      <w:bookmarkStart w:id="112" w:name="_Toc441483739"/>
      <w:r w:rsidRPr="00A83315">
        <w:rPr>
          <w:b/>
          <w:szCs w:val="28"/>
        </w:rPr>
        <w:t>Мир накануне и в годы Первой мировой войны</w:t>
      </w:r>
      <w:bookmarkEnd w:id="111"/>
      <w:bookmarkEnd w:id="112"/>
    </w:p>
    <w:p w:rsidR="00895182" w:rsidRPr="00A83315" w:rsidRDefault="00895182" w:rsidP="00A83315">
      <w:pPr>
        <w:rPr>
          <w:rFonts w:eastAsia="Times New Roman"/>
          <w:b/>
          <w:bCs/>
          <w:iCs/>
          <w:szCs w:val="28"/>
          <w:lang w:eastAsia="ru-RU"/>
        </w:rPr>
      </w:pPr>
      <w:bookmarkStart w:id="113" w:name="_Toc426635486"/>
      <w:bookmarkStart w:id="114" w:name="_Toc427703599"/>
      <w:r w:rsidRPr="00A83315">
        <w:rPr>
          <w:rFonts w:eastAsia="Times New Roman"/>
          <w:b/>
          <w:bCs/>
          <w:iCs/>
          <w:szCs w:val="28"/>
          <w:lang w:eastAsia="ru-RU"/>
        </w:rPr>
        <w:t>Мир накануне Первой мировой войны</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A83315">
        <w:rPr>
          <w:rFonts w:eastAsia="Times New Roman"/>
          <w:i/>
          <w:szCs w:val="28"/>
          <w:lang w:eastAsia="ru-RU"/>
        </w:rPr>
        <w:t>Расширение избирательного права.</w:t>
      </w:r>
      <w:r w:rsidRPr="00A83315">
        <w:rPr>
          <w:rFonts w:eastAsia="Times New Roman"/>
          <w:szCs w:val="28"/>
          <w:lang w:eastAsia="ru-RU"/>
        </w:rPr>
        <w:t xml:space="preserve"> Национализм. «Империализм». </w:t>
      </w:r>
      <w:r w:rsidRPr="00A83315">
        <w:rPr>
          <w:rFonts w:eastAsia="Times New Roman"/>
          <w:szCs w:val="28"/>
          <w:lang w:eastAsia="ru-RU"/>
        </w:rPr>
        <w:lastRenderedPageBreak/>
        <w:t xml:space="preserve">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A83315">
        <w:rPr>
          <w:rFonts w:eastAsia="Times New Roman"/>
          <w:i/>
          <w:szCs w:val="28"/>
          <w:lang w:eastAsia="ru-RU"/>
        </w:rPr>
        <w:t>Гонка вооружений и милитаризация. Пропаганда.</w:t>
      </w:r>
      <w:r w:rsidRPr="00A83315">
        <w:rPr>
          <w:rFonts w:eastAsia="Times New Roman"/>
          <w:szCs w:val="28"/>
          <w:lang w:eastAsia="ru-RU"/>
        </w:rPr>
        <w:t xml:space="preserve"> Региональные конфликты накануне Первой мировой войны. Причины Первой мировой войны. </w:t>
      </w:r>
    </w:p>
    <w:p w:rsidR="00895182" w:rsidRPr="00A83315" w:rsidRDefault="00895182" w:rsidP="00A83315">
      <w:pPr>
        <w:rPr>
          <w:b/>
          <w:szCs w:val="28"/>
          <w:lang w:eastAsia="ru-RU"/>
        </w:rPr>
      </w:pPr>
      <w:r w:rsidRPr="00A83315">
        <w:rPr>
          <w:b/>
          <w:szCs w:val="28"/>
          <w:lang w:eastAsia="ru-RU"/>
        </w:rPr>
        <w:t>Первая мировая война</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A83315">
        <w:rPr>
          <w:rFonts w:eastAsia="Times New Roman"/>
          <w:i/>
          <w:szCs w:val="28"/>
          <w:lang w:eastAsia="ru-RU"/>
        </w:rPr>
        <w:t>«Бег к морю».</w:t>
      </w:r>
      <w:r w:rsidRPr="00A83315">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A83315">
        <w:rPr>
          <w:rFonts w:eastAsia="Times New Roman"/>
          <w:i/>
          <w:szCs w:val="28"/>
          <w:lang w:eastAsia="ru-RU"/>
        </w:rPr>
        <w:t>Морское сражение при Гельголанде. Вступление в войну Османской империи.</w:t>
      </w:r>
      <w:r w:rsidRPr="00A83315">
        <w:rPr>
          <w:rFonts w:eastAsia="Times New Roman"/>
          <w:szCs w:val="28"/>
          <w:lang w:eastAsia="ru-RU"/>
        </w:rPr>
        <w:t xml:space="preserve"> </w:t>
      </w:r>
      <w:r w:rsidRPr="00A83315">
        <w:rPr>
          <w:rFonts w:eastAsia="Times New Roman"/>
          <w:i/>
          <w:szCs w:val="28"/>
          <w:lang w:eastAsia="ru-RU"/>
        </w:rPr>
        <w:t>Вступление в войну Болгарии и Италии. Поражение Сербии.</w:t>
      </w:r>
      <w:r w:rsidRPr="00A83315">
        <w:rPr>
          <w:rFonts w:eastAsia="Times New Roman"/>
          <w:szCs w:val="28"/>
          <w:lang w:eastAsia="ru-RU"/>
        </w:rPr>
        <w:t xml:space="preserve"> Четверной союз (Центральные державы). Верден. Отступление российской армии. Сомма. </w:t>
      </w:r>
      <w:r w:rsidRPr="00A83315">
        <w:rPr>
          <w:rFonts w:eastAsia="Times New Roman"/>
          <w:i/>
          <w:szCs w:val="28"/>
          <w:lang w:eastAsia="ru-RU"/>
        </w:rPr>
        <w:t>Война в Месопотамии.</w:t>
      </w:r>
      <w:r w:rsidRPr="00A83315">
        <w:rPr>
          <w:rFonts w:eastAsia="Times New Roman"/>
          <w:szCs w:val="28"/>
          <w:lang w:eastAsia="ru-RU"/>
        </w:rPr>
        <w:t xml:space="preserve"> Геноцид в Османской империи. </w:t>
      </w:r>
      <w:r w:rsidRPr="00A83315">
        <w:rPr>
          <w:rFonts w:eastAsia="Times New Roman"/>
          <w:i/>
          <w:szCs w:val="28"/>
          <w:lang w:eastAsia="ru-RU"/>
        </w:rPr>
        <w:t>Ютландское сражение. Вступление в войну Румынии.</w:t>
      </w:r>
      <w:r w:rsidRPr="00A83315">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A83315">
        <w:rPr>
          <w:rFonts w:eastAsia="Times New Roman"/>
          <w:i/>
          <w:szCs w:val="28"/>
          <w:lang w:eastAsia="ru-RU"/>
        </w:rPr>
        <w:t>Война в Азии.</w:t>
      </w:r>
      <w:r w:rsidRPr="00A83315">
        <w:rPr>
          <w:rFonts w:eastAsia="Times New Roman"/>
          <w:szCs w:val="28"/>
          <w:lang w:eastAsia="ru-RU"/>
        </w:rPr>
        <w:t xml:space="preserve"> Капитуляция государств Четверного союза. </w:t>
      </w:r>
      <w:r w:rsidRPr="00A83315">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A83315">
        <w:rPr>
          <w:rFonts w:eastAsia="Times New Roman"/>
          <w:szCs w:val="28"/>
          <w:lang w:eastAsia="ru-RU"/>
        </w:rPr>
        <w:t xml:space="preserve"> Политические, экономические, социальные и культурные последствия Первой мировой войны.</w:t>
      </w:r>
    </w:p>
    <w:p w:rsidR="00895182" w:rsidRPr="00A83315" w:rsidRDefault="00895182" w:rsidP="00A83315">
      <w:pPr>
        <w:rPr>
          <w:rFonts w:eastAsia="Times New Roman"/>
          <w:szCs w:val="28"/>
          <w:lang w:eastAsia="ru-RU"/>
        </w:rPr>
      </w:pPr>
    </w:p>
    <w:p w:rsidR="00895182" w:rsidRPr="00A83315" w:rsidRDefault="00895182" w:rsidP="00A83315">
      <w:pPr>
        <w:rPr>
          <w:b/>
          <w:szCs w:val="28"/>
        </w:rPr>
      </w:pPr>
      <w:bookmarkStart w:id="115" w:name="_Toc441481690"/>
      <w:bookmarkStart w:id="116" w:name="_Toc441483740"/>
      <w:r w:rsidRPr="00A83315">
        <w:rPr>
          <w:b/>
          <w:szCs w:val="28"/>
        </w:rPr>
        <w:t>Межвоенный период (1918–1939)</w:t>
      </w:r>
      <w:bookmarkEnd w:id="113"/>
      <w:bookmarkEnd w:id="114"/>
      <w:bookmarkEnd w:id="115"/>
      <w:bookmarkEnd w:id="116"/>
    </w:p>
    <w:p w:rsidR="00895182" w:rsidRPr="00A83315" w:rsidRDefault="00895182" w:rsidP="00A83315">
      <w:pPr>
        <w:rPr>
          <w:rFonts w:eastAsia="Times New Roman"/>
          <w:b/>
          <w:bCs/>
          <w:iCs/>
          <w:szCs w:val="28"/>
          <w:lang w:eastAsia="ru-RU"/>
        </w:rPr>
      </w:pPr>
      <w:bookmarkStart w:id="117" w:name="_Toc426635487"/>
      <w:bookmarkStart w:id="118" w:name="_Toc427703600"/>
      <w:r w:rsidRPr="00A83315">
        <w:rPr>
          <w:rFonts w:eastAsia="Times New Roman"/>
          <w:b/>
          <w:bCs/>
          <w:iCs/>
          <w:szCs w:val="28"/>
          <w:lang w:eastAsia="ru-RU"/>
        </w:rPr>
        <w:t>Революционная волна после Первой мировой войны</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Образование новых национальных государств. </w:t>
      </w:r>
      <w:r w:rsidRPr="00A83315">
        <w:rPr>
          <w:rFonts w:eastAsia="Times New Roman"/>
          <w:i/>
          <w:szCs w:val="28"/>
          <w:lang w:eastAsia="ru-RU"/>
        </w:rPr>
        <w:t>Народы бывшей российской империи: независимость и вхождение в СССР.</w:t>
      </w:r>
      <w:r w:rsidRPr="00A83315">
        <w:rPr>
          <w:rFonts w:eastAsia="Times New Roman"/>
          <w:szCs w:val="28"/>
          <w:lang w:eastAsia="ru-RU"/>
        </w:rPr>
        <w:t xml:space="preserve"> Ноябрьская революция в Германии. Веймарская республика. </w:t>
      </w:r>
      <w:r w:rsidRPr="00A83315">
        <w:rPr>
          <w:rFonts w:eastAsia="Times New Roman"/>
          <w:i/>
          <w:szCs w:val="28"/>
          <w:lang w:eastAsia="ru-RU"/>
        </w:rPr>
        <w:t>Антиколониальные выступления в Азии и Северной Африке.</w:t>
      </w:r>
      <w:r w:rsidRPr="00A83315">
        <w:rPr>
          <w:rFonts w:eastAsia="Times New Roman"/>
          <w:szCs w:val="28"/>
          <w:lang w:eastAsia="ru-RU"/>
        </w:rPr>
        <w:t xml:space="preserve"> Образование Коминтерна. </w:t>
      </w:r>
      <w:r w:rsidRPr="00A83315">
        <w:rPr>
          <w:rFonts w:eastAsia="Times New Roman"/>
          <w:i/>
          <w:szCs w:val="28"/>
          <w:lang w:eastAsia="ru-RU"/>
        </w:rPr>
        <w:t>Венгерская советская республика.</w:t>
      </w:r>
      <w:r w:rsidRPr="00A83315">
        <w:rPr>
          <w:rFonts w:eastAsia="Times New Roman"/>
          <w:szCs w:val="28"/>
          <w:lang w:eastAsia="ru-RU"/>
        </w:rPr>
        <w:t xml:space="preserve"> </w:t>
      </w:r>
      <w:r w:rsidRPr="00A83315">
        <w:rPr>
          <w:rFonts w:eastAsia="Times New Roman"/>
          <w:i/>
          <w:szCs w:val="28"/>
          <w:lang w:eastAsia="ru-RU"/>
        </w:rPr>
        <w:t xml:space="preserve">Образование республики в Турции и кемализм. </w:t>
      </w:r>
    </w:p>
    <w:p w:rsidR="00895182" w:rsidRPr="00A83315" w:rsidRDefault="00895182" w:rsidP="00A83315">
      <w:pPr>
        <w:rPr>
          <w:b/>
          <w:szCs w:val="28"/>
          <w:lang w:eastAsia="ru-RU"/>
        </w:rPr>
      </w:pPr>
      <w:r w:rsidRPr="00A83315">
        <w:rPr>
          <w:b/>
          <w:szCs w:val="28"/>
          <w:lang w:eastAsia="ru-RU"/>
        </w:rPr>
        <w:lastRenderedPageBreak/>
        <w:t>Версальско-вашингтонская система</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A83315">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895182" w:rsidRPr="00A83315" w:rsidRDefault="00895182" w:rsidP="00A83315">
      <w:pPr>
        <w:rPr>
          <w:b/>
          <w:szCs w:val="28"/>
          <w:lang w:eastAsia="ru-RU"/>
        </w:rPr>
      </w:pPr>
    </w:p>
    <w:p w:rsidR="00895182" w:rsidRPr="00A83315" w:rsidRDefault="00895182" w:rsidP="00A83315">
      <w:pPr>
        <w:rPr>
          <w:b/>
          <w:szCs w:val="28"/>
          <w:lang w:eastAsia="ru-RU"/>
        </w:rPr>
      </w:pPr>
      <w:r w:rsidRPr="00A83315">
        <w:rPr>
          <w:b/>
          <w:szCs w:val="28"/>
          <w:lang w:eastAsia="ru-RU"/>
        </w:rPr>
        <w:t>Страны Запада в 1920-е гг.</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A83315">
        <w:rPr>
          <w:rFonts w:eastAsia="Times New Roman"/>
          <w:i/>
          <w:szCs w:val="28"/>
          <w:lang w:eastAsia="ru-RU"/>
        </w:rPr>
        <w:t>Авторитарные режимы в Европе: Польша и Испания.</w:t>
      </w:r>
      <w:r w:rsidRPr="00A83315">
        <w:rPr>
          <w:rFonts w:eastAsia="Times New Roman"/>
          <w:szCs w:val="28"/>
          <w:lang w:eastAsia="ru-RU"/>
        </w:rPr>
        <w:t xml:space="preserve"> </w:t>
      </w:r>
      <w:r w:rsidRPr="00A83315">
        <w:rPr>
          <w:rFonts w:eastAsia="Times New Roman"/>
          <w:i/>
          <w:szCs w:val="28"/>
          <w:lang w:eastAsia="ru-RU"/>
        </w:rPr>
        <w:t>Б. Муссолини и идеи фашизма.</w:t>
      </w:r>
      <w:r w:rsidRPr="00A83315">
        <w:rPr>
          <w:rFonts w:eastAsia="Times New Roman"/>
          <w:szCs w:val="28"/>
          <w:lang w:eastAsia="ru-RU"/>
        </w:rPr>
        <w:t xml:space="preserve"> Приход фашистов к власти в Италии. Создание фашистского режима. </w:t>
      </w:r>
      <w:r w:rsidRPr="00A83315">
        <w:rPr>
          <w:rFonts w:eastAsia="Times New Roman"/>
          <w:i/>
          <w:szCs w:val="28"/>
          <w:lang w:eastAsia="ru-RU"/>
        </w:rPr>
        <w:t>Кризис Матеотти.</w:t>
      </w:r>
      <w:r w:rsidRPr="00A83315">
        <w:rPr>
          <w:rFonts w:eastAsia="Times New Roman"/>
          <w:szCs w:val="28"/>
          <w:lang w:eastAsia="ru-RU"/>
        </w:rPr>
        <w:t xml:space="preserve"> Фашистский режим в Италии.</w:t>
      </w:r>
    </w:p>
    <w:p w:rsidR="00895182" w:rsidRPr="00A83315" w:rsidRDefault="00895182" w:rsidP="00A83315">
      <w:pPr>
        <w:rPr>
          <w:b/>
          <w:bCs/>
          <w:iCs/>
          <w:szCs w:val="28"/>
          <w:lang w:eastAsia="ru-RU"/>
        </w:rPr>
      </w:pPr>
      <w:r w:rsidRPr="00A83315">
        <w:rPr>
          <w:b/>
          <w:bCs/>
          <w:iCs/>
          <w:szCs w:val="28"/>
          <w:lang w:eastAsia="ru-RU"/>
        </w:rPr>
        <w:t>Политическое развитие стран Южной и Восточной Азии</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Китай после Синьхайской революции. </w:t>
      </w:r>
      <w:r w:rsidRPr="00A83315">
        <w:rPr>
          <w:rFonts w:eastAsia="Times New Roman"/>
          <w:i/>
          <w:szCs w:val="28"/>
          <w:lang w:eastAsia="ru-RU"/>
        </w:rPr>
        <w:t>Революция в Китае и Северный поход.</w:t>
      </w:r>
      <w:r w:rsidRPr="00A83315">
        <w:rPr>
          <w:rFonts w:eastAsia="Times New Roman"/>
          <w:szCs w:val="28"/>
          <w:lang w:eastAsia="ru-RU"/>
        </w:rPr>
        <w:t xml:space="preserve"> Режим Чан Кайши и гражданская война с коммунистами. </w:t>
      </w:r>
      <w:r w:rsidRPr="00A83315">
        <w:rPr>
          <w:rFonts w:eastAsia="Times New Roman"/>
          <w:i/>
          <w:szCs w:val="28"/>
          <w:lang w:eastAsia="ru-RU"/>
        </w:rPr>
        <w:t>«Великий поход» Красной армии Китая.</w:t>
      </w:r>
      <w:r w:rsidRPr="00A83315">
        <w:rPr>
          <w:rFonts w:eastAsia="Times New Roman"/>
          <w:szCs w:val="28"/>
          <w:lang w:eastAsia="ru-RU"/>
        </w:rPr>
        <w:t xml:space="preserve"> </w:t>
      </w:r>
      <w:r w:rsidRPr="00A83315">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A83315">
        <w:rPr>
          <w:rFonts w:eastAsia="Times New Roman"/>
          <w:szCs w:val="28"/>
          <w:lang w:eastAsia="ru-RU"/>
        </w:rPr>
        <w:t xml:space="preserve"> Индийский национальный конгресс и М. Ганди. </w:t>
      </w:r>
    </w:p>
    <w:p w:rsidR="00895182" w:rsidRPr="00A83315" w:rsidRDefault="00895182" w:rsidP="00A83315">
      <w:pPr>
        <w:rPr>
          <w:b/>
          <w:szCs w:val="28"/>
          <w:lang w:eastAsia="ru-RU"/>
        </w:rPr>
      </w:pPr>
      <w:r w:rsidRPr="00A83315">
        <w:rPr>
          <w:b/>
          <w:szCs w:val="28"/>
          <w:lang w:eastAsia="ru-RU"/>
        </w:rPr>
        <w:t>Великая депрессия. Мировой экономический кризис. Преобразования Ф. Рузвельта в США</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A83315">
        <w:rPr>
          <w:rFonts w:eastAsia="Times New Roman"/>
          <w:i/>
          <w:szCs w:val="28"/>
          <w:lang w:eastAsia="ru-RU"/>
        </w:rPr>
        <w:t>Закат либеральной идеологии.</w:t>
      </w:r>
      <w:r w:rsidRPr="00A83315">
        <w:rPr>
          <w:rFonts w:eastAsia="Times New Roman"/>
          <w:szCs w:val="28"/>
          <w:lang w:eastAsia="ru-RU"/>
        </w:rPr>
        <w:t xml:space="preserve"> Победа Ф Д. Рузвельта на выборах в США. «Новый курс» Ф.Д. Рузвельта. Кейнсианство. Государственное </w:t>
      </w:r>
      <w:r w:rsidRPr="00A83315">
        <w:rPr>
          <w:rFonts w:eastAsia="Times New Roman"/>
          <w:szCs w:val="28"/>
          <w:lang w:eastAsia="ru-RU"/>
        </w:rPr>
        <w:lastRenderedPageBreak/>
        <w:t xml:space="preserve">регулирование экономики. Другие стратегии выхода из мирового экономического кризиса. Тоталитарные экономики. </w:t>
      </w:r>
      <w:r w:rsidRPr="00A83315">
        <w:rPr>
          <w:rFonts w:eastAsia="Times New Roman"/>
          <w:i/>
          <w:szCs w:val="28"/>
          <w:lang w:eastAsia="ru-RU"/>
        </w:rPr>
        <w:t>Общественно-политическое развитие стран Латинской Америки.</w:t>
      </w:r>
    </w:p>
    <w:p w:rsidR="00895182" w:rsidRPr="00A83315" w:rsidRDefault="00895182" w:rsidP="00A83315">
      <w:pPr>
        <w:rPr>
          <w:b/>
          <w:bCs/>
          <w:iCs/>
          <w:szCs w:val="28"/>
          <w:lang w:eastAsia="ru-RU"/>
        </w:rPr>
      </w:pPr>
      <w:r w:rsidRPr="00A83315">
        <w:rPr>
          <w:b/>
          <w:bCs/>
          <w:iCs/>
          <w:szCs w:val="28"/>
          <w:lang w:eastAsia="ru-RU"/>
        </w:rPr>
        <w:t>Нарастание агрессии. Германский нацизм</w:t>
      </w:r>
    </w:p>
    <w:p w:rsidR="00895182" w:rsidRPr="00A83315" w:rsidRDefault="00895182" w:rsidP="00A83315">
      <w:pPr>
        <w:rPr>
          <w:rFonts w:eastAsia="Times New Roman"/>
          <w:szCs w:val="28"/>
          <w:lang w:eastAsia="ru-RU"/>
        </w:rPr>
      </w:pPr>
      <w:r w:rsidRPr="00A83315">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95182" w:rsidRPr="00A83315" w:rsidRDefault="00895182" w:rsidP="00A83315">
      <w:pPr>
        <w:rPr>
          <w:b/>
          <w:szCs w:val="28"/>
          <w:lang w:eastAsia="ru-RU"/>
        </w:rPr>
      </w:pPr>
      <w:r w:rsidRPr="00A83315">
        <w:rPr>
          <w:b/>
          <w:szCs w:val="28"/>
          <w:lang w:eastAsia="ru-RU"/>
        </w:rPr>
        <w:t>«Народный фронт» и Гражданская война в Испании</w:t>
      </w:r>
    </w:p>
    <w:p w:rsidR="00895182" w:rsidRPr="00A83315" w:rsidRDefault="00895182" w:rsidP="00A83315">
      <w:pPr>
        <w:rPr>
          <w:rFonts w:eastAsia="Times New Roman"/>
          <w:szCs w:val="28"/>
          <w:lang w:eastAsia="ru-RU"/>
        </w:rPr>
      </w:pPr>
      <w:r w:rsidRPr="00A83315">
        <w:rPr>
          <w:rFonts w:eastAsia="Times New Roman"/>
          <w:i/>
          <w:szCs w:val="28"/>
          <w:lang w:eastAsia="ru-RU"/>
        </w:rPr>
        <w:t>Борьба с фашизмом в Австрии и Франции.</w:t>
      </w:r>
      <w:r w:rsidRPr="00A83315">
        <w:rPr>
          <w:rFonts w:eastAsia="Times New Roman"/>
          <w:szCs w:val="28"/>
          <w:lang w:eastAsia="ru-RU"/>
        </w:rPr>
        <w:t xml:space="preserve"> </w:t>
      </w:r>
      <w:r w:rsidRPr="00A83315">
        <w:rPr>
          <w:rFonts w:eastAsia="Times New Roman"/>
          <w:szCs w:val="28"/>
          <w:lang w:val="en-US" w:eastAsia="ru-RU"/>
        </w:rPr>
        <w:t>VII</w:t>
      </w:r>
      <w:r w:rsidRPr="00A83315">
        <w:rPr>
          <w:rFonts w:eastAsia="Times New Roman"/>
          <w:szCs w:val="28"/>
          <w:lang w:eastAsia="ru-RU"/>
        </w:rPr>
        <w:t xml:space="preserve"> Конгресс Коминтерна. Политика «Народного фронта». </w:t>
      </w:r>
      <w:r w:rsidRPr="00A83315">
        <w:rPr>
          <w:rFonts w:eastAsia="Times New Roman"/>
          <w:i/>
          <w:szCs w:val="28"/>
          <w:lang w:eastAsia="ru-RU"/>
        </w:rPr>
        <w:t>Революция в Испании.</w:t>
      </w:r>
      <w:r w:rsidRPr="00A83315">
        <w:rPr>
          <w:rFonts w:eastAsia="Times New Roman"/>
          <w:szCs w:val="28"/>
          <w:lang w:eastAsia="ru-RU"/>
        </w:rPr>
        <w:t xml:space="preserve"> Победа «Народного фронта» в Испании. Франкистский мятеж и фашистское вмешательство. </w:t>
      </w:r>
      <w:r w:rsidRPr="00A83315">
        <w:rPr>
          <w:rFonts w:eastAsia="Times New Roman"/>
          <w:i/>
          <w:szCs w:val="28"/>
          <w:lang w:eastAsia="ru-RU"/>
        </w:rPr>
        <w:t>Социальные преобразования в Испании.</w:t>
      </w:r>
      <w:r w:rsidRPr="00A83315">
        <w:rPr>
          <w:rFonts w:eastAsia="Times New Roman"/>
          <w:szCs w:val="28"/>
          <w:lang w:eastAsia="ru-RU"/>
        </w:rPr>
        <w:t xml:space="preserve"> Политика «невмешательства». Советская помощь Испании. </w:t>
      </w:r>
      <w:r w:rsidRPr="00A83315">
        <w:rPr>
          <w:rFonts w:eastAsia="Times New Roman"/>
          <w:i/>
          <w:szCs w:val="28"/>
          <w:lang w:eastAsia="ru-RU"/>
        </w:rPr>
        <w:t xml:space="preserve">Оборона Мадрида. Сражения при Гвадалахаре и на Эбро. </w:t>
      </w:r>
      <w:r w:rsidRPr="00A83315">
        <w:rPr>
          <w:rFonts w:eastAsia="Times New Roman"/>
          <w:szCs w:val="28"/>
          <w:lang w:eastAsia="ru-RU"/>
        </w:rPr>
        <w:t>Поражение Испанской республики.</w:t>
      </w:r>
    </w:p>
    <w:p w:rsidR="00895182" w:rsidRPr="00A83315" w:rsidRDefault="00895182" w:rsidP="00A83315">
      <w:pPr>
        <w:rPr>
          <w:b/>
          <w:szCs w:val="28"/>
          <w:lang w:eastAsia="ru-RU"/>
        </w:rPr>
      </w:pPr>
      <w:r w:rsidRPr="00A83315">
        <w:rPr>
          <w:b/>
          <w:szCs w:val="28"/>
          <w:lang w:eastAsia="ru-RU"/>
        </w:rPr>
        <w:t>Политика «умиротворения» агрессора</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A83315">
        <w:rPr>
          <w:rFonts w:eastAsia="Times New Roman"/>
          <w:i/>
          <w:szCs w:val="28"/>
          <w:lang w:eastAsia="ru-RU"/>
        </w:rPr>
        <w:t>Итало-эфиопская война.</w:t>
      </w:r>
      <w:r w:rsidRPr="00A83315">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A83315">
        <w:rPr>
          <w:rFonts w:eastAsia="Times New Roman"/>
          <w:i/>
          <w:szCs w:val="28"/>
          <w:lang w:eastAsia="ru-RU"/>
        </w:rPr>
        <w:t>Раздел Восточной Европы на сферы влияния Германии и СССР.</w:t>
      </w:r>
    </w:p>
    <w:p w:rsidR="00895182" w:rsidRPr="00A83315" w:rsidRDefault="00895182" w:rsidP="00A83315">
      <w:pPr>
        <w:rPr>
          <w:b/>
          <w:szCs w:val="28"/>
          <w:lang w:eastAsia="ru-RU"/>
        </w:rPr>
      </w:pPr>
      <w:r w:rsidRPr="00A83315">
        <w:rPr>
          <w:b/>
          <w:szCs w:val="28"/>
          <w:lang w:eastAsia="ru-RU"/>
        </w:rPr>
        <w:t>Развитие культуры в первой трети ХХ в.</w:t>
      </w:r>
    </w:p>
    <w:p w:rsidR="00895182" w:rsidRPr="00A83315" w:rsidRDefault="00895182" w:rsidP="00A83315">
      <w:pPr>
        <w:rPr>
          <w:rFonts w:eastAsia="Times New Roman"/>
          <w:i/>
          <w:szCs w:val="28"/>
          <w:lang w:eastAsia="ru-RU"/>
        </w:rPr>
      </w:pPr>
      <w:r w:rsidRPr="00A83315">
        <w:rPr>
          <w:rFonts w:eastAsia="Times New Roman"/>
          <w:szCs w:val="28"/>
          <w:lang w:eastAsia="ru-RU"/>
        </w:rPr>
        <w:t>Основные направления в искусстве. Модернизм, авангардизм, сюрреализм, абстракционизм, реализм</w:t>
      </w:r>
      <w:r w:rsidRPr="00A83315">
        <w:rPr>
          <w:rFonts w:eastAsia="Times New Roman"/>
          <w:i/>
          <w:szCs w:val="28"/>
          <w:lang w:eastAsia="ru-RU"/>
        </w:rPr>
        <w:t>. Психоанализ.</w:t>
      </w:r>
      <w:r w:rsidRPr="00A83315">
        <w:rPr>
          <w:rFonts w:eastAsia="Times New Roman"/>
          <w:szCs w:val="28"/>
          <w:lang w:eastAsia="ru-RU"/>
        </w:rPr>
        <w:t xml:space="preserve"> </w:t>
      </w:r>
      <w:r w:rsidRPr="00A83315">
        <w:rPr>
          <w:rFonts w:eastAsia="Times New Roman"/>
          <w:i/>
          <w:szCs w:val="28"/>
          <w:lang w:eastAsia="ru-RU"/>
        </w:rPr>
        <w:t>Потерянное поколение.</w:t>
      </w:r>
      <w:r w:rsidRPr="00A83315">
        <w:rPr>
          <w:rFonts w:eastAsia="Times New Roman"/>
          <w:szCs w:val="28"/>
          <w:lang w:eastAsia="ru-RU"/>
        </w:rPr>
        <w:t xml:space="preserve"> </w:t>
      </w:r>
      <w:r w:rsidRPr="00A83315">
        <w:rPr>
          <w:rFonts w:eastAsia="Times New Roman"/>
          <w:i/>
          <w:szCs w:val="28"/>
          <w:lang w:eastAsia="ru-RU"/>
        </w:rPr>
        <w:t>Ведущие деятели культуры первой трети ХХ в. Тоталитаризм и культура.</w:t>
      </w:r>
      <w:r w:rsidRPr="00A83315">
        <w:rPr>
          <w:rFonts w:eastAsia="Times New Roman"/>
          <w:szCs w:val="28"/>
          <w:lang w:eastAsia="ru-RU"/>
        </w:rPr>
        <w:t xml:space="preserve"> </w:t>
      </w:r>
      <w:r w:rsidRPr="00A83315">
        <w:rPr>
          <w:rFonts w:eastAsia="Times New Roman"/>
          <w:i/>
          <w:szCs w:val="28"/>
          <w:lang w:eastAsia="ru-RU"/>
        </w:rPr>
        <w:t>Массовая культура. Олимпийское движение.</w:t>
      </w:r>
    </w:p>
    <w:p w:rsidR="00895182" w:rsidRPr="00A83315" w:rsidRDefault="00895182" w:rsidP="00A83315">
      <w:pPr>
        <w:rPr>
          <w:rFonts w:eastAsia="Times New Roman"/>
          <w:i/>
          <w:szCs w:val="28"/>
          <w:lang w:eastAsia="ru-RU"/>
        </w:rPr>
      </w:pPr>
    </w:p>
    <w:p w:rsidR="00895182" w:rsidRPr="00A83315" w:rsidRDefault="00895182" w:rsidP="00A83315">
      <w:pPr>
        <w:rPr>
          <w:b/>
          <w:szCs w:val="28"/>
        </w:rPr>
      </w:pPr>
      <w:bookmarkStart w:id="119" w:name="_Toc441481691"/>
      <w:bookmarkStart w:id="120" w:name="_Toc441483741"/>
      <w:r w:rsidRPr="00A83315">
        <w:rPr>
          <w:b/>
          <w:szCs w:val="28"/>
        </w:rPr>
        <w:lastRenderedPageBreak/>
        <w:t>Вторая мировая война</w:t>
      </w:r>
      <w:bookmarkEnd w:id="117"/>
      <w:bookmarkEnd w:id="118"/>
      <w:bookmarkEnd w:id="119"/>
      <w:bookmarkEnd w:id="120"/>
    </w:p>
    <w:p w:rsidR="00895182" w:rsidRPr="00A83315" w:rsidRDefault="00895182" w:rsidP="00A83315">
      <w:pPr>
        <w:rPr>
          <w:rFonts w:eastAsia="Times New Roman"/>
          <w:b/>
          <w:bCs/>
          <w:iCs/>
          <w:szCs w:val="28"/>
          <w:lang w:eastAsia="ru-RU"/>
        </w:rPr>
      </w:pPr>
      <w:r w:rsidRPr="00A83315">
        <w:rPr>
          <w:rFonts w:eastAsia="Times New Roman"/>
          <w:b/>
          <w:bCs/>
          <w:iCs/>
          <w:szCs w:val="28"/>
          <w:lang w:eastAsia="ru-RU"/>
        </w:rPr>
        <w:t>Начало Второй мировой войны</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A83315">
        <w:rPr>
          <w:rFonts w:eastAsia="Times New Roman"/>
          <w:i/>
          <w:szCs w:val="28"/>
          <w:lang w:eastAsia="ru-RU"/>
        </w:rPr>
        <w:t>Захват Германией Дании и Норвегии.</w:t>
      </w:r>
      <w:r w:rsidRPr="00A83315">
        <w:rPr>
          <w:rFonts w:eastAsia="Times New Roman"/>
          <w:szCs w:val="28"/>
          <w:lang w:eastAsia="ru-RU"/>
        </w:rPr>
        <w:t xml:space="preserve"> Разгром Франции и ее союзников. </w:t>
      </w:r>
      <w:r w:rsidRPr="00A83315">
        <w:rPr>
          <w:rFonts w:eastAsia="Times New Roman"/>
          <w:i/>
          <w:szCs w:val="28"/>
          <w:lang w:eastAsia="ru-RU"/>
        </w:rPr>
        <w:t>Германо-британская борьба и захват Балкан.</w:t>
      </w:r>
      <w:r w:rsidRPr="00A83315">
        <w:rPr>
          <w:rFonts w:eastAsia="Times New Roman"/>
          <w:szCs w:val="28"/>
          <w:lang w:eastAsia="ru-RU"/>
        </w:rPr>
        <w:t xml:space="preserve"> Битва за Британию. Рост советско-германских противоречий.</w:t>
      </w:r>
    </w:p>
    <w:p w:rsidR="00895182" w:rsidRPr="00A83315" w:rsidRDefault="00895182" w:rsidP="00A83315">
      <w:pPr>
        <w:rPr>
          <w:b/>
          <w:szCs w:val="28"/>
          <w:lang w:eastAsia="ru-RU"/>
        </w:rPr>
      </w:pPr>
      <w:r w:rsidRPr="00A83315">
        <w:rPr>
          <w:b/>
          <w:szCs w:val="28"/>
          <w:lang w:eastAsia="ru-RU"/>
        </w:rPr>
        <w:t>Начало Великой Отечественной войны и войны на Тихом океане</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A83315">
        <w:rPr>
          <w:rFonts w:eastAsia="Times New Roman"/>
          <w:i/>
          <w:szCs w:val="28"/>
          <w:lang w:eastAsia="ru-RU"/>
        </w:rPr>
        <w:t>Идеологическое и политическое обоснование агрессивной политики нацистской Германии.</w:t>
      </w:r>
      <w:r w:rsidRPr="00A83315">
        <w:rPr>
          <w:rFonts w:eastAsia="Times New Roman"/>
          <w:szCs w:val="28"/>
          <w:lang w:eastAsia="ru-RU"/>
        </w:rPr>
        <w:t xml:space="preserve"> Планы Германии в отношении СССР. План «Ост». </w:t>
      </w:r>
      <w:r w:rsidRPr="00A83315">
        <w:rPr>
          <w:rFonts w:eastAsia="Times New Roman"/>
          <w:i/>
          <w:szCs w:val="28"/>
          <w:lang w:eastAsia="ru-RU"/>
        </w:rPr>
        <w:t>Планы союзников Германии и позиция нейтральных государств.</w:t>
      </w:r>
    </w:p>
    <w:p w:rsidR="00895182" w:rsidRPr="00A83315" w:rsidRDefault="00895182" w:rsidP="00A83315">
      <w:pPr>
        <w:rPr>
          <w:b/>
          <w:bCs/>
          <w:iCs/>
          <w:szCs w:val="28"/>
          <w:lang w:eastAsia="ru-RU"/>
        </w:rPr>
      </w:pPr>
      <w:r w:rsidRPr="00A83315">
        <w:rPr>
          <w:b/>
          <w:bCs/>
          <w:iCs/>
          <w:szCs w:val="28"/>
          <w:lang w:eastAsia="ru-RU"/>
        </w:rPr>
        <w:t>Коренной перелом в войне</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Сталинградская битва. Курская битва. Война в Северной Африке. Сражение при Эль-Аламейне. </w:t>
      </w:r>
      <w:r w:rsidRPr="00A83315">
        <w:rPr>
          <w:rFonts w:eastAsia="Times New Roman"/>
          <w:i/>
          <w:szCs w:val="28"/>
          <w:lang w:eastAsia="ru-RU"/>
        </w:rPr>
        <w:t>Стратегические бомбардировки немецких территорий.</w:t>
      </w:r>
      <w:r w:rsidRPr="00A83315">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A83315">
        <w:rPr>
          <w:rFonts w:eastAsia="Times New Roman"/>
          <w:i/>
          <w:szCs w:val="28"/>
          <w:lang w:eastAsia="ru-RU"/>
        </w:rPr>
        <w:t>Каирская декларация. Роспуск Коминтерна.</w:t>
      </w:r>
    </w:p>
    <w:p w:rsidR="00895182" w:rsidRPr="00A83315" w:rsidRDefault="00895182" w:rsidP="00A83315">
      <w:pPr>
        <w:rPr>
          <w:b/>
          <w:bCs/>
          <w:iCs/>
          <w:szCs w:val="28"/>
          <w:lang w:eastAsia="ru-RU"/>
        </w:rPr>
      </w:pPr>
      <w:r w:rsidRPr="00A83315">
        <w:rPr>
          <w:b/>
          <w:bCs/>
          <w:iCs/>
          <w:szCs w:val="28"/>
          <w:lang w:eastAsia="ru-RU"/>
        </w:rPr>
        <w:t>Жизнь во время войны. Сопротивление оккупантам</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A83315">
        <w:rPr>
          <w:rFonts w:eastAsia="Times New Roman"/>
          <w:i/>
          <w:szCs w:val="28"/>
          <w:lang w:eastAsia="ru-RU"/>
        </w:rPr>
        <w:t>Жизнь на оккупированных территориях.</w:t>
      </w:r>
      <w:r w:rsidRPr="00A83315">
        <w:rPr>
          <w:rFonts w:eastAsia="Times New Roman"/>
          <w:szCs w:val="28"/>
          <w:lang w:eastAsia="ru-RU"/>
        </w:rPr>
        <w:t xml:space="preserve"> Движение Сопротивления и коллаборационизм. </w:t>
      </w:r>
      <w:r w:rsidRPr="00A83315">
        <w:rPr>
          <w:rFonts w:eastAsia="Times New Roman"/>
          <w:i/>
          <w:szCs w:val="28"/>
          <w:lang w:eastAsia="ru-RU"/>
        </w:rPr>
        <w:t xml:space="preserve">Партизанская </w:t>
      </w:r>
      <w:r w:rsidRPr="00A83315">
        <w:rPr>
          <w:rFonts w:eastAsia="Times New Roman"/>
          <w:i/>
          <w:szCs w:val="28"/>
          <w:lang w:eastAsia="ru-RU"/>
        </w:rPr>
        <w:lastRenderedPageBreak/>
        <w:t>война в Югославии. Жизнь в США и Японии. Положение в нейтральных государствах.</w:t>
      </w:r>
    </w:p>
    <w:p w:rsidR="00895182" w:rsidRPr="00A83315" w:rsidRDefault="00895182" w:rsidP="00A83315">
      <w:pPr>
        <w:rPr>
          <w:b/>
          <w:szCs w:val="28"/>
          <w:lang w:eastAsia="ru-RU"/>
        </w:rPr>
      </w:pPr>
      <w:r w:rsidRPr="00A83315">
        <w:rPr>
          <w:b/>
          <w:szCs w:val="28"/>
          <w:lang w:eastAsia="ru-RU"/>
        </w:rPr>
        <w:t>Разгром Германии, Японии и их союзников</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Открытие Второго фронта и наступление союзников. </w:t>
      </w:r>
      <w:r w:rsidRPr="00A83315">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A83315">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95182" w:rsidRPr="00A83315" w:rsidRDefault="00895182" w:rsidP="00A83315">
      <w:pPr>
        <w:rPr>
          <w:rFonts w:eastAsia="Times New Roman"/>
          <w:szCs w:val="28"/>
          <w:lang w:eastAsia="ru-RU"/>
        </w:rPr>
      </w:pPr>
      <w:r w:rsidRPr="00A83315">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895182" w:rsidRPr="00A83315" w:rsidRDefault="00895182" w:rsidP="00A83315">
      <w:pPr>
        <w:rPr>
          <w:rFonts w:eastAsia="Times New Roman"/>
          <w:szCs w:val="28"/>
          <w:lang w:eastAsia="ru-RU"/>
        </w:rPr>
      </w:pPr>
    </w:p>
    <w:p w:rsidR="00895182" w:rsidRPr="00A83315" w:rsidRDefault="00895182" w:rsidP="00A83315">
      <w:pPr>
        <w:rPr>
          <w:b/>
          <w:szCs w:val="28"/>
        </w:rPr>
      </w:pPr>
      <w:bookmarkStart w:id="121" w:name="_Toc441481692"/>
      <w:bookmarkStart w:id="122" w:name="_Toc441483742"/>
      <w:r w:rsidRPr="00A83315">
        <w:rPr>
          <w:b/>
          <w:szCs w:val="28"/>
        </w:rPr>
        <w:t>Соревнование социальных систем</w:t>
      </w:r>
      <w:bookmarkEnd w:id="121"/>
      <w:bookmarkEnd w:id="122"/>
    </w:p>
    <w:p w:rsidR="00895182" w:rsidRPr="00A83315" w:rsidRDefault="00895182" w:rsidP="00A83315">
      <w:pPr>
        <w:rPr>
          <w:rFonts w:eastAsia="Times New Roman"/>
          <w:b/>
          <w:bCs/>
          <w:iCs/>
          <w:szCs w:val="28"/>
          <w:lang w:eastAsia="ru-RU"/>
        </w:rPr>
      </w:pPr>
      <w:bookmarkStart w:id="123" w:name="_Toc426635489"/>
      <w:bookmarkStart w:id="124" w:name="_Toc427703602"/>
      <w:r w:rsidRPr="00A83315">
        <w:rPr>
          <w:rFonts w:eastAsia="Times New Roman"/>
          <w:b/>
          <w:bCs/>
          <w:iCs/>
          <w:szCs w:val="28"/>
          <w:lang w:eastAsia="ru-RU"/>
        </w:rPr>
        <w:t>Начало «холодной войны»</w:t>
      </w:r>
    </w:p>
    <w:p w:rsidR="00895182" w:rsidRPr="00A83315" w:rsidRDefault="00895182" w:rsidP="00A83315">
      <w:pPr>
        <w:rPr>
          <w:szCs w:val="28"/>
          <w:lang w:eastAsia="ru-RU"/>
        </w:rPr>
      </w:pPr>
      <w:r w:rsidRPr="00A83315">
        <w:rPr>
          <w:szCs w:val="28"/>
          <w:lang w:eastAsia="ru-RU"/>
        </w:rPr>
        <w:t xml:space="preserve">Причины «холодной войны». План Маршалла. </w:t>
      </w:r>
      <w:r w:rsidRPr="00A83315">
        <w:rPr>
          <w:i/>
          <w:szCs w:val="28"/>
          <w:lang w:eastAsia="ru-RU"/>
        </w:rPr>
        <w:t>Гражданская война в Греции.</w:t>
      </w:r>
      <w:r w:rsidRPr="00A83315">
        <w:rPr>
          <w:szCs w:val="28"/>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A83315">
        <w:rPr>
          <w:i/>
          <w:szCs w:val="28"/>
          <w:lang w:eastAsia="ru-RU"/>
        </w:rPr>
        <w:t>Террор в Восточной Европе.</w:t>
      </w:r>
      <w:r w:rsidRPr="00A83315">
        <w:rPr>
          <w:szCs w:val="28"/>
          <w:lang w:eastAsia="ru-RU"/>
        </w:rPr>
        <w:t xml:space="preserve"> Совет экономической взаимопомощи. НАТО. «Охота на ведьм» в США.</w:t>
      </w:r>
    </w:p>
    <w:p w:rsidR="00895182" w:rsidRPr="00A83315" w:rsidRDefault="00895182" w:rsidP="00A83315">
      <w:pPr>
        <w:rPr>
          <w:b/>
          <w:bCs/>
          <w:iCs/>
          <w:szCs w:val="28"/>
          <w:lang w:eastAsia="ru-RU"/>
        </w:rPr>
      </w:pPr>
      <w:r w:rsidRPr="00A83315">
        <w:rPr>
          <w:b/>
          <w:bCs/>
          <w:iCs/>
          <w:szCs w:val="28"/>
          <w:lang w:eastAsia="ru-RU"/>
        </w:rPr>
        <w:t>Гонка вооружений. Берлинский и Карибский кризисы</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w:t>
      </w:r>
      <w:r w:rsidRPr="00A83315">
        <w:rPr>
          <w:rFonts w:eastAsia="Times New Roman"/>
          <w:szCs w:val="28"/>
          <w:lang w:eastAsia="ru-RU"/>
        </w:rPr>
        <w:lastRenderedPageBreak/>
        <w:t>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895182" w:rsidRPr="00A83315" w:rsidRDefault="00895182" w:rsidP="00A83315">
      <w:pPr>
        <w:rPr>
          <w:b/>
          <w:szCs w:val="28"/>
          <w:lang w:eastAsia="ru-RU"/>
        </w:rPr>
      </w:pPr>
    </w:p>
    <w:p w:rsidR="00895182" w:rsidRPr="00A83315" w:rsidRDefault="00895182" w:rsidP="00A83315">
      <w:pPr>
        <w:rPr>
          <w:b/>
          <w:szCs w:val="28"/>
          <w:lang w:eastAsia="ru-RU"/>
        </w:rPr>
      </w:pPr>
    </w:p>
    <w:p w:rsidR="00895182" w:rsidRPr="00A83315" w:rsidRDefault="00895182" w:rsidP="00A83315">
      <w:pPr>
        <w:rPr>
          <w:b/>
          <w:szCs w:val="28"/>
          <w:lang w:eastAsia="ru-RU"/>
        </w:rPr>
      </w:pPr>
      <w:r w:rsidRPr="00A83315">
        <w:rPr>
          <w:b/>
          <w:szCs w:val="28"/>
          <w:lang w:eastAsia="ru-RU"/>
        </w:rPr>
        <w:t>Дальний Восток в 40–70-е гг. Войны и революции</w:t>
      </w:r>
    </w:p>
    <w:p w:rsidR="00895182" w:rsidRPr="00A83315" w:rsidRDefault="00895182" w:rsidP="00A83315">
      <w:pPr>
        <w:rPr>
          <w:rFonts w:eastAsia="Times New Roman"/>
          <w:szCs w:val="28"/>
          <w:lang w:eastAsia="ru-RU"/>
        </w:rPr>
      </w:pPr>
      <w:r w:rsidRPr="00A83315">
        <w:rPr>
          <w:rFonts w:eastAsia="Times New Roman"/>
          <w:i/>
          <w:szCs w:val="28"/>
          <w:lang w:eastAsia="ru-RU"/>
        </w:rPr>
        <w:t>Гражданская война в Китае.</w:t>
      </w:r>
      <w:r w:rsidRPr="00A83315">
        <w:rPr>
          <w:rFonts w:eastAsia="Times New Roman"/>
          <w:szCs w:val="28"/>
          <w:lang w:eastAsia="ru-RU"/>
        </w:rPr>
        <w:t xml:space="preserve"> Образование КНР. Война в Корее. </w:t>
      </w:r>
      <w:r w:rsidRPr="00A83315">
        <w:rPr>
          <w:rFonts w:eastAsia="Times New Roman"/>
          <w:i/>
          <w:szCs w:val="28"/>
          <w:lang w:eastAsia="ru-RU"/>
        </w:rPr>
        <w:t>Национально-освободительные и коммунистические движения в Юго-Восточной Азии. Индокитайские войны.</w:t>
      </w:r>
      <w:r w:rsidRPr="00A83315">
        <w:rPr>
          <w:rFonts w:eastAsia="Times New Roman"/>
          <w:szCs w:val="28"/>
          <w:lang w:eastAsia="ru-RU"/>
        </w:rPr>
        <w:t xml:space="preserve"> Поражение США и их союзников в Индокитае. Советско-китайский конфликт.</w:t>
      </w:r>
    </w:p>
    <w:p w:rsidR="00895182" w:rsidRPr="00A83315" w:rsidRDefault="00895182" w:rsidP="00A83315">
      <w:pPr>
        <w:rPr>
          <w:b/>
          <w:szCs w:val="28"/>
          <w:lang w:eastAsia="ru-RU"/>
        </w:rPr>
      </w:pPr>
      <w:r w:rsidRPr="00A83315">
        <w:rPr>
          <w:b/>
          <w:szCs w:val="28"/>
          <w:lang w:eastAsia="ru-RU"/>
        </w:rPr>
        <w:t>«Разрядка»</w:t>
      </w:r>
    </w:p>
    <w:p w:rsidR="00895182" w:rsidRPr="00A83315" w:rsidRDefault="00895182" w:rsidP="00A83315">
      <w:pPr>
        <w:rPr>
          <w:rFonts w:eastAsia="Times New Roman"/>
          <w:szCs w:val="28"/>
          <w:lang w:eastAsia="ru-RU"/>
        </w:rPr>
      </w:pPr>
      <w:r w:rsidRPr="00A83315">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95182" w:rsidRPr="00A83315" w:rsidRDefault="00895182" w:rsidP="00A83315">
      <w:pPr>
        <w:rPr>
          <w:b/>
          <w:szCs w:val="28"/>
          <w:lang w:eastAsia="ru-RU"/>
        </w:rPr>
      </w:pPr>
      <w:r w:rsidRPr="00A83315">
        <w:rPr>
          <w:b/>
          <w:szCs w:val="28"/>
          <w:lang w:eastAsia="ru-RU"/>
        </w:rPr>
        <w:t>Западная Европа и Северная Америка в 50–80-е годы ХХ века</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A83315">
        <w:rPr>
          <w:rFonts w:eastAsia="Times New Roman"/>
          <w:i/>
          <w:szCs w:val="28"/>
          <w:lang w:eastAsia="ru-RU"/>
        </w:rPr>
        <w:t>«Скандинавская модель» общественно-политического и социально-экономического развития.</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A83315">
        <w:rPr>
          <w:rFonts w:eastAsia="Times New Roman"/>
          <w:i/>
          <w:szCs w:val="28"/>
          <w:lang w:eastAsia="ru-RU"/>
        </w:rPr>
        <w:t>Падение диктатур в Греции, Португалии и Испании.</w:t>
      </w:r>
      <w:r w:rsidRPr="00A83315">
        <w:rPr>
          <w:rFonts w:eastAsia="Times New Roman"/>
          <w:szCs w:val="28"/>
          <w:lang w:eastAsia="ru-RU"/>
        </w:rPr>
        <w:t xml:space="preserve"> Неоконсерватизм. Внутренняя политика Р. Рейгана.</w:t>
      </w:r>
    </w:p>
    <w:p w:rsidR="00895182" w:rsidRPr="00A83315" w:rsidRDefault="00895182" w:rsidP="00A83315">
      <w:pPr>
        <w:rPr>
          <w:b/>
          <w:szCs w:val="28"/>
          <w:lang w:eastAsia="ru-RU"/>
        </w:rPr>
      </w:pPr>
      <w:r w:rsidRPr="00A83315">
        <w:rPr>
          <w:b/>
          <w:szCs w:val="28"/>
          <w:lang w:eastAsia="ru-RU"/>
        </w:rPr>
        <w:t>Достижения и кризисы социалистического мира</w:t>
      </w:r>
    </w:p>
    <w:p w:rsidR="00895182" w:rsidRPr="00A83315" w:rsidRDefault="00895182" w:rsidP="00A83315">
      <w:pPr>
        <w:rPr>
          <w:rFonts w:eastAsia="Times New Roman"/>
          <w:szCs w:val="28"/>
          <w:lang w:eastAsia="ru-RU"/>
        </w:rPr>
      </w:pPr>
      <w:r w:rsidRPr="00A83315">
        <w:rPr>
          <w:rFonts w:eastAsia="Times New Roman"/>
          <w:szCs w:val="28"/>
          <w:lang w:eastAsia="ru-RU"/>
        </w:rPr>
        <w:lastRenderedPageBreak/>
        <w:t xml:space="preserve">«Реальный социализм». Волнения в ГДР в 1953 г. </w:t>
      </w:r>
      <w:r w:rsidRPr="00A83315">
        <w:rPr>
          <w:rFonts w:eastAsia="Times New Roman"/>
          <w:i/>
          <w:szCs w:val="28"/>
          <w:lang w:eastAsia="ru-RU"/>
        </w:rPr>
        <w:t>ХХ съезд КПСС.</w:t>
      </w:r>
      <w:r w:rsidRPr="00A83315">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95182" w:rsidRPr="00A83315" w:rsidRDefault="00895182" w:rsidP="00A83315">
      <w:pPr>
        <w:rPr>
          <w:rFonts w:eastAsia="Times New Roman"/>
          <w:i/>
          <w:szCs w:val="28"/>
          <w:lang w:eastAsia="ru-RU"/>
        </w:rPr>
      </w:pPr>
      <w:r w:rsidRPr="00A83315">
        <w:rPr>
          <w:rFonts w:eastAsia="Times New Roman"/>
          <w:szCs w:val="28"/>
          <w:lang w:eastAsia="ru-RU"/>
        </w:rPr>
        <w:t xml:space="preserve">Строительство социализма в Китае. </w:t>
      </w:r>
      <w:r w:rsidRPr="00A83315">
        <w:rPr>
          <w:rFonts w:eastAsia="Times New Roman"/>
          <w:i/>
          <w:szCs w:val="28"/>
          <w:lang w:eastAsia="ru-RU"/>
        </w:rPr>
        <w:t>Мао Цзэдун и маоизм.</w:t>
      </w:r>
      <w:r w:rsidRPr="00A83315">
        <w:rPr>
          <w:rFonts w:eastAsia="Times New Roman"/>
          <w:szCs w:val="28"/>
          <w:lang w:eastAsia="ru-RU"/>
        </w:rPr>
        <w:t xml:space="preserve"> «Культурная революция». Рыночные реформы в Китае. </w:t>
      </w:r>
      <w:r w:rsidRPr="00A83315">
        <w:rPr>
          <w:rFonts w:eastAsia="Times New Roman"/>
          <w:i/>
          <w:szCs w:val="28"/>
          <w:lang w:eastAsia="ru-RU"/>
        </w:rPr>
        <w:t>Коммунистический режим в Северной Корее. Полпотовский режим в Камбодже.</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A83315">
        <w:rPr>
          <w:rFonts w:eastAsia="Times New Roman"/>
          <w:i/>
          <w:szCs w:val="28"/>
          <w:lang w:eastAsia="ru-RU"/>
        </w:rPr>
        <w:t>Антикоммунистические революции в Восточной Европе.</w:t>
      </w:r>
      <w:r w:rsidRPr="00A83315">
        <w:rPr>
          <w:rFonts w:eastAsia="Times New Roman"/>
          <w:szCs w:val="28"/>
          <w:lang w:eastAsia="ru-RU"/>
        </w:rPr>
        <w:t xml:space="preserve"> Распад Варшавского договора, СЭВ и СССР. </w:t>
      </w:r>
      <w:r w:rsidRPr="00A83315">
        <w:rPr>
          <w:rFonts w:eastAsia="Times New Roman"/>
          <w:i/>
          <w:szCs w:val="28"/>
          <w:lang w:eastAsia="ru-RU"/>
        </w:rPr>
        <w:t>Воссоздание независимых государств Балтии.</w:t>
      </w:r>
      <w:r w:rsidRPr="00A83315">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95182" w:rsidRPr="00A83315" w:rsidRDefault="00895182" w:rsidP="00A83315">
      <w:pPr>
        <w:rPr>
          <w:b/>
          <w:szCs w:val="28"/>
          <w:lang w:eastAsia="ru-RU"/>
        </w:rPr>
      </w:pPr>
      <w:r w:rsidRPr="00A83315">
        <w:rPr>
          <w:b/>
          <w:szCs w:val="28"/>
          <w:lang w:eastAsia="ru-RU"/>
        </w:rPr>
        <w:t>Латинская Америка в 1950–1990-е гг.</w:t>
      </w:r>
    </w:p>
    <w:p w:rsidR="00895182" w:rsidRPr="00A83315" w:rsidRDefault="00895182" w:rsidP="00A83315">
      <w:pPr>
        <w:rPr>
          <w:rFonts w:eastAsia="Times New Roman"/>
          <w:szCs w:val="28"/>
          <w:lang w:eastAsia="ru-RU"/>
        </w:rPr>
      </w:pPr>
      <w:r w:rsidRPr="00A83315">
        <w:rPr>
          <w:rFonts w:eastAsia="Times New Roman"/>
          <w:szCs w:val="28"/>
          <w:lang w:eastAsia="ru-RU"/>
        </w:rPr>
        <w:t xml:space="preserve">Положение стран Латинской Америки в середине ХХ века. </w:t>
      </w:r>
      <w:r w:rsidRPr="00A83315">
        <w:rPr>
          <w:rFonts w:eastAsia="Times New Roman"/>
          <w:i/>
          <w:szCs w:val="28"/>
          <w:lang w:eastAsia="ru-RU"/>
        </w:rPr>
        <w:t>Аграрные реформы и импортзамещающая индустриализация.</w:t>
      </w:r>
      <w:r w:rsidRPr="00A83315">
        <w:rPr>
          <w:rFonts w:eastAsia="Times New Roman"/>
          <w:szCs w:val="28"/>
          <w:lang w:eastAsia="ru-RU"/>
        </w:rPr>
        <w:t xml:space="preserve"> Революция на Кубе. </w:t>
      </w:r>
      <w:r w:rsidRPr="00A83315">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A83315">
        <w:rPr>
          <w:rFonts w:eastAsia="Times New Roman"/>
          <w:szCs w:val="28"/>
          <w:lang w:eastAsia="ru-RU"/>
        </w:rPr>
        <w:t xml:space="preserve"> </w:t>
      </w:r>
    </w:p>
    <w:p w:rsidR="00895182" w:rsidRPr="00A83315" w:rsidRDefault="00895182" w:rsidP="00A83315">
      <w:pPr>
        <w:rPr>
          <w:b/>
          <w:szCs w:val="28"/>
          <w:lang w:eastAsia="ru-RU"/>
        </w:rPr>
      </w:pPr>
      <w:r w:rsidRPr="00A83315">
        <w:rPr>
          <w:b/>
          <w:szCs w:val="28"/>
          <w:lang w:eastAsia="ru-RU"/>
        </w:rPr>
        <w:t>Страны Азии и Африки в 1940–1990-е гг.</w:t>
      </w:r>
    </w:p>
    <w:p w:rsidR="00895182" w:rsidRPr="00A83315" w:rsidRDefault="00895182" w:rsidP="00A83315">
      <w:pPr>
        <w:rPr>
          <w:rFonts w:eastAsia="Times New Roman"/>
          <w:i/>
          <w:szCs w:val="28"/>
        </w:rPr>
      </w:pPr>
      <w:r w:rsidRPr="00A83315">
        <w:rPr>
          <w:rFonts w:eastAsia="Times New Roman"/>
          <w:i/>
          <w:szCs w:val="28"/>
        </w:rPr>
        <w:t xml:space="preserve">Колониальное общество. </w:t>
      </w:r>
      <w:r w:rsidRPr="00A83315">
        <w:rPr>
          <w:rFonts w:eastAsia="Times New Roman"/>
          <w:i/>
          <w:szCs w:val="28"/>
          <w:lang w:eastAsia="ru-RU"/>
        </w:rPr>
        <w:t>Роль итогов войны в подъеме антиколониальных движений в Тропической и Южной Африке.</w:t>
      </w:r>
      <w:r w:rsidRPr="00A83315">
        <w:rPr>
          <w:rFonts w:eastAsia="Times New Roman"/>
          <w:szCs w:val="28"/>
          <w:lang w:eastAsia="ru-RU"/>
        </w:rPr>
        <w:t xml:space="preserve"> </w:t>
      </w:r>
      <w:r w:rsidRPr="00A83315">
        <w:rPr>
          <w:rFonts w:eastAsia="Times New Roman"/>
          <w:szCs w:val="28"/>
        </w:rPr>
        <w:t xml:space="preserve">Крушение колониальной системы и ее последствия. Выбор пути развития. </w:t>
      </w:r>
      <w:r w:rsidRPr="00A83315">
        <w:rPr>
          <w:rFonts w:eastAsia="Times New Roman"/>
          <w:i/>
          <w:szCs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95182" w:rsidRPr="00A83315" w:rsidRDefault="00895182" w:rsidP="00A83315">
      <w:pPr>
        <w:rPr>
          <w:rFonts w:eastAsia="Times New Roman"/>
          <w:szCs w:val="28"/>
        </w:rPr>
      </w:pPr>
      <w:r w:rsidRPr="00A83315">
        <w:rPr>
          <w:rFonts w:eastAsia="Times New Roman"/>
          <w:szCs w:val="28"/>
        </w:rPr>
        <w:t xml:space="preserve">Арабские страны и возникновение государства Израиль. </w:t>
      </w:r>
      <w:r w:rsidRPr="00A83315">
        <w:rPr>
          <w:rFonts w:eastAsia="Times New Roman"/>
          <w:i/>
          <w:szCs w:val="28"/>
        </w:rPr>
        <w:t>Антиимпериалистическое движение в Иране. Суэцкий конфликт. Арабо-</w:t>
      </w:r>
      <w:r w:rsidRPr="00A83315">
        <w:rPr>
          <w:rFonts w:eastAsia="Times New Roman"/>
          <w:i/>
          <w:szCs w:val="28"/>
        </w:rPr>
        <w:lastRenderedPageBreak/>
        <w:t>израильские войны и попытки урегулирования на Ближнем Востоке. Палестинская проблема. Модернизация в Турции и Иране.</w:t>
      </w:r>
      <w:r w:rsidRPr="00A83315">
        <w:rPr>
          <w:rFonts w:eastAsia="Times New Roman"/>
          <w:szCs w:val="28"/>
        </w:rPr>
        <w:t xml:space="preserve"> Исламская революция в Иране. Кризис в Персидском заливе и войны в Ираке.</w:t>
      </w:r>
    </w:p>
    <w:p w:rsidR="00895182" w:rsidRPr="00A83315" w:rsidRDefault="00895182" w:rsidP="00A83315">
      <w:pPr>
        <w:rPr>
          <w:rFonts w:eastAsia="Times New Roman"/>
          <w:szCs w:val="28"/>
        </w:rPr>
      </w:pPr>
      <w:r w:rsidRPr="00A83315">
        <w:rPr>
          <w:rFonts w:eastAsia="Times New Roman"/>
          <w:szCs w:val="28"/>
        </w:rPr>
        <w:t xml:space="preserve">Обретение независимости странами Южной Азии. Д. Неру и его преобразования. </w:t>
      </w:r>
      <w:r w:rsidRPr="00A83315">
        <w:rPr>
          <w:rFonts w:eastAsia="Times New Roman"/>
          <w:i/>
          <w:szCs w:val="28"/>
        </w:rPr>
        <w:t>Конфронтация между Индией и Пакистаном, Индией и КНР. Реформы И. Ганди.</w:t>
      </w:r>
      <w:r w:rsidRPr="00A83315">
        <w:rPr>
          <w:rFonts w:eastAsia="Times New Roman"/>
          <w:szCs w:val="28"/>
        </w:rPr>
        <w:t xml:space="preserve"> Индия в конце ХХ в. </w:t>
      </w:r>
      <w:r w:rsidRPr="00A83315">
        <w:rPr>
          <w:rFonts w:eastAsia="Times New Roman"/>
          <w:i/>
          <w:szCs w:val="28"/>
        </w:rPr>
        <w:t>Индонезия при Сукарно и Сухарто. Страны Юго-Восточной Азии после войны в Индокитае.</w:t>
      </w:r>
      <w:r w:rsidRPr="00A83315">
        <w:rPr>
          <w:rFonts w:eastAsia="Times New Roman"/>
          <w:szCs w:val="28"/>
        </w:rPr>
        <w:t xml:space="preserve"> </w:t>
      </w:r>
    </w:p>
    <w:p w:rsidR="00895182" w:rsidRPr="00A83315" w:rsidRDefault="00895182" w:rsidP="00A83315">
      <w:pPr>
        <w:rPr>
          <w:rFonts w:eastAsia="Times New Roman"/>
          <w:i/>
          <w:szCs w:val="28"/>
        </w:rPr>
      </w:pPr>
      <w:r w:rsidRPr="00A83315">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A83315">
        <w:rPr>
          <w:rFonts w:eastAsia="Times New Roman"/>
          <w:i/>
          <w:szCs w:val="28"/>
        </w:rPr>
        <w:t>Кризис японского общества. Развитие Южной Кореи. «Тихоокеанские драконы».</w:t>
      </w:r>
    </w:p>
    <w:p w:rsidR="00895182" w:rsidRPr="00A83315" w:rsidRDefault="00895182" w:rsidP="00A83315">
      <w:pPr>
        <w:rPr>
          <w:b/>
          <w:szCs w:val="28"/>
        </w:rPr>
      </w:pPr>
      <w:bookmarkStart w:id="125" w:name="_Toc441481693"/>
      <w:bookmarkStart w:id="126" w:name="_Toc441483743"/>
      <w:r w:rsidRPr="00A83315">
        <w:rPr>
          <w:b/>
          <w:szCs w:val="28"/>
        </w:rPr>
        <w:t>Современный мир</w:t>
      </w:r>
      <w:bookmarkEnd w:id="123"/>
      <w:bookmarkEnd w:id="124"/>
      <w:bookmarkEnd w:id="125"/>
      <w:bookmarkEnd w:id="126"/>
    </w:p>
    <w:p w:rsidR="00895182" w:rsidRPr="00A83315" w:rsidRDefault="00895182" w:rsidP="00A83315">
      <w:pPr>
        <w:rPr>
          <w:rFonts w:eastAsia="Times New Roman"/>
          <w:szCs w:val="28"/>
          <w:lang w:eastAsia="ru-RU"/>
        </w:rPr>
      </w:pPr>
      <w:r w:rsidRPr="00A83315">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гг. </w:t>
      </w:r>
      <w:r w:rsidRPr="00A83315">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A83315">
        <w:rPr>
          <w:rFonts w:eastAsia="Times New Roman"/>
          <w:szCs w:val="28"/>
          <w:lang w:eastAsia="ru-RU"/>
        </w:rPr>
        <w:t xml:space="preserve"> </w:t>
      </w:r>
      <w:r w:rsidRPr="00A83315">
        <w:rPr>
          <w:rFonts w:eastAsia="Times New Roman"/>
          <w:i/>
          <w:szCs w:val="28"/>
          <w:lang w:eastAsia="ru-RU"/>
        </w:rPr>
        <w:t>Изменение системы международных отношений.</w:t>
      </w:r>
      <w:r w:rsidRPr="00A83315">
        <w:rPr>
          <w:rFonts w:eastAsia="Times New Roman"/>
          <w:szCs w:val="28"/>
          <w:lang w:eastAsia="ru-RU"/>
        </w:rPr>
        <w:t xml:space="preserve"> Модернизационные процессы в странах Азии. Рост влияния Китая на международной арене. </w:t>
      </w:r>
      <w:r w:rsidRPr="00A83315">
        <w:rPr>
          <w:rFonts w:eastAsia="Times New Roman"/>
          <w:i/>
          <w:szCs w:val="28"/>
          <w:lang w:eastAsia="ru-RU"/>
        </w:rPr>
        <w:t>Демократический и левый повороты в Южной Америке.</w:t>
      </w:r>
      <w:r w:rsidRPr="00A83315">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95182" w:rsidRPr="00A83315" w:rsidRDefault="00895182" w:rsidP="00A83315">
      <w:pPr>
        <w:jc w:val="center"/>
        <w:rPr>
          <w:b/>
          <w:szCs w:val="28"/>
        </w:rPr>
      </w:pPr>
    </w:p>
    <w:p w:rsidR="00895182" w:rsidRPr="00A83315" w:rsidRDefault="00895182" w:rsidP="00A83315">
      <w:pPr>
        <w:rPr>
          <w:b/>
          <w:szCs w:val="28"/>
        </w:rPr>
      </w:pPr>
      <w:r w:rsidRPr="00A83315">
        <w:rPr>
          <w:b/>
          <w:szCs w:val="28"/>
        </w:rPr>
        <w:t>История России</w:t>
      </w:r>
    </w:p>
    <w:p w:rsidR="00895182" w:rsidRPr="00A83315" w:rsidRDefault="00895182" w:rsidP="00A83315">
      <w:pPr>
        <w:rPr>
          <w:b/>
          <w:szCs w:val="28"/>
        </w:rPr>
      </w:pPr>
      <w:r w:rsidRPr="00A83315">
        <w:rPr>
          <w:b/>
          <w:szCs w:val="28"/>
        </w:rPr>
        <w:t xml:space="preserve">Россия в годы «великих потрясений». 1914–1921 </w:t>
      </w:r>
    </w:p>
    <w:p w:rsidR="00895182" w:rsidRPr="00A83315" w:rsidRDefault="00895182" w:rsidP="00A83315">
      <w:pPr>
        <w:rPr>
          <w:b/>
          <w:szCs w:val="28"/>
        </w:rPr>
      </w:pPr>
      <w:r w:rsidRPr="00A83315">
        <w:rPr>
          <w:b/>
          <w:szCs w:val="28"/>
        </w:rPr>
        <w:t>Россия в Первой мировой войне</w:t>
      </w:r>
    </w:p>
    <w:p w:rsidR="00895182" w:rsidRPr="00A83315" w:rsidRDefault="00895182" w:rsidP="00A83315">
      <w:pPr>
        <w:rPr>
          <w:szCs w:val="28"/>
        </w:rPr>
      </w:pPr>
      <w:r w:rsidRPr="00A83315">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w:t>
      </w:r>
      <w:r w:rsidRPr="00A83315">
        <w:rPr>
          <w:szCs w:val="28"/>
        </w:rPr>
        <w:lastRenderedPageBreak/>
        <w:t xml:space="preserve">героизм воинов. </w:t>
      </w:r>
      <w:r w:rsidRPr="00A83315">
        <w:rPr>
          <w:i/>
          <w:szCs w:val="28"/>
        </w:rPr>
        <w:t>Национальные подразделения и женские батальоны в составе русской армии.</w:t>
      </w:r>
      <w:r w:rsidRPr="00A83315">
        <w:rPr>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A83315">
        <w:rPr>
          <w:i/>
          <w:szCs w:val="28"/>
        </w:rPr>
        <w:t>Содействие гражданского населения армии и создание общественных организаций помощи фронту. Благотворительность.</w:t>
      </w:r>
      <w:r w:rsidRPr="00A83315">
        <w:rPr>
          <w:szCs w:val="28"/>
        </w:rPr>
        <w:t xml:space="preserve"> Введение государством карточной системы снабжения в городе и разверстки в деревне. </w:t>
      </w:r>
      <w:r w:rsidRPr="00A83315">
        <w:rPr>
          <w:i/>
          <w:szCs w:val="28"/>
        </w:rPr>
        <w:t>Война и реформы: несбывшиеся ожидания.</w:t>
      </w:r>
      <w:r w:rsidRPr="00A83315">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95182" w:rsidRPr="00A83315" w:rsidRDefault="00895182" w:rsidP="00A83315">
      <w:pPr>
        <w:rPr>
          <w:szCs w:val="28"/>
        </w:rPr>
      </w:pPr>
      <w:r w:rsidRPr="00A83315">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A83315">
        <w:rPr>
          <w:i/>
          <w:szCs w:val="28"/>
        </w:rPr>
        <w:t xml:space="preserve">Эхо войны на окраинах империи: восстание в Средней Азии и Казахстане. </w:t>
      </w:r>
      <w:r w:rsidRPr="00A83315">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95182" w:rsidRPr="00A83315" w:rsidRDefault="00895182" w:rsidP="00A83315">
      <w:pPr>
        <w:rPr>
          <w:b/>
          <w:szCs w:val="28"/>
        </w:rPr>
      </w:pPr>
      <w:r w:rsidRPr="00A83315">
        <w:rPr>
          <w:b/>
          <w:szCs w:val="28"/>
        </w:rPr>
        <w:t>Великая российская революция 1917 г.</w:t>
      </w:r>
    </w:p>
    <w:p w:rsidR="00895182" w:rsidRPr="00A83315" w:rsidRDefault="00895182" w:rsidP="00A83315">
      <w:pPr>
        <w:rPr>
          <w:szCs w:val="28"/>
        </w:rPr>
      </w:pPr>
      <w:r w:rsidRPr="00A83315">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A83315">
        <w:rPr>
          <w:i/>
          <w:szCs w:val="28"/>
        </w:rPr>
        <w:t xml:space="preserve">Национальные и конфессиональные проблемы. Незавершенность и противоречия модернизации. </w:t>
      </w:r>
      <w:r w:rsidRPr="00A83315">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A83315">
        <w:rPr>
          <w:i/>
          <w:szCs w:val="28"/>
        </w:rPr>
        <w:t>Реакция за рубежом. Отклики внутри страны: Москва, периферия, фронт, национальные регионы. Революционная эйфория.</w:t>
      </w:r>
      <w:r w:rsidRPr="00A83315">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w:t>
      </w:r>
      <w:r w:rsidRPr="00A83315">
        <w:rPr>
          <w:szCs w:val="28"/>
        </w:rPr>
        <w:lastRenderedPageBreak/>
        <w:t xml:space="preserve">лето: «зыбкое равновесие» политических сил при росте влияния большевиков во главе с В.И. Лениным. Июльский кризис и конец «двоевластия». </w:t>
      </w:r>
      <w:r w:rsidRPr="00A83315">
        <w:rPr>
          <w:i/>
          <w:szCs w:val="28"/>
        </w:rPr>
        <w:t xml:space="preserve">православная церковь. Всероссийский Поместный собор и восстановление патриаршества. </w:t>
      </w:r>
      <w:r w:rsidRPr="00A83315">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895182" w:rsidRPr="00A83315" w:rsidRDefault="00895182" w:rsidP="00A83315">
      <w:pPr>
        <w:rPr>
          <w:szCs w:val="28"/>
        </w:rPr>
      </w:pPr>
      <w:r w:rsidRPr="00A83315">
        <w:rPr>
          <w:b/>
          <w:szCs w:val="28"/>
        </w:rPr>
        <w:t>Первые революционные преобразования большевиков</w:t>
      </w:r>
    </w:p>
    <w:p w:rsidR="00895182" w:rsidRPr="00A83315" w:rsidRDefault="00895182" w:rsidP="00A83315">
      <w:pPr>
        <w:rPr>
          <w:szCs w:val="28"/>
        </w:rPr>
      </w:pPr>
      <w:r w:rsidRPr="00A83315">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95182" w:rsidRPr="00A83315" w:rsidRDefault="00895182" w:rsidP="00A83315">
      <w:pPr>
        <w:rPr>
          <w:szCs w:val="28"/>
        </w:rPr>
      </w:pPr>
      <w:r w:rsidRPr="00A83315">
        <w:rPr>
          <w:szCs w:val="28"/>
        </w:rPr>
        <w:t>«Декрет о земле» и принципы наделения крестьян землей. Отделение церкви от государства и школы от церкви.</w:t>
      </w:r>
    </w:p>
    <w:p w:rsidR="00895182" w:rsidRPr="00A83315" w:rsidRDefault="00895182" w:rsidP="00A83315">
      <w:pPr>
        <w:rPr>
          <w:b/>
          <w:szCs w:val="28"/>
        </w:rPr>
      </w:pPr>
      <w:r w:rsidRPr="00A83315">
        <w:rPr>
          <w:b/>
          <w:szCs w:val="28"/>
        </w:rPr>
        <w:t>Созыв и разгон Учредительного собрания</w:t>
      </w:r>
    </w:p>
    <w:p w:rsidR="00895182" w:rsidRPr="00A83315" w:rsidRDefault="00895182" w:rsidP="00A83315">
      <w:pPr>
        <w:rPr>
          <w:szCs w:val="28"/>
        </w:rPr>
      </w:pPr>
      <w:r w:rsidRPr="00A83315">
        <w:rPr>
          <w:szCs w:val="28"/>
        </w:rPr>
        <w:t>Слом старого и создание нового госаппарата</w:t>
      </w:r>
      <w:r w:rsidRPr="00A83315">
        <w:rPr>
          <w:i/>
          <w:szCs w:val="28"/>
        </w:rPr>
        <w:t>. Советы как форма власти. Слабость центра и формирование «многовластия» на местах.</w:t>
      </w:r>
      <w:r w:rsidRPr="00A83315">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895182" w:rsidRPr="00A83315" w:rsidRDefault="00895182" w:rsidP="00A83315">
      <w:pPr>
        <w:rPr>
          <w:b/>
          <w:szCs w:val="28"/>
        </w:rPr>
      </w:pPr>
      <w:r w:rsidRPr="00A83315">
        <w:rPr>
          <w:b/>
          <w:szCs w:val="28"/>
        </w:rPr>
        <w:t>Гражданская война и ее последствия</w:t>
      </w:r>
    </w:p>
    <w:p w:rsidR="00895182" w:rsidRPr="00A83315" w:rsidRDefault="00895182" w:rsidP="00A83315">
      <w:pPr>
        <w:rPr>
          <w:szCs w:val="28"/>
        </w:rPr>
      </w:pPr>
      <w:r w:rsidRPr="00A83315">
        <w:rPr>
          <w:szCs w:val="28"/>
        </w:rPr>
        <w:t xml:space="preserve">Установление советской власти в центре и на местах осенью 1917 – весной 1918 г.: </w:t>
      </w:r>
      <w:r w:rsidRPr="00A83315">
        <w:rPr>
          <w:i/>
          <w:szCs w:val="28"/>
        </w:rPr>
        <w:t>Центр, Украина, Поволжье, Урал, Сибирь, Дальний Восток, Северный Кавказ и Закавказье, Средняя Азия.</w:t>
      </w:r>
      <w:r w:rsidRPr="00A83315">
        <w:rPr>
          <w:szCs w:val="28"/>
        </w:rPr>
        <w:t xml:space="preserve"> Начало формирования основных очагов сопротивления большевикам. </w:t>
      </w:r>
      <w:r w:rsidRPr="00A83315">
        <w:rPr>
          <w:i/>
          <w:szCs w:val="28"/>
        </w:rPr>
        <w:t>Ситуация на Дону. Позиция Украинской Центральной рады.</w:t>
      </w:r>
      <w:r w:rsidRPr="00A83315">
        <w:rPr>
          <w:szCs w:val="28"/>
        </w:rPr>
        <w:t xml:space="preserve"> Восстание чехословацкого корпуса. Гражданская война как общенациональная катастрофа. Человеческие потери. Причины, этапы и </w:t>
      </w:r>
      <w:r w:rsidRPr="00A83315">
        <w:rPr>
          <w:szCs w:val="28"/>
        </w:rPr>
        <w:lastRenderedPageBreak/>
        <w:t xml:space="preserve">основные события Гражданской войны. Военная интервенция. Палитра антибольшевистских сил: их характеристика и взаимоотношения. </w:t>
      </w:r>
      <w:r w:rsidRPr="00A83315">
        <w:rPr>
          <w:i/>
          <w:szCs w:val="28"/>
        </w:rPr>
        <w:t>Идеология Белого движения.</w:t>
      </w:r>
      <w:r w:rsidRPr="00A83315">
        <w:rPr>
          <w:szCs w:val="28"/>
        </w:rPr>
        <w:t xml:space="preserve"> Комуч, Директория, правительства А.В. Колчака, А.И. Деникина и П.Н. Врангеля. </w:t>
      </w:r>
      <w:r w:rsidRPr="00A83315">
        <w:rPr>
          <w:i/>
          <w:szCs w:val="28"/>
        </w:rPr>
        <w:t xml:space="preserve">Положение населения на территориях антибольшевистских сил. </w:t>
      </w:r>
      <w:r w:rsidRPr="00A83315">
        <w:rPr>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A83315">
        <w:rPr>
          <w:i/>
          <w:szCs w:val="28"/>
        </w:rPr>
        <w:t>«Главкизм».</w:t>
      </w:r>
      <w:r w:rsidRPr="00A83315">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A83315">
        <w:rPr>
          <w:i/>
          <w:szCs w:val="28"/>
        </w:rPr>
        <w:t>Ущемление прав Советов в пользу чрезвычайных органов – ЧК, комбедов и ревкомов.</w:t>
      </w:r>
      <w:r w:rsidRPr="00A83315">
        <w:rPr>
          <w:szCs w:val="28"/>
        </w:rPr>
        <w:t xml:space="preserve"> </w:t>
      </w:r>
      <w:r w:rsidRPr="00A83315">
        <w:rPr>
          <w:i/>
          <w:szCs w:val="28"/>
        </w:rPr>
        <w:t>Особенности Гражданской войны на Украине, в Закавказье и Средней Азии, в Сибири и на Дальнем Востоке.</w:t>
      </w:r>
      <w:r w:rsidRPr="00A83315">
        <w:rPr>
          <w:szCs w:val="28"/>
        </w:rPr>
        <w:t xml:space="preserve"> Польско-советская война. Поражение армии Врангеля в Крыму. </w:t>
      </w:r>
    </w:p>
    <w:p w:rsidR="00895182" w:rsidRPr="00A83315" w:rsidRDefault="00895182" w:rsidP="00A83315">
      <w:pPr>
        <w:rPr>
          <w:szCs w:val="28"/>
        </w:rPr>
      </w:pPr>
      <w:r w:rsidRPr="00A83315">
        <w:rPr>
          <w:szCs w:val="28"/>
        </w:rPr>
        <w:t xml:space="preserve">Причины победы Красной Армии в Гражданской войне. Вопрос о земле. </w:t>
      </w:r>
      <w:r w:rsidRPr="00A83315">
        <w:rPr>
          <w:i/>
          <w:szCs w:val="28"/>
        </w:rPr>
        <w:t>Национальный фактор в Гражданской войне.</w:t>
      </w:r>
      <w:r w:rsidRPr="00A83315">
        <w:rPr>
          <w:szCs w:val="28"/>
        </w:rPr>
        <w:t xml:space="preserve"> Декларация прав народов России и ее значение. </w:t>
      </w:r>
      <w:r w:rsidRPr="00A83315">
        <w:rPr>
          <w:i/>
          <w:szCs w:val="28"/>
        </w:rPr>
        <w:t xml:space="preserve">Эмиграция и формирование Русского зарубежья. </w:t>
      </w:r>
      <w:r w:rsidRPr="00A83315">
        <w:rPr>
          <w:szCs w:val="28"/>
        </w:rPr>
        <w:t>Последние отголоски Гражданской войны в регионах в конце 1921–1922 гг.</w:t>
      </w:r>
    </w:p>
    <w:p w:rsidR="00895182" w:rsidRPr="00A83315" w:rsidRDefault="00895182" w:rsidP="00A83315">
      <w:pPr>
        <w:rPr>
          <w:szCs w:val="28"/>
        </w:rPr>
      </w:pPr>
      <w:r w:rsidRPr="00A83315">
        <w:rPr>
          <w:b/>
          <w:szCs w:val="28"/>
        </w:rPr>
        <w:t>Идеология и культура периода Гражданской войны и «военного коммунизма»</w:t>
      </w:r>
    </w:p>
    <w:p w:rsidR="00895182" w:rsidRPr="00A83315" w:rsidRDefault="00895182" w:rsidP="00A83315">
      <w:pPr>
        <w:rPr>
          <w:szCs w:val="28"/>
        </w:rPr>
      </w:pPr>
      <w:r w:rsidRPr="00A83315">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A83315">
        <w:rPr>
          <w:szCs w:val="28"/>
        </w:rPr>
        <w:t xml:space="preserve"> Ликвидация сословных привилегий. </w:t>
      </w:r>
      <w:r w:rsidRPr="00A83315">
        <w:rPr>
          <w:i/>
          <w:szCs w:val="28"/>
        </w:rPr>
        <w:t xml:space="preserve">Законодательное закрепление равноправия полов. Повседневная жизнь и общественные настроения. Городской быт: </w:t>
      </w:r>
      <w:r w:rsidRPr="00A83315">
        <w:rPr>
          <w:i/>
          <w:szCs w:val="28"/>
        </w:rPr>
        <w:lastRenderedPageBreak/>
        <w:t>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A83315">
        <w:rPr>
          <w:szCs w:val="28"/>
        </w:rPr>
        <w:t xml:space="preserve"> Проблема массовой детской беспризорности. Влияние военной обстановки на психологию населения.</w:t>
      </w:r>
    </w:p>
    <w:p w:rsidR="00895182" w:rsidRPr="00A83315" w:rsidRDefault="00895182" w:rsidP="00A83315">
      <w:pPr>
        <w:rPr>
          <w:szCs w:val="28"/>
        </w:rPr>
      </w:pPr>
      <w:r w:rsidRPr="00A83315">
        <w:rPr>
          <w:i/>
          <w:szCs w:val="28"/>
        </w:rPr>
        <w:t>Наш край в годы революции и Гражданской войны.</w:t>
      </w:r>
    </w:p>
    <w:p w:rsidR="00895182" w:rsidRPr="00A83315" w:rsidRDefault="00895182" w:rsidP="00A83315">
      <w:pPr>
        <w:rPr>
          <w:szCs w:val="28"/>
        </w:rPr>
      </w:pPr>
    </w:p>
    <w:p w:rsidR="00895182" w:rsidRPr="00A83315" w:rsidRDefault="00895182" w:rsidP="00A83315">
      <w:pPr>
        <w:rPr>
          <w:b/>
          <w:szCs w:val="28"/>
        </w:rPr>
      </w:pPr>
      <w:r w:rsidRPr="00A83315">
        <w:rPr>
          <w:b/>
          <w:szCs w:val="28"/>
        </w:rPr>
        <w:t xml:space="preserve">Советский Союз в 1920–1930-е гг. </w:t>
      </w:r>
    </w:p>
    <w:p w:rsidR="00895182" w:rsidRPr="00A83315" w:rsidRDefault="00895182" w:rsidP="00A83315">
      <w:pPr>
        <w:rPr>
          <w:b/>
          <w:szCs w:val="28"/>
        </w:rPr>
      </w:pPr>
      <w:r w:rsidRPr="00A83315">
        <w:rPr>
          <w:b/>
          <w:szCs w:val="28"/>
        </w:rPr>
        <w:t xml:space="preserve">СССР в годы нэпа. 1921–1928 </w:t>
      </w:r>
    </w:p>
    <w:p w:rsidR="00895182" w:rsidRPr="00A83315" w:rsidRDefault="00895182" w:rsidP="00A83315">
      <w:pPr>
        <w:rPr>
          <w:szCs w:val="28"/>
        </w:rPr>
      </w:pPr>
      <w:r w:rsidRPr="00A83315">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A83315">
        <w:rPr>
          <w:i/>
          <w:szCs w:val="28"/>
        </w:rPr>
        <w:t>Попытки внедрения научной организации труда (НОТ) на производстве.</w:t>
      </w:r>
      <w:r w:rsidRPr="00A83315">
        <w:rPr>
          <w:szCs w:val="28"/>
        </w:rPr>
        <w:t xml:space="preserve"> </w:t>
      </w:r>
      <w:r w:rsidRPr="00A83315">
        <w:rPr>
          <w:i/>
          <w:szCs w:val="28"/>
        </w:rPr>
        <w:t>Учреждение в СССР звания «Герой Труда» (1927 г., с 1938 г. – Герой Социалистического Труда).</w:t>
      </w:r>
      <w:r w:rsidRPr="00A83315">
        <w:rPr>
          <w:szCs w:val="28"/>
        </w:rPr>
        <w:t xml:space="preserve"> </w:t>
      </w:r>
    </w:p>
    <w:p w:rsidR="00895182" w:rsidRPr="00A83315" w:rsidRDefault="00895182" w:rsidP="00A83315">
      <w:pPr>
        <w:rPr>
          <w:szCs w:val="28"/>
        </w:rPr>
      </w:pPr>
      <w:r w:rsidRPr="00A83315">
        <w:rPr>
          <w:szCs w:val="28"/>
        </w:rPr>
        <w:t xml:space="preserve">Предпосылки и значение образования СССР. Принятие Конституции СССР 1924 г. </w:t>
      </w:r>
      <w:r w:rsidRPr="00A83315">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A83315">
        <w:rPr>
          <w:szCs w:val="28"/>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w:t>
      </w:r>
      <w:r w:rsidRPr="00A83315">
        <w:rPr>
          <w:szCs w:val="28"/>
        </w:rPr>
        <w:lastRenderedPageBreak/>
        <w:t xml:space="preserve">власть. В.И. Ленин </w:t>
      </w:r>
      <w:r w:rsidRPr="00A83315">
        <w:rPr>
          <w:szCs w:val="28"/>
          <w:shd w:val="clear" w:color="auto" w:fill="FFFFFF"/>
        </w:rPr>
        <w:t>в оценках современников и историков.</w:t>
      </w:r>
      <w:r w:rsidRPr="00A83315">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A83315">
        <w:rPr>
          <w:szCs w:val="28"/>
        </w:rPr>
        <w:t xml:space="preserve"> Социальная политика большевиков. Положение рабочих и крестьян. </w:t>
      </w:r>
      <w:r w:rsidRPr="00A83315">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A83315">
        <w:rPr>
          <w:szCs w:val="28"/>
        </w:rPr>
        <w:t xml:space="preserve"> </w:t>
      </w:r>
      <w:r w:rsidRPr="00A83315">
        <w:rPr>
          <w:i/>
          <w:szCs w:val="28"/>
        </w:rPr>
        <w:t>Сельскохозяйственные коммуны, артели и ТОЗы. Отходничество. Сдача земли в аренду.</w:t>
      </w:r>
      <w:r w:rsidRPr="00A83315">
        <w:rPr>
          <w:szCs w:val="28"/>
        </w:rPr>
        <w:t xml:space="preserve"> </w:t>
      </w:r>
    </w:p>
    <w:p w:rsidR="00895182" w:rsidRPr="00A83315" w:rsidRDefault="00895182" w:rsidP="00A83315">
      <w:pPr>
        <w:rPr>
          <w:b/>
          <w:szCs w:val="28"/>
        </w:rPr>
      </w:pPr>
      <w:r w:rsidRPr="00A83315">
        <w:rPr>
          <w:b/>
          <w:szCs w:val="28"/>
        </w:rPr>
        <w:t>Советский Союз в 1929–1941 гг.</w:t>
      </w:r>
    </w:p>
    <w:p w:rsidR="00895182" w:rsidRPr="00A83315" w:rsidRDefault="00895182" w:rsidP="00A83315">
      <w:pPr>
        <w:rPr>
          <w:szCs w:val="28"/>
        </w:rPr>
      </w:pPr>
      <w:r w:rsidRPr="00A83315">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A83315">
        <w:rPr>
          <w:i/>
          <w:szCs w:val="28"/>
        </w:rPr>
        <w:t>Социалистическое соревнование. Ударники и стахановцы.</w:t>
      </w:r>
      <w:r w:rsidRPr="00A83315">
        <w:rPr>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95182" w:rsidRPr="00A83315" w:rsidRDefault="00895182" w:rsidP="00A83315">
      <w:pPr>
        <w:rPr>
          <w:spacing w:val="2"/>
          <w:szCs w:val="28"/>
        </w:rPr>
      </w:pPr>
      <w:r w:rsidRPr="00A83315">
        <w:rPr>
          <w:spacing w:val="2"/>
          <w:szCs w:val="28"/>
        </w:rPr>
        <w:t xml:space="preserve">Создание МТС. </w:t>
      </w:r>
      <w:r w:rsidRPr="00A83315">
        <w:rPr>
          <w:i/>
          <w:spacing w:val="2"/>
          <w:szCs w:val="28"/>
        </w:rPr>
        <w:t>Национальные и региональные особенности коллективизации.</w:t>
      </w:r>
      <w:r w:rsidRPr="00A83315">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A83315">
        <w:rPr>
          <w:i/>
          <w:spacing w:val="2"/>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A83315">
        <w:rPr>
          <w:spacing w:val="2"/>
          <w:szCs w:val="28"/>
        </w:rPr>
        <w:t xml:space="preserve">Создание новых отраслей промышленности. </w:t>
      </w:r>
      <w:r w:rsidRPr="00A83315">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A83315">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A83315">
        <w:rPr>
          <w:i/>
          <w:spacing w:val="2"/>
          <w:szCs w:val="28"/>
        </w:rPr>
        <w:t xml:space="preserve">Успехи и противоречия </w:t>
      </w:r>
      <w:r w:rsidRPr="00A83315">
        <w:rPr>
          <w:i/>
          <w:spacing w:val="2"/>
          <w:szCs w:val="28"/>
        </w:rPr>
        <w:lastRenderedPageBreak/>
        <w:t>урбанизации.</w:t>
      </w:r>
      <w:r w:rsidRPr="00A83315">
        <w:rPr>
          <w:spacing w:val="2"/>
          <w:szCs w:val="28"/>
        </w:rPr>
        <w:t xml:space="preserve"> Утверждение «культа личности» Сталина. </w:t>
      </w:r>
      <w:r w:rsidRPr="00A83315">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A83315">
        <w:rPr>
          <w:spacing w:val="2"/>
          <w:szCs w:val="28"/>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A83315">
        <w:rPr>
          <w:i/>
          <w:spacing w:val="2"/>
          <w:szCs w:val="28"/>
        </w:rPr>
        <w:t>«Национальные операции» НКВД.</w:t>
      </w:r>
      <w:r w:rsidRPr="00A83315">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A83315">
        <w:rPr>
          <w:i/>
          <w:spacing w:val="2"/>
          <w:szCs w:val="28"/>
        </w:rPr>
        <w:t>Роль принудительного труда в осуществлении индустриализации и в освоении труднодоступных территорий.</w:t>
      </w:r>
      <w:r w:rsidRPr="00A83315">
        <w:rPr>
          <w:spacing w:val="2"/>
          <w:szCs w:val="28"/>
        </w:rPr>
        <w:t xml:space="preserve"> Советская социальная и национальная политика 1930-х гг. Пропаганда и реальные достижения. Конституция СССР 1936 г. </w:t>
      </w:r>
    </w:p>
    <w:p w:rsidR="00895182" w:rsidRPr="00A83315" w:rsidRDefault="00895182" w:rsidP="00A83315">
      <w:pPr>
        <w:rPr>
          <w:szCs w:val="28"/>
        </w:rPr>
      </w:pPr>
      <w:r w:rsidRPr="00A83315">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A83315">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A83315">
        <w:rPr>
          <w:szCs w:val="28"/>
        </w:rPr>
        <w:t xml:space="preserve"> Наступление на религию. «Союз воинствующих безбожников». </w:t>
      </w:r>
      <w:r w:rsidRPr="00A83315">
        <w:rPr>
          <w:i/>
          <w:szCs w:val="28"/>
        </w:rPr>
        <w:t>Обновленческое движение в церкви. Положение нехристианских конфессий.</w:t>
      </w:r>
      <w:r w:rsidRPr="00A83315">
        <w:rPr>
          <w:szCs w:val="28"/>
        </w:rPr>
        <w:t xml:space="preserve"> </w:t>
      </w:r>
    </w:p>
    <w:p w:rsidR="00895182" w:rsidRPr="00A83315" w:rsidRDefault="00895182" w:rsidP="00A83315">
      <w:pPr>
        <w:rPr>
          <w:szCs w:val="28"/>
        </w:rPr>
      </w:pPr>
      <w:r w:rsidRPr="00A83315">
        <w:rPr>
          <w:szCs w:val="28"/>
        </w:rPr>
        <w:t xml:space="preserve">Культура периода нэпа. Пролеткульт и нэпманская культура. Борьба с безграмотностью. </w:t>
      </w:r>
      <w:r w:rsidRPr="00A83315">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A83315">
        <w:rPr>
          <w:szCs w:val="28"/>
        </w:rPr>
        <w:t xml:space="preserve"> Культура и идеология. </w:t>
      </w:r>
      <w:r w:rsidRPr="00A83315">
        <w:rPr>
          <w:i/>
          <w:szCs w:val="28"/>
        </w:rPr>
        <w:t>Академия наук и Коммунистическая академия, Институты красной профессуры.</w:t>
      </w:r>
      <w:r w:rsidRPr="00A83315">
        <w:rPr>
          <w:szCs w:val="28"/>
        </w:rPr>
        <w:t xml:space="preserve"> </w:t>
      </w:r>
      <w:r w:rsidRPr="00A83315">
        <w:rPr>
          <w:i/>
          <w:szCs w:val="28"/>
        </w:rPr>
        <w:t xml:space="preserve">Создание «нового человека». Пропаганда </w:t>
      </w:r>
      <w:r w:rsidRPr="00A83315">
        <w:rPr>
          <w:i/>
          <w:szCs w:val="28"/>
        </w:rPr>
        <w:lastRenderedPageBreak/>
        <w:t>коллективистских ценностей. Воспитание интернационализма и советского патриотизма.</w:t>
      </w:r>
      <w:r w:rsidRPr="00A83315">
        <w:rPr>
          <w:szCs w:val="28"/>
        </w:rPr>
        <w:t xml:space="preserve"> Общественный энтузиазм периода первых пятилеток. </w:t>
      </w:r>
      <w:r w:rsidRPr="00A83315">
        <w:rPr>
          <w:i/>
          <w:szCs w:val="28"/>
        </w:rPr>
        <w:t>Рабселькоры. Развитие спорта.</w:t>
      </w:r>
      <w:r w:rsidRPr="00A83315">
        <w:rPr>
          <w:szCs w:val="28"/>
        </w:rPr>
        <w:t xml:space="preserve"> </w:t>
      </w:r>
      <w:r w:rsidRPr="00A83315">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A83315">
        <w:rPr>
          <w:szCs w:val="28"/>
        </w:rPr>
        <w:t xml:space="preserve"> </w:t>
      </w:r>
    </w:p>
    <w:p w:rsidR="00895182" w:rsidRPr="00A83315" w:rsidRDefault="00895182" w:rsidP="00A83315">
      <w:pPr>
        <w:rPr>
          <w:szCs w:val="28"/>
        </w:rPr>
      </w:pPr>
      <w:r w:rsidRPr="00A83315">
        <w:rPr>
          <w:szCs w:val="28"/>
        </w:rPr>
        <w:t xml:space="preserve">Культурная революция. От обязательного начального образования – к массовой средней школе. </w:t>
      </w:r>
      <w:r w:rsidRPr="00A83315">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A83315">
        <w:rPr>
          <w:szCs w:val="28"/>
        </w:rPr>
        <w:t xml:space="preserve"> Социалистический реализм как художественный метод. Литература и кинематограф 1930-х годов. </w:t>
      </w:r>
      <w:r w:rsidRPr="00A83315">
        <w:rPr>
          <w:i/>
          <w:szCs w:val="28"/>
        </w:rPr>
        <w:t xml:space="preserve">Культура русского зарубежья. </w:t>
      </w:r>
      <w:r w:rsidRPr="00A83315">
        <w:rPr>
          <w:szCs w:val="28"/>
        </w:rPr>
        <w:t>Наука в 1930-е гг.</w:t>
      </w:r>
      <w:r w:rsidRPr="00A83315">
        <w:rPr>
          <w:i/>
          <w:szCs w:val="28"/>
        </w:rPr>
        <w:t xml:space="preserve"> Академия наук СССР. Создание новых научных центров: ВАСХНИЛ, ФИАН, РНИИ и др.</w:t>
      </w:r>
      <w:r w:rsidRPr="00A83315">
        <w:rPr>
          <w:szCs w:val="28"/>
        </w:rPr>
        <w:t xml:space="preserve"> </w:t>
      </w:r>
      <w:r w:rsidRPr="00A83315">
        <w:rPr>
          <w:i/>
          <w:szCs w:val="28"/>
        </w:rPr>
        <w:t>Выдающиеся ученые и конструкторы гражданской и военной техники. Формирование национальной интеллигенции. Общественные настроения.</w:t>
      </w:r>
      <w:r w:rsidRPr="00A83315">
        <w:rPr>
          <w:szCs w:val="28"/>
        </w:rPr>
        <w:t xml:space="preserve"> Повседневность 1930-х годов. </w:t>
      </w:r>
      <w:r w:rsidRPr="00A83315">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A83315">
        <w:rPr>
          <w:szCs w:val="28"/>
        </w:rPr>
        <w:t xml:space="preserve">Пионерия и комсомол. Военно-спортивные организации. </w:t>
      </w:r>
      <w:r w:rsidRPr="00A83315">
        <w:rPr>
          <w:i/>
          <w:szCs w:val="28"/>
        </w:rPr>
        <w:t xml:space="preserve">Материнство и детство в СССР. </w:t>
      </w:r>
      <w:r w:rsidRPr="00A83315">
        <w:rPr>
          <w:szCs w:val="28"/>
        </w:rPr>
        <w:t xml:space="preserve">Жизнь в деревне. </w:t>
      </w:r>
      <w:r w:rsidRPr="00A83315">
        <w:rPr>
          <w:i/>
          <w:szCs w:val="28"/>
        </w:rPr>
        <w:t>Трудодни. Единоличники.</w:t>
      </w:r>
      <w:r w:rsidRPr="00A83315">
        <w:rPr>
          <w:szCs w:val="28"/>
        </w:rPr>
        <w:t xml:space="preserve"> Личные подсобные хозяйства колхозников. </w:t>
      </w:r>
    </w:p>
    <w:p w:rsidR="00895182" w:rsidRPr="00A83315" w:rsidRDefault="00895182" w:rsidP="00A83315">
      <w:pPr>
        <w:rPr>
          <w:szCs w:val="28"/>
        </w:rPr>
      </w:pPr>
      <w:r w:rsidRPr="00A83315">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A83315">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A83315">
        <w:rPr>
          <w:szCs w:val="28"/>
        </w:rPr>
        <w:t xml:space="preserve"> </w:t>
      </w:r>
      <w:r w:rsidRPr="00A83315">
        <w:rPr>
          <w:i/>
          <w:szCs w:val="28"/>
        </w:rPr>
        <w:t xml:space="preserve">Вступление СССР в Лигу Наций. Возрастание угрозы </w:t>
      </w:r>
      <w:r w:rsidRPr="00A83315">
        <w:rPr>
          <w:i/>
          <w:szCs w:val="28"/>
        </w:rPr>
        <w:lastRenderedPageBreak/>
        <w:t>мировой войны.</w:t>
      </w:r>
      <w:r w:rsidRPr="00A83315">
        <w:rPr>
          <w:szCs w:val="28"/>
        </w:rPr>
        <w:t xml:space="preserve"> Попытки организовать систему коллективной безопасности в Европе. </w:t>
      </w:r>
      <w:r w:rsidRPr="00A83315">
        <w:rPr>
          <w:i/>
          <w:szCs w:val="28"/>
        </w:rPr>
        <w:t>Советские добровольцы в Испании и Китае.</w:t>
      </w:r>
      <w:r w:rsidRPr="00A83315">
        <w:rPr>
          <w:szCs w:val="28"/>
        </w:rPr>
        <w:t xml:space="preserve"> Вооруженные конфликты на озере Хасан, реке Халхин-Гол и ситуация на Дальнем Востоке в конце 1930-х гг. </w:t>
      </w:r>
    </w:p>
    <w:p w:rsidR="00895182" w:rsidRPr="00A83315" w:rsidRDefault="00895182" w:rsidP="00A83315">
      <w:pPr>
        <w:rPr>
          <w:szCs w:val="28"/>
        </w:rPr>
      </w:pPr>
      <w:r w:rsidRPr="00A83315">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A83315">
        <w:rPr>
          <w:i/>
          <w:szCs w:val="28"/>
        </w:rPr>
        <w:t>Нарастание негативных тенденций в экономике.</w:t>
      </w:r>
      <w:r w:rsidRPr="00A83315">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A83315">
        <w:rPr>
          <w:i/>
          <w:szCs w:val="28"/>
        </w:rPr>
        <w:t>Катынская трагедия.</w:t>
      </w:r>
      <w:r w:rsidRPr="00A83315">
        <w:rPr>
          <w:szCs w:val="28"/>
        </w:rPr>
        <w:t xml:space="preserve"> «Зимняя война» с Финляндией. </w:t>
      </w:r>
    </w:p>
    <w:p w:rsidR="00895182" w:rsidRPr="00A83315" w:rsidRDefault="00895182" w:rsidP="00A83315">
      <w:pPr>
        <w:rPr>
          <w:i/>
          <w:szCs w:val="28"/>
        </w:rPr>
      </w:pPr>
      <w:r w:rsidRPr="00A83315">
        <w:rPr>
          <w:i/>
          <w:szCs w:val="28"/>
        </w:rPr>
        <w:t>Наш край в 1920–1930-е гг.</w:t>
      </w:r>
    </w:p>
    <w:p w:rsidR="00895182" w:rsidRPr="00A83315" w:rsidRDefault="00895182" w:rsidP="00A83315">
      <w:pPr>
        <w:rPr>
          <w:b/>
          <w:szCs w:val="28"/>
        </w:rPr>
      </w:pPr>
    </w:p>
    <w:p w:rsidR="00895182" w:rsidRPr="00A83315" w:rsidRDefault="00895182" w:rsidP="00A83315">
      <w:pPr>
        <w:rPr>
          <w:b/>
          <w:szCs w:val="28"/>
        </w:rPr>
      </w:pPr>
      <w:r w:rsidRPr="00A83315">
        <w:rPr>
          <w:b/>
          <w:szCs w:val="28"/>
        </w:rPr>
        <w:t>Великая Отечественная война. 1941–1945</w:t>
      </w:r>
    </w:p>
    <w:p w:rsidR="00895182" w:rsidRPr="00A83315" w:rsidRDefault="00895182" w:rsidP="00A83315">
      <w:pPr>
        <w:rPr>
          <w:szCs w:val="28"/>
        </w:rPr>
      </w:pPr>
      <w:r w:rsidRPr="00A83315">
        <w:rPr>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A83315">
        <w:rPr>
          <w:i/>
          <w:szCs w:val="28"/>
        </w:rPr>
        <w:t>Роль партии в мобилизации сил на отпор врагу.</w:t>
      </w:r>
      <w:r w:rsidRPr="00A83315">
        <w:rPr>
          <w:szCs w:val="28"/>
        </w:rPr>
        <w:t xml:space="preserve"> </w:t>
      </w:r>
      <w:r w:rsidRPr="00A83315">
        <w:rPr>
          <w:i/>
          <w:szCs w:val="28"/>
        </w:rPr>
        <w:t>Создание дивизий народного ополчения.</w:t>
      </w:r>
      <w:r w:rsidRPr="00A83315">
        <w:rPr>
          <w:szCs w:val="28"/>
        </w:rPr>
        <w:t xml:space="preserve"> Смоленское сражение. </w:t>
      </w:r>
      <w:r w:rsidRPr="00A83315">
        <w:rPr>
          <w:i/>
          <w:szCs w:val="28"/>
        </w:rPr>
        <w:t>Наступление советских войск под Ельней.</w:t>
      </w:r>
      <w:r w:rsidRPr="00A83315">
        <w:rPr>
          <w:szCs w:val="28"/>
        </w:rPr>
        <w:t xml:space="preserve"> Начало блокады Ленинграда. Оборона Одессы и Севастополя. Срыв гитлеровских планов «молниеносной войны». </w:t>
      </w:r>
    </w:p>
    <w:p w:rsidR="00895182" w:rsidRPr="00A83315" w:rsidRDefault="00895182" w:rsidP="00A83315">
      <w:pPr>
        <w:rPr>
          <w:szCs w:val="28"/>
        </w:rPr>
      </w:pPr>
      <w:r w:rsidRPr="00A83315">
        <w:rPr>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A83315">
        <w:rPr>
          <w:i/>
          <w:szCs w:val="28"/>
        </w:rPr>
        <w:t xml:space="preserve">Неудача Ржевско-Вяземской операции. </w:t>
      </w:r>
      <w:r w:rsidRPr="00A83315">
        <w:rPr>
          <w:i/>
          <w:szCs w:val="28"/>
        </w:rPr>
        <w:lastRenderedPageBreak/>
        <w:t xml:space="preserve">Битва за Воронеж. </w:t>
      </w:r>
      <w:r w:rsidRPr="00A83315">
        <w:rPr>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A83315">
        <w:rPr>
          <w:i/>
          <w:szCs w:val="28"/>
        </w:rPr>
        <w:t>Эвакуация предприятий, населения и ресурсов. Введение норм военной дисциплины на производстве и транспорте.</w:t>
      </w:r>
      <w:r w:rsidRPr="00A83315">
        <w:rPr>
          <w:szCs w:val="28"/>
        </w:rPr>
        <w:t xml:space="preserve"> Нацистский оккупационный режим. «Генеральный план Ост». Массовые преступления гитлеровцев против советских граждан. </w:t>
      </w:r>
      <w:r w:rsidRPr="00A83315">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A83315">
        <w:rPr>
          <w:szCs w:val="28"/>
        </w:rPr>
        <w:t xml:space="preserve"> Начало массового сопротивления врагу. </w:t>
      </w:r>
      <w:r w:rsidRPr="00A83315">
        <w:rPr>
          <w:i/>
          <w:szCs w:val="28"/>
        </w:rPr>
        <w:t>Восстания в нацистских лагерях.</w:t>
      </w:r>
      <w:r w:rsidRPr="00A83315">
        <w:rPr>
          <w:szCs w:val="28"/>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A83315">
        <w:rPr>
          <w:i/>
          <w:szCs w:val="28"/>
        </w:rPr>
        <w:t>«Дом Павлова».</w:t>
      </w:r>
      <w:r w:rsidRPr="00A83315">
        <w:rPr>
          <w:szCs w:val="28"/>
        </w:rPr>
        <w:t xml:space="preserve"> Окружение неприятельской группировки под Сталинградом и </w:t>
      </w:r>
      <w:r w:rsidRPr="00A83315">
        <w:rPr>
          <w:i/>
          <w:szCs w:val="28"/>
        </w:rPr>
        <w:t>наступление на Ржевском направлении</w:t>
      </w:r>
      <w:r w:rsidRPr="00A83315">
        <w:rPr>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95182" w:rsidRPr="00A83315" w:rsidRDefault="00895182" w:rsidP="00A83315">
      <w:pPr>
        <w:rPr>
          <w:szCs w:val="28"/>
        </w:rPr>
      </w:pPr>
      <w:r w:rsidRPr="00A83315">
        <w:rPr>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A83315">
        <w:rPr>
          <w:i/>
          <w:szCs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A83315">
        <w:rPr>
          <w:szCs w:val="28"/>
        </w:rPr>
        <w:t xml:space="preserve"> </w:t>
      </w:r>
      <w:r w:rsidRPr="00A83315">
        <w:rPr>
          <w:i/>
          <w:szCs w:val="28"/>
        </w:rPr>
        <w:t xml:space="preserve">Генерал Власов и Русская освободительная армия. Судебные процессы на территории СССР над военными преступниками и </w:t>
      </w:r>
      <w:r w:rsidRPr="00A83315">
        <w:rPr>
          <w:i/>
          <w:szCs w:val="28"/>
        </w:rPr>
        <w:lastRenderedPageBreak/>
        <w:t>пособниками оккупантов в 1943–1946 гг.</w:t>
      </w:r>
      <w:r w:rsidRPr="00A83315">
        <w:rPr>
          <w:szCs w:val="28"/>
        </w:rPr>
        <w:t xml:space="preserve"> Человек и война: единство фронта и тыла. «Всё для фронта, всё для победы!». Трудовой подвиг народа. </w:t>
      </w:r>
      <w:r w:rsidRPr="00A83315">
        <w:rPr>
          <w:i/>
          <w:szCs w:val="28"/>
        </w:rPr>
        <w:t>Роль женщин и подростков в промышленном и сельскохозяйственном производстве. Самоотверженный труд ученых.</w:t>
      </w:r>
      <w:r w:rsidRPr="00A83315">
        <w:rPr>
          <w:szCs w:val="28"/>
        </w:rPr>
        <w:t xml:space="preserve"> </w:t>
      </w:r>
      <w:r w:rsidRPr="00A83315">
        <w:rPr>
          <w:i/>
          <w:szCs w:val="28"/>
        </w:rPr>
        <w:t>Помощь населения фронту. Добровольные взносы в фонд обороны. Помощь эвакуированным.</w:t>
      </w:r>
      <w:r w:rsidRPr="00A83315">
        <w:rPr>
          <w:szCs w:val="28"/>
        </w:rPr>
        <w:t xml:space="preserve"> Повседневность военного времени. </w:t>
      </w:r>
      <w:r w:rsidRPr="00A83315">
        <w:rPr>
          <w:i/>
          <w:szCs w:val="28"/>
        </w:rPr>
        <w:t>Фронтовая повседневность. Боевое братство. Женщины на войне. Письма с фронта и на фронт. Повседневность в советском тылу.</w:t>
      </w:r>
      <w:r w:rsidRPr="00A83315">
        <w:rPr>
          <w:szCs w:val="28"/>
        </w:rPr>
        <w:t xml:space="preserve"> Военная дисциплина на производстве. Карточная система и нормы снабжения в городах. Положение в деревне. </w:t>
      </w:r>
      <w:r w:rsidRPr="00A83315">
        <w:rPr>
          <w:i/>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A83315">
        <w:rPr>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A83315">
        <w:rPr>
          <w:i/>
          <w:szCs w:val="28"/>
        </w:rPr>
        <w:t>Фронтовые корреспонденты.</w:t>
      </w:r>
      <w:r w:rsidRPr="00A83315">
        <w:rPr>
          <w:szCs w:val="28"/>
        </w:rPr>
        <w:t xml:space="preserve"> Выступления фронтовых концертных бригад. </w:t>
      </w:r>
      <w:r w:rsidRPr="00A83315">
        <w:rPr>
          <w:i/>
          <w:szCs w:val="28"/>
        </w:rPr>
        <w:t>Песенное творчество и фольклор. Кино военных лет.</w:t>
      </w:r>
      <w:r w:rsidRPr="00A83315">
        <w:rPr>
          <w:szCs w:val="28"/>
        </w:rPr>
        <w:t xml:space="preserve"> Государство и церковь в годы войны. </w:t>
      </w:r>
      <w:r w:rsidRPr="00A83315">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A83315">
        <w:rPr>
          <w:szCs w:val="28"/>
        </w:rPr>
        <w:t xml:space="preserve"> СССР и союзники. Проблема второго фронта. Ленд-лиз. Тегеранская конференция 1943 г. </w:t>
      </w:r>
      <w:r w:rsidRPr="00A83315">
        <w:rPr>
          <w:i/>
          <w:szCs w:val="28"/>
        </w:rPr>
        <w:t>Французский авиационный полк «Нормандия-Неман», а также польские и чехословацкие воинские части на советско-германском фронте.</w:t>
      </w:r>
      <w:r w:rsidRPr="00A83315">
        <w:rPr>
          <w:szCs w:val="28"/>
        </w:rPr>
        <w:t xml:space="preserve"> </w:t>
      </w:r>
    </w:p>
    <w:p w:rsidR="00895182" w:rsidRPr="00A83315" w:rsidRDefault="00895182" w:rsidP="00A83315">
      <w:pPr>
        <w:rPr>
          <w:szCs w:val="28"/>
        </w:rPr>
      </w:pPr>
      <w:r w:rsidRPr="00A83315">
        <w:rPr>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A83315">
        <w:rPr>
          <w:i/>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A83315">
        <w:rPr>
          <w:szCs w:val="28"/>
        </w:rPr>
        <w:t xml:space="preserve"> Битва за Берлин и окончание войны в Европе. Висло-Одерская операция. Капитуляция Германии. </w:t>
      </w:r>
      <w:r w:rsidRPr="00A83315">
        <w:rPr>
          <w:i/>
          <w:szCs w:val="28"/>
        </w:rPr>
        <w:t>Репатриация советских граждан в ходе войны и после ее окончания</w:t>
      </w:r>
      <w:r w:rsidRPr="00A83315">
        <w:rPr>
          <w:szCs w:val="28"/>
        </w:rPr>
        <w:t xml:space="preserve">. Война и </w:t>
      </w:r>
      <w:r w:rsidRPr="00A83315">
        <w:rPr>
          <w:szCs w:val="28"/>
        </w:rPr>
        <w:lastRenderedPageBreak/>
        <w:t xml:space="preserve">общество. Военно-экономическое превосходство СССР над Германией в 1944–1945 гг. Восстановление хозяйства в освобожденных районах. </w:t>
      </w:r>
      <w:r w:rsidRPr="00A83315">
        <w:rPr>
          <w:i/>
          <w:szCs w:val="28"/>
        </w:rPr>
        <w:t>Начало советского «Атомного проекта».</w:t>
      </w:r>
      <w:r w:rsidRPr="00A83315">
        <w:rPr>
          <w:szCs w:val="28"/>
        </w:rPr>
        <w:t xml:space="preserve"> Реэвакуация и нормализация повседневной жизни. ГУЛАГ. Депортация «репрессированных народов». </w:t>
      </w:r>
      <w:r w:rsidRPr="00A83315">
        <w:rPr>
          <w:i/>
          <w:szCs w:val="28"/>
        </w:rPr>
        <w:t>Взаимоотношения государства и церкви. Поместный собор 1945 г.</w:t>
      </w:r>
      <w:r w:rsidRPr="00A83315">
        <w:rPr>
          <w:szCs w:val="28"/>
        </w:rPr>
        <w:t xml:space="preserve"> Антигитлеровская коалиция. Открытие Второго фронта в Европе. Ялтинская конференция 1945 г.: основные решения и дискуссии. </w:t>
      </w:r>
      <w:r w:rsidRPr="00A83315">
        <w:rPr>
          <w:i/>
          <w:szCs w:val="28"/>
        </w:rPr>
        <w:t>Обязательство Советского Союза выступить против Японии.</w:t>
      </w:r>
      <w:r w:rsidRPr="00A83315">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A83315">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A83315">
        <w:rPr>
          <w:szCs w:val="28"/>
        </w:rPr>
        <w:t xml:space="preserve"> </w:t>
      </w:r>
      <w:r w:rsidRPr="00A83315">
        <w:rPr>
          <w:i/>
          <w:szCs w:val="28"/>
        </w:rPr>
        <w:t>Истоки «холодной войны».</w:t>
      </w:r>
      <w:r w:rsidRPr="00A83315">
        <w:rPr>
          <w:szCs w:val="28"/>
        </w:rPr>
        <w:t xml:space="preserve"> Нюрнбергский и Токийский судебные процессы. Осуждение главных военных преступников.</w:t>
      </w:r>
    </w:p>
    <w:p w:rsidR="00895182" w:rsidRPr="00A83315" w:rsidRDefault="00895182" w:rsidP="00A83315">
      <w:pPr>
        <w:rPr>
          <w:szCs w:val="28"/>
        </w:rPr>
      </w:pPr>
      <w:r w:rsidRPr="00A83315">
        <w:rPr>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895182" w:rsidRPr="00A83315" w:rsidRDefault="00895182" w:rsidP="00A83315">
      <w:pPr>
        <w:rPr>
          <w:i/>
          <w:szCs w:val="28"/>
        </w:rPr>
      </w:pPr>
      <w:r w:rsidRPr="00A83315">
        <w:rPr>
          <w:i/>
          <w:szCs w:val="28"/>
        </w:rPr>
        <w:t>Наш край в годы Великой Отечественной войны.</w:t>
      </w:r>
    </w:p>
    <w:p w:rsidR="00895182" w:rsidRPr="00A83315" w:rsidRDefault="00895182" w:rsidP="00A83315">
      <w:pPr>
        <w:rPr>
          <w:szCs w:val="28"/>
        </w:rPr>
      </w:pPr>
    </w:p>
    <w:p w:rsidR="00895182" w:rsidRPr="00A83315" w:rsidRDefault="00895182" w:rsidP="00A83315">
      <w:pPr>
        <w:rPr>
          <w:b/>
          <w:szCs w:val="28"/>
        </w:rPr>
      </w:pPr>
      <w:r w:rsidRPr="00A83315">
        <w:rPr>
          <w:b/>
          <w:szCs w:val="28"/>
        </w:rPr>
        <w:t>Апогей и кризис советской системы. 1945–1991 гг. «Поздний сталинизм» (1945–1953)</w:t>
      </w:r>
    </w:p>
    <w:p w:rsidR="00895182" w:rsidRPr="00A83315" w:rsidRDefault="00895182" w:rsidP="00A83315">
      <w:pPr>
        <w:rPr>
          <w:szCs w:val="28"/>
        </w:rPr>
      </w:pPr>
      <w:r w:rsidRPr="00A83315">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A83315">
        <w:rPr>
          <w:i/>
          <w:szCs w:val="28"/>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w:t>
      </w:r>
      <w:r w:rsidRPr="00A83315">
        <w:rPr>
          <w:i/>
          <w:szCs w:val="28"/>
        </w:rPr>
        <w:lastRenderedPageBreak/>
        <w:t>Рост преступности.</w:t>
      </w:r>
      <w:r w:rsidRPr="00A83315">
        <w:rPr>
          <w:szCs w:val="28"/>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A83315">
        <w:rPr>
          <w:i/>
          <w:szCs w:val="28"/>
        </w:rPr>
        <w:t>Помощь не затронутых войной национальных республик в восстановлении западных регионов СССР.</w:t>
      </w:r>
      <w:r w:rsidRPr="00A83315">
        <w:rPr>
          <w:szCs w:val="28"/>
        </w:rPr>
        <w:t xml:space="preserve"> </w:t>
      </w:r>
      <w:r w:rsidRPr="00A83315">
        <w:rPr>
          <w:i/>
          <w:szCs w:val="28"/>
        </w:rPr>
        <w:t>Репарации, их размеры и значение для экономики.</w:t>
      </w:r>
      <w:r w:rsidRPr="00A83315">
        <w:rPr>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A83315">
        <w:rPr>
          <w:i/>
          <w:szCs w:val="28"/>
        </w:rPr>
        <w:t>Т.Д. Лысенко и «лысенковщина».</w:t>
      </w:r>
      <w:r w:rsidRPr="00A83315">
        <w:rPr>
          <w:szCs w:val="28"/>
        </w:rPr>
        <w:t xml:space="preserve"> </w:t>
      </w:r>
      <w:r w:rsidRPr="00A83315">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A83315">
        <w:rPr>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A83315">
        <w:rPr>
          <w:i/>
          <w:szCs w:val="28"/>
        </w:rPr>
        <w:t>Коминформбюро.</w:t>
      </w:r>
      <w:r w:rsidRPr="00A83315">
        <w:rPr>
          <w:szCs w:val="28"/>
        </w:rPr>
        <w:t xml:space="preserve"> Организация Североатлантического договора (НАТО). Создание Организации Варшавского договора. Война в Корее. </w:t>
      </w:r>
    </w:p>
    <w:p w:rsidR="00895182" w:rsidRPr="00A83315" w:rsidRDefault="00895182" w:rsidP="00A83315">
      <w:pPr>
        <w:rPr>
          <w:szCs w:val="28"/>
          <w:shd w:val="clear" w:color="auto" w:fill="FFFFFF"/>
        </w:rPr>
      </w:pPr>
      <w:r w:rsidRPr="00A83315">
        <w:rPr>
          <w:szCs w:val="28"/>
        </w:rPr>
        <w:t xml:space="preserve">И.В. Сталин </w:t>
      </w:r>
      <w:r w:rsidRPr="00A83315">
        <w:rPr>
          <w:szCs w:val="28"/>
          <w:shd w:val="clear" w:color="auto" w:fill="FFFFFF"/>
        </w:rPr>
        <w:t>в оценках современников и историков.</w:t>
      </w:r>
    </w:p>
    <w:p w:rsidR="00895182" w:rsidRPr="00A83315" w:rsidRDefault="00895182" w:rsidP="00A83315">
      <w:pPr>
        <w:rPr>
          <w:b/>
          <w:szCs w:val="28"/>
        </w:rPr>
      </w:pPr>
    </w:p>
    <w:p w:rsidR="00895182" w:rsidRPr="00A83315" w:rsidRDefault="00895182" w:rsidP="00A83315">
      <w:pPr>
        <w:rPr>
          <w:b/>
          <w:szCs w:val="28"/>
        </w:rPr>
      </w:pPr>
      <w:r w:rsidRPr="00A83315">
        <w:rPr>
          <w:b/>
          <w:szCs w:val="28"/>
        </w:rPr>
        <w:t>«Оттепель»: середина 1950-х – первая половина 1960-х</w:t>
      </w:r>
    </w:p>
    <w:p w:rsidR="00895182" w:rsidRPr="00A83315" w:rsidRDefault="00895182" w:rsidP="00A83315">
      <w:pPr>
        <w:rPr>
          <w:szCs w:val="28"/>
        </w:rPr>
      </w:pPr>
      <w:r w:rsidRPr="00A83315">
        <w:rPr>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w:t>
      </w:r>
      <w:r w:rsidRPr="00A83315">
        <w:rPr>
          <w:szCs w:val="28"/>
        </w:rPr>
        <w:lastRenderedPageBreak/>
        <w:t xml:space="preserve">экономике, культурной сфере. Начало критики сталинизма. XX съезд КПСС и разоблачение «культа личности» Сталина. </w:t>
      </w:r>
      <w:r w:rsidRPr="00A83315">
        <w:rPr>
          <w:i/>
          <w:szCs w:val="28"/>
        </w:rPr>
        <w:t>Реакция на доклад Хрущева в стране и мире.</w:t>
      </w:r>
      <w:r w:rsidRPr="00A83315">
        <w:rPr>
          <w:szCs w:val="28"/>
        </w:rPr>
        <w:t xml:space="preserve"> Частичная десталинизация: содержание и противоречия. </w:t>
      </w:r>
      <w:r w:rsidRPr="00A83315">
        <w:rPr>
          <w:i/>
          <w:szCs w:val="28"/>
        </w:rPr>
        <w:t>Внутрипартийная демократизация.</w:t>
      </w:r>
      <w:r w:rsidRPr="00A83315">
        <w:rPr>
          <w:szCs w:val="28"/>
        </w:rPr>
        <w:t xml:space="preserve"> </w:t>
      </w:r>
      <w:r w:rsidRPr="00A83315">
        <w:rPr>
          <w:i/>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A83315">
        <w:rPr>
          <w:szCs w:val="28"/>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95182" w:rsidRPr="00A83315" w:rsidRDefault="00895182" w:rsidP="00A83315">
      <w:pPr>
        <w:rPr>
          <w:szCs w:val="28"/>
        </w:rPr>
      </w:pPr>
      <w:r w:rsidRPr="00A83315">
        <w:rPr>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A83315">
        <w:rPr>
          <w:i/>
          <w:szCs w:val="28"/>
        </w:rPr>
        <w:t>Поэтические вечера в Политехническом музее. Образование и наука. Приоткрытие «железного занавеса».</w:t>
      </w:r>
      <w:r w:rsidRPr="00A83315">
        <w:rPr>
          <w:szCs w:val="28"/>
        </w:rPr>
        <w:t xml:space="preserve"> Всемирный фестиваль молодежи и студентов 1957 г. </w:t>
      </w:r>
      <w:r w:rsidRPr="00A83315">
        <w:rPr>
          <w:i/>
          <w:szCs w:val="28"/>
        </w:rPr>
        <w:t>Популярные формы досуга. Развитие внутреннего и международного туризма.</w:t>
      </w:r>
      <w:r w:rsidRPr="00A83315">
        <w:rPr>
          <w:szCs w:val="28"/>
        </w:rPr>
        <w:t xml:space="preserve"> Учреждение Московского кинофестиваля. </w:t>
      </w:r>
      <w:r w:rsidRPr="00A83315">
        <w:rPr>
          <w:i/>
          <w:szCs w:val="28"/>
        </w:rPr>
        <w:t>Роль телевидения в жизни общества. Легитимация моды и попытки создания «советской моды».</w:t>
      </w:r>
      <w:r w:rsidRPr="00A83315">
        <w:rPr>
          <w:szCs w:val="28"/>
        </w:rPr>
        <w:t xml:space="preserve"> </w:t>
      </w:r>
      <w:r w:rsidRPr="00A83315">
        <w:rPr>
          <w:i/>
          <w:szCs w:val="28"/>
        </w:rPr>
        <w:t>Неофициальная культура. Неформальные формы общественной жизни: «кафе» и «кухни».</w:t>
      </w:r>
      <w:r w:rsidRPr="00A83315">
        <w:rPr>
          <w:szCs w:val="28"/>
        </w:rPr>
        <w:t xml:space="preserve"> «Стиляги». Хрущев и интеллигенция. Антирелигиозные кампании. Гонения на церковь. Диссиденты. </w:t>
      </w:r>
      <w:r w:rsidRPr="00A83315">
        <w:rPr>
          <w:i/>
          <w:szCs w:val="28"/>
        </w:rPr>
        <w:t>Самиздат и «тамиздат».</w:t>
      </w:r>
      <w:r w:rsidRPr="00A83315">
        <w:rPr>
          <w:szCs w:val="28"/>
        </w:rPr>
        <w:t xml:space="preserve"> </w:t>
      </w:r>
    </w:p>
    <w:p w:rsidR="00895182" w:rsidRPr="00A83315" w:rsidRDefault="00895182" w:rsidP="00A83315">
      <w:pPr>
        <w:rPr>
          <w:szCs w:val="28"/>
        </w:rPr>
      </w:pPr>
      <w:r w:rsidRPr="00A83315">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A83315">
        <w:rPr>
          <w:i/>
          <w:szCs w:val="28"/>
        </w:rPr>
        <w:t>Перемены в научно-технической политике.</w:t>
      </w:r>
      <w:r w:rsidRPr="00A83315">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A83315">
        <w:rPr>
          <w:i/>
          <w:szCs w:val="28"/>
        </w:rPr>
        <w:t xml:space="preserve">Первые советские ЭВМ. Появление гражданской реактивной авиации. </w:t>
      </w:r>
      <w:r w:rsidRPr="00A83315">
        <w:rPr>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w:t>
      </w:r>
      <w:r w:rsidRPr="00A83315">
        <w:rPr>
          <w:szCs w:val="28"/>
        </w:rPr>
        <w:lastRenderedPageBreak/>
        <w:t xml:space="preserve">социальной и профессиональной структуре советского общества к началу 1960-х гг. </w:t>
      </w:r>
      <w:r w:rsidRPr="00A83315">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A83315">
        <w:rPr>
          <w:szCs w:val="28"/>
        </w:rPr>
        <w:t xml:space="preserve"> ХХII Съезд КПСС и программа построения коммунизма в СССР. Воспитание «нового человека». </w:t>
      </w:r>
      <w:r w:rsidRPr="00A83315">
        <w:rPr>
          <w:i/>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A83315">
        <w:rPr>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95182" w:rsidRPr="00A83315" w:rsidRDefault="00895182" w:rsidP="00A83315">
      <w:pPr>
        <w:rPr>
          <w:szCs w:val="28"/>
        </w:rPr>
      </w:pPr>
      <w:r w:rsidRPr="00A83315">
        <w:rPr>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A83315">
        <w:rPr>
          <w:i/>
          <w:szCs w:val="28"/>
        </w:rPr>
        <w:t>Новочеркасские события.</w:t>
      </w:r>
      <w:r w:rsidRPr="00A83315">
        <w:rPr>
          <w:szCs w:val="28"/>
        </w:rPr>
        <w:t xml:space="preserve"> Смещение Н.С. Хрущева и приход к власти Л.И. Брежнева. </w:t>
      </w:r>
      <w:r w:rsidRPr="00A83315">
        <w:rPr>
          <w:i/>
          <w:szCs w:val="28"/>
        </w:rPr>
        <w:t>Оценка Хрущева и его реформ современниками и историками.</w:t>
      </w:r>
    </w:p>
    <w:p w:rsidR="00895182" w:rsidRPr="00A83315" w:rsidRDefault="00895182" w:rsidP="00A83315">
      <w:pPr>
        <w:rPr>
          <w:i/>
          <w:szCs w:val="28"/>
        </w:rPr>
      </w:pPr>
      <w:r w:rsidRPr="00A83315">
        <w:rPr>
          <w:i/>
          <w:szCs w:val="28"/>
        </w:rPr>
        <w:t>Наш край в 1953–1964 гг.</w:t>
      </w:r>
    </w:p>
    <w:p w:rsidR="00895182" w:rsidRPr="00A83315" w:rsidRDefault="00895182" w:rsidP="00A83315">
      <w:pPr>
        <w:rPr>
          <w:b/>
          <w:szCs w:val="28"/>
        </w:rPr>
      </w:pPr>
    </w:p>
    <w:p w:rsidR="00895182" w:rsidRPr="00A83315" w:rsidRDefault="00895182" w:rsidP="00A83315">
      <w:pPr>
        <w:rPr>
          <w:b/>
          <w:szCs w:val="28"/>
        </w:rPr>
      </w:pPr>
      <w:r w:rsidRPr="00A83315">
        <w:rPr>
          <w:b/>
          <w:szCs w:val="28"/>
        </w:rPr>
        <w:t>Советское общество в середине 1960-х – начале 1980-х</w:t>
      </w:r>
    </w:p>
    <w:p w:rsidR="00895182" w:rsidRPr="00A83315" w:rsidRDefault="00895182" w:rsidP="00A83315">
      <w:pPr>
        <w:rPr>
          <w:szCs w:val="28"/>
        </w:rPr>
      </w:pPr>
      <w:r w:rsidRPr="00A83315">
        <w:rPr>
          <w:szCs w:val="28"/>
        </w:rPr>
        <w:t xml:space="preserve">Приход к власти Л.И. Брежнева: его окружение и смена политического курса. Поиски идеологических ориентиров. </w:t>
      </w:r>
      <w:r w:rsidRPr="00A83315">
        <w:rPr>
          <w:i/>
          <w:szCs w:val="28"/>
        </w:rPr>
        <w:t>Десталинизация и ресталинизация.</w:t>
      </w:r>
      <w:r w:rsidRPr="00A83315">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w:t>
      </w:r>
      <w:r w:rsidRPr="00A83315">
        <w:rPr>
          <w:szCs w:val="28"/>
        </w:rPr>
        <w:lastRenderedPageBreak/>
        <w:t xml:space="preserve">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A83315">
        <w:rPr>
          <w:i/>
          <w:szCs w:val="28"/>
        </w:rPr>
        <w:t xml:space="preserve">МГУ им М.В. Ломоносова. Академия наук СССР. Новосибирский Академгородок. </w:t>
      </w:r>
      <w:r w:rsidRPr="00A83315">
        <w:rPr>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95182" w:rsidRPr="00A83315" w:rsidRDefault="00895182" w:rsidP="00A83315">
      <w:pPr>
        <w:rPr>
          <w:i/>
          <w:szCs w:val="28"/>
        </w:rPr>
      </w:pPr>
      <w:r w:rsidRPr="00A83315">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A83315">
        <w:rPr>
          <w:i/>
          <w:szCs w:val="28"/>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895182" w:rsidRPr="00A83315" w:rsidRDefault="00895182" w:rsidP="00A83315">
      <w:pPr>
        <w:rPr>
          <w:szCs w:val="28"/>
        </w:rPr>
      </w:pPr>
      <w:r w:rsidRPr="00A83315">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A83315">
        <w:rPr>
          <w:i/>
          <w:szCs w:val="28"/>
        </w:rPr>
        <w:t>Неформалы (КСП, движение КВН и др.)</w:t>
      </w:r>
      <w:r w:rsidRPr="00A83315">
        <w:rPr>
          <w:szCs w:val="28"/>
        </w:rPr>
        <w:t xml:space="preserve">. Диссидентский вызов. Первые правозащитные выступления. </w:t>
      </w:r>
      <w:r w:rsidRPr="00A83315">
        <w:rPr>
          <w:i/>
          <w:szCs w:val="28"/>
        </w:rPr>
        <w:t>А.Д. Сахаров и А.И. Солженицын.</w:t>
      </w:r>
      <w:r w:rsidRPr="00A83315">
        <w:rPr>
          <w:szCs w:val="28"/>
        </w:rPr>
        <w:t xml:space="preserve"> </w:t>
      </w:r>
      <w:r w:rsidRPr="00A83315">
        <w:rPr>
          <w:i/>
          <w:szCs w:val="28"/>
        </w:rPr>
        <w:t>Религиозные искания. Национальные движения.</w:t>
      </w:r>
      <w:r w:rsidRPr="00A83315">
        <w:rPr>
          <w:szCs w:val="28"/>
        </w:rPr>
        <w:t xml:space="preserve"> </w:t>
      </w:r>
      <w:r w:rsidRPr="00A83315">
        <w:rPr>
          <w:i/>
          <w:szCs w:val="28"/>
        </w:rPr>
        <w:t>Борьба с инакомыслием. Судебные процессы. Цензура и самиздат.</w:t>
      </w:r>
      <w:r w:rsidRPr="00A83315">
        <w:rPr>
          <w:szCs w:val="28"/>
        </w:rPr>
        <w:t xml:space="preserve"> </w:t>
      </w:r>
    </w:p>
    <w:p w:rsidR="00895182" w:rsidRPr="00A83315" w:rsidRDefault="00895182" w:rsidP="00A83315">
      <w:pPr>
        <w:rPr>
          <w:szCs w:val="28"/>
        </w:rPr>
      </w:pPr>
      <w:r w:rsidRPr="00A83315">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A83315">
        <w:rPr>
          <w:i/>
          <w:szCs w:val="28"/>
        </w:rPr>
        <w:t>«Доктрина Брежнева».</w:t>
      </w:r>
      <w:r w:rsidRPr="00A83315">
        <w:rPr>
          <w:szCs w:val="28"/>
        </w:rPr>
        <w:t xml:space="preserve"> «Пражская весна» и </w:t>
      </w:r>
      <w:r w:rsidRPr="00A83315">
        <w:rPr>
          <w:szCs w:val="28"/>
        </w:rPr>
        <w:lastRenderedPageBreak/>
        <w:t xml:space="preserve">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A83315">
        <w:rPr>
          <w:i/>
          <w:szCs w:val="28"/>
        </w:rPr>
        <w:t>Подъем антикоммунистических настроений в Восточной Европе. Кризис просоветских режимов.</w:t>
      </w:r>
      <w:r w:rsidRPr="00A83315">
        <w:rPr>
          <w:szCs w:val="28"/>
        </w:rPr>
        <w:t xml:space="preserve"> Л.И. Брежнев в оценках современников и историков.</w:t>
      </w:r>
    </w:p>
    <w:p w:rsidR="00895182" w:rsidRPr="00A83315" w:rsidRDefault="00895182" w:rsidP="00A83315">
      <w:pPr>
        <w:rPr>
          <w:i/>
          <w:szCs w:val="28"/>
        </w:rPr>
      </w:pPr>
      <w:r w:rsidRPr="00A83315">
        <w:rPr>
          <w:i/>
          <w:szCs w:val="28"/>
        </w:rPr>
        <w:t>Наш край в 1964–1985 гг.</w:t>
      </w:r>
    </w:p>
    <w:p w:rsidR="00895182" w:rsidRPr="00A83315" w:rsidRDefault="00895182" w:rsidP="00A83315">
      <w:pPr>
        <w:rPr>
          <w:b/>
          <w:szCs w:val="28"/>
        </w:rPr>
      </w:pPr>
    </w:p>
    <w:p w:rsidR="00895182" w:rsidRPr="00A83315" w:rsidRDefault="00895182" w:rsidP="00A83315">
      <w:pPr>
        <w:rPr>
          <w:b/>
          <w:szCs w:val="28"/>
        </w:rPr>
      </w:pPr>
      <w:r w:rsidRPr="00A83315">
        <w:rPr>
          <w:b/>
          <w:szCs w:val="28"/>
        </w:rPr>
        <w:t>Политика «перестройки». Распад СССР (1985–1991)</w:t>
      </w:r>
    </w:p>
    <w:p w:rsidR="00895182" w:rsidRPr="00A83315" w:rsidRDefault="00895182" w:rsidP="00A83315">
      <w:pPr>
        <w:rPr>
          <w:szCs w:val="28"/>
        </w:rPr>
      </w:pPr>
      <w:r w:rsidRPr="00A83315">
        <w:rPr>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83315">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A83315">
        <w:rPr>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A83315">
        <w:rPr>
          <w:i/>
          <w:szCs w:val="28"/>
        </w:rPr>
        <w:t>Концепция социализма «с человеческим лицом». Вторая волна десталинизации.</w:t>
      </w:r>
      <w:r w:rsidRPr="00A83315">
        <w:rPr>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w:t>
      </w:r>
      <w:r w:rsidRPr="00A83315">
        <w:rPr>
          <w:szCs w:val="28"/>
        </w:rPr>
        <w:lastRenderedPageBreak/>
        <w:t xml:space="preserve">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A83315">
        <w:rPr>
          <w:i/>
          <w:szCs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A83315">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A83315">
        <w:rPr>
          <w:i/>
          <w:szCs w:val="28"/>
        </w:rPr>
        <w:t>Б.Н. Ельцин – единый лидер демократических сил. Противостояние союзной (Горбачев) и российской (Ельцин) власти.</w:t>
      </w:r>
      <w:r w:rsidRPr="00A83315">
        <w:rPr>
          <w:szCs w:val="28"/>
        </w:rPr>
        <w:t xml:space="preserve"> Введение поста президента и избрание М.С. Горбачева Президентом СССР. </w:t>
      </w:r>
      <w:r w:rsidRPr="00A83315">
        <w:rPr>
          <w:i/>
          <w:szCs w:val="28"/>
        </w:rPr>
        <w:t xml:space="preserve">Учреждение в РСФСР Конституционного суда и складывание системы разделения властей. </w:t>
      </w:r>
      <w:r w:rsidRPr="00A83315">
        <w:rPr>
          <w:szCs w:val="28"/>
        </w:rPr>
        <w:t xml:space="preserve">Дестабилизирующая роль «войны законов» (союзного и республиканского законодательства). Углубление политического кризиса. </w:t>
      </w:r>
    </w:p>
    <w:p w:rsidR="00895182" w:rsidRPr="00A83315" w:rsidRDefault="00895182" w:rsidP="00A83315">
      <w:pPr>
        <w:rPr>
          <w:szCs w:val="28"/>
        </w:rPr>
      </w:pPr>
      <w:r w:rsidRPr="00A83315">
        <w:rPr>
          <w:szCs w:val="28"/>
        </w:rPr>
        <w:t xml:space="preserve">Усиление центробежных тенденций и угрозы распада СССР. Провозглашение независимости Литвой, Эстонией и Латвией. </w:t>
      </w:r>
      <w:r w:rsidRPr="00A83315">
        <w:rPr>
          <w:i/>
          <w:szCs w:val="28"/>
        </w:rPr>
        <w:t>Ситуация на Северном Кавказе.</w:t>
      </w:r>
      <w:r w:rsidRPr="00A83315">
        <w:rPr>
          <w:szCs w:val="28"/>
        </w:rPr>
        <w:t xml:space="preserve"> Декларация о государственном суверенитете РСФСР. Дискуссии о путях обновлении Союза ССР. </w:t>
      </w:r>
      <w:r w:rsidRPr="00A83315">
        <w:rPr>
          <w:i/>
          <w:szCs w:val="28"/>
        </w:rPr>
        <w:t>План «автономизации» – предоставления автономиям статуса союзных республик.</w:t>
      </w:r>
      <w:r w:rsidRPr="00A83315">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w:t>
      </w:r>
      <w:r w:rsidRPr="00A83315">
        <w:rPr>
          <w:szCs w:val="28"/>
        </w:rPr>
        <w:lastRenderedPageBreak/>
        <w:t xml:space="preserve">экономического кризиса в стране в ведущий политический фактор. </w:t>
      </w:r>
      <w:r w:rsidRPr="00A83315">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A83315">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895182" w:rsidRPr="00A83315" w:rsidRDefault="00895182" w:rsidP="00A83315">
      <w:pPr>
        <w:rPr>
          <w:szCs w:val="28"/>
        </w:rPr>
      </w:pPr>
      <w:r w:rsidRPr="00A83315">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A83315">
        <w:rPr>
          <w:i/>
          <w:szCs w:val="28"/>
        </w:rPr>
        <w:t>Референдум о независимости Украины.</w:t>
      </w:r>
      <w:r w:rsidRPr="00A83315">
        <w:rPr>
          <w:szCs w:val="28"/>
        </w:rPr>
        <w:t xml:space="preserve"> Оформление фактического распада СССР и создание СНГ (Беловежское и Алма-Атинское соглашения). </w:t>
      </w:r>
      <w:r w:rsidRPr="00A83315">
        <w:rPr>
          <w:i/>
          <w:szCs w:val="28"/>
        </w:rPr>
        <w:t>Реакция мирового сообщества на распад СССР. Решение проблемы советского ядерного оружия.</w:t>
      </w:r>
      <w:r w:rsidRPr="00A83315">
        <w:rPr>
          <w:szCs w:val="28"/>
        </w:rPr>
        <w:t xml:space="preserve"> Россия как преемник СССР на международной арене. Горбачев, Ельцин и «перестройка» в общественном сознании. </w:t>
      </w:r>
    </w:p>
    <w:p w:rsidR="00895182" w:rsidRPr="00A83315" w:rsidRDefault="00895182" w:rsidP="00A83315">
      <w:pPr>
        <w:rPr>
          <w:szCs w:val="28"/>
          <w:shd w:val="clear" w:color="auto" w:fill="FFFFFF"/>
        </w:rPr>
      </w:pPr>
      <w:r w:rsidRPr="00A83315">
        <w:rPr>
          <w:szCs w:val="28"/>
        </w:rPr>
        <w:t xml:space="preserve">М.С. Горбачев </w:t>
      </w:r>
      <w:r w:rsidRPr="00A83315">
        <w:rPr>
          <w:szCs w:val="28"/>
          <w:shd w:val="clear" w:color="auto" w:fill="FFFFFF"/>
        </w:rPr>
        <w:t>в оценках современников и историков.</w:t>
      </w:r>
    </w:p>
    <w:p w:rsidR="00895182" w:rsidRPr="00A83315" w:rsidRDefault="00895182" w:rsidP="00A83315">
      <w:pPr>
        <w:rPr>
          <w:i/>
          <w:szCs w:val="28"/>
        </w:rPr>
      </w:pPr>
      <w:r w:rsidRPr="00A83315">
        <w:rPr>
          <w:i/>
          <w:szCs w:val="28"/>
        </w:rPr>
        <w:t>Наш край в 1985–1991 гг.</w:t>
      </w:r>
    </w:p>
    <w:p w:rsidR="00895182" w:rsidRPr="00A83315" w:rsidRDefault="00895182" w:rsidP="00A83315">
      <w:pPr>
        <w:rPr>
          <w:szCs w:val="28"/>
        </w:rPr>
      </w:pPr>
    </w:p>
    <w:p w:rsidR="00895182" w:rsidRPr="00A83315" w:rsidRDefault="00895182" w:rsidP="00A83315">
      <w:pPr>
        <w:rPr>
          <w:b/>
          <w:szCs w:val="28"/>
        </w:rPr>
      </w:pPr>
      <w:r w:rsidRPr="00A83315">
        <w:rPr>
          <w:b/>
          <w:szCs w:val="28"/>
        </w:rPr>
        <w:t>Российская Федерация в 1992–2012 гг.</w:t>
      </w:r>
    </w:p>
    <w:p w:rsidR="00895182" w:rsidRPr="00A83315" w:rsidRDefault="00895182" w:rsidP="00A83315">
      <w:pPr>
        <w:rPr>
          <w:b/>
          <w:szCs w:val="28"/>
        </w:rPr>
      </w:pPr>
      <w:r w:rsidRPr="00A83315">
        <w:rPr>
          <w:b/>
          <w:szCs w:val="28"/>
        </w:rPr>
        <w:t>Становление новой России (1992–1999)</w:t>
      </w:r>
    </w:p>
    <w:p w:rsidR="00895182" w:rsidRPr="00A83315" w:rsidRDefault="00895182" w:rsidP="00A83315">
      <w:pPr>
        <w:rPr>
          <w:szCs w:val="28"/>
        </w:rPr>
      </w:pPr>
      <w:r w:rsidRPr="00A83315">
        <w:rPr>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A83315">
        <w:rPr>
          <w:i/>
          <w:szCs w:val="28"/>
        </w:rPr>
        <w:t>Предоставление Б.Н. Ельцину дополнительных полномочий для успешного проведения реформ.</w:t>
      </w:r>
      <w:r w:rsidRPr="00A83315">
        <w:rPr>
          <w:szCs w:val="28"/>
        </w:rPr>
        <w:t xml:space="preserve"> Правительство реформаторов во главе с Е.Т. Гайдаром. </w:t>
      </w:r>
      <w:r w:rsidRPr="00A83315">
        <w:rPr>
          <w:szCs w:val="28"/>
        </w:rPr>
        <w:lastRenderedPageBreak/>
        <w:t xml:space="preserve">Начало радикальных экономических преобразований. Либерализация цен. «Шоковая терапия». Ваучерная приватизация. </w:t>
      </w:r>
      <w:r w:rsidRPr="00A83315">
        <w:rPr>
          <w:i/>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95182" w:rsidRPr="00A83315" w:rsidRDefault="00895182" w:rsidP="00A83315">
      <w:pPr>
        <w:rPr>
          <w:szCs w:val="28"/>
        </w:rPr>
      </w:pPr>
      <w:r w:rsidRPr="00A83315">
        <w:rPr>
          <w:szCs w:val="28"/>
        </w:rPr>
        <w:t xml:space="preserve">От сотрудничества к противостоянию исполнительной и законодательной власти в 1992–1993 гг. </w:t>
      </w:r>
      <w:r w:rsidRPr="00A83315">
        <w:rPr>
          <w:i/>
          <w:szCs w:val="28"/>
        </w:rPr>
        <w:t>Решение Конституционного суда РФ по «делу КПСС».</w:t>
      </w:r>
      <w:r w:rsidRPr="00A83315">
        <w:rPr>
          <w:szCs w:val="28"/>
        </w:rPr>
        <w:t xml:space="preserve"> Нарастание политико-конституционного кризиса в условиях ухудшения экономической ситуации. </w:t>
      </w:r>
      <w:r w:rsidRPr="00A83315">
        <w:rPr>
          <w:i/>
          <w:szCs w:val="28"/>
        </w:rPr>
        <w:t>Апрельский референдум 1993 г. – попытка правового разрешения политического кризиса.</w:t>
      </w:r>
      <w:r w:rsidRPr="00A83315">
        <w:rPr>
          <w:szCs w:val="28"/>
        </w:rPr>
        <w:t xml:space="preserve"> Указ Б.Н. Ельцина № 1400 и его оценка Конституционным судом. </w:t>
      </w:r>
      <w:r w:rsidRPr="00A83315">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A83315">
        <w:rPr>
          <w:szCs w:val="28"/>
        </w:rPr>
        <w:t xml:space="preserve"> Трагические события осени 1993 г. в Москве. </w:t>
      </w:r>
      <w:r w:rsidRPr="00A83315">
        <w:rPr>
          <w:i/>
          <w:szCs w:val="28"/>
        </w:rPr>
        <w:t>Обстрел Белого дома. Последующее решение об амнистии участников октябрьских событий 1993 г.</w:t>
      </w:r>
      <w:r w:rsidRPr="00A83315">
        <w:rPr>
          <w:szCs w:val="28"/>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A83315">
        <w:rPr>
          <w:i/>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A83315">
        <w:rPr>
          <w:szCs w:val="28"/>
        </w:rPr>
        <w:t xml:space="preserve"> </w:t>
      </w:r>
    </w:p>
    <w:p w:rsidR="00895182" w:rsidRPr="00A83315" w:rsidRDefault="00895182" w:rsidP="00A83315">
      <w:pPr>
        <w:rPr>
          <w:szCs w:val="28"/>
        </w:rPr>
      </w:pPr>
      <w:r w:rsidRPr="00A83315">
        <w:rPr>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A83315">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A83315">
        <w:rPr>
          <w:szCs w:val="28"/>
        </w:rPr>
        <w:t xml:space="preserve"> Взаимоотношения Центра и субъектов Федерации. </w:t>
      </w:r>
      <w:r w:rsidRPr="00A83315">
        <w:rPr>
          <w:i/>
          <w:szCs w:val="28"/>
        </w:rPr>
        <w:t>Опасность исламского фундаментализма.</w:t>
      </w:r>
      <w:r w:rsidRPr="00A83315">
        <w:rPr>
          <w:szCs w:val="28"/>
        </w:rPr>
        <w:t xml:space="preserve"> Восстановление конституционного порядка в Чеченской </w:t>
      </w:r>
      <w:r w:rsidRPr="00A83315">
        <w:rPr>
          <w:szCs w:val="28"/>
        </w:rPr>
        <w:lastRenderedPageBreak/>
        <w:t xml:space="preserve">Республике. Корректировка курса реформ и попытки стабилизации экономики. </w:t>
      </w:r>
      <w:r w:rsidRPr="00A83315">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A83315">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A83315">
        <w:rPr>
          <w:i/>
          <w:szCs w:val="28"/>
        </w:rPr>
        <w:t>Вывод денежных активов из страны.</w:t>
      </w:r>
      <w:r w:rsidRPr="00A83315">
        <w:rPr>
          <w:szCs w:val="28"/>
        </w:rPr>
        <w:t xml:space="preserve"> Дефолт 1998 г. и его последствия. Повседневная жизнь и общественные настроения россиян в условиях реформ. </w:t>
      </w:r>
      <w:r w:rsidRPr="00A83315">
        <w:rPr>
          <w:i/>
          <w:szCs w:val="28"/>
        </w:rPr>
        <w:t>Общественные настроения в зеркале социологических исследований. Представления о либерализме и демократии.</w:t>
      </w:r>
      <w:r w:rsidRPr="00A83315">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A83315">
        <w:rPr>
          <w:i/>
          <w:szCs w:val="28"/>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95182" w:rsidRPr="00A83315" w:rsidRDefault="00895182" w:rsidP="00A83315">
      <w:pPr>
        <w:rPr>
          <w:i/>
          <w:szCs w:val="28"/>
        </w:rPr>
      </w:pPr>
      <w:r w:rsidRPr="00A83315">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A83315">
        <w:rPr>
          <w:i/>
          <w:szCs w:val="28"/>
        </w:rPr>
        <w:t xml:space="preserve">Основные политические партии и движения 1990-х гг., </w:t>
      </w:r>
      <w:r w:rsidRPr="00A83315">
        <w:rPr>
          <w:i/>
          <w:szCs w:val="28"/>
        </w:rPr>
        <w:lastRenderedPageBreak/>
        <w:t>их лидеры и платформы.</w:t>
      </w:r>
      <w:r w:rsidRPr="00A83315">
        <w:rPr>
          <w:szCs w:val="28"/>
        </w:rPr>
        <w:t xml:space="preserve"> Кризис центральной власти. Президентские выборы 1996 г. </w:t>
      </w:r>
      <w:r w:rsidRPr="00A83315">
        <w:rPr>
          <w:i/>
          <w:szCs w:val="28"/>
        </w:rPr>
        <w:t xml:space="preserve">Политтехнологии. </w:t>
      </w:r>
    </w:p>
    <w:p w:rsidR="00895182" w:rsidRPr="00A83315" w:rsidRDefault="00895182" w:rsidP="00A83315">
      <w:pPr>
        <w:rPr>
          <w:szCs w:val="28"/>
        </w:rPr>
      </w:pPr>
      <w:r w:rsidRPr="00A83315">
        <w:rPr>
          <w:szCs w:val="28"/>
        </w:rPr>
        <w:t xml:space="preserve">«Семибанкирщина». «Олигархический» капитализм. </w:t>
      </w:r>
      <w:r w:rsidRPr="00A83315">
        <w:rPr>
          <w:i/>
          <w:szCs w:val="28"/>
        </w:rPr>
        <w:t>Правительства В.С. Черномырдина и Е.М. Примакова.</w:t>
      </w:r>
      <w:r w:rsidRPr="00A83315">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895182" w:rsidRPr="00A83315" w:rsidRDefault="00895182" w:rsidP="00A83315">
      <w:pPr>
        <w:rPr>
          <w:szCs w:val="28"/>
          <w:shd w:val="clear" w:color="auto" w:fill="FFFFFF"/>
        </w:rPr>
      </w:pPr>
      <w:r w:rsidRPr="00A83315">
        <w:rPr>
          <w:szCs w:val="28"/>
        </w:rPr>
        <w:t xml:space="preserve">Б.Н. Ельцин </w:t>
      </w:r>
      <w:r w:rsidRPr="00A83315">
        <w:rPr>
          <w:szCs w:val="28"/>
          <w:shd w:val="clear" w:color="auto" w:fill="FFFFFF"/>
        </w:rPr>
        <w:t>в оценках современников и историков.</w:t>
      </w:r>
    </w:p>
    <w:p w:rsidR="00895182" w:rsidRPr="00A83315" w:rsidRDefault="00895182" w:rsidP="00A83315">
      <w:pPr>
        <w:rPr>
          <w:i/>
          <w:szCs w:val="28"/>
        </w:rPr>
      </w:pPr>
      <w:r w:rsidRPr="00A83315">
        <w:rPr>
          <w:i/>
          <w:szCs w:val="28"/>
        </w:rPr>
        <w:t>Наш край в 1992–1999 гг.</w:t>
      </w:r>
    </w:p>
    <w:p w:rsidR="00895182" w:rsidRPr="00A83315" w:rsidRDefault="00895182" w:rsidP="00A83315">
      <w:pPr>
        <w:rPr>
          <w:b/>
          <w:szCs w:val="28"/>
        </w:rPr>
      </w:pPr>
    </w:p>
    <w:p w:rsidR="00895182" w:rsidRPr="00A83315" w:rsidRDefault="00895182" w:rsidP="00A83315">
      <w:pPr>
        <w:rPr>
          <w:b/>
          <w:szCs w:val="28"/>
        </w:rPr>
      </w:pPr>
      <w:r w:rsidRPr="00A83315">
        <w:rPr>
          <w:b/>
          <w:szCs w:val="28"/>
        </w:rPr>
        <w:t>Россия в 2000-е: вызовы времени и задачи модернизации</w:t>
      </w:r>
    </w:p>
    <w:p w:rsidR="00895182" w:rsidRPr="00A83315" w:rsidRDefault="00895182" w:rsidP="00A83315">
      <w:pPr>
        <w:rPr>
          <w:spacing w:val="-4"/>
          <w:szCs w:val="28"/>
        </w:rPr>
      </w:pPr>
      <w:r w:rsidRPr="00A83315">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A83315">
        <w:rPr>
          <w:i/>
          <w:spacing w:val="-4"/>
          <w:szCs w:val="28"/>
        </w:rPr>
        <w:t>Многопартийность. Политические партии и электорат. Федерализм и сепаратизм.</w:t>
      </w:r>
      <w:r w:rsidRPr="00A83315">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A83315">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A83315">
        <w:rPr>
          <w:spacing w:val="-4"/>
          <w:szCs w:val="28"/>
        </w:rPr>
        <w:t xml:space="preserve"> </w:t>
      </w:r>
      <w:r w:rsidRPr="00A83315">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A83315">
        <w:rPr>
          <w:spacing w:val="-4"/>
          <w:szCs w:val="28"/>
        </w:rPr>
        <w:t xml:space="preserve"> </w:t>
      </w:r>
      <w:r w:rsidRPr="00A83315">
        <w:rPr>
          <w:i/>
          <w:spacing w:val="-4"/>
          <w:szCs w:val="28"/>
        </w:rPr>
        <w:t xml:space="preserve">Разработка семейной </w:t>
      </w:r>
      <w:r w:rsidRPr="00A83315">
        <w:rPr>
          <w:i/>
          <w:spacing w:val="-4"/>
          <w:szCs w:val="28"/>
        </w:rPr>
        <w:lastRenderedPageBreak/>
        <w:t>политики и меры по поощрению рождаемости. Пропаганда спорта и здорового образа жизни.</w:t>
      </w:r>
      <w:r w:rsidRPr="00A83315">
        <w:rPr>
          <w:spacing w:val="-4"/>
          <w:szCs w:val="28"/>
        </w:rPr>
        <w:t xml:space="preserve"> Олимпийские и паралимпийские зимние игры 2014 г. в Сочи. </w:t>
      </w:r>
      <w:r w:rsidRPr="00A83315">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A83315">
        <w:rPr>
          <w:spacing w:val="-4"/>
          <w:szCs w:val="28"/>
        </w:rPr>
        <w:t xml:space="preserve"> </w:t>
      </w:r>
    </w:p>
    <w:p w:rsidR="00895182" w:rsidRPr="00A83315" w:rsidRDefault="00895182" w:rsidP="00A83315">
      <w:pPr>
        <w:rPr>
          <w:szCs w:val="28"/>
        </w:rPr>
      </w:pPr>
      <w:r w:rsidRPr="00A83315">
        <w:rPr>
          <w:szCs w:val="28"/>
        </w:rPr>
        <w:t xml:space="preserve">Модернизация бытовой сферы. </w:t>
      </w:r>
      <w:r w:rsidRPr="00A83315">
        <w:rPr>
          <w:i/>
          <w:szCs w:val="28"/>
        </w:rPr>
        <w:t>Досуг. Россиянин в глобальном информационном пространстве: СМИ, компьютеризация, Интернет. Массовая автомобилизация.</w:t>
      </w:r>
      <w:r w:rsidRPr="00A83315">
        <w:rPr>
          <w:szCs w:val="28"/>
        </w:rPr>
        <w:t xml:space="preserve"> </w:t>
      </w:r>
    </w:p>
    <w:p w:rsidR="00895182" w:rsidRPr="00A83315" w:rsidRDefault="00895182" w:rsidP="00A83315">
      <w:pPr>
        <w:rPr>
          <w:szCs w:val="28"/>
        </w:rPr>
      </w:pPr>
      <w:r w:rsidRPr="00A83315">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A83315">
        <w:rPr>
          <w:i/>
          <w:szCs w:val="28"/>
        </w:rPr>
        <w:t>Центробежные и партнерские тенденции в СНГ. СНГ и ЕврАзЭС.</w:t>
      </w:r>
      <w:r w:rsidRPr="00A83315">
        <w:rPr>
          <w:szCs w:val="28"/>
        </w:rPr>
        <w:t xml:space="preserve"> Отношения с США и Евросоюзом. Вступление России в Совет Европы. </w:t>
      </w:r>
      <w:r w:rsidRPr="00A83315">
        <w:rPr>
          <w:i/>
          <w:szCs w:val="28"/>
        </w:rPr>
        <w:t>Деятельность «большой двадцатки». Переговоры о вступлении в ВТО. Дальневосточное и другие направления политики России.</w:t>
      </w:r>
      <w:r w:rsidRPr="00A83315">
        <w:rPr>
          <w:szCs w:val="28"/>
        </w:rPr>
        <w:t xml:space="preserve"> </w:t>
      </w:r>
    </w:p>
    <w:p w:rsidR="00895182" w:rsidRPr="00A83315" w:rsidRDefault="00895182" w:rsidP="00A83315">
      <w:pPr>
        <w:rPr>
          <w:szCs w:val="28"/>
        </w:rPr>
      </w:pPr>
      <w:r w:rsidRPr="00A83315">
        <w:rPr>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A83315">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A83315">
        <w:rPr>
          <w:szCs w:val="28"/>
        </w:rPr>
        <w:t xml:space="preserve"> Религиозные конфессии и повышение их роли в жизни страны. </w:t>
      </w:r>
      <w:r w:rsidRPr="00A83315">
        <w:rPr>
          <w:i/>
          <w:szCs w:val="28"/>
        </w:rPr>
        <w:t>Предоставление церкви налоговых льгот. Передача государством зданий и предметов культа для религиозных нужд.</w:t>
      </w:r>
      <w:r w:rsidRPr="00A83315">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95182" w:rsidRPr="00A83315" w:rsidRDefault="00895182" w:rsidP="00A83315">
      <w:pPr>
        <w:rPr>
          <w:i/>
          <w:szCs w:val="28"/>
        </w:rPr>
      </w:pPr>
      <w:r w:rsidRPr="00A83315">
        <w:rPr>
          <w:i/>
          <w:szCs w:val="28"/>
        </w:rPr>
        <w:t>Наш край в 2000–2012 гг.</w:t>
      </w:r>
    </w:p>
    <w:p w:rsidR="00895182" w:rsidRPr="00A83315" w:rsidRDefault="00895182" w:rsidP="00A83315">
      <w:pPr>
        <w:rPr>
          <w:b/>
          <w:szCs w:val="28"/>
        </w:rPr>
      </w:pPr>
      <w:r w:rsidRPr="00A83315">
        <w:rPr>
          <w:b/>
          <w:szCs w:val="28"/>
        </w:rPr>
        <w:lastRenderedPageBreak/>
        <w:t xml:space="preserve">История. </w:t>
      </w:r>
      <w:r w:rsidRPr="00A83315">
        <w:rPr>
          <w:rFonts w:eastAsia="Times New Roman"/>
          <w:b/>
          <w:szCs w:val="28"/>
          <w:lang w:eastAsia="ru-RU"/>
        </w:rPr>
        <w:t xml:space="preserve">Россия до 1914 г. </w:t>
      </w:r>
    </w:p>
    <w:p w:rsidR="00895182" w:rsidRPr="00A83315" w:rsidRDefault="00895182" w:rsidP="00A83315">
      <w:pPr>
        <w:rPr>
          <w:rFonts w:eastAsia="Times New Roman"/>
          <w:b/>
          <w:szCs w:val="28"/>
          <w:lang w:eastAsia="ru-RU"/>
        </w:rPr>
      </w:pPr>
      <w:r w:rsidRPr="00A83315">
        <w:rPr>
          <w:rFonts w:eastAsia="Times New Roman"/>
          <w:b/>
          <w:szCs w:val="28"/>
          <w:lang w:eastAsia="ru-RU"/>
        </w:rPr>
        <w:t>От Древней Руси к Российскому государству</w:t>
      </w:r>
    </w:p>
    <w:p w:rsidR="00895182" w:rsidRPr="00A83315" w:rsidRDefault="00895182" w:rsidP="00A83315">
      <w:pPr>
        <w:rPr>
          <w:rFonts w:eastAsia="Times New Roman"/>
          <w:b/>
          <w:szCs w:val="28"/>
          <w:lang w:eastAsia="ru-RU"/>
        </w:rPr>
      </w:pPr>
      <w:r w:rsidRPr="00A83315">
        <w:rPr>
          <w:rFonts w:eastAsia="Times New Roman"/>
          <w:b/>
          <w:szCs w:val="28"/>
          <w:lang w:eastAsia="ru-RU"/>
        </w:rPr>
        <w:t>Введение</w:t>
      </w:r>
    </w:p>
    <w:p w:rsidR="00895182" w:rsidRPr="00A83315" w:rsidRDefault="00895182" w:rsidP="00A83315">
      <w:pPr>
        <w:rPr>
          <w:szCs w:val="28"/>
        </w:rPr>
      </w:pPr>
      <w:r w:rsidRPr="00A83315">
        <w:rPr>
          <w:szCs w:val="28"/>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895182" w:rsidRPr="00A83315" w:rsidRDefault="00895182" w:rsidP="00A83315">
      <w:pPr>
        <w:rPr>
          <w:szCs w:val="28"/>
        </w:rPr>
      </w:pPr>
    </w:p>
    <w:p w:rsidR="00895182" w:rsidRPr="00A83315" w:rsidRDefault="00895182" w:rsidP="00A83315">
      <w:pPr>
        <w:rPr>
          <w:rFonts w:eastAsia="Times New Roman"/>
          <w:b/>
          <w:szCs w:val="28"/>
          <w:lang w:eastAsia="ru-RU"/>
        </w:rPr>
      </w:pPr>
      <w:r w:rsidRPr="00A83315">
        <w:rPr>
          <w:rFonts w:eastAsia="Times New Roman"/>
          <w:b/>
          <w:szCs w:val="28"/>
          <w:lang w:eastAsia="ru-RU"/>
        </w:rPr>
        <w:t>Народы и государства на территории нашей страны в древности</w:t>
      </w:r>
    </w:p>
    <w:p w:rsidR="00895182" w:rsidRPr="00A83315" w:rsidRDefault="00895182" w:rsidP="00A83315">
      <w:pPr>
        <w:rPr>
          <w:szCs w:val="28"/>
        </w:rPr>
      </w:pPr>
      <w:r w:rsidRPr="00A83315">
        <w:rPr>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895182" w:rsidRPr="00A83315" w:rsidRDefault="00895182" w:rsidP="00A83315">
      <w:pPr>
        <w:rPr>
          <w:rFonts w:eastAsia="Times New Roman"/>
          <w:b/>
          <w:szCs w:val="28"/>
          <w:lang w:eastAsia="ru-RU"/>
        </w:rPr>
      </w:pPr>
    </w:p>
    <w:p w:rsidR="00895182" w:rsidRPr="00A83315" w:rsidRDefault="00895182" w:rsidP="00A83315">
      <w:pPr>
        <w:rPr>
          <w:rFonts w:eastAsia="Times New Roman"/>
          <w:b/>
          <w:szCs w:val="28"/>
          <w:lang w:eastAsia="ru-RU"/>
        </w:rPr>
      </w:pPr>
      <w:r w:rsidRPr="00A83315">
        <w:rPr>
          <w:rFonts w:eastAsia="Times New Roman"/>
          <w:b/>
          <w:szCs w:val="28"/>
          <w:lang w:eastAsia="ru-RU"/>
        </w:rPr>
        <w:t>Восточная Европа в середине I тыс. н.э.</w:t>
      </w:r>
    </w:p>
    <w:p w:rsidR="00895182" w:rsidRPr="00A83315" w:rsidRDefault="00895182" w:rsidP="00A83315">
      <w:pPr>
        <w:rPr>
          <w:szCs w:val="28"/>
        </w:rPr>
      </w:pPr>
      <w:r w:rsidRPr="00A83315">
        <w:rPr>
          <w:szCs w:val="28"/>
        </w:rPr>
        <w:t xml:space="preserve">Великое переселение народов. Взаимодействие кочевого и оседлого мира в эпоху переселения народов. </w:t>
      </w:r>
      <w:r w:rsidRPr="00A83315">
        <w:rPr>
          <w:i/>
          <w:szCs w:val="28"/>
        </w:rPr>
        <w:t>Дискуссии о славянской прародине и происхождении славян.</w:t>
      </w:r>
      <w:r w:rsidRPr="00A83315">
        <w:rPr>
          <w:szCs w:val="28"/>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A83315">
        <w:rPr>
          <w:szCs w:val="28"/>
          <w:lang w:val="en-US"/>
        </w:rPr>
        <w:t>C</w:t>
      </w:r>
      <w:r w:rsidRPr="00A83315">
        <w:rPr>
          <w:szCs w:val="28"/>
        </w:rPr>
        <w:t>оседи восточных славян.</w:t>
      </w:r>
    </w:p>
    <w:p w:rsidR="00895182" w:rsidRPr="00A83315" w:rsidRDefault="00895182" w:rsidP="00A83315">
      <w:pPr>
        <w:rPr>
          <w:szCs w:val="28"/>
        </w:rPr>
      </w:pPr>
    </w:p>
    <w:p w:rsidR="00895182" w:rsidRPr="00A83315" w:rsidRDefault="00895182" w:rsidP="00A83315">
      <w:pPr>
        <w:rPr>
          <w:rFonts w:eastAsia="Times New Roman"/>
          <w:b/>
          <w:szCs w:val="28"/>
          <w:lang w:eastAsia="ru-RU"/>
        </w:rPr>
      </w:pPr>
      <w:r w:rsidRPr="00A83315">
        <w:rPr>
          <w:rFonts w:eastAsia="Times New Roman"/>
          <w:b/>
          <w:szCs w:val="28"/>
          <w:lang w:eastAsia="ru-RU"/>
        </w:rPr>
        <w:t>Образование государства Русь</w:t>
      </w:r>
    </w:p>
    <w:p w:rsidR="00895182" w:rsidRPr="00A83315" w:rsidRDefault="00895182" w:rsidP="00A83315">
      <w:pPr>
        <w:rPr>
          <w:szCs w:val="28"/>
        </w:rPr>
      </w:pPr>
      <w:r w:rsidRPr="00A83315">
        <w:rPr>
          <w:szCs w:val="28"/>
        </w:rPr>
        <w:t xml:space="preserve">Норманнский фактор в образовании европейских государств. Предпосылки и особенности формирования государства Русь. </w:t>
      </w:r>
      <w:r w:rsidRPr="00A83315">
        <w:rPr>
          <w:i/>
          <w:szCs w:val="28"/>
        </w:rPr>
        <w:t xml:space="preserve">Дискуссии о происхождении Древнерусского государства. </w:t>
      </w:r>
      <w:r w:rsidRPr="00A83315">
        <w:rPr>
          <w:szCs w:val="28"/>
        </w:rP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w:t>
      </w:r>
      <w:r w:rsidRPr="00A83315">
        <w:rPr>
          <w:szCs w:val="28"/>
        </w:rPr>
        <w:lastRenderedPageBreak/>
        <w:t>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895182" w:rsidRPr="00A83315" w:rsidRDefault="00895182" w:rsidP="00A83315">
      <w:pPr>
        <w:rPr>
          <w:rFonts w:eastAsia="Times New Roman"/>
          <w:b/>
          <w:szCs w:val="28"/>
          <w:lang w:eastAsia="ru-RU"/>
        </w:rPr>
      </w:pPr>
    </w:p>
    <w:p w:rsidR="00895182" w:rsidRPr="00A83315" w:rsidRDefault="00895182" w:rsidP="00A83315">
      <w:pPr>
        <w:rPr>
          <w:rFonts w:eastAsia="Times New Roman"/>
          <w:b/>
          <w:szCs w:val="28"/>
          <w:lang w:eastAsia="ru-RU"/>
        </w:rPr>
      </w:pPr>
      <w:r w:rsidRPr="00A83315">
        <w:rPr>
          <w:rFonts w:eastAsia="Times New Roman"/>
          <w:b/>
          <w:szCs w:val="28"/>
          <w:lang w:eastAsia="ru-RU"/>
        </w:rPr>
        <w:t>Русь в конце X – начале XII в.</w:t>
      </w:r>
    </w:p>
    <w:p w:rsidR="00895182" w:rsidRPr="00A83315" w:rsidRDefault="00895182" w:rsidP="00A83315">
      <w:pPr>
        <w:rPr>
          <w:szCs w:val="28"/>
        </w:rPr>
      </w:pPr>
      <w:r w:rsidRPr="00A83315">
        <w:rPr>
          <w:color w:val="000000"/>
          <w:szCs w:val="28"/>
        </w:rPr>
        <w:t xml:space="preserve">Место и роль Руси в Европе. Расцвет Русского государства. </w:t>
      </w:r>
      <w:r w:rsidRPr="00A83315">
        <w:rPr>
          <w:szCs w:val="28"/>
        </w:rPr>
        <w:t>Политический строй. Органы власти и управления. Внутриполитическое развитие. Ярослав Мудрый. Владимир Мономах.</w:t>
      </w:r>
      <w:r w:rsidRPr="00A83315">
        <w:rPr>
          <w:color w:val="000000"/>
          <w:szCs w:val="28"/>
        </w:rPr>
        <w:t xml:space="preserve"> Древнерусское право: «Русская Правда», церковные уставы. </w:t>
      </w:r>
      <w:r w:rsidRPr="00A83315">
        <w:rPr>
          <w:szCs w:val="28"/>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895182" w:rsidRPr="00A83315" w:rsidRDefault="00895182" w:rsidP="00A83315">
      <w:pPr>
        <w:rPr>
          <w:rFonts w:eastAsia="Times New Roman"/>
          <w:b/>
          <w:szCs w:val="28"/>
          <w:lang w:eastAsia="ru-RU"/>
        </w:rPr>
      </w:pPr>
    </w:p>
    <w:p w:rsidR="00895182" w:rsidRPr="00A83315" w:rsidRDefault="00895182" w:rsidP="00A83315">
      <w:pPr>
        <w:rPr>
          <w:rFonts w:eastAsia="Times New Roman"/>
          <w:b/>
          <w:szCs w:val="28"/>
          <w:lang w:eastAsia="ru-RU"/>
        </w:rPr>
      </w:pPr>
      <w:r w:rsidRPr="00A83315">
        <w:rPr>
          <w:rFonts w:eastAsia="Times New Roman"/>
          <w:b/>
          <w:szCs w:val="28"/>
          <w:lang w:eastAsia="ru-RU"/>
        </w:rPr>
        <w:t>Русь в середине XII – начале XIII в.</w:t>
      </w:r>
    </w:p>
    <w:p w:rsidR="00895182" w:rsidRPr="00A83315" w:rsidRDefault="00895182" w:rsidP="00A83315">
      <w:pPr>
        <w:rPr>
          <w:szCs w:val="28"/>
        </w:rPr>
      </w:pPr>
      <w:r w:rsidRPr="00A83315">
        <w:rPr>
          <w:bCs/>
          <w:szCs w:val="28"/>
        </w:rPr>
        <w:t xml:space="preserve">Причины, особенности и последствия политической раздробленности на Руси. </w:t>
      </w:r>
      <w:r w:rsidRPr="00A83315">
        <w:rPr>
          <w:color w:val="000000"/>
          <w:szCs w:val="28"/>
        </w:rPr>
        <w:t xml:space="preserve">Формирование системы </w:t>
      </w:r>
      <w:r w:rsidRPr="00A83315">
        <w:rPr>
          <w:i/>
          <w:iCs/>
          <w:color w:val="000000"/>
          <w:szCs w:val="28"/>
        </w:rPr>
        <w:t xml:space="preserve">земель </w:t>
      </w:r>
      <w:r w:rsidRPr="00A83315">
        <w:rPr>
          <w:color w:val="000000"/>
          <w:szCs w:val="28"/>
        </w:rPr>
        <w:t xml:space="preserve">– самостоятельных государств. </w:t>
      </w:r>
      <w:r w:rsidRPr="00A83315">
        <w:rPr>
          <w:i/>
          <w:szCs w:val="28"/>
        </w:rPr>
        <w:t xml:space="preserve">Дискуссии о путях и центрах объединения русских земель. </w:t>
      </w:r>
      <w:r w:rsidRPr="00A83315">
        <w:rPr>
          <w:szCs w:val="28"/>
        </w:rPr>
        <w:t>И</w:t>
      </w:r>
      <w:r w:rsidRPr="00A83315">
        <w:rPr>
          <w:bCs/>
          <w:szCs w:val="28"/>
        </w:rPr>
        <w:t xml:space="preserve">зменения в политическом строе. </w:t>
      </w:r>
      <w:r w:rsidRPr="00A83315">
        <w:rPr>
          <w:color w:val="000000"/>
          <w:szCs w:val="28"/>
        </w:rPr>
        <w:t xml:space="preserve">Эволюция общественного строя и права. </w:t>
      </w:r>
      <w:r w:rsidRPr="00A83315">
        <w:rPr>
          <w:bCs/>
          <w:szCs w:val="28"/>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A83315">
        <w:rPr>
          <w:color w:val="000000"/>
          <w:szCs w:val="28"/>
        </w:rPr>
        <w:t xml:space="preserve">Развитие русской культуры: формирование региональных центров. Летописание и его центры. «Слово о полку Игореве». </w:t>
      </w:r>
      <w:r w:rsidRPr="00A83315">
        <w:rPr>
          <w:szCs w:val="28"/>
        </w:rPr>
        <w:t>Развитие местных художественных школ и складывание общерусского художественного стиля.</w:t>
      </w:r>
    </w:p>
    <w:p w:rsidR="00895182" w:rsidRPr="00A83315" w:rsidRDefault="00895182" w:rsidP="00A83315">
      <w:pPr>
        <w:rPr>
          <w:szCs w:val="28"/>
        </w:rPr>
      </w:pPr>
    </w:p>
    <w:p w:rsidR="00895182" w:rsidRPr="00A83315" w:rsidRDefault="00895182" w:rsidP="00A83315">
      <w:pPr>
        <w:rPr>
          <w:rFonts w:eastAsia="Times New Roman"/>
          <w:b/>
          <w:szCs w:val="28"/>
          <w:lang w:eastAsia="ru-RU"/>
        </w:rPr>
      </w:pPr>
      <w:r w:rsidRPr="00A83315">
        <w:rPr>
          <w:rFonts w:eastAsia="Times New Roman"/>
          <w:b/>
          <w:szCs w:val="28"/>
          <w:lang w:eastAsia="ru-RU"/>
        </w:rPr>
        <w:t>Русские земли в середине XIII – XIV в.</w:t>
      </w:r>
    </w:p>
    <w:p w:rsidR="00895182" w:rsidRPr="00A83315" w:rsidRDefault="00895182" w:rsidP="00A83315">
      <w:pPr>
        <w:rPr>
          <w:szCs w:val="28"/>
        </w:rPr>
      </w:pPr>
      <w:r w:rsidRPr="00A83315">
        <w:rPr>
          <w:color w:val="000000"/>
          <w:szCs w:val="28"/>
        </w:rPr>
        <w:lastRenderedPageBreak/>
        <w:t xml:space="preserve">Возникновение Монгольской державы. Чингисхан и его завоевания. </w:t>
      </w:r>
      <w:r w:rsidRPr="00A83315">
        <w:rPr>
          <w:szCs w:val="28"/>
        </w:rPr>
        <w:t xml:space="preserve">Русские земли в составе Золотой Орды. </w:t>
      </w:r>
      <w:r w:rsidRPr="00A83315">
        <w:rPr>
          <w:color w:val="000000"/>
          <w:szCs w:val="28"/>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A83315">
        <w:rPr>
          <w:szCs w:val="28"/>
        </w:rPr>
        <w:t xml:space="preserve">Русская православная церковь в условиях ордынского господства. Сергий Радонежский. Культурное пространство. </w:t>
      </w:r>
      <w:r w:rsidRPr="00A83315">
        <w:rPr>
          <w:color w:val="000000"/>
          <w:szCs w:val="28"/>
        </w:rPr>
        <w:t xml:space="preserve">Летописание. «Слово о погибели Русской земли». «Задонщина». Жития. Архитектура и живопись. Феофан Грек. Андрей Рублев. </w:t>
      </w:r>
      <w:r w:rsidRPr="00A83315">
        <w:rPr>
          <w:szCs w:val="28"/>
        </w:rPr>
        <w:t xml:space="preserve">Ордынское влияние на развитие культуры и повседневную жизнь в русских землях. </w:t>
      </w:r>
    </w:p>
    <w:p w:rsidR="00895182" w:rsidRPr="00A83315" w:rsidRDefault="00895182" w:rsidP="00A83315">
      <w:pPr>
        <w:rPr>
          <w:szCs w:val="28"/>
        </w:rPr>
      </w:pPr>
    </w:p>
    <w:p w:rsidR="00895182" w:rsidRPr="00A83315" w:rsidRDefault="00895182" w:rsidP="00A83315">
      <w:pPr>
        <w:rPr>
          <w:rFonts w:eastAsia="Times New Roman"/>
          <w:b/>
          <w:szCs w:val="28"/>
          <w:lang w:eastAsia="ru-RU"/>
        </w:rPr>
      </w:pPr>
      <w:r w:rsidRPr="00A83315">
        <w:rPr>
          <w:rFonts w:eastAsia="Times New Roman"/>
          <w:b/>
          <w:szCs w:val="28"/>
          <w:lang w:eastAsia="ru-RU"/>
        </w:rPr>
        <w:t>Формирование единого Русского государства в XV веке</w:t>
      </w:r>
    </w:p>
    <w:p w:rsidR="00895182" w:rsidRPr="00A83315" w:rsidRDefault="00895182" w:rsidP="00A83315">
      <w:pPr>
        <w:rPr>
          <w:szCs w:val="28"/>
        </w:rPr>
      </w:pPr>
      <w:r w:rsidRPr="00A83315">
        <w:rPr>
          <w:szCs w:val="28"/>
        </w:rPr>
        <w:t xml:space="preserve">Политическая карта Европы и русских земель в начале </w:t>
      </w:r>
      <w:r w:rsidRPr="00A83315">
        <w:rPr>
          <w:szCs w:val="28"/>
          <w:lang w:val="en-US"/>
        </w:rPr>
        <w:t>XV</w:t>
      </w:r>
      <w:r w:rsidRPr="00A83315">
        <w:rPr>
          <w:szCs w:val="28"/>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A83315">
        <w:rPr>
          <w:color w:val="000000"/>
          <w:szCs w:val="28"/>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A83315">
        <w:rPr>
          <w:szCs w:val="28"/>
        </w:rPr>
        <w:t xml:space="preserve">Характер экономического развития русских земель. Падение Византии и установление автокефалии Русской православной церкви. </w:t>
      </w:r>
      <w:r w:rsidRPr="00A83315">
        <w:rPr>
          <w:iCs/>
          <w:szCs w:val="28"/>
        </w:rPr>
        <w:t>Возникновение ересей.</w:t>
      </w:r>
      <w:r w:rsidRPr="00A83315">
        <w:rPr>
          <w:szCs w:val="28"/>
        </w:rPr>
        <w:t xml:space="preserve"> Иосифляне и нестяжатели. «Москва — Третий Рим». </w:t>
      </w:r>
      <w:r w:rsidRPr="00A83315">
        <w:rPr>
          <w:color w:val="000000"/>
          <w:szCs w:val="28"/>
        </w:rPr>
        <w:t xml:space="preserve">Расширение </w:t>
      </w:r>
      <w:r w:rsidRPr="00A83315">
        <w:rPr>
          <w:color w:val="000000"/>
          <w:szCs w:val="28"/>
        </w:rPr>
        <w:lastRenderedPageBreak/>
        <w:t xml:space="preserve">международных связей Московского государства. Культурное пространство единого Русского государства. </w:t>
      </w:r>
      <w:r w:rsidRPr="00A83315">
        <w:rPr>
          <w:szCs w:val="28"/>
        </w:rPr>
        <w:t>Повседневная жизнь.</w:t>
      </w:r>
    </w:p>
    <w:p w:rsidR="00895182" w:rsidRPr="00A83315" w:rsidRDefault="00895182" w:rsidP="00A83315">
      <w:pPr>
        <w:rPr>
          <w:szCs w:val="28"/>
          <w:lang w:eastAsia="ru-RU"/>
        </w:rPr>
      </w:pPr>
    </w:p>
    <w:p w:rsidR="00895182" w:rsidRPr="00A83315" w:rsidRDefault="00895182" w:rsidP="00A83315">
      <w:pPr>
        <w:rPr>
          <w:b/>
          <w:szCs w:val="28"/>
          <w:lang w:eastAsia="ru-RU"/>
        </w:rPr>
      </w:pPr>
      <w:r w:rsidRPr="00A83315">
        <w:rPr>
          <w:b/>
          <w:szCs w:val="28"/>
          <w:lang w:eastAsia="ru-RU"/>
        </w:rPr>
        <w:t>Россия в XVI–XVII веках: от Великого княжества к Царству</w:t>
      </w:r>
    </w:p>
    <w:p w:rsidR="00895182" w:rsidRPr="00A83315" w:rsidRDefault="00895182" w:rsidP="00A83315">
      <w:pPr>
        <w:rPr>
          <w:b/>
          <w:szCs w:val="28"/>
          <w:lang w:eastAsia="ru-RU"/>
        </w:rPr>
      </w:pPr>
      <w:r w:rsidRPr="00A83315">
        <w:rPr>
          <w:b/>
          <w:szCs w:val="28"/>
          <w:lang w:eastAsia="ru-RU"/>
        </w:rPr>
        <w:t>Россия в XVI веке</w:t>
      </w:r>
    </w:p>
    <w:p w:rsidR="00895182" w:rsidRPr="00A83315" w:rsidRDefault="00895182" w:rsidP="00A83315">
      <w:pPr>
        <w:rPr>
          <w:szCs w:val="28"/>
        </w:rPr>
      </w:pPr>
      <w:r w:rsidRPr="00A83315">
        <w:rPr>
          <w:szCs w:val="28"/>
        </w:rPr>
        <w:t xml:space="preserve">Социально-экономическое и политическое развитие. Иван IV Грозный. Установление царской власти </w:t>
      </w:r>
      <w:r w:rsidRPr="00A83315">
        <w:rPr>
          <w:i/>
          <w:szCs w:val="28"/>
        </w:rPr>
        <w:t>и ее сакрализация в общественном сознании</w:t>
      </w:r>
      <w:r w:rsidRPr="00A83315">
        <w:rPr>
          <w:szCs w:val="28"/>
        </w:rPr>
        <w:t xml:space="preserve">. Избранная рада. Реформы 1550-х гг. и их значение. Стоглавый собор. Земские соборы. Опричнина: причины, сущность, последствия. </w:t>
      </w:r>
      <w:r w:rsidRPr="00A83315">
        <w:rPr>
          <w:i/>
          <w:szCs w:val="28"/>
        </w:rPr>
        <w:t>Дискуссия о характере опричнины и ее роли в истории России.</w:t>
      </w:r>
    </w:p>
    <w:p w:rsidR="00895182" w:rsidRPr="00A83315" w:rsidRDefault="00895182" w:rsidP="00A83315">
      <w:pPr>
        <w:shd w:val="clear" w:color="auto" w:fill="FFFFFF"/>
        <w:rPr>
          <w:szCs w:val="28"/>
        </w:rPr>
      </w:pPr>
      <w:r w:rsidRPr="00A83315">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895182" w:rsidRPr="00A83315" w:rsidRDefault="00895182" w:rsidP="00A83315">
      <w:pPr>
        <w:shd w:val="clear" w:color="auto" w:fill="FFFFFF"/>
        <w:rPr>
          <w:szCs w:val="28"/>
        </w:rPr>
      </w:pPr>
      <w:r w:rsidRPr="00A83315">
        <w:rPr>
          <w:szCs w:val="28"/>
        </w:rPr>
        <w:t>Россия в конце XVI в. Царь Федор Иванович. Учреждение патриаршества. Дальнейшее закрепощение крестьян.</w:t>
      </w:r>
    </w:p>
    <w:p w:rsidR="00895182" w:rsidRPr="00A83315" w:rsidRDefault="00895182" w:rsidP="00A83315">
      <w:pPr>
        <w:rPr>
          <w:i/>
          <w:szCs w:val="28"/>
        </w:rPr>
      </w:pPr>
      <w:r w:rsidRPr="00A83315">
        <w:rPr>
          <w:szCs w:val="28"/>
        </w:rPr>
        <w:t xml:space="preserve">Культура Московской Руси в XVI в. </w:t>
      </w:r>
      <w:r w:rsidRPr="00A83315">
        <w:rPr>
          <w:i/>
          <w:iCs/>
          <w:szCs w:val="28"/>
        </w:rPr>
        <w:t>Устное народное творчество.</w:t>
      </w:r>
      <w:r w:rsidRPr="00A83315">
        <w:rPr>
          <w:szCs w:val="28"/>
        </w:rPr>
        <w:t xml:space="preserve"> Начало книгопечатания (И. Федоров) и его влияние на общество. Публицистика. </w:t>
      </w:r>
      <w:r w:rsidRPr="00A83315">
        <w:rPr>
          <w:i/>
          <w:iCs/>
          <w:szCs w:val="28"/>
        </w:rPr>
        <w:t>Исторические повести.</w:t>
      </w:r>
      <w:r w:rsidRPr="00A83315">
        <w:rPr>
          <w:szCs w:val="28"/>
        </w:rPr>
        <w:t xml:space="preserve"> Зодчество (шатровые храмы). Живопись (Дионисий). «Домострой»: патриархальные традиции в быте и нравах.</w:t>
      </w:r>
      <w:r w:rsidRPr="00A83315">
        <w:rPr>
          <w:i/>
          <w:szCs w:val="28"/>
        </w:rPr>
        <w:t xml:space="preserve"> </w:t>
      </w:r>
    </w:p>
    <w:p w:rsidR="00895182" w:rsidRPr="00A83315" w:rsidRDefault="00895182" w:rsidP="00A83315">
      <w:pPr>
        <w:rPr>
          <w:rFonts w:eastAsia="Times New Roman"/>
          <w:b/>
          <w:szCs w:val="28"/>
          <w:lang w:eastAsia="ru-RU"/>
        </w:rPr>
      </w:pPr>
      <w:r w:rsidRPr="00A83315">
        <w:rPr>
          <w:rFonts w:eastAsia="Times New Roman"/>
          <w:b/>
          <w:szCs w:val="28"/>
          <w:lang w:eastAsia="ru-RU"/>
        </w:rPr>
        <w:t>Смута в России</w:t>
      </w:r>
    </w:p>
    <w:p w:rsidR="00895182" w:rsidRPr="00A83315" w:rsidRDefault="00895182" w:rsidP="00A83315">
      <w:pPr>
        <w:rPr>
          <w:szCs w:val="28"/>
        </w:rPr>
      </w:pPr>
      <w:r w:rsidRPr="00A83315">
        <w:rPr>
          <w:szCs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895182" w:rsidRPr="00A83315" w:rsidRDefault="00895182" w:rsidP="00A83315">
      <w:pPr>
        <w:rPr>
          <w:rFonts w:eastAsia="Times New Roman"/>
          <w:b/>
          <w:szCs w:val="28"/>
          <w:lang w:eastAsia="ru-RU"/>
        </w:rPr>
      </w:pPr>
    </w:p>
    <w:p w:rsidR="00895182" w:rsidRPr="00A83315" w:rsidRDefault="00895182" w:rsidP="00A83315">
      <w:pPr>
        <w:rPr>
          <w:rFonts w:eastAsia="Times New Roman"/>
          <w:b/>
          <w:szCs w:val="28"/>
          <w:lang w:eastAsia="ru-RU"/>
        </w:rPr>
      </w:pPr>
      <w:r w:rsidRPr="00A83315">
        <w:rPr>
          <w:rFonts w:eastAsia="Times New Roman"/>
          <w:b/>
          <w:szCs w:val="28"/>
          <w:lang w:eastAsia="ru-RU"/>
        </w:rPr>
        <w:t>Россия в XVII веке</w:t>
      </w:r>
    </w:p>
    <w:p w:rsidR="00895182" w:rsidRPr="00A83315" w:rsidRDefault="00895182" w:rsidP="00A83315">
      <w:pPr>
        <w:rPr>
          <w:szCs w:val="28"/>
        </w:rPr>
      </w:pPr>
      <w:r w:rsidRPr="00A83315">
        <w:rPr>
          <w:szCs w:val="28"/>
        </w:rPr>
        <w:lastRenderedPageBreak/>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895182" w:rsidRPr="00A83315" w:rsidRDefault="00895182" w:rsidP="00A83315">
      <w:pPr>
        <w:rPr>
          <w:szCs w:val="28"/>
        </w:rPr>
      </w:pPr>
      <w:r w:rsidRPr="00A83315">
        <w:rPr>
          <w:szCs w:val="28"/>
        </w:rPr>
        <w:t xml:space="preserve">Территория и хозяйство России в первой половине </w:t>
      </w:r>
      <w:r w:rsidRPr="00A83315">
        <w:rPr>
          <w:szCs w:val="28"/>
          <w:lang w:val="en-US"/>
        </w:rPr>
        <w:t>XVII</w:t>
      </w:r>
      <w:r w:rsidRPr="00A83315">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895182" w:rsidRPr="00A83315" w:rsidRDefault="00895182" w:rsidP="00A83315">
      <w:pPr>
        <w:rPr>
          <w:szCs w:val="28"/>
        </w:rPr>
      </w:pPr>
      <w:r w:rsidRPr="00A83315">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895182" w:rsidRPr="00A83315" w:rsidRDefault="00895182" w:rsidP="00A83315">
      <w:pPr>
        <w:rPr>
          <w:szCs w:val="28"/>
        </w:rPr>
      </w:pPr>
      <w:r w:rsidRPr="00A83315">
        <w:rPr>
          <w:szCs w:val="28"/>
        </w:rPr>
        <w:t xml:space="preserve">Россия в конце </w:t>
      </w:r>
      <w:r w:rsidRPr="00A83315">
        <w:rPr>
          <w:szCs w:val="28"/>
          <w:lang w:val="en-US"/>
        </w:rPr>
        <w:t>XVII</w:t>
      </w:r>
      <w:r w:rsidRPr="00A83315">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895182" w:rsidRPr="00A83315" w:rsidRDefault="00895182" w:rsidP="00A83315">
      <w:pPr>
        <w:rPr>
          <w:szCs w:val="28"/>
        </w:rPr>
      </w:pPr>
      <w:r w:rsidRPr="00A83315">
        <w:rPr>
          <w:szCs w:val="28"/>
        </w:rPr>
        <w:t xml:space="preserve">Основные направления внешней политики России во второй половине </w:t>
      </w:r>
      <w:r w:rsidRPr="00A83315">
        <w:rPr>
          <w:szCs w:val="28"/>
          <w:lang w:val="en-US"/>
        </w:rPr>
        <w:t>XVII</w:t>
      </w:r>
      <w:r w:rsidRPr="00A83315">
        <w:rPr>
          <w:szCs w:val="28"/>
        </w:rPr>
        <w:t xml:space="preserve"> в. Освободительная война 1648–1654 гг. под руковод</w:t>
      </w:r>
      <w:r w:rsidRPr="00A83315">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A83315">
        <w:rPr>
          <w:szCs w:val="28"/>
          <w:lang w:val="en-US"/>
        </w:rPr>
        <w:t>XVII</w:t>
      </w:r>
      <w:r w:rsidRPr="00A83315">
        <w:rPr>
          <w:szCs w:val="28"/>
        </w:rPr>
        <w:t xml:space="preserve"> в. Завершение присоединения Сибири.</w:t>
      </w:r>
    </w:p>
    <w:p w:rsidR="00895182" w:rsidRPr="00A83315" w:rsidRDefault="00895182" w:rsidP="00A83315">
      <w:pPr>
        <w:rPr>
          <w:szCs w:val="28"/>
        </w:rPr>
      </w:pPr>
      <w:r w:rsidRPr="00A83315">
        <w:rPr>
          <w:szCs w:val="28"/>
        </w:rPr>
        <w:t xml:space="preserve">Культура России в </w:t>
      </w:r>
      <w:r w:rsidRPr="00A83315">
        <w:rPr>
          <w:szCs w:val="28"/>
          <w:lang w:val="en-US"/>
        </w:rPr>
        <w:t>X</w:t>
      </w:r>
      <w:r w:rsidRPr="00A83315">
        <w:rPr>
          <w:szCs w:val="28"/>
        </w:rPr>
        <w:t>V</w:t>
      </w:r>
      <w:r w:rsidRPr="00A83315">
        <w:rPr>
          <w:szCs w:val="28"/>
          <w:lang w:val="en-US"/>
        </w:rPr>
        <w:t>II</w:t>
      </w:r>
      <w:r w:rsidRPr="00A83315">
        <w:rPr>
          <w:szCs w:val="28"/>
        </w:rPr>
        <w:t xml:space="preserve"> в. Обмирщение культуры. </w:t>
      </w:r>
      <w:r w:rsidRPr="00A83315">
        <w:rPr>
          <w:iCs/>
          <w:szCs w:val="28"/>
        </w:rPr>
        <w:t>Быт и нравы допетровской Руси.</w:t>
      </w:r>
      <w:r w:rsidRPr="00A83315">
        <w:rPr>
          <w:szCs w:val="28"/>
        </w:rPr>
        <w:t xml:space="preserve"> </w:t>
      </w:r>
      <w:r w:rsidRPr="00A83315">
        <w:rPr>
          <w:iCs/>
          <w:szCs w:val="28"/>
        </w:rPr>
        <w:t>Расширение культурных связей с Западной Европой.</w:t>
      </w:r>
      <w:r w:rsidRPr="00A83315">
        <w:rPr>
          <w:szCs w:val="28"/>
        </w:rPr>
        <w:t xml:space="preserve"> Славяно-греко-латинская академия. Русские землепроходцы. </w:t>
      </w:r>
      <w:r w:rsidRPr="00A83315">
        <w:rPr>
          <w:iCs/>
          <w:szCs w:val="28"/>
        </w:rPr>
        <w:t>Последние летописи.</w:t>
      </w:r>
      <w:r w:rsidRPr="00A83315">
        <w:rPr>
          <w:szCs w:val="28"/>
        </w:rPr>
        <w:t xml:space="preserve"> Новые жанры в литературе. «Дивное узорочье» в зодчестве </w:t>
      </w:r>
      <w:r w:rsidRPr="00A83315">
        <w:rPr>
          <w:szCs w:val="28"/>
          <w:lang w:val="en-US"/>
        </w:rPr>
        <w:t>XVII</w:t>
      </w:r>
      <w:r w:rsidRPr="00A83315">
        <w:rPr>
          <w:szCs w:val="28"/>
        </w:rPr>
        <w:t xml:space="preserve"> в. Московское барокко. Симон Ушаков. Парсуна.</w:t>
      </w:r>
    </w:p>
    <w:p w:rsidR="00895182" w:rsidRPr="00A83315" w:rsidRDefault="00895182" w:rsidP="00A83315">
      <w:pPr>
        <w:rPr>
          <w:rFonts w:eastAsia="Times New Roman"/>
          <w:b/>
          <w:szCs w:val="28"/>
          <w:lang w:eastAsia="ru-RU"/>
        </w:rPr>
      </w:pPr>
    </w:p>
    <w:p w:rsidR="00895182" w:rsidRPr="00A83315" w:rsidRDefault="00895182" w:rsidP="00A83315">
      <w:pPr>
        <w:rPr>
          <w:rFonts w:eastAsia="Times New Roman"/>
          <w:b/>
          <w:kern w:val="36"/>
          <w:szCs w:val="28"/>
          <w:lang w:eastAsia="ru-RU"/>
        </w:rPr>
      </w:pPr>
    </w:p>
    <w:p w:rsidR="00895182" w:rsidRPr="00A83315" w:rsidRDefault="00895182" w:rsidP="00A83315">
      <w:pPr>
        <w:rPr>
          <w:rFonts w:eastAsia="Times New Roman"/>
          <w:b/>
          <w:kern w:val="36"/>
          <w:szCs w:val="28"/>
          <w:lang w:eastAsia="ru-RU"/>
        </w:rPr>
      </w:pPr>
      <w:r w:rsidRPr="00A83315">
        <w:rPr>
          <w:rFonts w:eastAsia="Times New Roman"/>
          <w:b/>
          <w:kern w:val="36"/>
          <w:szCs w:val="28"/>
          <w:lang w:eastAsia="ru-RU"/>
        </w:rPr>
        <w:t>Россия в конце XVII – XVIII веке: от Царства к Империи</w:t>
      </w:r>
    </w:p>
    <w:p w:rsidR="00895182" w:rsidRPr="00A83315" w:rsidRDefault="00895182" w:rsidP="00A83315">
      <w:pPr>
        <w:rPr>
          <w:rFonts w:eastAsia="Times New Roman"/>
          <w:b/>
          <w:szCs w:val="28"/>
          <w:lang w:eastAsia="ru-RU"/>
        </w:rPr>
      </w:pPr>
      <w:r w:rsidRPr="00A83315">
        <w:rPr>
          <w:rFonts w:eastAsia="Times New Roman"/>
          <w:b/>
          <w:szCs w:val="28"/>
          <w:lang w:eastAsia="ru-RU"/>
        </w:rPr>
        <w:lastRenderedPageBreak/>
        <w:t>Россия в эпоху преобразований Петра I</w:t>
      </w:r>
    </w:p>
    <w:p w:rsidR="00895182" w:rsidRPr="00A83315" w:rsidRDefault="00895182" w:rsidP="00A83315">
      <w:pPr>
        <w:rPr>
          <w:szCs w:val="28"/>
        </w:rPr>
      </w:pPr>
      <w:r w:rsidRPr="00A83315">
        <w:rPr>
          <w:bCs/>
          <w:szCs w:val="28"/>
        </w:rPr>
        <w:t xml:space="preserve">Предпосылки петровских реформ. Особенности абсолютизма в Европе и России. </w:t>
      </w:r>
      <w:r w:rsidRPr="00A83315">
        <w:rPr>
          <w:szCs w:val="28"/>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A83315">
        <w:rPr>
          <w:bCs/>
          <w:szCs w:val="28"/>
        </w:rPr>
        <w:t xml:space="preserve"> </w:t>
      </w:r>
      <w:r w:rsidRPr="00A83315">
        <w:rPr>
          <w:szCs w:val="28"/>
        </w:rPr>
        <w:t>Культура и нравы петровской эпохи. Итоги, последствия и значение петровских преобразований. Образ Петра I в русской истории и культуре.</w:t>
      </w:r>
    </w:p>
    <w:p w:rsidR="00895182" w:rsidRPr="00A83315" w:rsidRDefault="00895182" w:rsidP="00A83315">
      <w:pPr>
        <w:rPr>
          <w:rFonts w:eastAsia="Times New Roman"/>
          <w:b/>
          <w:szCs w:val="28"/>
          <w:lang w:eastAsia="ru-RU"/>
        </w:rPr>
      </w:pPr>
      <w:r w:rsidRPr="00A83315">
        <w:rPr>
          <w:rFonts w:eastAsia="Times New Roman"/>
          <w:b/>
          <w:szCs w:val="28"/>
          <w:lang w:eastAsia="ru-RU"/>
        </w:rPr>
        <w:t>После Петра Великого: эпоха «дворцовых переворотов»</w:t>
      </w:r>
    </w:p>
    <w:p w:rsidR="00895182" w:rsidRPr="00A83315" w:rsidRDefault="00895182" w:rsidP="00A83315">
      <w:pPr>
        <w:rPr>
          <w:szCs w:val="28"/>
        </w:rPr>
      </w:pPr>
      <w:r w:rsidRPr="00A83315">
        <w:rPr>
          <w:bCs/>
          <w:szCs w:val="28"/>
        </w:rPr>
        <w:t xml:space="preserve">Изменение места и роли России в Европе. Дворцовые перевороты: причины, сущность, последствия. Фаворитизм. </w:t>
      </w:r>
      <w:r w:rsidRPr="00A83315">
        <w:rPr>
          <w:spacing w:val="-1"/>
          <w:szCs w:val="28"/>
        </w:rPr>
        <w:t xml:space="preserve">Усиление роли гвардии. </w:t>
      </w:r>
      <w:r w:rsidRPr="00A83315">
        <w:rPr>
          <w:iCs/>
          <w:spacing w:val="2"/>
          <w:szCs w:val="28"/>
        </w:rPr>
        <w:t xml:space="preserve">Внутренняя и внешняя политика в </w:t>
      </w:r>
      <w:r w:rsidRPr="00A83315">
        <w:rPr>
          <w:bCs/>
          <w:szCs w:val="28"/>
        </w:rPr>
        <w:t>1725–1762 гг.</w:t>
      </w:r>
      <w:r w:rsidRPr="00A83315">
        <w:rPr>
          <w:i/>
          <w:iCs/>
          <w:spacing w:val="2"/>
          <w:szCs w:val="28"/>
        </w:rPr>
        <w:t xml:space="preserve"> </w:t>
      </w:r>
      <w:r w:rsidRPr="00A83315">
        <w:rPr>
          <w:szCs w:val="28"/>
        </w:rPr>
        <w:t>Расширение привилегий дворян</w:t>
      </w:r>
      <w:r w:rsidRPr="00A83315">
        <w:rPr>
          <w:spacing w:val="-4"/>
          <w:szCs w:val="28"/>
        </w:rPr>
        <w:t xml:space="preserve">ства. </w:t>
      </w:r>
      <w:r w:rsidRPr="00A83315">
        <w:rPr>
          <w:spacing w:val="-1"/>
          <w:szCs w:val="28"/>
        </w:rPr>
        <w:t xml:space="preserve">Манифест о вольности дворянства. </w:t>
      </w:r>
      <w:r w:rsidRPr="00A83315">
        <w:rPr>
          <w:szCs w:val="28"/>
        </w:rPr>
        <w:t xml:space="preserve">Экономическая и финансовая политика. </w:t>
      </w:r>
      <w:r w:rsidRPr="00A83315">
        <w:rPr>
          <w:iCs/>
          <w:spacing w:val="5"/>
          <w:szCs w:val="28"/>
        </w:rPr>
        <w:t>Национальная и религиозная политика. Внешняя политика</w:t>
      </w:r>
      <w:r w:rsidRPr="00A83315">
        <w:rPr>
          <w:iCs/>
          <w:spacing w:val="2"/>
          <w:szCs w:val="28"/>
        </w:rPr>
        <w:t xml:space="preserve"> в </w:t>
      </w:r>
      <w:r w:rsidRPr="00A83315">
        <w:rPr>
          <w:bCs/>
          <w:szCs w:val="28"/>
        </w:rPr>
        <w:t>1725–1762 гг.</w:t>
      </w:r>
      <w:r w:rsidRPr="00A83315">
        <w:rPr>
          <w:i/>
          <w:iCs/>
          <w:spacing w:val="5"/>
          <w:szCs w:val="28"/>
        </w:rPr>
        <w:t xml:space="preserve"> </w:t>
      </w:r>
      <w:r w:rsidRPr="00A83315">
        <w:rPr>
          <w:szCs w:val="28"/>
        </w:rPr>
        <w:t xml:space="preserve">Россия в Семилетней войне 1756–1762 гг. </w:t>
      </w:r>
    </w:p>
    <w:p w:rsidR="00895182" w:rsidRPr="00A83315" w:rsidRDefault="00895182" w:rsidP="00A83315">
      <w:pPr>
        <w:rPr>
          <w:rFonts w:eastAsia="Times New Roman"/>
          <w:b/>
          <w:szCs w:val="28"/>
          <w:lang w:eastAsia="ru-RU"/>
        </w:rPr>
      </w:pPr>
      <w:r w:rsidRPr="00A83315">
        <w:rPr>
          <w:rFonts w:eastAsia="Times New Roman"/>
          <w:b/>
          <w:szCs w:val="28"/>
          <w:lang w:eastAsia="ru-RU"/>
        </w:rPr>
        <w:t xml:space="preserve">Россия в 1760–1790-е. Правление Екатерины II </w:t>
      </w:r>
    </w:p>
    <w:p w:rsidR="00895182" w:rsidRPr="00A83315" w:rsidRDefault="00895182" w:rsidP="00A83315">
      <w:pPr>
        <w:rPr>
          <w:szCs w:val="28"/>
        </w:rPr>
      </w:pPr>
      <w:r w:rsidRPr="00A83315">
        <w:rPr>
          <w:szCs w:val="28"/>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A83315">
        <w:rPr>
          <w:iCs/>
          <w:szCs w:val="28"/>
        </w:rPr>
        <w:t>Предпринимательство.</w:t>
      </w:r>
      <w:r w:rsidRPr="00A83315">
        <w:rPr>
          <w:szCs w:val="28"/>
        </w:rPr>
        <w:t xml:space="preserve"> </w:t>
      </w:r>
      <w:r w:rsidRPr="00A83315">
        <w:rPr>
          <w:iCs/>
          <w:szCs w:val="28"/>
        </w:rPr>
        <w:t>Рост помещичьего землевладения.</w:t>
      </w:r>
      <w:r w:rsidRPr="00A83315">
        <w:rPr>
          <w:szCs w:val="28"/>
        </w:rPr>
        <w:t xml:space="preserve"> Усиление крепостничества. Восстание под предводительством </w:t>
      </w:r>
      <w:r w:rsidRPr="00A83315">
        <w:rPr>
          <w:szCs w:val="28"/>
        </w:rPr>
        <w:lastRenderedPageBreak/>
        <w:t>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895182" w:rsidRPr="00A83315" w:rsidRDefault="00895182" w:rsidP="00A83315">
      <w:pPr>
        <w:rPr>
          <w:rFonts w:eastAsia="Times New Roman"/>
          <w:b/>
          <w:szCs w:val="28"/>
          <w:lang w:eastAsia="ru-RU"/>
        </w:rPr>
      </w:pPr>
      <w:r w:rsidRPr="00A83315">
        <w:rPr>
          <w:rFonts w:eastAsia="Times New Roman"/>
          <w:b/>
          <w:szCs w:val="28"/>
          <w:lang w:eastAsia="ru-RU"/>
        </w:rPr>
        <w:t>Россия при Павле I</w:t>
      </w:r>
    </w:p>
    <w:p w:rsidR="00895182" w:rsidRPr="00A83315" w:rsidRDefault="00895182" w:rsidP="00A83315">
      <w:pPr>
        <w:rPr>
          <w:iCs/>
          <w:color w:val="000000"/>
          <w:szCs w:val="28"/>
        </w:rPr>
      </w:pPr>
      <w:r w:rsidRPr="00A83315">
        <w:rPr>
          <w:color w:val="000000"/>
          <w:szCs w:val="28"/>
        </w:rPr>
        <w:t xml:space="preserve">Изменение порядка </w:t>
      </w:r>
      <w:r w:rsidRPr="00A83315">
        <w:rPr>
          <w:color w:val="000000"/>
          <w:spacing w:val="-1"/>
          <w:szCs w:val="28"/>
        </w:rPr>
        <w:t xml:space="preserve">престолонаследия. </w:t>
      </w:r>
      <w:r w:rsidRPr="00A83315">
        <w:rPr>
          <w:color w:val="000000"/>
          <w:szCs w:val="28"/>
        </w:rPr>
        <w:t xml:space="preserve">Ограничение дворянских привилегий. </w:t>
      </w:r>
      <w:r w:rsidRPr="00A83315">
        <w:rPr>
          <w:color w:val="000000"/>
          <w:spacing w:val="-1"/>
          <w:szCs w:val="28"/>
        </w:rPr>
        <w:t>Ставка на мелкопоместное дворянство. Полити</w:t>
      </w:r>
      <w:r w:rsidRPr="00A83315">
        <w:rPr>
          <w:color w:val="000000"/>
          <w:spacing w:val="2"/>
          <w:szCs w:val="28"/>
        </w:rPr>
        <w:t xml:space="preserve">ка в отношении крестьян. Комиссия для составления законов </w:t>
      </w:r>
      <w:r w:rsidRPr="00A83315">
        <w:rPr>
          <w:color w:val="000000"/>
          <w:szCs w:val="28"/>
        </w:rPr>
        <w:t xml:space="preserve">Российской империи. Репрессивная политика. </w:t>
      </w:r>
      <w:r w:rsidRPr="00A83315">
        <w:rPr>
          <w:iCs/>
          <w:color w:val="000000"/>
          <w:szCs w:val="28"/>
        </w:rPr>
        <w:t>Внешняя</w:t>
      </w:r>
      <w:r w:rsidRPr="00A83315">
        <w:rPr>
          <w:i/>
          <w:iCs/>
          <w:color w:val="000000"/>
          <w:szCs w:val="28"/>
        </w:rPr>
        <w:t xml:space="preserve"> </w:t>
      </w:r>
      <w:r w:rsidRPr="00A83315">
        <w:rPr>
          <w:iCs/>
          <w:color w:val="000000"/>
          <w:szCs w:val="28"/>
        </w:rPr>
        <w:t xml:space="preserve">политика Павла </w:t>
      </w:r>
      <w:r w:rsidRPr="00A83315">
        <w:rPr>
          <w:iCs/>
          <w:color w:val="000000"/>
          <w:szCs w:val="28"/>
          <w:lang w:val="en-US"/>
        </w:rPr>
        <w:t>I</w:t>
      </w:r>
      <w:r w:rsidRPr="00A83315">
        <w:rPr>
          <w:iCs/>
          <w:color w:val="000000"/>
          <w:szCs w:val="28"/>
        </w:rPr>
        <w:t xml:space="preserve">. </w:t>
      </w:r>
      <w:r w:rsidRPr="00A83315">
        <w:rPr>
          <w:color w:val="000000"/>
          <w:szCs w:val="28"/>
        </w:rPr>
        <w:t xml:space="preserve">Участие в антифранцузских коалициях. Итальянский и Швейцарский походы А.В. Суворова. Военные экспедиции Ф.Ф. Ушакова. </w:t>
      </w:r>
      <w:r w:rsidRPr="00A83315">
        <w:rPr>
          <w:iCs/>
          <w:color w:val="000000"/>
          <w:szCs w:val="28"/>
        </w:rPr>
        <w:t>Заговор 11 марта 1801 г.</w:t>
      </w:r>
    </w:p>
    <w:p w:rsidR="00895182" w:rsidRPr="00A83315" w:rsidRDefault="00895182" w:rsidP="00A83315">
      <w:pPr>
        <w:rPr>
          <w:b/>
          <w:szCs w:val="28"/>
          <w:lang w:eastAsia="ru-RU"/>
        </w:rPr>
      </w:pPr>
      <w:r w:rsidRPr="00A83315">
        <w:rPr>
          <w:b/>
          <w:szCs w:val="28"/>
          <w:lang w:eastAsia="ru-RU"/>
        </w:rPr>
        <w:t xml:space="preserve">Культурное пространство Российской империи </w:t>
      </w:r>
    </w:p>
    <w:p w:rsidR="00895182" w:rsidRPr="00A83315" w:rsidRDefault="00895182" w:rsidP="00A83315">
      <w:pPr>
        <w:rPr>
          <w:szCs w:val="28"/>
        </w:rPr>
      </w:pPr>
      <w:r w:rsidRPr="00A83315">
        <w:rPr>
          <w:iCs/>
          <w:szCs w:val="28"/>
        </w:rPr>
        <w:t>Век Просвещения.</w:t>
      </w:r>
      <w:r w:rsidRPr="00A83315">
        <w:rPr>
          <w:szCs w:val="28"/>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895182" w:rsidRPr="00A83315" w:rsidRDefault="00895182" w:rsidP="00A83315">
      <w:pPr>
        <w:rPr>
          <w:b/>
          <w:szCs w:val="28"/>
          <w:lang w:eastAsia="ru-RU"/>
        </w:rPr>
      </w:pPr>
    </w:p>
    <w:p w:rsidR="00895182" w:rsidRPr="00A83315" w:rsidRDefault="00895182" w:rsidP="00A83315">
      <w:pPr>
        <w:rPr>
          <w:b/>
          <w:szCs w:val="28"/>
          <w:lang w:eastAsia="ru-RU"/>
        </w:rPr>
      </w:pPr>
      <w:r w:rsidRPr="00A83315">
        <w:rPr>
          <w:b/>
          <w:szCs w:val="28"/>
          <w:lang w:eastAsia="ru-RU"/>
        </w:rPr>
        <w:t>Российская Империя в XIX – начале XX века</w:t>
      </w:r>
    </w:p>
    <w:p w:rsidR="00895182" w:rsidRPr="00A83315" w:rsidRDefault="00895182" w:rsidP="00A83315">
      <w:pPr>
        <w:rPr>
          <w:b/>
          <w:bCs/>
          <w:szCs w:val="28"/>
        </w:rPr>
      </w:pPr>
      <w:r w:rsidRPr="00A83315">
        <w:rPr>
          <w:b/>
          <w:bCs/>
          <w:szCs w:val="28"/>
        </w:rPr>
        <w:t xml:space="preserve">Российская империя в первой половине XIX в. </w:t>
      </w:r>
    </w:p>
    <w:p w:rsidR="00895182" w:rsidRPr="00A83315" w:rsidRDefault="00895182" w:rsidP="00A83315">
      <w:pPr>
        <w:shd w:val="clear" w:color="auto" w:fill="FFFFFF"/>
        <w:rPr>
          <w:szCs w:val="28"/>
        </w:rPr>
      </w:pPr>
      <w:r w:rsidRPr="00A83315">
        <w:rPr>
          <w:szCs w:val="28"/>
        </w:rPr>
        <w:t xml:space="preserve">Россия в начале </w:t>
      </w:r>
      <w:r w:rsidRPr="00A83315">
        <w:rPr>
          <w:szCs w:val="28"/>
          <w:lang w:val="en-US"/>
        </w:rPr>
        <w:t>XIX</w:t>
      </w:r>
      <w:r w:rsidRPr="00A83315">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w:t>
      </w:r>
      <w:r w:rsidRPr="00A83315">
        <w:rPr>
          <w:szCs w:val="28"/>
        </w:rPr>
        <w:lastRenderedPageBreak/>
        <w:t>М.М. Сперанского. Учреждение Государственного совета. Причины свертывания либеральных реформ.</w:t>
      </w:r>
    </w:p>
    <w:p w:rsidR="00895182" w:rsidRPr="00A83315" w:rsidRDefault="00895182" w:rsidP="00A83315">
      <w:pPr>
        <w:shd w:val="clear" w:color="auto" w:fill="FFFFFF"/>
        <w:rPr>
          <w:szCs w:val="28"/>
        </w:rPr>
      </w:pPr>
      <w:r w:rsidRPr="00A83315">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A83315">
        <w:rPr>
          <w:i/>
          <w:iCs/>
          <w:szCs w:val="28"/>
        </w:rPr>
        <w:t>Бухарестский мир с Турцией.</w:t>
      </w:r>
    </w:p>
    <w:p w:rsidR="00895182" w:rsidRPr="00A83315" w:rsidRDefault="00895182" w:rsidP="00A83315">
      <w:pPr>
        <w:shd w:val="clear" w:color="auto" w:fill="FFFFFF"/>
        <w:rPr>
          <w:szCs w:val="28"/>
        </w:rPr>
      </w:pPr>
      <w:r w:rsidRPr="00A83315">
        <w:rPr>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A83315">
        <w:rPr>
          <w:i/>
          <w:iCs/>
          <w:szCs w:val="28"/>
        </w:rPr>
        <w:t>Влияние Отечественной войны 1812 г. на общественную мысль и национальное самосознание. Народная память о войне 1812 г.</w:t>
      </w:r>
      <w:r w:rsidRPr="00A83315">
        <w:rPr>
          <w:szCs w:val="28"/>
        </w:rPr>
        <w:t xml:space="preserve"> Заграничный поход русской армии 1813–1814 гг. Венский конгресс. Священный союз. Роль России в европейской политике в 1813–1825 гг. </w:t>
      </w:r>
    </w:p>
    <w:p w:rsidR="00895182" w:rsidRPr="00A83315" w:rsidRDefault="00895182" w:rsidP="00A83315">
      <w:pPr>
        <w:rPr>
          <w:szCs w:val="28"/>
        </w:rPr>
      </w:pPr>
      <w:r w:rsidRPr="00A83315">
        <w:rPr>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895182" w:rsidRPr="00A83315" w:rsidRDefault="00895182" w:rsidP="00A83315">
      <w:pPr>
        <w:shd w:val="clear" w:color="auto" w:fill="FFFFFF"/>
        <w:rPr>
          <w:szCs w:val="28"/>
        </w:rPr>
      </w:pPr>
      <w:r w:rsidRPr="00A83315">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895182" w:rsidRPr="00A83315" w:rsidRDefault="00895182" w:rsidP="00A83315">
      <w:pPr>
        <w:shd w:val="clear" w:color="auto" w:fill="FFFFFF"/>
        <w:rPr>
          <w:szCs w:val="28"/>
        </w:rPr>
      </w:pPr>
      <w:r w:rsidRPr="00A83315">
        <w:rPr>
          <w:szCs w:val="28"/>
        </w:rPr>
        <w:t xml:space="preserve">Правление Николая I. Преобразование и укрепление роли государственного аппарата. </w:t>
      </w:r>
      <w:r w:rsidRPr="00A83315">
        <w:rPr>
          <w:szCs w:val="28"/>
          <w:lang w:val="en-US"/>
        </w:rPr>
        <w:t>III</w:t>
      </w:r>
      <w:r w:rsidRPr="00A83315">
        <w:rPr>
          <w:szCs w:val="28"/>
        </w:rPr>
        <w:t xml:space="preserve"> Отделение. Кодификация законов. Политика в области просвещения. Польское восстание 1830–1831 гг.</w:t>
      </w:r>
    </w:p>
    <w:p w:rsidR="00895182" w:rsidRPr="00A83315" w:rsidRDefault="00895182" w:rsidP="00A83315">
      <w:pPr>
        <w:shd w:val="clear" w:color="auto" w:fill="FFFFFF"/>
        <w:rPr>
          <w:szCs w:val="28"/>
        </w:rPr>
      </w:pPr>
      <w:r w:rsidRPr="00A83315">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895182" w:rsidRPr="00A83315" w:rsidRDefault="00895182" w:rsidP="00A83315">
      <w:pPr>
        <w:shd w:val="clear" w:color="auto" w:fill="FFFFFF"/>
        <w:rPr>
          <w:szCs w:val="28"/>
        </w:rPr>
      </w:pPr>
      <w:r w:rsidRPr="00A83315">
        <w:rPr>
          <w:szCs w:val="28"/>
        </w:rPr>
        <w:lastRenderedPageBreak/>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A83315">
        <w:rPr>
          <w:i/>
          <w:iCs/>
          <w:szCs w:val="28"/>
        </w:rPr>
        <w:t xml:space="preserve"> </w:t>
      </w:r>
      <w:r w:rsidRPr="00A83315">
        <w:rPr>
          <w:szCs w:val="28"/>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895182" w:rsidRPr="00A83315" w:rsidRDefault="00895182" w:rsidP="00A83315">
      <w:pPr>
        <w:shd w:val="clear" w:color="auto" w:fill="FFFFFF"/>
        <w:rPr>
          <w:szCs w:val="28"/>
        </w:rPr>
      </w:pPr>
      <w:r w:rsidRPr="00A83315">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895182" w:rsidRPr="00A83315" w:rsidRDefault="00895182" w:rsidP="00A83315">
      <w:pPr>
        <w:shd w:val="clear" w:color="auto" w:fill="FFFFFF"/>
        <w:rPr>
          <w:i/>
          <w:iCs/>
          <w:szCs w:val="28"/>
        </w:rPr>
      </w:pPr>
      <w:r w:rsidRPr="00A83315">
        <w:rPr>
          <w:szCs w:val="28"/>
        </w:rPr>
        <w:t xml:space="preserve">Культура России в первой половине XIX в. Развитие науки и техники (Н.И. Лобачевский, Н.И. Пирогов, Н.Н. Зинин, Б.С. Якоби и др.). </w:t>
      </w:r>
      <w:r w:rsidRPr="00A83315">
        <w:rPr>
          <w:i/>
          <w:iCs/>
          <w:szCs w:val="28"/>
        </w:rPr>
        <w:t>Географические экспедиции, их участники.</w:t>
      </w:r>
      <w:r w:rsidRPr="00A83315">
        <w:rPr>
          <w:szCs w:val="28"/>
        </w:rPr>
        <w:t xml:space="preserve"> Открытие Антарктиды русскими мореплавателями. Образование: расширение сети школ и университетов. </w:t>
      </w:r>
      <w:r w:rsidRPr="00A83315">
        <w:rPr>
          <w:i/>
          <w:iCs/>
          <w:szCs w:val="28"/>
        </w:rPr>
        <w:t>Национальные корни отечественной культуры и западные влияния.</w:t>
      </w:r>
      <w:r w:rsidRPr="00A83315">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A83315">
        <w:rPr>
          <w:i/>
          <w:iCs/>
          <w:szCs w:val="28"/>
        </w:rPr>
        <w:t>Вклад российской культуры первой половины XIX в. в мировую культуру.</w:t>
      </w:r>
    </w:p>
    <w:p w:rsidR="00895182" w:rsidRPr="00A83315" w:rsidRDefault="00895182" w:rsidP="00A83315">
      <w:pPr>
        <w:rPr>
          <w:b/>
          <w:bCs/>
          <w:szCs w:val="28"/>
        </w:rPr>
      </w:pPr>
      <w:r w:rsidRPr="00A83315">
        <w:rPr>
          <w:b/>
          <w:bCs/>
          <w:szCs w:val="28"/>
        </w:rPr>
        <w:t xml:space="preserve">Российская империя во второй половине XIX в. </w:t>
      </w:r>
    </w:p>
    <w:p w:rsidR="00895182" w:rsidRPr="00A83315" w:rsidRDefault="00895182" w:rsidP="00A83315">
      <w:pPr>
        <w:shd w:val="clear" w:color="auto" w:fill="FFFFFF"/>
        <w:rPr>
          <w:spacing w:val="-4"/>
          <w:szCs w:val="28"/>
        </w:rPr>
      </w:pPr>
      <w:r w:rsidRPr="00A83315">
        <w:rPr>
          <w:spacing w:val="-4"/>
          <w:szCs w:val="28"/>
        </w:rPr>
        <w:lastRenderedPageBreak/>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895182" w:rsidRPr="00A83315" w:rsidRDefault="00895182" w:rsidP="00A83315">
      <w:pPr>
        <w:shd w:val="clear" w:color="auto" w:fill="FFFFFF"/>
        <w:rPr>
          <w:szCs w:val="28"/>
        </w:rPr>
      </w:pPr>
      <w:r w:rsidRPr="00A83315">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895182" w:rsidRPr="00A83315" w:rsidRDefault="00895182" w:rsidP="00A83315">
      <w:pPr>
        <w:shd w:val="clear" w:color="auto" w:fill="FFFFFF"/>
        <w:rPr>
          <w:szCs w:val="28"/>
        </w:rPr>
      </w:pPr>
      <w:r w:rsidRPr="00A83315">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A83315">
        <w:rPr>
          <w:i/>
          <w:iCs/>
          <w:szCs w:val="28"/>
        </w:rPr>
        <w:t>Начало рабочего движения.</w:t>
      </w:r>
      <w:r w:rsidRPr="00A83315">
        <w:rPr>
          <w:szCs w:val="28"/>
        </w:rPr>
        <w:t xml:space="preserve"> «Освобождение труда». Распространение идей марксизма. Зарождение российской социал-демократии. </w:t>
      </w:r>
    </w:p>
    <w:p w:rsidR="00895182" w:rsidRPr="00A83315" w:rsidRDefault="00895182" w:rsidP="00A83315">
      <w:pPr>
        <w:shd w:val="clear" w:color="auto" w:fill="FFFFFF"/>
        <w:rPr>
          <w:szCs w:val="28"/>
        </w:rPr>
      </w:pPr>
      <w:r w:rsidRPr="00A83315">
        <w:rPr>
          <w:szCs w:val="28"/>
        </w:rPr>
        <w:t xml:space="preserve">Внутренняя политика самодержавия в конце 1870-х – 1890-е гг. Кризис самодержавия на рубеже 70–80-х гг. </w:t>
      </w:r>
      <w:r w:rsidRPr="00A83315">
        <w:rPr>
          <w:szCs w:val="28"/>
          <w:lang w:val="en-US"/>
        </w:rPr>
        <w:t>XIX</w:t>
      </w:r>
      <w:r w:rsidRPr="00A83315">
        <w:rPr>
          <w:szCs w:val="28"/>
        </w:rPr>
        <w:t xml:space="preserve"> в. Политический террор. Политика лавирования. Начало царствования Александра </w:t>
      </w:r>
      <w:r w:rsidRPr="00A83315">
        <w:rPr>
          <w:bCs/>
          <w:szCs w:val="28"/>
        </w:rPr>
        <w:t>III.</w:t>
      </w:r>
      <w:r w:rsidRPr="00A83315">
        <w:rPr>
          <w:b/>
          <w:bCs/>
          <w:szCs w:val="28"/>
        </w:rPr>
        <w:t xml:space="preserve"> </w:t>
      </w:r>
      <w:r w:rsidRPr="00A83315">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895182" w:rsidRPr="00A83315" w:rsidRDefault="00895182" w:rsidP="00A83315">
      <w:pPr>
        <w:shd w:val="clear" w:color="auto" w:fill="FFFFFF"/>
        <w:rPr>
          <w:szCs w:val="28"/>
        </w:rPr>
      </w:pPr>
      <w:r w:rsidRPr="00A83315">
        <w:rPr>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w:t>
      </w:r>
      <w:r w:rsidRPr="00A83315">
        <w:rPr>
          <w:szCs w:val="28"/>
        </w:rPr>
        <w:lastRenderedPageBreak/>
        <w:t xml:space="preserve">Присоединение Средней Азии. Политика России на Дальнем Востоке. «Союз трех императоров». </w:t>
      </w:r>
      <w:r w:rsidRPr="00A83315">
        <w:rPr>
          <w:i/>
          <w:iCs/>
          <w:szCs w:val="28"/>
        </w:rPr>
        <w:t xml:space="preserve">Россия в международных отношениях конца XIX в. </w:t>
      </w:r>
      <w:r w:rsidRPr="00A83315">
        <w:rPr>
          <w:szCs w:val="28"/>
        </w:rPr>
        <w:t>Сближение России и Франции в 1890-х гг.</w:t>
      </w:r>
    </w:p>
    <w:p w:rsidR="00895182" w:rsidRPr="00A83315" w:rsidRDefault="00895182" w:rsidP="00A83315">
      <w:pPr>
        <w:rPr>
          <w:szCs w:val="28"/>
        </w:rPr>
      </w:pPr>
      <w:r w:rsidRPr="00A83315">
        <w:rPr>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A83315">
        <w:rPr>
          <w:i/>
          <w:iCs/>
          <w:szCs w:val="28"/>
        </w:rPr>
        <w:t>Расширение издательского дела.</w:t>
      </w:r>
      <w:r w:rsidRPr="00A83315">
        <w:rPr>
          <w:szCs w:val="28"/>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A83315">
        <w:rPr>
          <w:i/>
          <w:iCs/>
          <w:szCs w:val="28"/>
        </w:rPr>
        <w:t>Место российской культуры в мировой культуре XIX в.</w:t>
      </w:r>
    </w:p>
    <w:p w:rsidR="00895182" w:rsidRPr="00A83315" w:rsidRDefault="00895182" w:rsidP="00A83315">
      <w:pPr>
        <w:rPr>
          <w:b/>
          <w:bCs/>
          <w:szCs w:val="28"/>
        </w:rPr>
      </w:pPr>
      <w:r w:rsidRPr="00A83315">
        <w:rPr>
          <w:b/>
          <w:bCs/>
          <w:szCs w:val="28"/>
        </w:rPr>
        <w:t xml:space="preserve">Российская империя в начале XX в. </w:t>
      </w:r>
    </w:p>
    <w:p w:rsidR="00895182" w:rsidRPr="00A83315" w:rsidRDefault="00895182" w:rsidP="00A83315">
      <w:pPr>
        <w:shd w:val="clear" w:color="auto" w:fill="FFFFFF"/>
        <w:rPr>
          <w:szCs w:val="28"/>
        </w:rPr>
      </w:pPr>
      <w:r w:rsidRPr="00A83315">
        <w:rPr>
          <w:szCs w:val="28"/>
        </w:rPr>
        <w:t xml:space="preserve">Особенности промышленного и аграрного развития России на рубеже XIX–XX вв. </w:t>
      </w:r>
      <w:r w:rsidRPr="00A83315">
        <w:rPr>
          <w:i/>
          <w:iCs/>
          <w:szCs w:val="28"/>
        </w:rPr>
        <w:t>Политика модернизации «сверху».</w:t>
      </w:r>
      <w:r w:rsidRPr="00A83315">
        <w:rPr>
          <w:szCs w:val="28"/>
        </w:rPr>
        <w:t xml:space="preserve"> С.Ю. Витте. Государственный капитализм. Формирование монополий. Иностранный капитал в России. </w:t>
      </w:r>
      <w:r w:rsidRPr="00A83315">
        <w:rPr>
          <w:i/>
          <w:szCs w:val="28"/>
        </w:rPr>
        <w:t xml:space="preserve">Дискуссия о месте России в мировой экономике начала ХХ в. </w:t>
      </w:r>
      <w:r w:rsidRPr="00A83315">
        <w:rPr>
          <w:szCs w:val="28"/>
        </w:rPr>
        <w:t>Аграрный вопрос. Российское общество в начале XX в.: социальная структура, положение основных групп населения.</w:t>
      </w:r>
    </w:p>
    <w:p w:rsidR="00895182" w:rsidRPr="00A83315" w:rsidRDefault="00895182" w:rsidP="00A83315">
      <w:pPr>
        <w:shd w:val="clear" w:color="auto" w:fill="FFFFFF"/>
        <w:rPr>
          <w:szCs w:val="28"/>
        </w:rPr>
      </w:pPr>
      <w:r w:rsidRPr="00A83315">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895182" w:rsidRPr="00A83315" w:rsidRDefault="00895182" w:rsidP="00A83315">
      <w:pPr>
        <w:shd w:val="clear" w:color="auto" w:fill="FFFFFF"/>
        <w:rPr>
          <w:szCs w:val="28"/>
        </w:rPr>
      </w:pPr>
      <w:r w:rsidRPr="00A83315">
        <w:rPr>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95182" w:rsidRPr="00A83315" w:rsidRDefault="00895182" w:rsidP="00A83315">
      <w:pPr>
        <w:shd w:val="clear" w:color="auto" w:fill="FFFFFF"/>
        <w:rPr>
          <w:szCs w:val="28"/>
        </w:rPr>
      </w:pPr>
      <w:r w:rsidRPr="00A83315">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w:t>
      </w:r>
      <w:r w:rsidRPr="00A83315">
        <w:rPr>
          <w:szCs w:val="28"/>
        </w:rPr>
        <w:lastRenderedPageBreak/>
        <w:t xml:space="preserve">тактика, лидеры (Г.В. Плеханов, В.М. Чернов, В.И. Ленин, Ю.О. Мартов). </w:t>
      </w:r>
      <w:r w:rsidRPr="00A83315">
        <w:rPr>
          <w:i/>
          <w:iCs/>
          <w:szCs w:val="28"/>
        </w:rPr>
        <w:t>Рабочее движение.</w:t>
      </w:r>
      <w:r w:rsidRPr="00A83315">
        <w:rPr>
          <w:szCs w:val="28"/>
        </w:rPr>
        <w:t xml:space="preserve"> «Полицейский социализм».</w:t>
      </w:r>
    </w:p>
    <w:p w:rsidR="00895182" w:rsidRPr="00A83315" w:rsidRDefault="00895182" w:rsidP="00A83315">
      <w:pPr>
        <w:shd w:val="clear" w:color="auto" w:fill="FFFFFF"/>
        <w:rPr>
          <w:szCs w:val="28"/>
        </w:rPr>
      </w:pPr>
      <w:r w:rsidRPr="00A83315">
        <w:rPr>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895182" w:rsidRPr="00A83315" w:rsidRDefault="00895182" w:rsidP="00A83315">
      <w:pPr>
        <w:rPr>
          <w:szCs w:val="28"/>
        </w:rPr>
      </w:pPr>
      <w:r w:rsidRPr="00A83315">
        <w:rPr>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895182" w:rsidRPr="00A83315" w:rsidRDefault="00895182" w:rsidP="00A83315">
      <w:pPr>
        <w:rPr>
          <w:i/>
          <w:iCs/>
          <w:szCs w:val="28"/>
        </w:rPr>
      </w:pPr>
      <w:r w:rsidRPr="00A83315">
        <w:rPr>
          <w:szCs w:val="28"/>
        </w:rPr>
        <w:t xml:space="preserve">Культура России в начале XX в. Открытия российских ученых в науке и технике. </w:t>
      </w:r>
      <w:r w:rsidRPr="00A83315">
        <w:rPr>
          <w:i/>
          <w:iCs/>
          <w:szCs w:val="28"/>
        </w:rPr>
        <w:t>Русская философия: поиски общественного идеала.</w:t>
      </w:r>
      <w:r w:rsidRPr="00A83315">
        <w:rPr>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A83315">
        <w:rPr>
          <w:i/>
          <w:iCs/>
          <w:szCs w:val="28"/>
        </w:rPr>
        <w:t>Российская культура начала XX в. — составная часть мировой культуры</w:t>
      </w:r>
      <w:bookmarkStart w:id="127" w:name="_Toc453968182"/>
      <w:r w:rsidRPr="00A83315">
        <w:rPr>
          <w:i/>
          <w:iCs/>
          <w:szCs w:val="28"/>
        </w:rPr>
        <w:t>.</w:t>
      </w:r>
    </w:p>
    <w:p w:rsidR="00895182" w:rsidRPr="00A83315" w:rsidRDefault="00895182" w:rsidP="00A83315">
      <w:pPr>
        <w:rPr>
          <w:b/>
          <w:szCs w:val="28"/>
        </w:rPr>
      </w:pPr>
    </w:p>
    <w:p w:rsidR="00895182" w:rsidRPr="00A83315" w:rsidRDefault="00895182" w:rsidP="00A83315">
      <w:pPr>
        <w:rPr>
          <w:b/>
          <w:szCs w:val="28"/>
        </w:rPr>
      </w:pPr>
    </w:p>
    <w:p w:rsidR="00895182" w:rsidRPr="00A83315" w:rsidRDefault="00895182" w:rsidP="00A83315">
      <w:pPr>
        <w:pStyle w:val="3a"/>
      </w:pPr>
      <w:bookmarkStart w:id="128" w:name="_Toc67583811"/>
      <w:r w:rsidRPr="00A83315">
        <w:t>География</w:t>
      </w:r>
      <w:bookmarkEnd w:id="109"/>
      <w:bookmarkEnd w:id="127"/>
      <w:bookmarkEnd w:id="128"/>
    </w:p>
    <w:p w:rsidR="00895182" w:rsidRPr="00A83315" w:rsidRDefault="00895182" w:rsidP="00A83315">
      <w:pPr>
        <w:pStyle w:val="4f4"/>
      </w:pPr>
      <w:r w:rsidRPr="00A83315">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w:t>
      </w:r>
      <w:r w:rsidRPr="00A83315">
        <w:lastRenderedPageBreak/>
        <w:t>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895182" w:rsidRPr="00A83315" w:rsidRDefault="00895182" w:rsidP="00A83315">
      <w:pPr>
        <w:pStyle w:val="4f4"/>
      </w:pPr>
      <w:r w:rsidRPr="00A83315">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895182" w:rsidRPr="00A83315" w:rsidRDefault="00895182" w:rsidP="00A83315">
      <w:pPr>
        <w:pStyle w:val="4f4"/>
      </w:pPr>
      <w:r w:rsidRPr="00A83315">
        <w:t xml:space="preserve">В соответствии с ФГОС СОО география может изучаться на базовом и углубленном уровнях. </w:t>
      </w:r>
    </w:p>
    <w:p w:rsidR="00895182" w:rsidRPr="00A83315" w:rsidRDefault="00895182" w:rsidP="00A83315">
      <w:pPr>
        <w:pStyle w:val="4f4"/>
      </w:pPr>
      <w:r w:rsidRPr="00A8331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95182" w:rsidRPr="00A83315" w:rsidRDefault="00895182" w:rsidP="00A83315">
      <w:pPr>
        <w:rPr>
          <w:szCs w:val="28"/>
        </w:rPr>
      </w:pPr>
      <w:r w:rsidRPr="00A83315">
        <w:rPr>
          <w:szCs w:val="28"/>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895182" w:rsidRPr="00A83315" w:rsidRDefault="00895182" w:rsidP="00A83315">
      <w:pPr>
        <w:pStyle w:val="4f4"/>
      </w:pPr>
      <w:r w:rsidRPr="00A83315">
        <w:lastRenderedPageBreak/>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895182" w:rsidRPr="00A83315" w:rsidRDefault="00895182" w:rsidP="00A83315">
      <w:pPr>
        <w:pStyle w:val="4f4"/>
      </w:pPr>
      <w:r w:rsidRPr="00A83315">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895182" w:rsidRPr="00A83315" w:rsidRDefault="00895182" w:rsidP="00A83315">
      <w:pPr>
        <w:pStyle w:val="4f4"/>
      </w:pPr>
    </w:p>
    <w:p w:rsidR="00895182" w:rsidRPr="00A83315" w:rsidRDefault="00895182" w:rsidP="00A83315">
      <w:pPr>
        <w:rPr>
          <w:szCs w:val="28"/>
        </w:rPr>
      </w:pPr>
      <w:r w:rsidRPr="00A83315">
        <w:rPr>
          <w:b/>
          <w:szCs w:val="28"/>
        </w:rPr>
        <w:t>Базовый уровень</w:t>
      </w:r>
    </w:p>
    <w:p w:rsidR="00895182" w:rsidRPr="00A83315" w:rsidRDefault="00895182" w:rsidP="00A83315">
      <w:pPr>
        <w:rPr>
          <w:szCs w:val="28"/>
        </w:rPr>
      </w:pPr>
      <w:r w:rsidRPr="00A83315">
        <w:rPr>
          <w:b/>
          <w:szCs w:val="28"/>
        </w:rPr>
        <w:t>Человек и окружающая среда</w:t>
      </w:r>
    </w:p>
    <w:p w:rsidR="00895182" w:rsidRPr="00A83315" w:rsidRDefault="00895182" w:rsidP="00A83315">
      <w:pPr>
        <w:rPr>
          <w:szCs w:val="28"/>
        </w:rPr>
      </w:pPr>
      <w:r w:rsidRPr="00A83315">
        <w:rPr>
          <w:szCs w:val="28"/>
        </w:rPr>
        <w:t>Окружающая среда как геосистема. Важнейшие явления и процессы в окружающей среде. Представление о ноосфере.</w:t>
      </w:r>
    </w:p>
    <w:p w:rsidR="00895182" w:rsidRPr="00A83315" w:rsidRDefault="00895182" w:rsidP="00A83315">
      <w:pPr>
        <w:rPr>
          <w:szCs w:val="28"/>
        </w:rPr>
      </w:pPr>
      <w:r w:rsidRPr="00A83315">
        <w:rPr>
          <w:szCs w:val="28"/>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895182" w:rsidRPr="00A83315" w:rsidRDefault="00895182" w:rsidP="00A83315">
      <w:pPr>
        <w:rPr>
          <w:szCs w:val="28"/>
        </w:rPr>
      </w:pPr>
      <w:r w:rsidRPr="00A83315">
        <w:rPr>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895182" w:rsidRPr="00A83315" w:rsidRDefault="00895182" w:rsidP="00A83315">
      <w:pPr>
        <w:rPr>
          <w:szCs w:val="28"/>
        </w:rPr>
      </w:pPr>
    </w:p>
    <w:p w:rsidR="00895182" w:rsidRPr="00A83315" w:rsidRDefault="00895182" w:rsidP="00A83315">
      <w:pPr>
        <w:rPr>
          <w:szCs w:val="28"/>
        </w:rPr>
      </w:pPr>
      <w:r w:rsidRPr="00A83315">
        <w:rPr>
          <w:b/>
          <w:szCs w:val="28"/>
        </w:rPr>
        <w:t>Территориальная организация мирового сообщества</w:t>
      </w:r>
    </w:p>
    <w:p w:rsidR="00895182" w:rsidRPr="00A83315" w:rsidRDefault="00895182" w:rsidP="00A83315">
      <w:pPr>
        <w:rPr>
          <w:szCs w:val="28"/>
        </w:rPr>
      </w:pPr>
      <w:r w:rsidRPr="00A83315">
        <w:rPr>
          <w:szCs w:val="28"/>
        </w:rPr>
        <w:t xml:space="preserve">Мировое сообщество – общая картина мира. Современная политическая карта и ее изменения. Разнообразие стран мира. </w:t>
      </w:r>
      <w:r w:rsidRPr="00A83315">
        <w:rPr>
          <w:i/>
          <w:szCs w:val="28"/>
        </w:rPr>
        <w:t>Геополитика. «Горячие точки» на карте мира.</w:t>
      </w:r>
    </w:p>
    <w:p w:rsidR="00895182" w:rsidRPr="00A83315" w:rsidRDefault="00895182" w:rsidP="00A83315">
      <w:pPr>
        <w:rPr>
          <w:szCs w:val="28"/>
        </w:rPr>
      </w:pPr>
      <w:r w:rsidRPr="00A83315">
        <w:rPr>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A83315">
        <w:rPr>
          <w:i/>
          <w:szCs w:val="28"/>
        </w:rPr>
        <w:t xml:space="preserve">Основные очаги этнических и </w:t>
      </w:r>
      <w:r w:rsidRPr="00A83315">
        <w:rPr>
          <w:i/>
          <w:szCs w:val="28"/>
        </w:rPr>
        <w:lastRenderedPageBreak/>
        <w:t>конфессиональных конфликтов.</w:t>
      </w:r>
      <w:r w:rsidRPr="00A83315">
        <w:rPr>
          <w:szCs w:val="28"/>
        </w:rPr>
        <w:t xml:space="preserve"> География рынка труда и занятости. Миграция населения. Закономерности расселения населения. Урбанизация.</w:t>
      </w:r>
    </w:p>
    <w:p w:rsidR="00895182" w:rsidRPr="00A83315" w:rsidRDefault="00895182" w:rsidP="00A83315">
      <w:pPr>
        <w:rPr>
          <w:szCs w:val="28"/>
        </w:rPr>
      </w:pPr>
      <w:r w:rsidRPr="00A83315">
        <w:rPr>
          <w:szCs w:val="28"/>
        </w:rPr>
        <w:t xml:space="preserve">Мировое хозяйство. Географическое разделение труда. Отраслевая и территориальная структура мирового хозяйства. </w:t>
      </w:r>
      <w:r w:rsidRPr="00A83315">
        <w:rPr>
          <w:i/>
          <w:szCs w:val="28"/>
        </w:rPr>
        <w:t>Изменение отраслевой структуры.</w:t>
      </w:r>
      <w:r w:rsidRPr="00A83315">
        <w:rPr>
          <w:szCs w:val="28"/>
        </w:rPr>
        <w:t xml:space="preserve"> География основных отраслей производственной и непроизводственной сфер. </w:t>
      </w:r>
      <w:r w:rsidRPr="00A83315">
        <w:rPr>
          <w:i/>
          <w:szCs w:val="28"/>
        </w:rPr>
        <w:t>Развитие сферы услуг.</w:t>
      </w:r>
      <w:r w:rsidRPr="00A83315">
        <w:rPr>
          <w:szCs w:val="28"/>
        </w:rPr>
        <w:t xml:space="preserve"> Международные отношения. Географические аспекты глобализации.</w:t>
      </w:r>
    </w:p>
    <w:p w:rsidR="00895182" w:rsidRPr="00A83315" w:rsidRDefault="00895182" w:rsidP="00A83315">
      <w:pPr>
        <w:rPr>
          <w:szCs w:val="28"/>
        </w:rPr>
      </w:pPr>
    </w:p>
    <w:p w:rsidR="00895182" w:rsidRPr="00A83315" w:rsidRDefault="00895182" w:rsidP="00A83315">
      <w:pPr>
        <w:rPr>
          <w:szCs w:val="28"/>
        </w:rPr>
      </w:pPr>
      <w:r w:rsidRPr="00A83315">
        <w:rPr>
          <w:b/>
          <w:szCs w:val="28"/>
        </w:rPr>
        <w:t>Региональная география и страноведение</w:t>
      </w:r>
    </w:p>
    <w:p w:rsidR="00895182" w:rsidRPr="00A83315" w:rsidRDefault="00895182" w:rsidP="00A83315">
      <w:pPr>
        <w:rPr>
          <w:szCs w:val="28"/>
        </w:rPr>
      </w:pPr>
      <w:r w:rsidRPr="00A83315">
        <w:rPr>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A83315">
        <w:rPr>
          <w:i/>
          <w:szCs w:val="28"/>
        </w:rPr>
        <w:t xml:space="preserve">Ведущие страны-экспортеры основных видов продукции. </w:t>
      </w:r>
      <w:r w:rsidRPr="00A83315">
        <w:rPr>
          <w:szCs w:val="28"/>
        </w:rPr>
        <w:t xml:space="preserve"> </w:t>
      </w:r>
    </w:p>
    <w:p w:rsidR="00895182" w:rsidRPr="00A83315" w:rsidRDefault="00895182" w:rsidP="00A83315">
      <w:pPr>
        <w:rPr>
          <w:szCs w:val="28"/>
        </w:rPr>
      </w:pPr>
      <w:r w:rsidRPr="00A83315">
        <w:rPr>
          <w:szCs w:val="28"/>
        </w:rPr>
        <w:t xml:space="preserve">Роль отдельных стран и регионов в системе мирового хозяйства. </w:t>
      </w:r>
      <w:r w:rsidRPr="00A83315">
        <w:rPr>
          <w:i/>
          <w:szCs w:val="28"/>
        </w:rPr>
        <w:t>Региональная политика.</w:t>
      </w:r>
      <w:r w:rsidRPr="00A83315">
        <w:rPr>
          <w:szCs w:val="28"/>
        </w:rPr>
        <w:t xml:space="preserve"> Интеграция регионов в единое мировое сообщество. Международные организации (региональные, политические и отраслевые союзы).</w:t>
      </w:r>
    </w:p>
    <w:p w:rsidR="00895182" w:rsidRPr="00A83315" w:rsidRDefault="00895182" w:rsidP="00A83315">
      <w:pPr>
        <w:rPr>
          <w:i/>
          <w:szCs w:val="28"/>
        </w:rPr>
      </w:pPr>
      <w:r w:rsidRPr="00A83315">
        <w:rPr>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A83315">
        <w:rPr>
          <w:i/>
          <w:szCs w:val="28"/>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895182" w:rsidRPr="00A83315" w:rsidRDefault="00895182" w:rsidP="00A83315">
      <w:pPr>
        <w:rPr>
          <w:szCs w:val="28"/>
        </w:rPr>
      </w:pPr>
    </w:p>
    <w:p w:rsidR="00895182" w:rsidRPr="00A83315" w:rsidRDefault="00895182" w:rsidP="00A83315">
      <w:pPr>
        <w:rPr>
          <w:szCs w:val="28"/>
        </w:rPr>
      </w:pPr>
      <w:r w:rsidRPr="00A83315">
        <w:rPr>
          <w:b/>
          <w:szCs w:val="28"/>
        </w:rPr>
        <w:t>Роль географии в решении глобальных проблем человечества</w:t>
      </w:r>
    </w:p>
    <w:p w:rsidR="00895182" w:rsidRPr="00A83315" w:rsidRDefault="00895182" w:rsidP="00A83315">
      <w:pPr>
        <w:rPr>
          <w:szCs w:val="28"/>
        </w:rPr>
      </w:pPr>
      <w:bookmarkStart w:id="129" w:name="h.10tp2h5eeujv" w:colFirst="0" w:colLast="0"/>
      <w:bookmarkEnd w:id="129"/>
      <w:r w:rsidRPr="00A83315">
        <w:rPr>
          <w:szCs w:val="28"/>
        </w:rPr>
        <w:t xml:space="preserve">Географическая наука и географическое мышление. Карта – язык географии. Географические аспекты глобальных проблем человечества. Роль </w:t>
      </w:r>
      <w:r w:rsidRPr="00A83315">
        <w:rPr>
          <w:szCs w:val="28"/>
        </w:rPr>
        <w:lastRenderedPageBreak/>
        <w:t>географии в решении глобальных проблем современности. Международное сотрудничество как инструмент решения глобальных проблем.</w:t>
      </w:r>
    </w:p>
    <w:p w:rsidR="00895182" w:rsidRPr="00A83315" w:rsidRDefault="00895182" w:rsidP="00A83315">
      <w:pPr>
        <w:pStyle w:val="4f4"/>
        <w:ind w:firstLine="0"/>
      </w:pPr>
    </w:p>
    <w:p w:rsidR="00895182" w:rsidRPr="00A83315" w:rsidRDefault="00895182" w:rsidP="00A83315">
      <w:pPr>
        <w:rPr>
          <w:szCs w:val="28"/>
        </w:rPr>
      </w:pPr>
      <w:r w:rsidRPr="00A83315">
        <w:rPr>
          <w:b/>
          <w:szCs w:val="28"/>
        </w:rPr>
        <w:t>Углубленный уровень</w:t>
      </w:r>
    </w:p>
    <w:p w:rsidR="00895182" w:rsidRPr="00A83315" w:rsidRDefault="00895182" w:rsidP="00A83315">
      <w:pPr>
        <w:rPr>
          <w:szCs w:val="28"/>
        </w:rPr>
      </w:pPr>
      <w:r w:rsidRPr="00A83315">
        <w:rPr>
          <w:b/>
          <w:szCs w:val="28"/>
        </w:rPr>
        <w:t>География в современном мире</w:t>
      </w:r>
    </w:p>
    <w:p w:rsidR="00895182" w:rsidRPr="00A83315" w:rsidRDefault="00895182" w:rsidP="00A83315">
      <w:pPr>
        <w:rPr>
          <w:szCs w:val="28"/>
        </w:rPr>
      </w:pPr>
      <w:r w:rsidRPr="00A83315">
        <w:rPr>
          <w:szCs w:val="28"/>
        </w:rPr>
        <w:t>География в системе естественно-научных и гуманитарных знаний.</w:t>
      </w:r>
      <w:r w:rsidRPr="00A83315">
        <w:rPr>
          <w:i/>
          <w:szCs w:val="28"/>
        </w:rPr>
        <w:t xml:space="preserve"> История географии как науки. Основные теории и концепции современной географии.</w:t>
      </w:r>
      <w:r w:rsidRPr="00A83315">
        <w:rPr>
          <w:szCs w:val="28"/>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A83315">
        <w:rPr>
          <w:i/>
          <w:szCs w:val="28"/>
        </w:rPr>
        <w:t>Иерархия природно-хозяйственных систем.</w:t>
      </w:r>
      <w:r w:rsidRPr="00A83315">
        <w:rPr>
          <w:szCs w:val="28"/>
        </w:rPr>
        <w:t xml:space="preserve"> Пространственные модели в географии. Геоинформационные системы. Географические прогнозы.</w:t>
      </w:r>
    </w:p>
    <w:p w:rsidR="00895182" w:rsidRPr="00A83315" w:rsidRDefault="00895182" w:rsidP="00A83315">
      <w:pPr>
        <w:rPr>
          <w:szCs w:val="28"/>
        </w:rPr>
      </w:pPr>
      <w:r w:rsidRPr="00A83315">
        <w:rPr>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895182" w:rsidRPr="00A83315" w:rsidRDefault="00895182" w:rsidP="00A83315">
      <w:pPr>
        <w:pStyle w:val="4f4"/>
        <w:ind w:firstLine="0"/>
      </w:pPr>
      <w:r w:rsidRPr="00A83315">
        <w:t xml:space="preserve"> </w:t>
      </w:r>
    </w:p>
    <w:p w:rsidR="00895182" w:rsidRPr="00A83315" w:rsidRDefault="00895182" w:rsidP="00A83315">
      <w:pPr>
        <w:rPr>
          <w:szCs w:val="28"/>
        </w:rPr>
      </w:pPr>
      <w:r w:rsidRPr="00A83315">
        <w:rPr>
          <w:b/>
          <w:szCs w:val="28"/>
        </w:rPr>
        <w:t>Физическая география</w:t>
      </w:r>
    </w:p>
    <w:p w:rsidR="00895182" w:rsidRPr="00A83315" w:rsidRDefault="00895182" w:rsidP="00A83315">
      <w:pPr>
        <w:rPr>
          <w:szCs w:val="28"/>
        </w:rPr>
      </w:pPr>
      <w:r w:rsidRPr="00A83315">
        <w:rPr>
          <w:szCs w:val="28"/>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895182" w:rsidRPr="00A83315" w:rsidRDefault="00895182" w:rsidP="00A83315">
      <w:pPr>
        <w:rPr>
          <w:szCs w:val="28"/>
        </w:rPr>
      </w:pPr>
      <w:r w:rsidRPr="00A83315">
        <w:rPr>
          <w:szCs w:val="28"/>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895182" w:rsidRPr="00A83315" w:rsidRDefault="00895182" w:rsidP="00A83315">
      <w:pPr>
        <w:rPr>
          <w:szCs w:val="28"/>
        </w:rPr>
      </w:pPr>
      <w:r w:rsidRPr="00A83315">
        <w:rPr>
          <w:szCs w:val="28"/>
        </w:rPr>
        <w:lastRenderedPageBreak/>
        <w:t xml:space="preserve">Геологические объекты и процессы. Развитие земной коры во времени. Геологическая хронология. </w:t>
      </w:r>
      <w:r w:rsidRPr="00A83315">
        <w:rPr>
          <w:i/>
          <w:szCs w:val="28"/>
        </w:rPr>
        <w:t>Этапы геологической истории земной коры.</w:t>
      </w:r>
      <w:r w:rsidRPr="00A83315">
        <w:rPr>
          <w:szCs w:val="28"/>
        </w:rPr>
        <w:t xml:space="preserve"> Тектоника литосферных плит.</w:t>
      </w:r>
    </w:p>
    <w:p w:rsidR="00895182" w:rsidRPr="00A83315" w:rsidRDefault="00895182" w:rsidP="00A83315">
      <w:pPr>
        <w:rPr>
          <w:szCs w:val="28"/>
        </w:rPr>
      </w:pPr>
      <w:r w:rsidRPr="00A83315">
        <w:rPr>
          <w:i/>
          <w:szCs w:val="28"/>
        </w:rPr>
        <w:t>Свойства литосферы: ресурсные, геодинамические, геохимические, геофизические, экологические.</w:t>
      </w:r>
      <w:r w:rsidRPr="00A83315">
        <w:rPr>
          <w:szCs w:val="28"/>
        </w:rPr>
        <w:t xml:space="preserve"> Эндогенные и экзогенные процессы и рельеф. Антропогенный фактор рельефообразования.</w:t>
      </w:r>
    </w:p>
    <w:p w:rsidR="00895182" w:rsidRPr="00A83315" w:rsidRDefault="00895182" w:rsidP="00A83315">
      <w:pPr>
        <w:rPr>
          <w:szCs w:val="28"/>
        </w:rPr>
      </w:pPr>
      <w:r w:rsidRPr="00A83315">
        <w:rPr>
          <w:szCs w:val="28"/>
        </w:rPr>
        <w:t xml:space="preserve">Природные комплексы. Природные комплексы как системы, их компоненты и свойства. </w:t>
      </w:r>
      <w:r w:rsidRPr="00A83315">
        <w:rPr>
          <w:i/>
          <w:szCs w:val="28"/>
        </w:rPr>
        <w:t>Группировка природных комплексов по размерам и сложности организации.</w:t>
      </w:r>
      <w:r w:rsidRPr="00A83315">
        <w:rPr>
          <w:szCs w:val="28"/>
        </w:rPr>
        <w:t xml:space="preserve"> Физико-географическое районирование. Природно-антропогенные комплексы. </w:t>
      </w:r>
      <w:r w:rsidRPr="00A83315">
        <w:rPr>
          <w:i/>
          <w:szCs w:val="28"/>
        </w:rPr>
        <w:t>Природно-антропогенные комплексы разного ранга.</w:t>
      </w:r>
    </w:p>
    <w:p w:rsidR="00895182" w:rsidRPr="00A83315" w:rsidRDefault="00895182" w:rsidP="00A83315">
      <w:pPr>
        <w:rPr>
          <w:i/>
          <w:szCs w:val="28"/>
        </w:rPr>
      </w:pPr>
      <w:r w:rsidRPr="00A83315">
        <w:rPr>
          <w:szCs w:val="28"/>
        </w:rPr>
        <w:t xml:space="preserve">Катастрофические и неблагоприятные природные процессы. </w:t>
      </w:r>
      <w:r w:rsidRPr="00A83315">
        <w:rPr>
          <w:i/>
          <w:szCs w:val="28"/>
        </w:rPr>
        <w:t>География природного риска.</w:t>
      </w:r>
    </w:p>
    <w:p w:rsidR="00895182" w:rsidRPr="00A83315" w:rsidRDefault="00895182" w:rsidP="00A83315">
      <w:pPr>
        <w:rPr>
          <w:szCs w:val="28"/>
        </w:rPr>
      </w:pPr>
    </w:p>
    <w:p w:rsidR="00895182" w:rsidRPr="00A83315" w:rsidRDefault="00895182" w:rsidP="00A83315">
      <w:pPr>
        <w:rPr>
          <w:szCs w:val="28"/>
        </w:rPr>
      </w:pPr>
      <w:r w:rsidRPr="00A83315">
        <w:rPr>
          <w:b/>
          <w:szCs w:val="28"/>
        </w:rPr>
        <w:t>Социально-экономическая география мира</w:t>
      </w:r>
    </w:p>
    <w:p w:rsidR="00895182" w:rsidRPr="00A83315" w:rsidRDefault="00895182" w:rsidP="00A83315">
      <w:pPr>
        <w:rPr>
          <w:szCs w:val="28"/>
        </w:rPr>
      </w:pPr>
      <w:r w:rsidRPr="00A83315">
        <w:rPr>
          <w:szCs w:val="28"/>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895182" w:rsidRPr="00A83315" w:rsidRDefault="00895182" w:rsidP="00A83315">
      <w:pPr>
        <w:rPr>
          <w:szCs w:val="28"/>
        </w:rPr>
      </w:pPr>
      <w:r w:rsidRPr="00A83315">
        <w:rPr>
          <w:szCs w:val="28"/>
        </w:rPr>
        <w:t>Экономико-географическое положение. Методы оценки экономико-географического положения.</w:t>
      </w:r>
    </w:p>
    <w:p w:rsidR="00895182" w:rsidRPr="00A83315" w:rsidRDefault="00895182" w:rsidP="00A83315">
      <w:pPr>
        <w:rPr>
          <w:szCs w:val="28"/>
        </w:rPr>
      </w:pPr>
      <w:r w:rsidRPr="00A83315">
        <w:rPr>
          <w:szCs w:val="28"/>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A83315">
        <w:rPr>
          <w:i/>
          <w:szCs w:val="28"/>
        </w:rPr>
        <w:t xml:space="preserve">Изменение значения отдельных ресурсов на различных </w:t>
      </w:r>
      <w:r w:rsidRPr="00A83315">
        <w:rPr>
          <w:i/>
          <w:szCs w:val="28"/>
        </w:rPr>
        <w:lastRenderedPageBreak/>
        <w:t>исторических этапах.</w:t>
      </w:r>
      <w:r w:rsidRPr="00A83315">
        <w:rPr>
          <w:szCs w:val="28"/>
        </w:rPr>
        <w:t xml:space="preserve"> Территориальные сочетания природных ресурсов. Обеспеченность природными ресурсами отдельных территорий.</w:t>
      </w:r>
    </w:p>
    <w:p w:rsidR="00895182" w:rsidRPr="00A83315" w:rsidRDefault="00895182" w:rsidP="00A83315">
      <w:pPr>
        <w:rPr>
          <w:szCs w:val="28"/>
        </w:rPr>
      </w:pPr>
      <w:r w:rsidRPr="00A83315">
        <w:rPr>
          <w:szCs w:val="28"/>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A83315">
        <w:rPr>
          <w:i/>
          <w:szCs w:val="28"/>
        </w:rPr>
        <w:t>Демографические кризисы.</w:t>
      </w:r>
      <w:r w:rsidRPr="00A83315">
        <w:rPr>
          <w:szCs w:val="28"/>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A83315">
        <w:rPr>
          <w:i/>
          <w:szCs w:val="28"/>
        </w:rPr>
        <w:t>География религий. Этногеография.</w:t>
      </w:r>
      <w:r w:rsidRPr="00A83315">
        <w:rPr>
          <w:szCs w:val="28"/>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895182" w:rsidRPr="00A83315" w:rsidRDefault="00895182" w:rsidP="00A83315">
      <w:pPr>
        <w:rPr>
          <w:szCs w:val="28"/>
        </w:rPr>
      </w:pPr>
      <w:r w:rsidRPr="00A83315">
        <w:rPr>
          <w:szCs w:val="28"/>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895182" w:rsidRPr="00A83315" w:rsidRDefault="00895182" w:rsidP="00A83315">
      <w:pPr>
        <w:rPr>
          <w:szCs w:val="28"/>
        </w:rPr>
      </w:pPr>
      <w:r w:rsidRPr="00A83315">
        <w:rPr>
          <w:szCs w:val="28"/>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895182" w:rsidRPr="00A83315" w:rsidRDefault="00895182" w:rsidP="00A83315">
      <w:pPr>
        <w:rPr>
          <w:szCs w:val="28"/>
        </w:rPr>
      </w:pPr>
      <w:r w:rsidRPr="00A83315">
        <w:rPr>
          <w:szCs w:val="28"/>
        </w:rPr>
        <w:t xml:space="preserve">География транспорта. Основные преимущества различных видов транспорта. </w:t>
      </w:r>
      <w:r w:rsidRPr="00A83315">
        <w:rPr>
          <w:i/>
          <w:szCs w:val="28"/>
        </w:rPr>
        <w:t>Транспортная инфраструктура.</w:t>
      </w:r>
      <w:r w:rsidRPr="00A83315">
        <w:rPr>
          <w:szCs w:val="28"/>
        </w:rPr>
        <w:t xml:space="preserve"> Мировая транспортная система. </w:t>
      </w:r>
      <w:r w:rsidRPr="00A83315">
        <w:rPr>
          <w:i/>
          <w:szCs w:val="28"/>
        </w:rPr>
        <w:t>Транспорт и окружающая среда.</w:t>
      </w:r>
    </w:p>
    <w:p w:rsidR="00895182" w:rsidRPr="00A83315" w:rsidRDefault="00895182" w:rsidP="00A83315">
      <w:pPr>
        <w:rPr>
          <w:szCs w:val="28"/>
        </w:rPr>
      </w:pPr>
      <w:r w:rsidRPr="00A83315">
        <w:rPr>
          <w:szCs w:val="28"/>
        </w:rPr>
        <w:t xml:space="preserve">География мировой торговли. </w:t>
      </w:r>
      <w:r w:rsidRPr="00A83315">
        <w:rPr>
          <w:i/>
          <w:szCs w:val="28"/>
        </w:rPr>
        <w:t>Пространственная структура мировой торговли. Основные направления оборота наиболее важных товаров и услуг.</w:t>
      </w:r>
    </w:p>
    <w:p w:rsidR="00895182" w:rsidRPr="00A83315" w:rsidRDefault="00895182" w:rsidP="00A83315">
      <w:pPr>
        <w:rPr>
          <w:szCs w:val="28"/>
        </w:rPr>
      </w:pPr>
      <w:r w:rsidRPr="00A83315">
        <w:rPr>
          <w:szCs w:val="28"/>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w:t>
      </w:r>
      <w:r w:rsidRPr="00A83315">
        <w:rPr>
          <w:szCs w:val="28"/>
        </w:rPr>
        <w:lastRenderedPageBreak/>
        <w:t xml:space="preserve">положения, природно-ресурсного потенциала, населения, хозяйства, </w:t>
      </w:r>
      <w:r w:rsidRPr="00A83315">
        <w:rPr>
          <w:i/>
          <w:szCs w:val="28"/>
        </w:rPr>
        <w:t>инфраструктуры,</w:t>
      </w:r>
      <w:r w:rsidRPr="00A83315">
        <w:rPr>
          <w:szCs w:val="28"/>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895182" w:rsidRPr="00A83315" w:rsidRDefault="00895182" w:rsidP="00A83315">
      <w:pPr>
        <w:rPr>
          <w:szCs w:val="28"/>
        </w:rPr>
      </w:pPr>
      <w:r w:rsidRPr="00A83315">
        <w:rPr>
          <w:i/>
          <w:szCs w:val="28"/>
        </w:rPr>
        <w:t>Политическая география и геополитика.</w:t>
      </w:r>
      <w:r w:rsidRPr="00A83315">
        <w:rPr>
          <w:szCs w:val="28"/>
        </w:rPr>
        <w:t xml:space="preserve"> Территориально-политическая организация общества. </w:t>
      </w:r>
      <w:r w:rsidRPr="00A83315">
        <w:rPr>
          <w:i/>
          <w:szCs w:val="28"/>
        </w:rPr>
        <w:t>Формирование мирового геополитического пространства.</w:t>
      </w:r>
    </w:p>
    <w:p w:rsidR="00895182" w:rsidRPr="00A83315" w:rsidRDefault="00895182" w:rsidP="00A83315">
      <w:pPr>
        <w:rPr>
          <w:i/>
          <w:szCs w:val="28"/>
        </w:rPr>
      </w:pPr>
      <w:r w:rsidRPr="00A83315">
        <w:rPr>
          <w:szCs w:val="28"/>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A83315">
        <w:rPr>
          <w:i/>
          <w:szCs w:val="28"/>
        </w:rPr>
        <w:t>Географические аспекты решения внешнеэкономических и внешнеполитических задач развития России.</w:t>
      </w:r>
    </w:p>
    <w:p w:rsidR="00895182" w:rsidRPr="00A83315" w:rsidRDefault="00895182" w:rsidP="00A83315">
      <w:pPr>
        <w:rPr>
          <w:szCs w:val="28"/>
        </w:rPr>
      </w:pPr>
    </w:p>
    <w:p w:rsidR="00895182" w:rsidRPr="00A83315" w:rsidRDefault="00895182" w:rsidP="00A83315">
      <w:pPr>
        <w:rPr>
          <w:szCs w:val="28"/>
        </w:rPr>
      </w:pPr>
      <w:r w:rsidRPr="00A83315">
        <w:rPr>
          <w:b/>
          <w:szCs w:val="28"/>
        </w:rPr>
        <w:t>Геоэкология</w:t>
      </w:r>
    </w:p>
    <w:p w:rsidR="00895182" w:rsidRPr="00A83315" w:rsidRDefault="00895182" w:rsidP="00A83315">
      <w:pPr>
        <w:rPr>
          <w:szCs w:val="28"/>
        </w:rPr>
      </w:pPr>
      <w:r w:rsidRPr="00A83315">
        <w:rPr>
          <w:szCs w:val="28"/>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A83315">
        <w:rPr>
          <w:i/>
          <w:szCs w:val="28"/>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A83315">
        <w:rPr>
          <w:szCs w:val="28"/>
        </w:rPr>
        <w:t>Роль географии в решении геоэкологических проблем. Особо охраняемые природные территории. Концепция устойчивого развития.</w:t>
      </w:r>
    </w:p>
    <w:p w:rsidR="00895182" w:rsidRPr="00A83315" w:rsidRDefault="00895182" w:rsidP="00A83315">
      <w:pPr>
        <w:pStyle w:val="4f4"/>
        <w:ind w:firstLine="0"/>
      </w:pPr>
      <w:r w:rsidRPr="00A83315">
        <w:t xml:space="preserve"> </w:t>
      </w:r>
    </w:p>
    <w:p w:rsidR="00895182" w:rsidRPr="00A83315" w:rsidRDefault="00895182" w:rsidP="00A83315">
      <w:pPr>
        <w:rPr>
          <w:b/>
          <w:szCs w:val="28"/>
        </w:rPr>
      </w:pPr>
    </w:p>
    <w:p w:rsidR="00895182" w:rsidRPr="00A83315" w:rsidRDefault="00895182" w:rsidP="00A83315">
      <w:pPr>
        <w:rPr>
          <w:b/>
          <w:szCs w:val="28"/>
        </w:rPr>
      </w:pPr>
    </w:p>
    <w:p w:rsidR="00895182" w:rsidRPr="00A83315" w:rsidRDefault="00895182" w:rsidP="00A83315">
      <w:pPr>
        <w:rPr>
          <w:szCs w:val="28"/>
        </w:rPr>
      </w:pPr>
      <w:r w:rsidRPr="00A83315">
        <w:rPr>
          <w:b/>
          <w:szCs w:val="28"/>
        </w:rPr>
        <w:t>Примерный перечень практических работ</w:t>
      </w:r>
    </w:p>
    <w:p w:rsidR="00895182" w:rsidRPr="00A83315" w:rsidRDefault="00895182" w:rsidP="00A83315">
      <w:pPr>
        <w:rPr>
          <w:szCs w:val="28"/>
        </w:rPr>
      </w:pPr>
      <w:r w:rsidRPr="00A83315">
        <w:rPr>
          <w:szCs w:val="28"/>
        </w:rPr>
        <w:lastRenderedPageBreak/>
        <w:t>Оценка ресурсообеспеченности страны (региона, человечества) основными видами ресурсов.</w:t>
      </w:r>
    </w:p>
    <w:p w:rsidR="00895182" w:rsidRPr="00A83315" w:rsidRDefault="00895182" w:rsidP="00A83315">
      <w:pPr>
        <w:rPr>
          <w:szCs w:val="28"/>
        </w:rPr>
      </w:pPr>
      <w:r w:rsidRPr="00A83315">
        <w:rPr>
          <w:szCs w:val="28"/>
        </w:rPr>
        <w:t>Оценка доли использования альтернативных источников энергии. Оценка перспектив развития альтернативной энергетики.</w:t>
      </w:r>
    </w:p>
    <w:p w:rsidR="00895182" w:rsidRPr="00A83315" w:rsidRDefault="00895182" w:rsidP="00A83315">
      <w:pPr>
        <w:rPr>
          <w:szCs w:val="28"/>
        </w:rPr>
      </w:pPr>
      <w:r w:rsidRPr="00A83315">
        <w:rPr>
          <w:szCs w:val="28"/>
        </w:rPr>
        <w:t>Анализ геоэкологической ситуации в отдельных странах и регионах мира.</w:t>
      </w:r>
    </w:p>
    <w:p w:rsidR="00895182" w:rsidRPr="00A83315" w:rsidRDefault="00895182" w:rsidP="00A83315">
      <w:pPr>
        <w:rPr>
          <w:szCs w:val="28"/>
        </w:rPr>
      </w:pPr>
      <w:r w:rsidRPr="00A83315">
        <w:rPr>
          <w:szCs w:val="28"/>
        </w:rPr>
        <w:t>Анализ техногенной нагрузки на окружающую среду.</w:t>
      </w:r>
    </w:p>
    <w:p w:rsidR="00895182" w:rsidRPr="00A83315" w:rsidRDefault="00895182" w:rsidP="00A83315">
      <w:pPr>
        <w:rPr>
          <w:szCs w:val="28"/>
        </w:rPr>
      </w:pPr>
      <w:r w:rsidRPr="00A83315">
        <w:rPr>
          <w:szCs w:val="28"/>
        </w:rPr>
        <w:t>Характеристика политико-географического положения страны.</w:t>
      </w:r>
    </w:p>
    <w:p w:rsidR="00895182" w:rsidRPr="00A83315" w:rsidRDefault="00895182" w:rsidP="00A83315">
      <w:pPr>
        <w:rPr>
          <w:szCs w:val="28"/>
        </w:rPr>
      </w:pPr>
      <w:r w:rsidRPr="00A83315">
        <w:rPr>
          <w:szCs w:val="28"/>
        </w:rPr>
        <w:t>Характеристика экономико-географического положения страны.</w:t>
      </w:r>
    </w:p>
    <w:p w:rsidR="00895182" w:rsidRPr="00A83315" w:rsidRDefault="00895182" w:rsidP="00A83315">
      <w:pPr>
        <w:rPr>
          <w:szCs w:val="28"/>
        </w:rPr>
      </w:pPr>
      <w:r w:rsidRPr="00A83315">
        <w:rPr>
          <w:szCs w:val="28"/>
        </w:rPr>
        <w:t>Характеристика природно-ресурсного потенциала страны.</w:t>
      </w:r>
    </w:p>
    <w:p w:rsidR="00895182" w:rsidRPr="00A83315" w:rsidRDefault="00895182" w:rsidP="00A83315">
      <w:pPr>
        <w:rPr>
          <w:szCs w:val="28"/>
        </w:rPr>
      </w:pPr>
      <w:r w:rsidRPr="00A83315">
        <w:rPr>
          <w:szCs w:val="28"/>
        </w:rPr>
        <w:t>Классификация стран мира на основе анализа политической и экономической карты мира.</w:t>
      </w:r>
    </w:p>
    <w:p w:rsidR="00895182" w:rsidRPr="00A83315" w:rsidRDefault="00895182" w:rsidP="00A83315">
      <w:pPr>
        <w:rPr>
          <w:szCs w:val="28"/>
        </w:rPr>
      </w:pPr>
      <w:r w:rsidRPr="00A83315">
        <w:rPr>
          <w:szCs w:val="28"/>
        </w:rPr>
        <w:t>Анализ грузооборота и пассажиропотока по основным транспортным магистралям мира.</w:t>
      </w:r>
    </w:p>
    <w:p w:rsidR="00895182" w:rsidRPr="00A83315" w:rsidRDefault="00895182" w:rsidP="00A83315">
      <w:pPr>
        <w:rPr>
          <w:szCs w:val="28"/>
        </w:rPr>
      </w:pPr>
      <w:r w:rsidRPr="00A83315">
        <w:rPr>
          <w:szCs w:val="28"/>
        </w:rPr>
        <w:t>Выявление причин неравномерности хозяйственного освоения различных территорий.</w:t>
      </w:r>
    </w:p>
    <w:p w:rsidR="00895182" w:rsidRPr="00A83315" w:rsidRDefault="00895182" w:rsidP="00A83315">
      <w:pPr>
        <w:rPr>
          <w:szCs w:val="28"/>
        </w:rPr>
      </w:pPr>
      <w:r w:rsidRPr="00A83315">
        <w:rPr>
          <w:szCs w:val="28"/>
        </w:rPr>
        <w:t>Составление экономико-географической характеристики одной из отраслей промышленности.</w:t>
      </w:r>
    </w:p>
    <w:p w:rsidR="00895182" w:rsidRPr="00A83315" w:rsidRDefault="00895182" w:rsidP="00A83315">
      <w:pPr>
        <w:rPr>
          <w:szCs w:val="28"/>
        </w:rPr>
      </w:pPr>
      <w:r w:rsidRPr="00A83315">
        <w:rPr>
          <w:szCs w:val="28"/>
        </w:rPr>
        <w:t>Прогнозирование изменения численности населения мира и отдельных регионов.</w:t>
      </w:r>
    </w:p>
    <w:p w:rsidR="00895182" w:rsidRPr="00A83315" w:rsidRDefault="00895182" w:rsidP="00A83315">
      <w:pPr>
        <w:rPr>
          <w:szCs w:val="28"/>
        </w:rPr>
      </w:pPr>
      <w:r w:rsidRPr="00A83315">
        <w:rPr>
          <w:szCs w:val="28"/>
        </w:rPr>
        <w:t>Определение состава и структуры населения на основе статистических данных.</w:t>
      </w:r>
    </w:p>
    <w:p w:rsidR="00895182" w:rsidRPr="00A83315" w:rsidRDefault="00895182" w:rsidP="00A83315">
      <w:pPr>
        <w:rPr>
          <w:szCs w:val="28"/>
        </w:rPr>
      </w:pPr>
      <w:r w:rsidRPr="00A83315">
        <w:rPr>
          <w:szCs w:val="28"/>
        </w:rPr>
        <w:t>Выявление основных закономерностей расселения на основе анализа физической и тематических карт мира.</w:t>
      </w:r>
    </w:p>
    <w:p w:rsidR="00895182" w:rsidRPr="00A83315" w:rsidRDefault="00895182" w:rsidP="00A83315">
      <w:pPr>
        <w:rPr>
          <w:szCs w:val="28"/>
        </w:rPr>
      </w:pPr>
      <w:r w:rsidRPr="00A83315">
        <w:rPr>
          <w:szCs w:val="28"/>
        </w:rPr>
        <w:t>Оценка основных показателей уровня и качества жизни населения.</w:t>
      </w:r>
    </w:p>
    <w:p w:rsidR="00895182" w:rsidRPr="00A83315" w:rsidRDefault="00895182" w:rsidP="00A83315">
      <w:pPr>
        <w:rPr>
          <w:szCs w:val="28"/>
        </w:rPr>
      </w:pPr>
      <w:r w:rsidRPr="00A83315">
        <w:rPr>
          <w:szCs w:val="28"/>
        </w:rPr>
        <w:t>Оценка эффективности демографической политики отдельных стран мира (Россия, Китай, Индия, Германия, США) на основе статистических данных.</w:t>
      </w:r>
    </w:p>
    <w:p w:rsidR="00895182" w:rsidRPr="00A83315" w:rsidRDefault="00895182" w:rsidP="00A83315">
      <w:pPr>
        <w:rPr>
          <w:szCs w:val="28"/>
        </w:rPr>
      </w:pPr>
      <w:r w:rsidRPr="00A83315">
        <w:rPr>
          <w:szCs w:val="28"/>
        </w:rPr>
        <w:t>Выявление и характеристика основных направлений миграции населения.</w:t>
      </w:r>
    </w:p>
    <w:p w:rsidR="00895182" w:rsidRPr="00A83315" w:rsidRDefault="00895182" w:rsidP="00A83315">
      <w:pPr>
        <w:rPr>
          <w:szCs w:val="28"/>
        </w:rPr>
      </w:pPr>
      <w:r w:rsidRPr="00A83315">
        <w:rPr>
          <w:szCs w:val="28"/>
        </w:rPr>
        <w:t>Характеристика влияния рынков труда на размещение предприятий материальной и нематериальной сферы.</w:t>
      </w:r>
    </w:p>
    <w:p w:rsidR="00895182" w:rsidRPr="00A83315" w:rsidRDefault="00895182" w:rsidP="00A83315">
      <w:pPr>
        <w:rPr>
          <w:szCs w:val="28"/>
        </w:rPr>
      </w:pPr>
      <w:r w:rsidRPr="00A83315">
        <w:rPr>
          <w:szCs w:val="28"/>
        </w:rPr>
        <w:lastRenderedPageBreak/>
        <w:t>Анализ участия стран и регионов мира в международном географическом разделении труда.</w:t>
      </w:r>
    </w:p>
    <w:p w:rsidR="00895182" w:rsidRPr="00A83315" w:rsidRDefault="00895182" w:rsidP="00A83315">
      <w:pPr>
        <w:rPr>
          <w:szCs w:val="28"/>
        </w:rPr>
      </w:pPr>
      <w:r w:rsidRPr="00A83315">
        <w:rPr>
          <w:szCs w:val="28"/>
        </w:rPr>
        <w:t>Анализ обеспеченности предприятиями сферы услуг отдельного региона, страны, города.</w:t>
      </w:r>
    </w:p>
    <w:p w:rsidR="00895182" w:rsidRPr="00A83315" w:rsidRDefault="00895182" w:rsidP="00A83315">
      <w:pPr>
        <w:rPr>
          <w:szCs w:val="28"/>
        </w:rPr>
      </w:pPr>
      <w:r w:rsidRPr="00A83315">
        <w:rPr>
          <w:szCs w:val="28"/>
        </w:rPr>
        <w:t>Определение международной специализации крупнейших стран и регионов мира.</w:t>
      </w:r>
    </w:p>
    <w:p w:rsidR="00895182" w:rsidRPr="00A83315" w:rsidRDefault="00895182" w:rsidP="00A83315">
      <w:pPr>
        <w:rPr>
          <w:szCs w:val="28"/>
        </w:rPr>
      </w:pPr>
      <w:r w:rsidRPr="00A83315">
        <w:rPr>
          <w:szCs w:val="28"/>
        </w:rPr>
        <w:t>Анализ международных экономических связей страны.</w:t>
      </w:r>
    </w:p>
    <w:p w:rsidR="00895182" w:rsidRPr="00A83315" w:rsidRDefault="00895182" w:rsidP="00A83315">
      <w:pPr>
        <w:rPr>
          <w:szCs w:val="28"/>
        </w:rPr>
      </w:pPr>
      <w:r w:rsidRPr="00A83315">
        <w:rPr>
          <w:szCs w:val="28"/>
        </w:rPr>
        <w:t>Анализ и объяснение особенностей современного геополитического и геоэкономического положения России.</w:t>
      </w:r>
    </w:p>
    <w:p w:rsidR="00895182" w:rsidRPr="00A83315" w:rsidRDefault="00895182" w:rsidP="00A83315">
      <w:pPr>
        <w:rPr>
          <w:szCs w:val="28"/>
        </w:rPr>
      </w:pPr>
      <w:r w:rsidRPr="00A83315">
        <w:rPr>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895182" w:rsidRPr="00A83315" w:rsidRDefault="00895182" w:rsidP="00A83315">
      <w:pPr>
        <w:rPr>
          <w:szCs w:val="28"/>
        </w:rPr>
      </w:pPr>
      <w:r w:rsidRPr="00A83315">
        <w:rPr>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895182" w:rsidRPr="00A83315" w:rsidRDefault="00895182" w:rsidP="00A83315">
      <w:pPr>
        <w:rPr>
          <w:szCs w:val="28"/>
        </w:rPr>
      </w:pPr>
      <w:r w:rsidRPr="00A83315">
        <w:rPr>
          <w:szCs w:val="28"/>
        </w:rPr>
        <w:t>Анализ международного сотрудничества по решению глобальных проблем человечества.</w:t>
      </w:r>
    </w:p>
    <w:p w:rsidR="00895182" w:rsidRPr="00A83315" w:rsidRDefault="00895182" w:rsidP="00A83315">
      <w:pPr>
        <w:rPr>
          <w:szCs w:val="28"/>
        </w:rPr>
      </w:pPr>
      <w:r w:rsidRPr="00A83315">
        <w:rPr>
          <w:szCs w:val="28"/>
        </w:rPr>
        <w:t>Анализ международной деятельности по освоению малоизученных территорий.</w:t>
      </w:r>
    </w:p>
    <w:p w:rsidR="00895182" w:rsidRPr="00A83315" w:rsidRDefault="00895182" w:rsidP="00A83315">
      <w:pPr>
        <w:rPr>
          <w:szCs w:val="28"/>
        </w:rPr>
      </w:pPr>
      <w:r w:rsidRPr="00A83315">
        <w:rPr>
          <w:szCs w:val="28"/>
        </w:rPr>
        <w:t>Отображение статистических данных в геоинформационной системе или на картосхеме.</w:t>
      </w:r>
    </w:p>
    <w:p w:rsidR="00895182" w:rsidRPr="00A83315" w:rsidRDefault="00895182" w:rsidP="00A83315">
      <w:pPr>
        <w:rPr>
          <w:szCs w:val="28"/>
        </w:rPr>
      </w:pPr>
      <w:r w:rsidRPr="00A83315">
        <w:rPr>
          <w:szCs w:val="28"/>
        </w:rPr>
        <w:t>Представление географической информации в виде таблиц, схем, графиков, диаграмм, картосхем.</w:t>
      </w:r>
    </w:p>
    <w:p w:rsidR="00895182" w:rsidRPr="00A83315" w:rsidRDefault="00895182" w:rsidP="00A83315">
      <w:pPr>
        <w:pStyle w:val="3a"/>
        <w:rPr>
          <w:lang w:val="ru-RU" w:eastAsia="ru-RU"/>
        </w:rPr>
      </w:pPr>
      <w:bookmarkStart w:id="130" w:name="_Toc435412709"/>
      <w:bookmarkStart w:id="131" w:name="_Toc453968183"/>
    </w:p>
    <w:p w:rsidR="00895182" w:rsidRPr="00A83315" w:rsidRDefault="00895182" w:rsidP="00A83315">
      <w:pPr>
        <w:pStyle w:val="3a"/>
        <w:rPr>
          <w:lang w:eastAsia="ru-RU"/>
        </w:rPr>
      </w:pPr>
      <w:bookmarkStart w:id="132" w:name="_Toc67583812"/>
      <w:r w:rsidRPr="00A83315">
        <w:rPr>
          <w:lang w:eastAsia="ru-RU"/>
        </w:rPr>
        <w:t>Экономика</w:t>
      </w:r>
      <w:bookmarkEnd w:id="130"/>
      <w:bookmarkEnd w:id="131"/>
      <w:bookmarkEnd w:id="132"/>
    </w:p>
    <w:p w:rsidR="00895182" w:rsidRPr="00A83315" w:rsidRDefault="00895182" w:rsidP="00A83315">
      <w:pPr>
        <w:rPr>
          <w:szCs w:val="28"/>
          <w:lang w:eastAsia="ru-RU"/>
        </w:rPr>
      </w:pPr>
    </w:p>
    <w:p w:rsidR="00895182" w:rsidRPr="00A83315" w:rsidRDefault="00895182" w:rsidP="00A83315">
      <w:pPr>
        <w:rPr>
          <w:szCs w:val="28"/>
        </w:rPr>
      </w:pPr>
      <w:r w:rsidRPr="00A83315">
        <w:rPr>
          <w:rFonts w:eastAsia="Times New Roman"/>
          <w:szCs w:val="28"/>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w:t>
      </w:r>
      <w:r w:rsidRPr="00A83315">
        <w:rPr>
          <w:rFonts w:eastAsia="Times New Roman"/>
          <w:szCs w:val="28"/>
        </w:rPr>
        <w:lastRenderedPageBreak/>
        <w:t>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895182" w:rsidRPr="00A83315" w:rsidRDefault="00895182" w:rsidP="00A83315">
      <w:pPr>
        <w:rPr>
          <w:rFonts w:eastAsia="Times New Roman"/>
          <w:szCs w:val="28"/>
        </w:rPr>
      </w:pPr>
      <w:r w:rsidRPr="00A83315">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895182" w:rsidRPr="00A83315" w:rsidRDefault="00895182" w:rsidP="00A83315">
      <w:pPr>
        <w:rPr>
          <w:szCs w:val="28"/>
        </w:rPr>
      </w:pPr>
      <w:r w:rsidRPr="00A83315">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95182" w:rsidRPr="00A83315" w:rsidRDefault="00895182" w:rsidP="00A83315">
      <w:pPr>
        <w:rPr>
          <w:szCs w:val="28"/>
        </w:rPr>
      </w:pPr>
      <w:r w:rsidRPr="00A83315">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95182" w:rsidRPr="00A83315" w:rsidRDefault="00895182" w:rsidP="00A83315">
      <w:pPr>
        <w:rPr>
          <w:szCs w:val="28"/>
        </w:rPr>
      </w:pPr>
      <w:r w:rsidRPr="00A83315">
        <w:rPr>
          <w:rFonts w:eastAsia="Times New Roman"/>
          <w:szCs w:val="28"/>
        </w:rPr>
        <w:t>Задачами реализации учебного предмета «Экономика» на базовом уровне среднего общего образования являются:</w:t>
      </w:r>
    </w:p>
    <w:p w:rsidR="00895182" w:rsidRPr="00A83315" w:rsidRDefault="00895182" w:rsidP="00A83315">
      <w:pPr>
        <w:numPr>
          <w:ilvl w:val="1"/>
          <w:numId w:val="133"/>
        </w:numPr>
        <w:ind w:left="0" w:firstLine="709"/>
        <w:contextualSpacing/>
        <w:rPr>
          <w:rFonts w:eastAsia="Times New Roman"/>
          <w:szCs w:val="28"/>
        </w:rPr>
      </w:pPr>
      <w:r w:rsidRPr="00A83315">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895182" w:rsidRPr="00A83315" w:rsidRDefault="00895182" w:rsidP="00A83315">
      <w:pPr>
        <w:numPr>
          <w:ilvl w:val="1"/>
          <w:numId w:val="133"/>
        </w:numPr>
        <w:ind w:left="0" w:firstLine="709"/>
        <w:contextualSpacing/>
        <w:rPr>
          <w:szCs w:val="28"/>
        </w:rPr>
      </w:pPr>
      <w:r w:rsidRPr="00A83315">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95182" w:rsidRPr="00A83315" w:rsidRDefault="00895182" w:rsidP="00A83315">
      <w:pPr>
        <w:numPr>
          <w:ilvl w:val="1"/>
          <w:numId w:val="133"/>
        </w:numPr>
        <w:ind w:left="0" w:firstLine="709"/>
        <w:contextualSpacing/>
        <w:rPr>
          <w:szCs w:val="28"/>
        </w:rPr>
      </w:pPr>
      <w:r w:rsidRPr="00A83315">
        <w:rPr>
          <w:rFonts w:eastAsia="Times New Roman"/>
          <w:szCs w:val="28"/>
        </w:rPr>
        <w:t xml:space="preserve">формирование экономического мышления: умения принимать рациональные решения в условиях относительной ограниченности доступных </w:t>
      </w:r>
      <w:r w:rsidRPr="00A83315">
        <w:rPr>
          <w:rFonts w:eastAsia="Times New Roman"/>
          <w:szCs w:val="28"/>
        </w:rPr>
        <w:lastRenderedPageBreak/>
        <w:t>ресурсов, оценивать и принимать ответственность за их возможные последствия для себя, своего окружения и общества в целом;</w:t>
      </w:r>
    </w:p>
    <w:p w:rsidR="00895182" w:rsidRPr="00A83315" w:rsidRDefault="00895182" w:rsidP="00A83315">
      <w:pPr>
        <w:numPr>
          <w:ilvl w:val="1"/>
          <w:numId w:val="133"/>
        </w:numPr>
        <w:ind w:left="0" w:firstLine="709"/>
        <w:contextualSpacing/>
        <w:rPr>
          <w:szCs w:val="28"/>
        </w:rPr>
      </w:pPr>
      <w:r w:rsidRPr="00A83315">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95182" w:rsidRPr="00A83315" w:rsidRDefault="00895182" w:rsidP="00A83315">
      <w:pPr>
        <w:numPr>
          <w:ilvl w:val="1"/>
          <w:numId w:val="133"/>
        </w:numPr>
        <w:ind w:left="0" w:firstLine="709"/>
        <w:contextualSpacing/>
        <w:rPr>
          <w:szCs w:val="28"/>
        </w:rPr>
      </w:pPr>
      <w:r w:rsidRPr="00A83315">
        <w:rPr>
          <w:rFonts w:eastAsia="Times New Roman"/>
          <w:szCs w:val="28"/>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95182" w:rsidRPr="00A83315" w:rsidRDefault="00895182" w:rsidP="00A83315">
      <w:pPr>
        <w:numPr>
          <w:ilvl w:val="1"/>
          <w:numId w:val="133"/>
        </w:numPr>
        <w:ind w:left="0" w:firstLine="709"/>
        <w:contextualSpacing/>
        <w:rPr>
          <w:szCs w:val="28"/>
        </w:rPr>
      </w:pPr>
      <w:r w:rsidRPr="00A83315">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95182" w:rsidRPr="00A83315" w:rsidRDefault="00895182" w:rsidP="00A83315">
      <w:pPr>
        <w:numPr>
          <w:ilvl w:val="1"/>
          <w:numId w:val="133"/>
        </w:numPr>
        <w:ind w:left="0" w:firstLine="709"/>
        <w:contextualSpacing/>
        <w:rPr>
          <w:szCs w:val="28"/>
        </w:rPr>
      </w:pPr>
      <w:r w:rsidRPr="00A83315">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95182" w:rsidRPr="00A83315" w:rsidRDefault="00895182" w:rsidP="00A83315">
      <w:pPr>
        <w:numPr>
          <w:ilvl w:val="1"/>
          <w:numId w:val="133"/>
        </w:numPr>
        <w:ind w:left="0" w:firstLine="709"/>
        <w:contextualSpacing/>
        <w:rPr>
          <w:szCs w:val="28"/>
        </w:rPr>
      </w:pPr>
      <w:r w:rsidRPr="00A83315">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895182" w:rsidRPr="00A83315" w:rsidRDefault="00895182" w:rsidP="00A83315">
      <w:pPr>
        <w:rPr>
          <w:szCs w:val="28"/>
        </w:rPr>
      </w:pPr>
      <w:r w:rsidRPr="00A83315">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895182" w:rsidRPr="00A83315" w:rsidRDefault="00895182" w:rsidP="00A83315">
      <w:pPr>
        <w:numPr>
          <w:ilvl w:val="1"/>
          <w:numId w:val="134"/>
        </w:numPr>
        <w:ind w:left="0" w:firstLine="709"/>
        <w:contextualSpacing/>
        <w:rPr>
          <w:szCs w:val="28"/>
        </w:rPr>
      </w:pPr>
      <w:r w:rsidRPr="00A83315">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95182" w:rsidRPr="00A83315" w:rsidRDefault="00895182" w:rsidP="00A83315">
      <w:pPr>
        <w:numPr>
          <w:ilvl w:val="1"/>
          <w:numId w:val="134"/>
        </w:numPr>
        <w:ind w:left="0" w:firstLine="709"/>
        <w:contextualSpacing/>
        <w:rPr>
          <w:szCs w:val="28"/>
        </w:rPr>
      </w:pPr>
      <w:r w:rsidRPr="00A83315">
        <w:rPr>
          <w:rFonts w:eastAsia="Times New Roman"/>
          <w:szCs w:val="28"/>
        </w:rPr>
        <w:lastRenderedPageBreak/>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95182" w:rsidRPr="00A83315" w:rsidRDefault="00895182" w:rsidP="00A83315">
      <w:pPr>
        <w:numPr>
          <w:ilvl w:val="1"/>
          <w:numId w:val="134"/>
        </w:numPr>
        <w:ind w:left="0" w:firstLine="709"/>
        <w:contextualSpacing/>
        <w:rPr>
          <w:szCs w:val="28"/>
        </w:rPr>
      </w:pPr>
      <w:r w:rsidRPr="00A83315">
        <w:rPr>
          <w:rFonts w:eastAsia="Times New Roman"/>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95182" w:rsidRPr="00A83315" w:rsidRDefault="00895182" w:rsidP="00A83315">
      <w:pPr>
        <w:numPr>
          <w:ilvl w:val="1"/>
          <w:numId w:val="134"/>
        </w:numPr>
        <w:ind w:left="0" w:firstLine="709"/>
        <w:contextualSpacing/>
        <w:rPr>
          <w:szCs w:val="28"/>
        </w:rPr>
      </w:pPr>
      <w:r w:rsidRPr="00A83315">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95182" w:rsidRPr="00A83315" w:rsidRDefault="00895182" w:rsidP="00A83315">
      <w:pPr>
        <w:numPr>
          <w:ilvl w:val="1"/>
          <w:numId w:val="134"/>
        </w:numPr>
        <w:ind w:left="0" w:firstLine="709"/>
        <w:contextualSpacing/>
        <w:rPr>
          <w:szCs w:val="28"/>
        </w:rPr>
      </w:pPr>
      <w:r w:rsidRPr="00A83315">
        <w:rPr>
          <w:rFonts w:eastAsia="Times New Roman"/>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895182" w:rsidRPr="00A83315" w:rsidRDefault="00895182" w:rsidP="00A83315">
      <w:pPr>
        <w:rPr>
          <w:szCs w:val="28"/>
        </w:rPr>
      </w:pPr>
    </w:p>
    <w:p w:rsidR="00895182" w:rsidRPr="00A83315" w:rsidRDefault="00895182" w:rsidP="00A83315">
      <w:pPr>
        <w:rPr>
          <w:b/>
          <w:bCs/>
          <w:color w:val="000000"/>
          <w:szCs w:val="28"/>
        </w:rPr>
      </w:pPr>
      <w:r w:rsidRPr="00A83315">
        <w:rPr>
          <w:b/>
          <w:bCs/>
          <w:color w:val="000000"/>
          <w:szCs w:val="28"/>
        </w:rPr>
        <w:t>Базовый уровень</w:t>
      </w:r>
    </w:p>
    <w:p w:rsidR="00895182" w:rsidRPr="00A83315" w:rsidRDefault="00895182" w:rsidP="00A83315">
      <w:pPr>
        <w:rPr>
          <w:szCs w:val="28"/>
        </w:rPr>
      </w:pPr>
      <w:r w:rsidRPr="00A83315">
        <w:rPr>
          <w:b/>
          <w:bCs/>
          <w:color w:val="000000"/>
          <w:szCs w:val="28"/>
        </w:rPr>
        <w:t>Основные концепции экономики</w:t>
      </w:r>
    </w:p>
    <w:p w:rsidR="00895182" w:rsidRPr="00A83315" w:rsidRDefault="00895182" w:rsidP="00A83315">
      <w:pPr>
        <w:pStyle w:val="afa"/>
        <w:spacing w:before="0" w:beforeAutospacing="0" w:after="0" w:afterAutospacing="0"/>
        <w:ind w:firstLine="709"/>
        <w:jc w:val="both"/>
        <w:rPr>
          <w:color w:val="000000"/>
          <w:sz w:val="28"/>
          <w:szCs w:val="28"/>
        </w:rPr>
      </w:pPr>
      <w:r w:rsidRPr="00A83315">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895182" w:rsidRPr="00A83315" w:rsidRDefault="00895182" w:rsidP="00A83315">
      <w:pPr>
        <w:pStyle w:val="afa"/>
        <w:spacing w:before="0" w:beforeAutospacing="0" w:after="0" w:afterAutospacing="0"/>
        <w:ind w:firstLine="709"/>
        <w:jc w:val="both"/>
        <w:rPr>
          <w:sz w:val="28"/>
          <w:szCs w:val="28"/>
        </w:rPr>
      </w:pPr>
    </w:p>
    <w:p w:rsidR="00895182" w:rsidRPr="00A83315" w:rsidRDefault="00895182" w:rsidP="00A83315">
      <w:pPr>
        <w:rPr>
          <w:b/>
          <w:bCs/>
          <w:color w:val="000000"/>
          <w:szCs w:val="28"/>
        </w:rPr>
      </w:pPr>
    </w:p>
    <w:p w:rsidR="00895182" w:rsidRPr="00A83315" w:rsidRDefault="00895182" w:rsidP="00A83315">
      <w:pPr>
        <w:rPr>
          <w:b/>
          <w:bCs/>
          <w:color w:val="000000"/>
          <w:szCs w:val="28"/>
        </w:rPr>
      </w:pPr>
    </w:p>
    <w:p w:rsidR="00895182" w:rsidRPr="00A83315" w:rsidRDefault="00895182" w:rsidP="00A83315">
      <w:pPr>
        <w:rPr>
          <w:szCs w:val="28"/>
        </w:rPr>
      </w:pPr>
      <w:r w:rsidRPr="00A83315">
        <w:rPr>
          <w:b/>
          <w:bCs/>
          <w:color w:val="000000"/>
          <w:szCs w:val="28"/>
        </w:rPr>
        <w:t>Микроэкономика</w:t>
      </w:r>
    </w:p>
    <w:p w:rsidR="00895182" w:rsidRPr="00A83315" w:rsidRDefault="00895182" w:rsidP="00A83315">
      <w:pPr>
        <w:pStyle w:val="afa"/>
        <w:spacing w:before="0" w:beforeAutospacing="0" w:after="0" w:afterAutospacing="0"/>
        <w:ind w:firstLine="709"/>
        <w:jc w:val="both"/>
        <w:rPr>
          <w:sz w:val="28"/>
          <w:szCs w:val="28"/>
        </w:rPr>
      </w:pPr>
      <w:r w:rsidRPr="00A83315">
        <w:rPr>
          <w:color w:val="000000"/>
          <w:sz w:val="28"/>
          <w:szCs w:val="28"/>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83315">
        <w:rPr>
          <w:i/>
          <w:iCs/>
          <w:color w:val="000000"/>
          <w:sz w:val="28"/>
          <w:szCs w:val="28"/>
        </w:rPr>
        <w:t>Ипотечный кредит.</w:t>
      </w:r>
      <w:r w:rsidRPr="00A83315">
        <w:rPr>
          <w:color w:val="000000"/>
          <w:sz w:val="28"/>
          <w:szCs w:val="28"/>
        </w:rPr>
        <w:t xml:space="preserve"> Страхование</w:t>
      </w:r>
    </w:p>
    <w:p w:rsidR="00895182" w:rsidRPr="00A83315" w:rsidRDefault="00895182" w:rsidP="00A83315">
      <w:pPr>
        <w:pStyle w:val="afa"/>
        <w:spacing w:before="0" w:beforeAutospacing="0" w:after="0" w:afterAutospacing="0"/>
        <w:ind w:firstLine="709"/>
        <w:jc w:val="both"/>
        <w:rPr>
          <w:sz w:val="28"/>
          <w:szCs w:val="28"/>
        </w:rPr>
      </w:pPr>
      <w:r w:rsidRPr="00A83315">
        <w:rPr>
          <w:color w:val="000000"/>
          <w:sz w:val="28"/>
          <w:szCs w:val="28"/>
        </w:rPr>
        <w:lastRenderedPageBreak/>
        <w:t xml:space="preserve">Рыночный спрос. Рыночное предложение. Рыночное равновесие. Последствия введения фиксированных цен. Равновесная цена. </w:t>
      </w:r>
      <w:r w:rsidRPr="00A83315">
        <w:rPr>
          <w:i/>
          <w:iCs/>
          <w:color w:val="000000"/>
          <w:sz w:val="28"/>
          <w:szCs w:val="28"/>
        </w:rPr>
        <w:t>Эластичность спроса. Эластичность предложения</w:t>
      </w:r>
      <w:r w:rsidRPr="00A83315">
        <w:rPr>
          <w:color w:val="000000"/>
          <w:sz w:val="28"/>
          <w:szCs w:val="28"/>
        </w:rPr>
        <w:t>.</w:t>
      </w:r>
    </w:p>
    <w:p w:rsidR="00895182" w:rsidRPr="00A83315" w:rsidRDefault="00895182" w:rsidP="00A83315">
      <w:pPr>
        <w:pStyle w:val="afa"/>
        <w:spacing w:before="0" w:beforeAutospacing="0" w:after="0" w:afterAutospacing="0"/>
        <w:ind w:firstLine="709"/>
        <w:jc w:val="both"/>
        <w:rPr>
          <w:sz w:val="28"/>
          <w:szCs w:val="28"/>
        </w:rPr>
      </w:pPr>
      <w:r w:rsidRPr="00A83315">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83315">
        <w:rPr>
          <w:i/>
          <w:iCs/>
          <w:color w:val="000000"/>
          <w:sz w:val="28"/>
          <w:szCs w:val="28"/>
        </w:rPr>
        <w:t>Франчайзинг.</w:t>
      </w:r>
      <w:r w:rsidRPr="00A83315">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83315">
        <w:rPr>
          <w:i/>
          <w:color w:val="000000"/>
          <w:sz w:val="28"/>
          <w:szCs w:val="28"/>
        </w:rPr>
        <w:t xml:space="preserve">Основные принципы менеджмента. Основные элементы маркетинга. </w:t>
      </w:r>
      <w:r w:rsidRPr="00A83315">
        <w:rPr>
          <w:i/>
          <w:iCs/>
          <w:color w:val="000000"/>
          <w:sz w:val="28"/>
          <w:szCs w:val="28"/>
        </w:rPr>
        <w:t>Бизнес-план.</w:t>
      </w:r>
      <w:r w:rsidRPr="00A83315">
        <w:rPr>
          <w:color w:val="000000"/>
          <w:sz w:val="28"/>
          <w:szCs w:val="28"/>
        </w:rPr>
        <w:t xml:space="preserve"> </w:t>
      </w:r>
      <w:r w:rsidRPr="00A83315">
        <w:rPr>
          <w:i/>
          <w:color w:val="000000"/>
          <w:sz w:val="28"/>
          <w:szCs w:val="28"/>
        </w:rPr>
        <w:t>Реклама.</w:t>
      </w:r>
      <w:r w:rsidRPr="00A83315">
        <w:rPr>
          <w:color w:val="000000"/>
          <w:sz w:val="28"/>
          <w:szCs w:val="28"/>
        </w:rPr>
        <w:t xml:space="preserve"> Конкуренция. </w:t>
      </w:r>
      <w:r w:rsidRPr="00A83315">
        <w:rPr>
          <w:i/>
          <w:iCs/>
          <w:color w:val="000000"/>
          <w:sz w:val="28"/>
          <w:szCs w:val="28"/>
        </w:rPr>
        <w:t>Рынки с интенсивной конкуренцией. Рынки с ослабленной конкуренцией.</w:t>
      </w:r>
    </w:p>
    <w:p w:rsidR="00895182" w:rsidRPr="00A83315" w:rsidRDefault="00895182" w:rsidP="00A83315">
      <w:pPr>
        <w:pStyle w:val="afa"/>
        <w:spacing w:before="0" w:beforeAutospacing="0" w:after="0" w:afterAutospacing="0"/>
        <w:ind w:firstLine="709"/>
        <w:jc w:val="both"/>
        <w:rPr>
          <w:i/>
          <w:color w:val="000000"/>
          <w:sz w:val="28"/>
          <w:szCs w:val="28"/>
        </w:rPr>
      </w:pPr>
      <w:r w:rsidRPr="00A83315">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83315">
        <w:rPr>
          <w:i/>
          <w:color w:val="000000"/>
          <w:sz w:val="28"/>
          <w:szCs w:val="28"/>
        </w:rPr>
        <w:t>Профсоюзы.</w:t>
      </w:r>
    </w:p>
    <w:p w:rsidR="00895182" w:rsidRPr="00A83315" w:rsidRDefault="00895182" w:rsidP="00A83315">
      <w:pPr>
        <w:pStyle w:val="afa"/>
        <w:spacing w:before="0" w:beforeAutospacing="0" w:after="0" w:afterAutospacing="0"/>
        <w:ind w:firstLine="709"/>
        <w:jc w:val="both"/>
        <w:rPr>
          <w:sz w:val="28"/>
          <w:szCs w:val="28"/>
        </w:rPr>
      </w:pPr>
    </w:p>
    <w:p w:rsidR="00895182" w:rsidRPr="00A83315" w:rsidRDefault="00895182" w:rsidP="00A83315">
      <w:pPr>
        <w:rPr>
          <w:szCs w:val="28"/>
        </w:rPr>
      </w:pPr>
      <w:r w:rsidRPr="00A83315">
        <w:rPr>
          <w:b/>
          <w:bCs/>
          <w:color w:val="000000"/>
          <w:szCs w:val="28"/>
        </w:rPr>
        <w:t>Макроэкономика</w:t>
      </w:r>
    </w:p>
    <w:p w:rsidR="00895182" w:rsidRPr="00A83315" w:rsidRDefault="00895182" w:rsidP="00A83315">
      <w:pPr>
        <w:pStyle w:val="afa"/>
        <w:spacing w:before="0" w:beforeAutospacing="0" w:after="0" w:afterAutospacing="0"/>
        <w:ind w:firstLine="709"/>
        <w:jc w:val="both"/>
        <w:rPr>
          <w:sz w:val="28"/>
          <w:szCs w:val="28"/>
        </w:rPr>
      </w:pPr>
      <w:r w:rsidRPr="00A83315">
        <w:rPr>
          <w:color w:val="000000"/>
          <w:sz w:val="28"/>
          <w:szCs w:val="28"/>
        </w:rPr>
        <w:t xml:space="preserve">Роль государства в экономике. Общественные блага. </w:t>
      </w:r>
      <w:r w:rsidRPr="00A83315">
        <w:rPr>
          <w:i/>
          <w:iCs/>
          <w:color w:val="000000"/>
          <w:sz w:val="28"/>
          <w:szCs w:val="28"/>
        </w:rPr>
        <w:t>Необходимость регулирования степени социального неравенства.</w:t>
      </w:r>
      <w:r w:rsidRPr="00A83315">
        <w:rPr>
          <w:color w:val="000000"/>
          <w:sz w:val="28"/>
          <w:szCs w:val="28"/>
        </w:rPr>
        <w:t xml:space="preserve"> Государственный бюджет. Государственный долг. Налоги. Виды налогов. </w:t>
      </w:r>
      <w:r w:rsidRPr="00A83315">
        <w:rPr>
          <w:i/>
          <w:iCs/>
          <w:color w:val="000000"/>
          <w:sz w:val="28"/>
          <w:szCs w:val="28"/>
        </w:rPr>
        <w:t>Фискальная политика государства.</w:t>
      </w:r>
    </w:p>
    <w:p w:rsidR="00895182" w:rsidRPr="00A83315" w:rsidRDefault="00895182" w:rsidP="00A83315">
      <w:pPr>
        <w:pStyle w:val="afa"/>
        <w:spacing w:before="0" w:beforeAutospacing="0" w:after="0" w:afterAutospacing="0"/>
        <w:ind w:firstLine="709"/>
        <w:jc w:val="both"/>
        <w:rPr>
          <w:i/>
          <w:color w:val="000000"/>
          <w:sz w:val="28"/>
          <w:szCs w:val="28"/>
        </w:rPr>
      </w:pPr>
      <w:r w:rsidRPr="00A83315">
        <w:rPr>
          <w:i/>
          <w:iCs/>
          <w:color w:val="000000"/>
          <w:sz w:val="28"/>
          <w:szCs w:val="28"/>
        </w:rPr>
        <w:t>Основные макроэкономические проблемы.</w:t>
      </w:r>
      <w:r w:rsidRPr="00A83315">
        <w:rPr>
          <w:color w:val="000000"/>
          <w:sz w:val="28"/>
          <w:szCs w:val="28"/>
        </w:rPr>
        <w:t xml:space="preserve"> Валовой внутренний продукт. </w:t>
      </w:r>
    </w:p>
    <w:p w:rsidR="00895182" w:rsidRPr="00A83315" w:rsidRDefault="00895182" w:rsidP="00A83315">
      <w:pPr>
        <w:pStyle w:val="afa"/>
        <w:spacing w:before="0" w:beforeAutospacing="0" w:after="0" w:afterAutospacing="0"/>
        <w:ind w:firstLine="709"/>
        <w:jc w:val="both"/>
        <w:rPr>
          <w:sz w:val="28"/>
          <w:szCs w:val="28"/>
        </w:rPr>
      </w:pPr>
      <w:r w:rsidRPr="00A83315">
        <w:rPr>
          <w:i/>
          <w:iCs/>
          <w:color w:val="000000"/>
          <w:sz w:val="28"/>
          <w:szCs w:val="28"/>
        </w:rPr>
        <w:t>Макроэкономическое равновесие</w:t>
      </w:r>
      <w:r w:rsidRPr="00A83315">
        <w:rPr>
          <w:color w:val="000000"/>
          <w:sz w:val="28"/>
          <w:szCs w:val="28"/>
        </w:rPr>
        <w:t>. Экономический рост. Экстенсивный и интенсивный рост. Факторы экономического роста. Экономические циклы.</w:t>
      </w:r>
    </w:p>
    <w:p w:rsidR="00895182" w:rsidRPr="00A83315" w:rsidRDefault="00895182" w:rsidP="00A83315">
      <w:pPr>
        <w:pStyle w:val="afa"/>
        <w:spacing w:before="0" w:beforeAutospacing="0" w:after="0" w:afterAutospacing="0"/>
        <w:ind w:firstLine="709"/>
        <w:jc w:val="both"/>
        <w:rPr>
          <w:color w:val="000000"/>
          <w:sz w:val="28"/>
          <w:szCs w:val="28"/>
        </w:rPr>
      </w:pPr>
      <w:r w:rsidRPr="00A83315">
        <w:rPr>
          <w:color w:val="000000"/>
          <w:sz w:val="28"/>
          <w:szCs w:val="28"/>
        </w:rPr>
        <w:t xml:space="preserve">Деньги. Функции денег. Банки. Банковская система. Финансовые институты. </w:t>
      </w:r>
      <w:r w:rsidRPr="00A83315">
        <w:rPr>
          <w:i/>
          <w:iCs/>
          <w:color w:val="000000"/>
          <w:sz w:val="28"/>
          <w:szCs w:val="28"/>
        </w:rPr>
        <w:t>Вклады.</w:t>
      </w:r>
      <w:r w:rsidRPr="00A83315">
        <w:rPr>
          <w:color w:val="000000"/>
          <w:sz w:val="28"/>
          <w:szCs w:val="28"/>
        </w:rPr>
        <w:t xml:space="preserve"> Денежные агрегаты. </w:t>
      </w:r>
      <w:r w:rsidRPr="00A83315">
        <w:rPr>
          <w:i/>
          <w:iCs/>
          <w:color w:val="000000"/>
          <w:sz w:val="28"/>
          <w:szCs w:val="28"/>
        </w:rPr>
        <w:t>Монетарная политика Банка России</w:t>
      </w:r>
      <w:r w:rsidRPr="00A83315">
        <w:rPr>
          <w:color w:val="000000"/>
          <w:sz w:val="28"/>
          <w:szCs w:val="28"/>
        </w:rPr>
        <w:t>. Инфляция. Социальные последствия инфляции.</w:t>
      </w:r>
    </w:p>
    <w:p w:rsidR="00895182" w:rsidRPr="00A83315" w:rsidRDefault="00895182" w:rsidP="00A83315">
      <w:pPr>
        <w:pStyle w:val="afa"/>
        <w:spacing w:before="0" w:beforeAutospacing="0" w:after="0" w:afterAutospacing="0"/>
        <w:ind w:firstLine="709"/>
        <w:jc w:val="both"/>
        <w:rPr>
          <w:sz w:val="28"/>
          <w:szCs w:val="28"/>
        </w:rPr>
      </w:pPr>
    </w:p>
    <w:p w:rsidR="00895182" w:rsidRPr="00A83315" w:rsidRDefault="00895182" w:rsidP="00A83315">
      <w:pPr>
        <w:rPr>
          <w:szCs w:val="28"/>
        </w:rPr>
      </w:pPr>
      <w:r w:rsidRPr="00A83315">
        <w:rPr>
          <w:b/>
          <w:bCs/>
          <w:color w:val="000000"/>
          <w:szCs w:val="28"/>
        </w:rPr>
        <w:t>Международная экономика</w:t>
      </w:r>
    </w:p>
    <w:p w:rsidR="00895182" w:rsidRPr="00A83315" w:rsidRDefault="00895182" w:rsidP="00A83315">
      <w:pPr>
        <w:pStyle w:val="afa"/>
        <w:spacing w:before="0" w:beforeAutospacing="0" w:after="0" w:afterAutospacing="0"/>
        <w:ind w:firstLine="709"/>
        <w:jc w:val="both"/>
        <w:rPr>
          <w:sz w:val="28"/>
          <w:szCs w:val="28"/>
        </w:rPr>
      </w:pPr>
      <w:r w:rsidRPr="00A83315">
        <w:rPr>
          <w:color w:val="000000"/>
          <w:sz w:val="28"/>
          <w:szCs w:val="28"/>
        </w:rPr>
        <w:lastRenderedPageBreak/>
        <w:t xml:space="preserve">Международная торговля. </w:t>
      </w:r>
      <w:r w:rsidRPr="00A83315">
        <w:rPr>
          <w:i/>
          <w:iCs/>
          <w:color w:val="000000"/>
          <w:sz w:val="28"/>
          <w:szCs w:val="28"/>
        </w:rPr>
        <w:t>Внешнеторговая политика.</w:t>
      </w:r>
      <w:r w:rsidRPr="00A83315">
        <w:rPr>
          <w:color w:val="000000"/>
          <w:sz w:val="28"/>
          <w:szCs w:val="28"/>
        </w:rPr>
        <w:t xml:space="preserve"> Международное разделение руда. Валютный рынок. Обменные курсы валют. </w:t>
      </w:r>
      <w:r w:rsidRPr="00A83315">
        <w:rPr>
          <w:i/>
          <w:iCs/>
          <w:color w:val="000000"/>
          <w:sz w:val="28"/>
          <w:szCs w:val="28"/>
        </w:rPr>
        <w:t xml:space="preserve">Международные. расчеты. </w:t>
      </w:r>
      <w:r w:rsidRPr="00A83315">
        <w:rPr>
          <w:color w:val="000000"/>
          <w:sz w:val="28"/>
          <w:szCs w:val="28"/>
        </w:rPr>
        <w:t>Государственная политика в области международной торговли.</w:t>
      </w:r>
      <w:r w:rsidRPr="00A83315">
        <w:rPr>
          <w:i/>
          <w:iCs/>
          <w:color w:val="000000"/>
          <w:sz w:val="28"/>
          <w:szCs w:val="28"/>
        </w:rPr>
        <w:t xml:space="preserve"> </w:t>
      </w:r>
      <w:r w:rsidRPr="00A83315">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895182" w:rsidRPr="00A83315" w:rsidRDefault="00895182" w:rsidP="00A83315">
      <w:pPr>
        <w:rPr>
          <w:rFonts w:eastAsia="Times New Roman"/>
          <w:b/>
          <w:szCs w:val="28"/>
        </w:rPr>
      </w:pPr>
    </w:p>
    <w:p w:rsidR="00895182" w:rsidRPr="00A83315" w:rsidRDefault="00895182" w:rsidP="00A83315">
      <w:pPr>
        <w:rPr>
          <w:b/>
          <w:bCs/>
          <w:szCs w:val="28"/>
        </w:rPr>
      </w:pPr>
      <w:r w:rsidRPr="00A83315">
        <w:rPr>
          <w:b/>
          <w:bCs/>
          <w:szCs w:val="28"/>
        </w:rPr>
        <w:t>Углубленный уровень</w:t>
      </w:r>
    </w:p>
    <w:p w:rsidR="00895182" w:rsidRPr="00A83315" w:rsidRDefault="00895182" w:rsidP="00A83315">
      <w:pPr>
        <w:rPr>
          <w:b/>
          <w:bCs/>
          <w:szCs w:val="28"/>
        </w:rPr>
      </w:pPr>
      <w:r w:rsidRPr="00A83315">
        <w:rPr>
          <w:b/>
          <w:bCs/>
          <w:szCs w:val="28"/>
        </w:rPr>
        <w:t>Основные концепции экономики</w:t>
      </w:r>
    </w:p>
    <w:p w:rsidR="00895182" w:rsidRPr="00A83315" w:rsidRDefault="00895182" w:rsidP="00A83315">
      <w:pPr>
        <w:rPr>
          <w:bCs/>
          <w:szCs w:val="28"/>
        </w:rPr>
      </w:pPr>
      <w:r w:rsidRPr="00A83315">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A83315">
        <w:rPr>
          <w:bCs/>
          <w:i/>
          <w:szCs w:val="28"/>
        </w:rPr>
        <w:t xml:space="preserve">Абсолютные и сравнительные преимущества. </w:t>
      </w:r>
      <w:r w:rsidRPr="00A83315">
        <w:rPr>
          <w:bCs/>
          <w:szCs w:val="28"/>
        </w:rPr>
        <w:t xml:space="preserve">Типы экономических систем. </w:t>
      </w:r>
    </w:p>
    <w:p w:rsidR="00895182" w:rsidRPr="00A83315" w:rsidRDefault="00895182" w:rsidP="00A83315">
      <w:pPr>
        <w:rPr>
          <w:b/>
          <w:bCs/>
          <w:szCs w:val="28"/>
        </w:rPr>
      </w:pPr>
    </w:p>
    <w:p w:rsidR="00895182" w:rsidRPr="00A83315" w:rsidRDefault="00895182" w:rsidP="00A83315">
      <w:pPr>
        <w:rPr>
          <w:b/>
          <w:bCs/>
          <w:szCs w:val="28"/>
        </w:rPr>
      </w:pPr>
      <w:r w:rsidRPr="00A83315">
        <w:rPr>
          <w:b/>
          <w:bCs/>
          <w:szCs w:val="28"/>
        </w:rPr>
        <w:t>Микроэкономика</w:t>
      </w:r>
    </w:p>
    <w:p w:rsidR="00895182" w:rsidRPr="00A83315" w:rsidRDefault="00895182" w:rsidP="00A83315">
      <w:pPr>
        <w:rPr>
          <w:szCs w:val="28"/>
        </w:rPr>
      </w:pPr>
      <w:r w:rsidRPr="00A83315">
        <w:rPr>
          <w:szCs w:val="28"/>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895182" w:rsidRPr="00A83315" w:rsidRDefault="00895182" w:rsidP="00A83315">
      <w:pPr>
        <w:rPr>
          <w:szCs w:val="28"/>
        </w:rPr>
      </w:pPr>
      <w:r w:rsidRPr="00A83315">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A83315">
        <w:rPr>
          <w:i/>
          <w:szCs w:val="28"/>
        </w:rPr>
        <w:t>Заменяющие и дополняющие товары, перекрестная эластичность спроса.</w:t>
      </w:r>
      <w:r w:rsidRPr="00A83315">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895182" w:rsidRPr="00A83315" w:rsidRDefault="00895182" w:rsidP="00A83315">
      <w:pPr>
        <w:rPr>
          <w:szCs w:val="28"/>
        </w:rPr>
      </w:pPr>
      <w:r w:rsidRPr="00A83315">
        <w:rPr>
          <w:szCs w:val="28"/>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A83315">
        <w:rPr>
          <w:i/>
          <w:szCs w:val="28"/>
        </w:rPr>
        <w:t xml:space="preserve">Показатели выпуска фирмы: общий, средний и предельный </w:t>
      </w:r>
      <w:r w:rsidRPr="00A83315">
        <w:rPr>
          <w:i/>
          <w:szCs w:val="28"/>
        </w:rPr>
        <w:lastRenderedPageBreak/>
        <w:t>продукт переменного фактора производства.</w:t>
      </w:r>
      <w:r w:rsidRPr="00A83315">
        <w:rPr>
          <w:szCs w:val="28"/>
        </w:rPr>
        <w:t xml:space="preserve"> Закон убывающей отдачи. Амортизационные отчисления. </w:t>
      </w:r>
      <w:r w:rsidRPr="00A83315">
        <w:rPr>
          <w:i/>
          <w:szCs w:val="28"/>
        </w:rPr>
        <w:t>Необратимые издержки.</w:t>
      </w:r>
      <w:r w:rsidRPr="00A83315">
        <w:rPr>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895182" w:rsidRPr="00A83315" w:rsidRDefault="00895182" w:rsidP="00A83315">
      <w:pPr>
        <w:rPr>
          <w:szCs w:val="28"/>
        </w:rPr>
      </w:pPr>
      <w:r w:rsidRPr="00A83315">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A83315">
        <w:rPr>
          <w:i/>
          <w:szCs w:val="28"/>
        </w:rPr>
        <w:t>Реклама.</w:t>
      </w:r>
      <w:r w:rsidRPr="00A83315">
        <w:rPr>
          <w:szCs w:val="28"/>
        </w:rPr>
        <w:t xml:space="preserve"> Бизнес-план.</w:t>
      </w:r>
    </w:p>
    <w:p w:rsidR="00895182" w:rsidRPr="00A83315" w:rsidRDefault="00895182" w:rsidP="00A83315">
      <w:pPr>
        <w:rPr>
          <w:szCs w:val="28"/>
        </w:rPr>
      </w:pPr>
      <w:r w:rsidRPr="00A83315">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895182" w:rsidRPr="00A83315" w:rsidRDefault="00895182" w:rsidP="00A83315">
      <w:pPr>
        <w:rPr>
          <w:szCs w:val="28"/>
        </w:rPr>
      </w:pPr>
      <w:r w:rsidRPr="00A83315">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895182" w:rsidRPr="00A83315" w:rsidRDefault="00895182" w:rsidP="00A83315">
      <w:pPr>
        <w:rPr>
          <w:szCs w:val="28"/>
        </w:rPr>
      </w:pPr>
    </w:p>
    <w:p w:rsidR="00895182" w:rsidRPr="00A83315" w:rsidRDefault="00895182" w:rsidP="00A83315">
      <w:pPr>
        <w:rPr>
          <w:b/>
          <w:szCs w:val="28"/>
        </w:rPr>
      </w:pPr>
      <w:r w:rsidRPr="00A83315">
        <w:rPr>
          <w:b/>
          <w:szCs w:val="28"/>
        </w:rPr>
        <w:t>Макроэкономика</w:t>
      </w:r>
    </w:p>
    <w:p w:rsidR="00895182" w:rsidRPr="00A83315" w:rsidRDefault="00895182" w:rsidP="00A83315">
      <w:pPr>
        <w:rPr>
          <w:szCs w:val="28"/>
        </w:rPr>
      </w:pPr>
      <w:r w:rsidRPr="00A83315">
        <w:rPr>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895182" w:rsidRPr="00A83315" w:rsidRDefault="00895182" w:rsidP="00A83315">
      <w:pPr>
        <w:rPr>
          <w:i/>
          <w:szCs w:val="28"/>
        </w:rPr>
      </w:pPr>
      <w:r w:rsidRPr="00A83315">
        <w:rPr>
          <w:szCs w:val="28"/>
        </w:rPr>
        <w:t xml:space="preserve">Особенности макроэкономического анализа. Представление о системе национальных счетов. ВВП. Номинальный и реальный ВВП. </w:t>
      </w:r>
      <w:r w:rsidRPr="00A83315">
        <w:rPr>
          <w:i/>
          <w:szCs w:val="28"/>
        </w:rPr>
        <w:t>Совокупный спрос и совокупное предложение.</w:t>
      </w:r>
    </w:p>
    <w:p w:rsidR="00895182" w:rsidRPr="00A83315" w:rsidRDefault="00895182" w:rsidP="00A83315">
      <w:pPr>
        <w:rPr>
          <w:szCs w:val="28"/>
        </w:rPr>
      </w:pPr>
      <w:r w:rsidRPr="00A83315">
        <w:rPr>
          <w:szCs w:val="28"/>
        </w:rPr>
        <w:t>Деньги. Денежные агрегаты. Основы денежной политики. Банки и банковская система.</w:t>
      </w:r>
    </w:p>
    <w:p w:rsidR="00895182" w:rsidRPr="00A83315" w:rsidRDefault="00895182" w:rsidP="00A83315">
      <w:pPr>
        <w:rPr>
          <w:szCs w:val="28"/>
        </w:rPr>
      </w:pPr>
      <w:r w:rsidRPr="00A83315">
        <w:rPr>
          <w:szCs w:val="28"/>
        </w:rPr>
        <w:lastRenderedPageBreak/>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A83315">
        <w:rPr>
          <w:i/>
          <w:szCs w:val="28"/>
        </w:rPr>
        <w:t>.</w:t>
      </w:r>
      <w:r w:rsidRPr="00A83315">
        <w:rPr>
          <w:szCs w:val="28"/>
        </w:rPr>
        <w:t xml:space="preserve"> Экономические циклы.</w:t>
      </w:r>
    </w:p>
    <w:p w:rsidR="00895182" w:rsidRPr="00A83315" w:rsidRDefault="00895182" w:rsidP="00A83315">
      <w:pPr>
        <w:rPr>
          <w:szCs w:val="28"/>
        </w:rPr>
      </w:pPr>
    </w:p>
    <w:p w:rsidR="00895182" w:rsidRPr="00A83315" w:rsidRDefault="00895182" w:rsidP="00A83315">
      <w:pPr>
        <w:rPr>
          <w:b/>
          <w:szCs w:val="28"/>
        </w:rPr>
      </w:pPr>
      <w:r w:rsidRPr="00A83315">
        <w:rPr>
          <w:b/>
          <w:szCs w:val="28"/>
        </w:rPr>
        <w:t>Международная экономика</w:t>
      </w:r>
    </w:p>
    <w:p w:rsidR="00895182" w:rsidRPr="00A83315" w:rsidRDefault="00895182" w:rsidP="00A83315">
      <w:pPr>
        <w:rPr>
          <w:szCs w:val="28"/>
        </w:rPr>
      </w:pPr>
      <w:r w:rsidRPr="00A83315">
        <w:rPr>
          <w:szCs w:val="28"/>
        </w:rPr>
        <w:t xml:space="preserve">Международная торговля. Государственная политика в области международной торговли. Обменный курс валюты. </w:t>
      </w:r>
      <w:r w:rsidRPr="00A83315">
        <w:rPr>
          <w:i/>
          <w:szCs w:val="28"/>
        </w:rPr>
        <w:t>Валютный рынок.</w:t>
      </w:r>
      <w:r w:rsidRPr="00A83315">
        <w:rPr>
          <w:szCs w:val="28"/>
        </w:rPr>
        <w:t xml:space="preserve"> Международные финансы. Мировая валютная система. Международные расчеты. Платежный баланс.</w:t>
      </w:r>
      <w:r w:rsidRPr="00A83315">
        <w:rPr>
          <w:i/>
          <w:szCs w:val="28"/>
        </w:rPr>
        <w:t xml:space="preserve"> Международные экономические организации. </w:t>
      </w:r>
      <w:r w:rsidRPr="00A83315">
        <w:rPr>
          <w:szCs w:val="28"/>
        </w:rPr>
        <w:t>Глобальные экономические проблемы. Особенности современной экономики России.</w:t>
      </w:r>
      <w:bookmarkStart w:id="133" w:name="_Toc435412710"/>
      <w:bookmarkStart w:id="134" w:name="_Toc453968184"/>
    </w:p>
    <w:p w:rsidR="00895182" w:rsidRPr="00A83315" w:rsidRDefault="00895182" w:rsidP="00A83315">
      <w:pPr>
        <w:rPr>
          <w:szCs w:val="28"/>
        </w:rPr>
      </w:pPr>
    </w:p>
    <w:p w:rsidR="00895182" w:rsidRPr="00A83315" w:rsidRDefault="00895182" w:rsidP="00A83315">
      <w:pPr>
        <w:pStyle w:val="3a"/>
      </w:pPr>
      <w:bookmarkStart w:id="135" w:name="_Toc67583813"/>
      <w:r w:rsidRPr="00A83315">
        <w:t>Право</w:t>
      </w:r>
      <w:bookmarkEnd w:id="133"/>
      <w:bookmarkEnd w:id="134"/>
      <w:bookmarkEnd w:id="135"/>
    </w:p>
    <w:p w:rsidR="00895182" w:rsidRPr="00A83315" w:rsidRDefault="00895182" w:rsidP="00A83315">
      <w:pPr>
        <w:rPr>
          <w:szCs w:val="28"/>
        </w:rPr>
      </w:pPr>
      <w:r w:rsidRPr="00A83315">
        <w:rPr>
          <w:szCs w:val="28"/>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895182" w:rsidRPr="00A83315" w:rsidRDefault="00895182" w:rsidP="00A83315">
      <w:pPr>
        <w:rPr>
          <w:szCs w:val="28"/>
        </w:rPr>
      </w:pPr>
      <w:r w:rsidRPr="00A83315">
        <w:rPr>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895182" w:rsidRPr="00A83315" w:rsidRDefault="00895182" w:rsidP="00A83315">
      <w:pPr>
        <w:rPr>
          <w:szCs w:val="28"/>
        </w:rPr>
      </w:pPr>
      <w:r w:rsidRPr="00A83315">
        <w:rPr>
          <w:szCs w:val="28"/>
        </w:rPr>
        <w:lastRenderedPageBreak/>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895182" w:rsidRPr="00A83315" w:rsidRDefault="00895182" w:rsidP="00A83315">
      <w:pPr>
        <w:rPr>
          <w:szCs w:val="28"/>
        </w:rPr>
      </w:pPr>
      <w:r w:rsidRPr="00A83315">
        <w:rPr>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895182" w:rsidRPr="00A83315" w:rsidRDefault="00895182" w:rsidP="00A83315">
      <w:pPr>
        <w:rPr>
          <w:szCs w:val="28"/>
        </w:rPr>
      </w:pPr>
      <w:r w:rsidRPr="00A83315">
        <w:rPr>
          <w:szCs w:val="28"/>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895182" w:rsidRPr="00A83315" w:rsidRDefault="00895182" w:rsidP="00A83315">
      <w:pPr>
        <w:rPr>
          <w:szCs w:val="28"/>
        </w:rPr>
      </w:pPr>
      <w:r w:rsidRPr="00A83315">
        <w:rPr>
          <w:szCs w:val="28"/>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95182" w:rsidRPr="00A83315" w:rsidRDefault="00895182" w:rsidP="00A83315">
      <w:pPr>
        <w:rPr>
          <w:szCs w:val="28"/>
        </w:rPr>
      </w:pPr>
      <w:r w:rsidRPr="00A83315">
        <w:rPr>
          <w:szCs w:val="28"/>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Базовый уровень</w:t>
      </w:r>
    </w:p>
    <w:p w:rsidR="00895182" w:rsidRPr="00A83315" w:rsidRDefault="00895182" w:rsidP="00A83315">
      <w:pPr>
        <w:rPr>
          <w:b/>
          <w:szCs w:val="28"/>
        </w:rPr>
      </w:pPr>
      <w:r w:rsidRPr="00A83315">
        <w:rPr>
          <w:b/>
          <w:szCs w:val="28"/>
        </w:rPr>
        <w:t>Основы теории государства и права</w:t>
      </w:r>
    </w:p>
    <w:p w:rsidR="00895182" w:rsidRPr="00A83315" w:rsidRDefault="00895182" w:rsidP="00A83315">
      <w:pPr>
        <w:rPr>
          <w:szCs w:val="28"/>
        </w:rPr>
      </w:pPr>
      <w:r w:rsidRPr="00A83315">
        <w:rPr>
          <w:szCs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83315">
        <w:rPr>
          <w:i/>
          <w:szCs w:val="28"/>
        </w:rPr>
        <w:t>Предмет правового регулирования. Метод правового регулирования.</w:t>
      </w:r>
      <w:r w:rsidRPr="00A83315">
        <w:rPr>
          <w:szCs w:val="28"/>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w:t>
      </w:r>
      <w:r w:rsidRPr="00A83315">
        <w:rPr>
          <w:szCs w:val="28"/>
        </w:rPr>
        <w:lastRenderedPageBreak/>
        <w:t>Законность и правопорядок.</w:t>
      </w:r>
      <w:r w:rsidRPr="00A83315">
        <w:rPr>
          <w:i/>
          <w:szCs w:val="28"/>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83315">
        <w:rPr>
          <w:szCs w:val="28"/>
        </w:rPr>
        <w:t>Правонарушения и юридическая ответственность.</w:t>
      </w:r>
    </w:p>
    <w:p w:rsidR="00895182" w:rsidRPr="00A83315" w:rsidRDefault="00895182" w:rsidP="00A83315">
      <w:pPr>
        <w:ind w:left="20"/>
        <w:rPr>
          <w:rFonts w:eastAsia="Times New Roman"/>
          <w:szCs w:val="28"/>
        </w:rPr>
      </w:pPr>
    </w:p>
    <w:p w:rsidR="00895182" w:rsidRPr="00A83315" w:rsidRDefault="00895182" w:rsidP="00A83315">
      <w:pPr>
        <w:rPr>
          <w:b/>
          <w:szCs w:val="28"/>
        </w:rPr>
      </w:pPr>
      <w:r w:rsidRPr="00A83315">
        <w:rPr>
          <w:b/>
          <w:szCs w:val="28"/>
        </w:rPr>
        <w:t xml:space="preserve">Конституционное право </w:t>
      </w:r>
    </w:p>
    <w:p w:rsidR="00895182" w:rsidRPr="00A83315" w:rsidRDefault="00895182" w:rsidP="00A83315">
      <w:pPr>
        <w:rPr>
          <w:szCs w:val="28"/>
        </w:rPr>
      </w:pPr>
      <w:r w:rsidRPr="00A83315">
        <w:rPr>
          <w:szCs w:val="28"/>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83315">
        <w:rPr>
          <w:i/>
          <w:szCs w:val="28"/>
        </w:rPr>
        <w:t>Референдум</w:t>
      </w:r>
      <w:r w:rsidRPr="00A83315">
        <w:rPr>
          <w:szCs w:val="28"/>
        </w:rPr>
        <w:t>. Система органов местного самоуправления.</w:t>
      </w:r>
    </w:p>
    <w:p w:rsidR="00895182" w:rsidRPr="00A83315" w:rsidRDefault="00895182" w:rsidP="00A83315">
      <w:pPr>
        <w:rPr>
          <w:rFonts w:eastAsia="Times New Roman"/>
          <w:b/>
          <w:szCs w:val="28"/>
        </w:rPr>
      </w:pPr>
      <w:r w:rsidRPr="00A83315">
        <w:rPr>
          <w:rFonts w:eastAsia="Times New Roman"/>
          <w:b/>
          <w:szCs w:val="28"/>
        </w:rPr>
        <w:t>Права человека</w:t>
      </w:r>
    </w:p>
    <w:p w:rsidR="00895182" w:rsidRPr="00A83315" w:rsidRDefault="00895182" w:rsidP="00A83315">
      <w:pPr>
        <w:ind w:left="20"/>
        <w:rPr>
          <w:rFonts w:eastAsia="Times New Roman"/>
          <w:i/>
          <w:szCs w:val="28"/>
        </w:rPr>
      </w:pPr>
      <w:r w:rsidRPr="00A83315">
        <w:rPr>
          <w:rFonts w:eastAsia="Times New Roman"/>
          <w:szCs w:val="28"/>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83315">
        <w:rPr>
          <w:rFonts w:eastAsia="Times New Roman"/>
          <w:i/>
          <w:szCs w:val="28"/>
        </w:rPr>
        <w:t>Основные принципы международного гуманитарного права.</w:t>
      </w:r>
    </w:p>
    <w:p w:rsidR="00895182" w:rsidRPr="00A83315" w:rsidRDefault="00895182" w:rsidP="00A83315">
      <w:pPr>
        <w:ind w:left="20"/>
        <w:rPr>
          <w:rFonts w:eastAsia="Times New Roman"/>
          <w:i/>
          <w:szCs w:val="28"/>
        </w:rPr>
      </w:pPr>
    </w:p>
    <w:p w:rsidR="00895182" w:rsidRPr="00A83315" w:rsidRDefault="00895182" w:rsidP="00A83315">
      <w:pPr>
        <w:rPr>
          <w:b/>
          <w:szCs w:val="28"/>
        </w:rPr>
      </w:pPr>
      <w:r w:rsidRPr="00A83315">
        <w:rPr>
          <w:b/>
          <w:szCs w:val="28"/>
        </w:rPr>
        <w:t>Основные отрасли российского права</w:t>
      </w:r>
    </w:p>
    <w:p w:rsidR="00895182" w:rsidRPr="00A83315" w:rsidRDefault="00895182" w:rsidP="00A83315">
      <w:pPr>
        <w:ind w:left="20"/>
        <w:rPr>
          <w:rFonts w:eastAsia="Times New Roman"/>
          <w:i/>
          <w:szCs w:val="28"/>
        </w:rPr>
      </w:pPr>
      <w:r w:rsidRPr="00A83315">
        <w:rPr>
          <w:rFonts w:eastAsia="Times New Roman"/>
          <w:szCs w:val="28"/>
        </w:rPr>
        <w:lastRenderedPageBreak/>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83315">
        <w:rPr>
          <w:rFonts w:eastAsia="Times New Roman"/>
          <w:i/>
          <w:szCs w:val="28"/>
        </w:rPr>
        <w:t>Обязательственное право. Понятие обязательства.</w:t>
      </w:r>
      <w:r w:rsidRPr="00A83315">
        <w:rPr>
          <w:rFonts w:eastAsia="Times New Roman"/>
          <w:szCs w:val="28"/>
        </w:rPr>
        <w:t xml:space="preserve"> Сделки. Гражданско-правовой договор. </w:t>
      </w:r>
      <w:r w:rsidRPr="00A83315">
        <w:rPr>
          <w:rFonts w:eastAsia="Times New Roman"/>
          <w:i/>
          <w:szCs w:val="28"/>
        </w:rPr>
        <w:t>Порядок заключения договора: оферта и акцепт.</w:t>
      </w:r>
      <w:r w:rsidRPr="00A83315">
        <w:rPr>
          <w:rFonts w:eastAsia="Times New Roman"/>
          <w:szCs w:val="28"/>
        </w:rPr>
        <w:t xml:space="preserve"> Защита прав потребителей</w:t>
      </w:r>
      <w:r w:rsidRPr="00A83315">
        <w:rPr>
          <w:rFonts w:eastAsia="Times New Roman"/>
          <w:i/>
          <w:szCs w:val="28"/>
        </w:rPr>
        <w:t>.</w:t>
      </w:r>
      <w:r w:rsidRPr="00A83315">
        <w:rPr>
          <w:rFonts w:eastAsia="Times New Roman"/>
          <w:szCs w:val="28"/>
        </w:rPr>
        <w:t xml:space="preserve"> Наследование. </w:t>
      </w:r>
      <w:r w:rsidRPr="00A83315">
        <w:rPr>
          <w:rFonts w:eastAsia="Times New Roman"/>
          <w:i/>
          <w:szCs w:val="28"/>
        </w:rPr>
        <w:t>Понятие завещания.</w:t>
      </w:r>
      <w:r w:rsidRPr="00A83315">
        <w:rPr>
          <w:rFonts w:eastAsia="Times New Roman"/>
          <w:szCs w:val="28"/>
        </w:rPr>
        <w:t xml:space="preserve"> </w:t>
      </w:r>
      <w:r w:rsidRPr="00A83315">
        <w:rPr>
          <w:rFonts w:eastAsia="Times New Roman"/>
          <w:i/>
          <w:szCs w:val="28"/>
        </w:rPr>
        <w:t>Формы защиты гражданских прав.</w:t>
      </w:r>
      <w:r w:rsidRPr="00A83315">
        <w:rPr>
          <w:rFonts w:eastAsia="Times New Roman"/>
          <w:szCs w:val="28"/>
        </w:rPr>
        <w:t xml:space="preserve"> Гражданско-правовая ответственность. </w:t>
      </w:r>
      <w:r w:rsidRPr="00A83315">
        <w:rPr>
          <w:rFonts w:eastAsia="Times New Roman"/>
          <w:i/>
          <w:szCs w:val="28"/>
        </w:rPr>
        <w:t>Условия привлечения к ответственности в гражданском праве.</w:t>
      </w:r>
      <w:r w:rsidRPr="00A83315">
        <w:rPr>
          <w:rFonts w:eastAsia="Times New Roman"/>
          <w:szCs w:val="28"/>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83315">
        <w:rPr>
          <w:rFonts w:eastAsia="Times New Roman"/>
          <w:i/>
          <w:szCs w:val="28"/>
        </w:rPr>
        <w:t xml:space="preserve">Брачный договор. </w:t>
      </w:r>
      <w:r w:rsidRPr="00A83315">
        <w:rPr>
          <w:rFonts w:eastAsia="Times New Roman"/>
          <w:szCs w:val="28"/>
        </w:rPr>
        <w:t>Права и обязанности членов семьи.</w:t>
      </w:r>
      <w:r w:rsidRPr="00A83315">
        <w:rPr>
          <w:rFonts w:eastAsia="Times New Roman"/>
          <w:i/>
          <w:szCs w:val="28"/>
        </w:rPr>
        <w:t xml:space="preserve"> Ответственность родителей по воспитанию детей.</w:t>
      </w:r>
      <w:r w:rsidRPr="00A83315">
        <w:rPr>
          <w:rFonts w:eastAsia="Times New Roman"/>
          <w:szCs w:val="28"/>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83315">
        <w:rPr>
          <w:rFonts w:eastAsia="Times New Roman"/>
          <w:i/>
          <w:szCs w:val="28"/>
        </w:rPr>
        <w:t xml:space="preserve">Виды рабочего времени. Время отдыха. </w:t>
      </w:r>
      <w:r w:rsidRPr="00A83315">
        <w:rPr>
          <w:rFonts w:eastAsia="Times New Roman"/>
          <w:szCs w:val="28"/>
        </w:rPr>
        <w:t xml:space="preserve">Заработная плата. Особенности правового регулирования труда несовершеннолетних. Охрана труда. </w:t>
      </w:r>
      <w:r w:rsidRPr="00A83315">
        <w:rPr>
          <w:rFonts w:eastAsia="Times New Roman"/>
          <w:i/>
          <w:szCs w:val="28"/>
        </w:rPr>
        <w:t>Виды трудовых споров.</w:t>
      </w:r>
      <w:r w:rsidRPr="00A83315">
        <w:rPr>
          <w:rFonts w:eastAsia="Times New Roman"/>
          <w:szCs w:val="28"/>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A83315">
        <w:rPr>
          <w:rFonts w:eastAsia="Times New Roman"/>
          <w:i/>
          <w:szCs w:val="28"/>
        </w:rPr>
        <w:t xml:space="preserve">Состав преступления. </w:t>
      </w:r>
      <w:r w:rsidRPr="00A83315">
        <w:rPr>
          <w:rFonts w:eastAsia="Times New Roman"/>
          <w:szCs w:val="28"/>
        </w:rPr>
        <w:t>Уголовная ответственность.</w:t>
      </w:r>
      <w:r w:rsidRPr="00A83315">
        <w:rPr>
          <w:rFonts w:eastAsia="Times New Roman"/>
          <w:i/>
          <w:szCs w:val="28"/>
        </w:rPr>
        <w:t xml:space="preserve"> Принципы уголовной ответственности. Освобождение от уголовной ответственности.</w:t>
      </w:r>
      <w:r w:rsidRPr="00A83315">
        <w:rPr>
          <w:rFonts w:eastAsia="Times New Roman"/>
          <w:szCs w:val="28"/>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83315">
        <w:rPr>
          <w:rFonts w:eastAsia="Times New Roman"/>
          <w:i/>
          <w:szCs w:val="28"/>
        </w:rPr>
        <w:t>Налоговые правонарушения. Ответственность за уклонение от уплаты налогов.</w:t>
      </w:r>
    </w:p>
    <w:p w:rsidR="00895182" w:rsidRPr="00A83315" w:rsidRDefault="00895182" w:rsidP="00A83315">
      <w:pPr>
        <w:ind w:left="20"/>
        <w:rPr>
          <w:rFonts w:eastAsia="Times New Roman"/>
          <w:i/>
          <w:szCs w:val="28"/>
        </w:rPr>
      </w:pPr>
    </w:p>
    <w:p w:rsidR="00895182" w:rsidRPr="00A83315" w:rsidRDefault="00895182" w:rsidP="00A83315">
      <w:pPr>
        <w:rPr>
          <w:rFonts w:eastAsia="Times New Roman"/>
          <w:b/>
          <w:szCs w:val="28"/>
        </w:rPr>
      </w:pPr>
      <w:r w:rsidRPr="00A83315">
        <w:rPr>
          <w:rFonts w:eastAsia="Times New Roman"/>
          <w:b/>
          <w:szCs w:val="28"/>
        </w:rPr>
        <w:t>Основы российского судопроизводства</w:t>
      </w:r>
    </w:p>
    <w:p w:rsidR="00895182" w:rsidRPr="00A83315" w:rsidRDefault="00895182" w:rsidP="00A83315">
      <w:pPr>
        <w:ind w:left="20"/>
        <w:rPr>
          <w:rFonts w:eastAsia="Times New Roman"/>
          <w:szCs w:val="28"/>
        </w:rPr>
      </w:pPr>
      <w:r w:rsidRPr="00A83315">
        <w:rPr>
          <w:rFonts w:eastAsia="Times New Roman"/>
          <w:szCs w:val="28"/>
        </w:rPr>
        <w:lastRenderedPageBreak/>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83315">
        <w:rPr>
          <w:rFonts w:eastAsia="Times New Roman"/>
          <w:i/>
          <w:szCs w:val="28"/>
        </w:rPr>
        <w:t>Арбитражный процесс.</w:t>
      </w:r>
      <w:r w:rsidRPr="00A83315">
        <w:rPr>
          <w:rFonts w:eastAsia="Times New Roman"/>
          <w:szCs w:val="28"/>
        </w:rPr>
        <w:t xml:space="preserve"> Уголовное процессуальное право. </w:t>
      </w:r>
      <w:r w:rsidRPr="00A83315">
        <w:rPr>
          <w:rFonts w:eastAsia="Times New Roman"/>
          <w:i/>
          <w:szCs w:val="28"/>
        </w:rPr>
        <w:t>Принципы уголовного судопроизводства.</w:t>
      </w:r>
      <w:r w:rsidRPr="00A83315">
        <w:rPr>
          <w:rFonts w:eastAsia="Times New Roman"/>
          <w:szCs w:val="28"/>
        </w:rPr>
        <w:t xml:space="preserve"> Субъекты уголовного процесса. Стадии уголовного процесса. </w:t>
      </w:r>
      <w:r w:rsidRPr="00A83315">
        <w:rPr>
          <w:rFonts w:eastAsia="Times New Roman"/>
          <w:i/>
          <w:szCs w:val="28"/>
        </w:rPr>
        <w:t>Меры процессуального принуждения.</w:t>
      </w:r>
      <w:r w:rsidRPr="00A83315">
        <w:rPr>
          <w:rFonts w:eastAsia="Times New Roman"/>
          <w:szCs w:val="28"/>
        </w:rPr>
        <w:t xml:space="preserve"> </w:t>
      </w:r>
      <w:r w:rsidRPr="00A83315">
        <w:rPr>
          <w:rFonts w:eastAsia="Times New Roman"/>
          <w:i/>
          <w:szCs w:val="28"/>
        </w:rPr>
        <w:t xml:space="preserve">Суд присяжных заседателей. </w:t>
      </w:r>
      <w:r w:rsidRPr="00A83315">
        <w:rPr>
          <w:rFonts w:eastAsia="Times New Roman"/>
          <w:szCs w:val="28"/>
        </w:rPr>
        <w:t>Особенности судебного производства по делам об административных правонарушениях.</w:t>
      </w:r>
      <w:r w:rsidRPr="00A83315">
        <w:rPr>
          <w:rFonts w:eastAsia="Times New Roman"/>
          <w:i/>
          <w:szCs w:val="28"/>
        </w:rPr>
        <w:t xml:space="preserve"> </w:t>
      </w:r>
      <w:r w:rsidRPr="00A83315">
        <w:rPr>
          <w:rFonts w:eastAsia="Times New Roman"/>
          <w:szCs w:val="28"/>
        </w:rPr>
        <w:t>Основные виды юридических профессий.</w:t>
      </w:r>
    </w:p>
    <w:p w:rsidR="00895182" w:rsidRPr="00A83315" w:rsidRDefault="00895182" w:rsidP="00A83315">
      <w:pPr>
        <w:ind w:left="20"/>
        <w:rPr>
          <w:rFonts w:eastAsia="Times New Roman"/>
          <w:szCs w:val="28"/>
        </w:rPr>
      </w:pPr>
    </w:p>
    <w:p w:rsidR="00895182" w:rsidRPr="00A83315" w:rsidRDefault="00895182" w:rsidP="00A83315">
      <w:pPr>
        <w:rPr>
          <w:szCs w:val="28"/>
        </w:rPr>
      </w:pPr>
      <w:r w:rsidRPr="00A83315">
        <w:rPr>
          <w:rFonts w:eastAsia="Times New Roman"/>
          <w:b/>
          <w:szCs w:val="28"/>
        </w:rPr>
        <w:t>Углубленный уровень</w:t>
      </w:r>
    </w:p>
    <w:p w:rsidR="00895182" w:rsidRPr="00A83315" w:rsidRDefault="00895182" w:rsidP="00A83315">
      <w:pPr>
        <w:rPr>
          <w:szCs w:val="28"/>
        </w:rPr>
      </w:pPr>
      <w:r w:rsidRPr="00A83315">
        <w:rPr>
          <w:rFonts w:eastAsia="Times New Roman"/>
          <w:b/>
          <w:szCs w:val="28"/>
        </w:rPr>
        <w:t>Теория государства и права</w:t>
      </w:r>
    </w:p>
    <w:p w:rsidR="00895182" w:rsidRPr="00A83315" w:rsidRDefault="00895182" w:rsidP="00A83315">
      <w:pPr>
        <w:ind w:firstLine="700"/>
        <w:rPr>
          <w:szCs w:val="28"/>
        </w:rPr>
      </w:pPr>
      <w:r w:rsidRPr="00A83315">
        <w:rPr>
          <w:rFonts w:eastAsia="Times New Roman"/>
          <w:szCs w:val="28"/>
        </w:rPr>
        <w:t xml:space="preserve">Теории происхождения государства и права. Признаки государства. </w:t>
      </w:r>
      <w:r w:rsidRPr="00A83315">
        <w:rPr>
          <w:rFonts w:eastAsia="Times New Roman"/>
          <w:i/>
          <w:iCs/>
          <w:szCs w:val="28"/>
        </w:rPr>
        <w:t>Теории сущности государства.</w:t>
      </w:r>
      <w:r w:rsidRPr="00A83315">
        <w:rPr>
          <w:rFonts w:eastAsia="Times New Roman"/>
          <w:szCs w:val="28"/>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A83315">
        <w:rPr>
          <w:rFonts w:eastAsia="Times New Roman"/>
          <w:i/>
          <w:szCs w:val="28"/>
        </w:rPr>
        <w:t>Юридическая техника.</w:t>
      </w:r>
      <w:r w:rsidRPr="00A83315">
        <w:rPr>
          <w:rFonts w:eastAsia="Times New Roman"/>
          <w:szCs w:val="28"/>
        </w:rPr>
        <w:t xml:space="preserve"> Формы реализации права. </w:t>
      </w:r>
      <w:r w:rsidRPr="00A83315">
        <w:rPr>
          <w:rFonts w:eastAsia="Times New Roman"/>
          <w:i/>
          <w:iCs/>
          <w:szCs w:val="28"/>
        </w:rPr>
        <w:t>Виды и способы толкования права.</w:t>
      </w:r>
      <w:r w:rsidRPr="00A83315">
        <w:rPr>
          <w:rFonts w:eastAsia="Times New Roman"/>
          <w:szCs w:val="28"/>
        </w:rPr>
        <w:t xml:space="preserve"> Субъекты и объекты правоотношения. Правоспособность, дееспособность и деликтоспособность. </w:t>
      </w:r>
      <w:r w:rsidRPr="00A83315">
        <w:rPr>
          <w:rFonts w:eastAsia="Times New Roman"/>
          <w:i/>
          <w:iCs/>
          <w:szCs w:val="28"/>
        </w:rPr>
        <w:t>Юридические факты.</w:t>
      </w:r>
      <w:r w:rsidRPr="00A83315">
        <w:rPr>
          <w:rFonts w:eastAsia="Times New Roman"/>
          <w:szCs w:val="28"/>
        </w:rPr>
        <w:t xml:space="preserve"> Гарантии законности и правопорядка. Правосознание. Правовая культура</w:t>
      </w:r>
      <w:r w:rsidRPr="00A83315">
        <w:rPr>
          <w:rFonts w:eastAsia="Times New Roman"/>
          <w:i/>
          <w:iCs/>
          <w:szCs w:val="28"/>
        </w:rPr>
        <w:t>. Правовой нигилизм. Правовое воспитание</w:t>
      </w:r>
      <w:r w:rsidRPr="00A83315">
        <w:rPr>
          <w:rFonts w:eastAsia="Times New Roman"/>
          <w:szCs w:val="28"/>
        </w:rPr>
        <w:t xml:space="preserve">. Понятие коррупции и коррупционных правонарушений. Опасность коррупции для гражданина, общества и государства. Антикоррупционные меры, принимаемые </w:t>
      </w:r>
      <w:r w:rsidRPr="00A83315">
        <w:rPr>
          <w:rFonts w:eastAsia="Times New Roman"/>
          <w:szCs w:val="28"/>
        </w:rPr>
        <w:lastRenderedPageBreak/>
        <w:t>на государственном уровне. Признаки и виды правонарушений. Юридическая ответственность. Презумпция невиновности.</w:t>
      </w:r>
    </w:p>
    <w:p w:rsidR="00895182" w:rsidRPr="00A83315" w:rsidRDefault="00895182" w:rsidP="00A83315">
      <w:pPr>
        <w:ind w:left="20"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Конституционное право</w:t>
      </w:r>
    </w:p>
    <w:p w:rsidR="00895182" w:rsidRPr="00A83315" w:rsidRDefault="00895182" w:rsidP="00A83315">
      <w:pPr>
        <w:ind w:firstLine="700"/>
        <w:rPr>
          <w:szCs w:val="28"/>
        </w:rPr>
      </w:pPr>
      <w:r w:rsidRPr="00A83315">
        <w:rPr>
          <w:rFonts w:eastAsia="Times New Roman"/>
          <w:szCs w:val="28"/>
        </w:rPr>
        <w:t xml:space="preserve">Конституционное право. </w:t>
      </w:r>
      <w:r w:rsidRPr="00A83315">
        <w:rPr>
          <w:rFonts w:eastAsia="Times New Roman"/>
          <w:i/>
          <w:szCs w:val="28"/>
        </w:rPr>
        <w:t>Виды конституций.</w:t>
      </w:r>
      <w:r w:rsidRPr="00A83315">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A83315">
        <w:rPr>
          <w:rFonts w:eastAsia="Times New Roman"/>
          <w:i/>
          <w:szCs w:val="28"/>
        </w:rPr>
        <w:t>Виды парламентов.</w:t>
      </w:r>
      <w:r w:rsidRPr="00A83315">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A83315">
        <w:rPr>
          <w:rFonts w:eastAsia="Times New Roman"/>
          <w:i/>
          <w:iCs/>
          <w:szCs w:val="28"/>
        </w:rPr>
        <w:t xml:space="preserve">Принципы и виды правотворчества. </w:t>
      </w:r>
      <w:r w:rsidRPr="00A83315">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A83315">
        <w:rPr>
          <w:rFonts w:eastAsia="Times New Roman"/>
          <w:i/>
          <w:iCs/>
          <w:szCs w:val="28"/>
        </w:rPr>
        <w:t>Виды и особенности избирательных систем.</w:t>
      </w:r>
      <w:r w:rsidRPr="00A83315">
        <w:rPr>
          <w:rFonts w:eastAsia="Times New Roman"/>
          <w:szCs w:val="28"/>
        </w:rPr>
        <w:t xml:space="preserve"> Стадии избирательного процесса. Выборы. Референдум. Система органов местного самоуправления. Принципы местного самоуправления. </w:t>
      </w:r>
      <w:r w:rsidRPr="00A83315">
        <w:rPr>
          <w:rFonts w:eastAsia="Times New Roman"/>
          <w:i/>
          <w:iCs/>
          <w:szCs w:val="28"/>
        </w:rPr>
        <w:t>Сферы деятельности органов местного самоуправления.</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Международное право</w:t>
      </w:r>
    </w:p>
    <w:p w:rsidR="00895182" w:rsidRPr="00A83315" w:rsidRDefault="00895182" w:rsidP="00A83315">
      <w:pPr>
        <w:ind w:firstLine="700"/>
        <w:rPr>
          <w:szCs w:val="28"/>
        </w:rPr>
      </w:pPr>
      <w:r w:rsidRPr="00A83315">
        <w:rPr>
          <w:rFonts w:eastAsia="Times New Roman"/>
          <w:szCs w:val="28"/>
        </w:rPr>
        <w:lastRenderedPageBreak/>
        <w:t xml:space="preserve">Основные принципы и источники международного права. Субъекты международного права. </w:t>
      </w:r>
      <w:r w:rsidRPr="00A83315">
        <w:rPr>
          <w:rFonts w:eastAsia="Times New Roman"/>
          <w:i/>
          <w:iCs/>
          <w:szCs w:val="28"/>
        </w:rPr>
        <w:t>Международно-правовое признание.</w:t>
      </w:r>
      <w:r w:rsidRPr="00A83315">
        <w:rPr>
          <w:rFonts w:eastAsia="Times New Roman"/>
          <w:szCs w:val="28"/>
        </w:rPr>
        <w:t xml:space="preserve"> Мирное разрешение международных споров. </w:t>
      </w:r>
      <w:r w:rsidRPr="00A83315">
        <w:rPr>
          <w:rFonts w:eastAsia="Times New Roman"/>
          <w:i/>
          <w:iCs/>
          <w:szCs w:val="28"/>
        </w:rPr>
        <w:t>Источники и основания международно-правовой ответственности.</w:t>
      </w:r>
      <w:r w:rsidRPr="00A83315">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A83315">
        <w:rPr>
          <w:rFonts w:eastAsia="Times New Roman"/>
          <w:i/>
          <w:iCs/>
          <w:szCs w:val="28"/>
        </w:rPr>
        <w:t xml:space="preserve">Международный Комитет Красного Креста. </w:t>
      </w:r>
      <w:r w:rsidRPr="00A83315">
        <w:rPr>
          <w:rFonts w:eastAsia="Times New Roman"/>
          <w:szCs w:val="28"/>
        </w:rPr>
        <w:t>Участники вооруженных конфликтов: комбатанты и некомбатанты.</w:t>
      </w:r>
      <w:r w:rsidRPr="00A83315">
        <w:rPr>
          <w:rFonts w:eastAsia="Times New Roman"/>
          <w:i/>
          <w:iCs/>
          <w:szCs w:val="28"/>
        </w:rPr>
        <w:t xml:space="preserve"> </w:t>
      </w:r>
      <w:r w:rsidRPr="00A83315">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895182" w:rsidRPr="00A83315" w:rsidRDefault="00895182" w:rsidP="00A83315">
      <w:pPr>
        <w:ind w:firstLine="700"/>
        <w:rPr>
          <w:rFonts w:eastAsia="Times New Roman"/>
          <w:szCs w:val="28"/>
        </w:rPr>
      </w:pPr>
      <w:r w:rsidRPr="00A83315">
        <w:rPr>
          <w:rFonts w:eastAsia="Times New Roman"/>
          <w:szCs w:val="28"/>
        </w:rPr>
        <w:t xml:space="preserve"> </w:t>
      </w:r>
    </w:p>
    <w:p w:rsidR="00895182" w:rsidRPr="00A83315" w:rsidRDefault="00895182" w:rsidP="00A83315">
      <w:pPr>
        <w:ind w:firstLine="700"/>
        <w:rPr>
          <w:rFonts w:eastAsia="Times New Roman"/>
          <w:b/>
          <w:szCs w:val="28"/>
        </w:rPr>
      </w:pPr>
    </w:p>
    <w:p w:rsidR="00895182" w:rsidRPr="00A83315" w:rsidRDefault="00895182" w:rsidP="00A83315">
      <w:pPr>
        <w:rPr>
          <w:szCs w:val="28"/>
        </w:rPr>
      </w:pPr>
      <w:r w:rsidRPr="00A83315">
        <w:rPr>
          <w:rFonts w:eastAsia="Times New Roman"/>
          <w:b/>
          <w:szCs w:val="28"/>
        </w:rPr>
        <w:t>Основные отрасли российского права</w:t>
      </w:r>
    </w:p>
    <w:p w:rsidR="00895182" w:rsidRPr="00A83315" w:rsidRDefault="00895182" w:rsidP="00A83315">
      <w:pPr>
        <w:ind w:left="20"/>
        <w:rPr>
          <w:szCs w:val="28"/>
        </w:rPr>
      </w:pPr>
      <w:r w:rsidRPr="00A83315">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A83315">
        <w:rPr>
          <w:rFonts w:eastAsia="Times New Roman"/>
          <w:i/>
          <w:iCs/>
          <w:szCs w:val="28"/>
        </w:rPr>
        <w:t>Реституция.</w:t>
      </w:r>
      <w:r w:rsidRPr="00A83315">
        <w:rPr>
          <w:rFonts w:eastAsia="Times New Roman"/>
          <w:szCs w:val="28"/>
        </w:rPr>
        <w:t xml:space="preserve"> Гражданско-правовой договор. Порядок заключения договора: оферта и акцепт. Наследование. Завещание. </w:t>
      </w:r>
      <w:r w:rsidRPr="00A83315">
        <w:rPr>
          <w:rFonts w:eastAsia="Times New Roman"/>
          <w:i/>
          <w:iCs/>
          <w:szCs w:val="28"/>
        </w:rPr>
        <w:t>Страхование и его виды</w:t>
      </w:r>
      <w:r w:rsidRPr="00A83315">
        <w:rPr>
          <w:rFonts w:eastAsia="Times New Roman"/>
          <w:szCs w:val="28"/>
        </w:rPr>
        <w:t xml:space="preserve">. Формы защиты гражданских прав. Гражданско-правовая ответственность. Защита прав потребителей. </w:t>
      </w:r>
      <w:r w:rsidRPr="00A83315">
        <w:rPr>
          <w:rFonts w:eastAsia="Times New Roman"/>
          <w:i/>
          <w:iCs/>
          <w:szCs w:val="28"/>
        </w:rPr>
        <w:t>Непреодолимая сила.</w:t>
      </w:r>
      <w:r w:rsidRPr="00A83315">
        <w:rPr>
          <w:rFonts w:eastAsia="Times New Roman"/>
          <w:szCs w:val="28"/>
        </w:rPr>
        <w:t xml:space="preserve"> Право на результаты интеллектуальной деятельности: авторские и смежные </w:t>
      </w:r>
      <w:r w:rsidRPr="00A83315">
        <w:rPr>
          <w:rFonts w:eastAsia="Times New Roman"/>
          <w:szCs w:val="28"/>
        </w:rPr>
        <w:lastRenderedPageBreak/>
        <w:t>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A83315">
        <w:rPr>
          <w:rFonts w:eastAsia="Times New Roman"/>
          <w:i/>
          <w:iCs/>
          <w:szCs w:val="28"/>
        </w:rPr>
        <w:t xml:space="preserve"> </w:t>
      </w:r>
      <w:r w:rsidRPr="00A83315">
        <w:rPr>
          <w:rFonts w:eastAsia="Times New Roman"/>
          <w:szCs w:val="28"/>
        </w:rPr>
        <w:t>Ответственность родителей по воспитанию детей. Формы воспитания детей, оставшихся без попечения родителей.</w:t>
      </w:r>
      <w:r w:rsidRPr="00A83315">
        <w:rPr>
          <w:rFonts w:eastAsia="Times New Roman"/>
          <w:i/>
          <w:iCs/>
          <w:szCs w:val="28"/>
        </w:rPr>
        <w:t xml:space="preserve"> Усыновление. Опека и попечительство.</w:t>
      </w:r>
      <w:r w:rsidRPr="00A83315">
        <w:rPr>
          <w:rFonts w:eastAsia="Times New Roman"/>
          <w:szCs w:val="28"/>
        </w:rPr>
        <w:t xml:space="preserve"> </w:t>
      </w:r>
      <w:r w:rsidRPr="00A83315">
        <w:rPr>
          <w:rFonts w:eastAsia="Times New Roman"/>
          <w:i/>
          <w:iCs/>
          <w:szCs w:val="28"/>
        </w:rPr>
        <w:t>Приемная семья.</w:t>
      </w:r>
      <w:r w:rsidRPr="00A83315">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A83315">
        <w:rPr>
          <w:rFonts w:eastAsia="Times New Roman"/>
          <w:i/>
          <w:iCs/>
          <w:szCs w:val="28"/>
        </w:rPr>
        <w:t>Виды времени отдыха.</w:t>
      </w:r>
      <w:r w:rsidRPr="00A83315">
        <w:rPr>
          <w:rFonts w:eastAsia="Times New Roman"/>
          <w:szCs w:val="28"/>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A83315">
        <w:rPr>
          <w:rFonts w:eastAsia="Times New Roman"/>
          <w:i/>
          <w:iCs/>
          <w:szCs w:val="28"/>
        </w:rPr>
        <w:t>Финансовое право.</w:t>
      </w:r>
      <w:r w:rsidRPr="00A83315">
        <w:rPr>
          <w:rFonts w:eastAsia="Times New Roman"/>
          <w:szCs w:val="28"/>
        </w:rPr>
        <w:t xml:space="preserve"> Правовое регулирование банковской деятельности. Структура банковской системы РФ. </w:t>
      </w:r>
      <w:r w:rsidRPr="00A83315">
        <w:rPr>
          <w:rFonts w:eastAsia="Times New Roman"/>
          <w:i/>
          <w:iCs/>
          <w:szCs w:val="28"/>
        </w:rPr>
        <w:t>Права и обязанности вкладчиков.</w:t>
      </w:r>
      <w:r w:rsidRPr="00A83315">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A83315">
        <w:rPr>
          <w:rFonts w:eastAsia="Times New Roman"/>
          <w:i/>
          <w:iCs/>
          <w:szCs w:val="28"/>
        </w:rPr>
        <w:t>Финансовый аудит.</w:t>
      </w:r>
      <w:r w:rsidRPr="00A83315">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895182" w:rsidRPr="00A83315" w:rsidRDefault="00895182" w:rsidP="00A83315">
      <w:pPr>
        <w:ind w:left="20"/>
        <w:rPr>
          <w:szCs w:val="28"/>
        </w:rPr>
      </w:pPr>
      <w:r w:rsidRPr="00A83315">
        <w:rPr>
          <w:rFonts w:eastAsia="Times New Roman"/>
          <w:i/>
          <w:szCs w:val="28"/>
        </w:rPr>
        <w:t xml:space="preserve"> </w:t>
      </w:r>
    </w:p>
    <w:p w:rsidR="00895182" w:rsidRPr="00A83315" w:rsidRDefault="00895182" w:rsidP="00A83315">
      <w:pPr>
        <w:rPr>
          <w:szCs w:val="28"/>
        </w:rPr>
      </w:pPr>
      <w:r w:rsidRPr="00A83315">
        <w:rPr>
          <w:rFonts w:eastAsia="Times New Roman"/>
          <w:b/>
          <w:szCs w:val="28"/>
        </w:rPr>
        <w:t>Основы российского судопроизводства</w:t>
      </w:r>
    </w:p>
    <w:p w:rsidR="00895182" w:rsidRPr="00A83315" w:rsidRDefault="00895182" w:rsidP="00A83315">
      <w:pPr>
        <w:rPr>
          <w:rFonts w:eastAsia="Times New Roman"/>
          <w:i/>
          <w:iCs/>
          <w:szCs w:val="28"/>
        </w:rPr>
      </w:pPr>
      <w:r w:rsidRPr="00A83315">
        <w:rPr>
          <w:rFonts w:eastAsia="Times New Roman"/>
          <w:szCs w:val="28"/>
        </w:rPr>
        <w:lastRenderedPageBreak/>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A83315">
        <w:rPr>
          <w:rFonts w:eastAsia="Times New Roman"/>
          <w:i/>
          <w:iCs/>
          <w:szCs w:val="28"/>
        </w:rPr>
        <w:t xml:space="preserve"> Особенности профессиональной деятельности юриста.</w:t>
      </w:r>
    </w:p>
    <w:p w:rsidR="00895182" w:rsidRPr="00A83315" w:rsidRDefault="00895182" w:rsidP="00A83315">
      <w:pPr>
        <w:rPr>
          <w:szCs w:val="28"/>
        </w:rPr>
      </w:pPr>
    </w:p>
    <w:p w:rsidR="00895182" w:rsidRPr="00A83315" w:rsidRDefault="00895182" w:rsidP="00A83315">
      <w:pPr>
        <w:pStyle w:val="3a"/>
      </w:pPr>
      <w:bookmarkStart w:id="136" w:name="_Toc435412711"/>
      <w:bookmarkStart w:id="137" w:name="_Toc453968185"/>
    </w:p>
    <w:p w:rsidR="00895182" w:rsidRPr="00A83315" w:rsidRDefault="00895182" w:rsidP="00A83315">
      <w:pPr>
        <w:pStyle w:val="3a"/>
      </w:pPr>
      <w:bookmarkStart w:id="138" w:name="_Toc67583814"/>
      <w:r w:rsidRPr="00A83315">
        <w:t>Обществознание</w:t>
      </w:r>
      <w:bookmarkEnd w:id="136"/>
      <w:bookmarkEnd w:id="137"/>
      <w:bookmarkEnd w:id="138"/>
    </w:p>
    <w:p w:rsidR="00895182" w:rsidRPr="00A83315" w:rsidRDefault="00895182" w:rsidP="00A83315">
      <w:pPr>
        <w:rPr>
          <w:szCs w:val="28"/>
        </w:rPr>
      </w:pPr>
    </w:p>
    <w:p w:rsidR="00895182" w:rsidRPr="00A83315" w:rsidRDefault="00895182" w:rsidP="00A83315">
      <w:pPr>
        <w:rPr>
          <w:szCs w:val="28"/>
        </w:rPr>
      </w:pPr>
      <w:r w:rsidRPr="00A83315">
        <w:rPr>
          <w:rFonts w:eastAsia="Times New Roman"/>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895182" w:rsidRPr="00A83315" w:rsidRDefault="00895182" w:rsidP="00A83315">
      <w:pPr>
        <w:rPr>
          <w:rFonts w:eastAsia="Times New Roman"/>
          <w:szCs w:val="28"/>
        </w:rPr>
      </w:pPr>
      <w:r w:rsidRPr="00A83315">
        <w:rPr>
          <w:rFonts w:eastAsia="Times New Roman"/>
          <w:szCs w:val="28"/>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w:t>
      </w:r>
      <w:r w:rsidRPr="00A83315">
        <w:rPr>
          <w:rFonts w:eastAsia="Times New Roman"/>
          <w:szCs w:val="28"/>
        </w:rPr>
        <w:lastRenderedPageBreak/>
        <w:t>позволяющие выпускникам осуществлять типичные социальные роли в современном мире.</w:t>
      </w:r>
    </w:p>
    <w:p w:rsidR="00895182" w:rsidRPr="00A83315" w:rsidRDefault="00895182" w:rsidP="00A83315">
      <w:pPr>
        <w:rPr>
          <w:szCs w:val="28"/>
        </w:rPr>
      </w:pPr>
      <w:r w:rsidRPr="00A83315">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895182" w:rsidRPr="00A83315" w:rsidRDefault="00895182" w:rsidP="00A83315">
      <w:pPr>
        <w:numPr>
          <w:ilvl w:val="1"/>
          <w:numId w:val="135"/>
        </w:numPr>
        <w:ind w:left="0" w:firstLine="709"/>
        <w:contextualSpacing/>
        <w:rPr>
          <w:szCs w:val="28"/>
        </w:rPr>
      </w:pPr>
      <w:r w:rsidRPr="00A83315">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95182" w:rsidRPr="00A83315" w:rsidRDefault="00895182" w:rsidP="00A83315">
      <w:pPr>
        <w:numPr>
          <w:ilvl w:val="1"/>
          <w:numId w:val="135"/>
        </w:numPr>
        <w:ind w:left="0" w:firstLine="709"/>
        <w:contextualSpacing/>
        <w:rPr>
          <w:szCs w:val="28"/>
        </w:rPr>
      </w:pPr>
      <w:r w:rsidRPr="00A83315">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895182" w:rsidRPr="00A83315" w:rsidRDefault="00895182" w:rsidP="00A83315">
      <w:pPr>
        <w:numPr>
          <w:ilvl w:val="1"/>
          <w:numId w:val="135"/>
        </w:numPr>
        <w:ind w:left="0" w:firstLine="709"/>
        <w:contextualSpacing/>
        <w:rPr>
          <w:szCs w:val="28"/>
        </w:rPr>
      </w:pPr>
      <w:r w:rsidRPr="00A83315">
        <w:rPr>
          <w:rFonts w:eastAsia="Times New Roman"/>
          <w:szCs w:val="28"/>
        </w:rPr>
        <w:t>овладение базовым понятийным аппаратом социальных наук;</w:t>
      </w:r>
    </w:p>
    <w:p w:rsidR="00895182" w:rsidRPr="00A83315" w:rsidRDefault="00895182" w:rsidP="00A83315">
      <w:pPr>
        <w:numPr>
          <w:ilvl w:val="1"/>
          <w:numId w:val="135"/>
        </w:numPr>
        <w:ind w:left="0" w:firstLine="709"/>
        <w:contextualSpacing/>
        <w:rPr>
          <w:szCs w:val="28"/>
        </w:rPr>
      </w:pPr>
      <w:r w:rsidRPr="00A83315">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895182" w:rsidRPr="00A83315" w:rsidRDefault="00895182" w:rsidP="00A83315">
      <w:pPr>
        <w:numPr>
          <w:ilvl w:val="1"/>
          <w:numId w:val="135"/>
        </w:numPr>
        <w:ind w:left="0" w:firstLine="709"/>
        <w:contextualSpacing/>
        <w:rPr>
          <w:szCs w:val="28"/>
        </w:rPr>
      </w:pPr>
      <w:r w:rsidRPr="00A83315">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895182" w:rsidRPr="00A83315" w:rsidRDefault="00895182" w:rsidP="00A83315">
      <w:pPr>
        <w:numPr>
          <w:ilvl w:val="1"/>
          <w:numId w:val="135"/>
        </w:numPr>
        <w:ind w:left="0" w:firstLine="709"/>
        <w:contextualSpacing/>
        <w:rPr>
          <w:szCs w:val="28"/>
        </w:rPr>
      </w:pPr>
      <w:r w:rsidRPr="00A83315">
        <w:rPr>
          <w:rFonts w:eastAsia="Times New Roman"/>
          <w:szCs w:val="28"/>
        </w:rPr>
        <w:t>формирование представлений о методах познания социальных явлений и процессов;</w:t>
      </w:r>
    </w:p>
    <w:p w:rsidR="00895182" w:rsidRPr="00A83315" w:rsidRDefault="00895182" w:rsidP="00A83315">
      <w:pPr>
        <w:numPr>
          <w:ilvl w:val="1"/>
          <w:numId w:val="135"/>
        </w:numPr>
        <w:ind w:left="0" w:firstLine="709"/>
        <w:contextualSpacing/>
        <w:rPr>
          <w:szCs w:val="28"/>
        </w:rPr>
      </w:pPr>
      <w:r w:rsidRPr="00A83315">
        <w:rPr>
          <w:rFonts w:eastAsia="Times New Roman"/>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95182" w:rsidRPr="00A83315" w:rsidRDefault="00895182" w:rsidP="00A83315">
      <w:pPr>
        <w:numPr>
          <w:ilvl w:val="1"/>
          <w:numId w:val="135"/>
        </w:numPr>
        <w:ind w:left="0" w:firstLine="709"/>
        <w:contextualSpacing/>
        <w:rPr>
          <w:szCs w:val="28"/>
        </w:rPr>
      </w:pPr>
      <w:r w:rsidRPr="00A83315">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95182" w:rsidRPr="00A83315" w:rsidRDefault="00895182" w:rsidP="00A83315">
      <w:pPr>
        <w:rPr>
          <w:rFonts w:eastAsia="Times New Roman"/>
          <w:szCs w:val="28"/>
        </w:rPr>
      </w:pPr>
      <w:r w:rsidRPr="00A83315">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w:t>
      </w:r>
      <w:r w:rsidRPr="00A83315">
        <w:rPr>
          <w:rFonts w:eastAsia="Times New Roman"/>
          <w:szCs w:val="28"/>
        </w:rPr>
        <w:lastRenderedPageBreak/>
        <w:t xml:space="preserve">задает последовательности изучения материала, распределения его по классам, не определяет количество часов на изучение учебного предмета. </w:t>
      </w:r>
    </w:p>
    <w:p w:rsidR="00895182" w:rsidRPr="00A83315" w:rsidRDefault="00895182" w:rsidP="00A83315">
      <w:pPr>
        <w:rPr>
          <w:szCs w:val="28"/>
        </w:rPr>
      </w:pPr>
      <w:r w:rsidRPr="00A83315">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95182" w:rsidRPr="00A83315" w:rsidRDefault="00895182" w:rsidP="00A83315">
      <w:pPr>
        <w:ind w:firstLine="0"/>
        <w:rPr>
          <w:szCs w:val="28"/>
        </w:rPr>
      </w:pPr>
    </w:p>
    <w:p w:rsidR="00895182" w:rsidRPr="00A83315" w:rsidRDefault="00895182" w:rsidP="00A83315">
      <w:pPr>
        <w:rPr>
          <w:rFonts w:eastAsia="Times New Roman"/>
          <w:b/>
          <w:szCs w:val="28"/>
        </w:rPr>
      </w:pPr>
      <w:r w:rsidRPr="00A83315">
        <w:rPr>
          <w:rFonts w:eastAsia="Times New Roman"/>
          <w:b/>
          <w:szCs w:val="28"/>
        </w:rPr>
        <w:t>Базовый уровень</w:t>
      </w:r>
    </w:p>
    <w:p w:rsidR="00895182" w:rsidRPr="00A83315" w:rsidRDefault="00895182" w:rsidP="00A83315">
      <w:pPr>
        <w:rPr>
          <w:szCs w:val="28"/>
        </w:rPr>
      </w:pPr>
      <w:r w:rsidRPr="00A83315">
        <w:rPr>
          <w:rFonts w:eastAsia="Times New Roman"/>
          <w:b/>
          <w:szCs w:val="28"/>
        </w:rPr>
        <w:t>Человек. Человек в системе общественных отношений</w:t>
      </w:r>
    </w:p>
    <w:p w:rsidR="00895182" w:rsidRPr="00A83315" w:rsidRDefault="00895182" w:rsidP="00A83315">
      <w:pPr>
        <w:rPr>
          <w:rFonts w:eastAsia="Times New Roman"/>
          <w:i/>
          <w:szCs w:val="28"/>
        </w:rPr>
      </w:pPr>
      <w:r w:rsidRPr="00A83315">
        <w:rPr>
          <w:rFonts w:eastAsia="Times New Roman"/>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A83315">
        <w:rPr>
          <w:rFonts w:eastAsia="Times New Roman"/>
          <w:i/>
          <w:szCs w:val="28"/>
        </w:rPr>
        <w:t xml:space="preserve"> </w:t>
      </w:r>
      <w:r w:rsidRPr="00A83315">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A83315">
        <w:rPr>
          <w:rFonts w:eastAsia="Times New Roman"/>
          <w:i/>
          <w:szCs w:val="28"/>
        </w:rPr>
        <w:t xml:space="preserve">Уровни научного познания. Способы и методы научного познания. Особенности социального познания. </w:t>
      </w:r>
      <w:r w:rsidRPr="00A83315">
        <w:rPr>
          <w:rFonts w:eastAsia="Times New Roman"/>
          <w:szCs w:val="28"/>
        </w:rPr>
        <w:t xml:space="preserve">Духовная жизнь и духовный мир человека. Общественное и индивидуальное сознание. Мировоззрение, </w:t>
      </w:r>
      <w:r w:rsidRPr="00A83315">
        <w:rPr>
          <w:rFonts w:eastAsia="Times New Roman"/>
          <w:i/>
          <w:szCs w:val="28"/>
        </w:rPr>
        <w:t>его типы.</w:t>
      </w:r>
      <w:r w:rsidRPr="00A83315">
        <w:rPr>
          <w:rFonts w:eastAsia="Times New Roman"/>
          <w:szCs w:val="28"/>
        </w:rPr>
        <w:t xml:space="preserve"> Самосознание индивида и социальное поведение. Социальные ценности. </w:t>
      </w:r>
      <w:r w:rsidRPr="00A83315">
        <w:rPr>
          <w:rFonts w:eastAsia="Times New Roman"/>
          <w:i/>
          <w:szCs w:val="28"/>
        </w:rPr>
        <w:t>Мотивы и предпочтения.</w:t>
      </w:r>
      <w:r w:rsidRPr="00A83315">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A83315">
        <w:rPr>
          <w:rFonts w:eastAsia="Times New Roman"/>
          <w:i/>
          <w:szCs w:val="28"/>
        </w:rPr>
        <w:t>Знания, умения и навыки людей в условиях информационного общества.</w:t>
      </w:r>
    </w:p>
    <w:p w:rsidR="00895182" w:rsidRPr="00A83315" w:rsidRDefault="00895182" w:rsidP="00A83315">
      <w:pPr>
        <w:rPr>
          <w:rFonts w:eastAsia="Times New Roman"/>
          <w:szCs w:val="28"/>
        </w:rPr>
      </w:pPr>
    </w:p>
    <w:p w:rsidR="00895182" w:rsidRPr="00A83315" w:rsidRDefault="00895182" w:rsidP="00A83315">
      <w:pPr>
        <w:rPr>
          <w:szCs w:val="28"/>
        </w:rPr>
      </w:pPr>
      <w:r w:rsidRPr="00A83315">
        <w:rPr>
          <w:rFonts w:eastAsia="Times New Roman"/>
          <w:b/>
          <w:szCs w:val="28"/>
        </w:rPr>
        <w:t>Общество как сложная динамическая система</w:t>
      </w:r>
    </w:p>
    <w:p w:rsidR="00895182" w:rsidRPr="00A83315" w:rsidRDefault="00895182" w:rsidP="00A83315">
      <w:pPr>
        <w:rPr>
          <w:rFonts w:eastAsia="Times New Roman"/>
          <w:szCs w:val="28"/>
        </w:rPr>
      </w:pPr>
      <w:r w:rsidRPr="00A83315">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A83315">
        <w:rPr>
          <w:rFonts w:eastAsia="Times New Roman"/>
          <w:i/>
          <w:szCs w:val="28"/>
        </w:rPr>
        <w:t xml:space="preserve"> </w:t>
      </w:r>
      <w:r w:rsidRPr="00A83315">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895182" w:rsidRPr="00A83315" w:rsidRDefault="00895182" w:rsidP="00A83315">
      <w:pPr>
        <w:rPr>
          <w:rFonts w:eastAsia="Times New Roman"/>
          <w:szCs w:val="28"/>
        </w:rPr>
      </w:pPr>
    </w:p>
    <w:p w:rsidR="00895182" w:rsidRPr="00A83315" w:rsidRDefault="00895182" w:rsidP="00A83315">
      <w:pPr>
        <w:rPr>
          <w:rFonts w:eastAsia="Times New Roman"/>
          <w:b/>
          <w:szCs w:val="28"/>
        </w:rPr>
      </w:pPr>
      <w:r w:rsidRPr="00A83315">
        <w:rPr>
          <w:rFonts w:eastAsia="Times New Roman"/>
          <w:b/>
          <w:szCs w:val="28"/>
        </w:rPr>
        <w:t>Экономика</w:t>
      </w:r>
    </w:p>
    <w:p w:rsidR="00895182" w:rsidRPr="00A83315" w:rsidRDefault="00895182" w:rsidP="00A83315">
      <w:pPr>
        <w:rPr>
          <w:rFonts w:eastAsia="Times New Roman"/>
          <w:i/>
          <w:szCs w:val="28"/>
        </w:rPr>
      </w:pPr>
      <w:r w:rsidRPr="00A83315">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83315">
        <w:rPr>
          <w:rFonts w:eastAsia="Times New Roman"/>
          <w:i/>
          <w:szCs w:val="28"/>
        </w:rPr>
        <w:t xml:space="preserve">Политика защиты конкуренции и антимонопольное законодательство. </w:t>
      </w:r>
      <w:r w:rsidRPr="00A83315">
        <w:rPr>
          <w:rFonts w:eastAsia="Times New Roman"/>
          <w:szCs w:val="28"/>
        </w:rPr>
        <w:t xml:space="preserve">Рыночные отношения в современной экономике. Фирма в экономике. </w:t>
      </w:r>
      <w:r w:rsidRPr="00A83315">
        <w:rPr>
          <w:rFonts w:eastAsia="Times New Roman"/>
          <w:i/>
          <w:szCs w:val="28"/>
        </w:rPr>
        <w:t xml:space="preserve">Фондовый рынок, его инструменты. </w:t>
      </w:r>
      <w:r w:rsidRPr="00A83315">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83315">
        <w:rPr>
          <w:rFonts w:eastAsia="Times New Roman"/>
          <w:i/>
          <w:szCs w:val="28"/>
        </w:rPr>
        <w:t>Основные принципы менеджмента. Основы маркетинга.</w:t>
      </w:r>
      <w:r w:rsidRPr="00A83315">
        <w:rPr>
          <w:rFonts w:eastAsia="Times New Roman"/>
          <w:szCs w:val="28"/>
        </w:rPr>
        <w:t xml:space="preserve"> </w:t>
      </w:r>
      <w:r w:rsidRPr="00A83315">
        <w:rPr>
          <w:rFonts w:eastAsia="Times New Roman"/>
          <w:i/>
          <w:szCs w:val="28"/>
        </w:rPr>
        <w:t xml:space="preserve">Финансовый рынок. </w:t>
      </w:r>
      <w:r w:rsidRPr="00A83315">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w:t>
      </w:r>
      <w:r w:rsidRPr="00A83315">
        <w:rPr>
          <w:rFonts w:eastAsia="Times New Roman"/>
          <w:szCs w:val="28"/>
        </w:rPr>
        <w:lastRenderedPageBreak/>
        <w:t xml:space="preserve">Виды налогов. Функции налогов. </w:t>
      </w:r>
      <w:r w:rsidRPr="00A83315">
        <w:rPr>
          <w:rFonts w:eastAsia="Times New Roman"/>
          <w:i/>
          <w:szCs w:val="28"/>
        </w:rPr>
        <w:t xml:space="preserve">Налоги, уплачиваемые предприятиями. </w:t>
      </w:r>
      <w:r w:rsidRPr="00A83315">
        <w:rPr>
          <w:rFonts w:eastAsia="Times New Roman"/>
          <w:szCs w:val="28"/>
        </w:rPr>
        <w:t xml:space="preserve">Основы денежной и бюджетной политики государства. Денежно-кредитная (монетарная) политика. Государственный бюджет. </w:t>
      </w:r>
      <w:r w:rsidRPr="00A83315">
        <w:rPr>
          <w:rFonts w:eastAsia="Times New Roman"/>
          <w:i/>
          <w:szCs w:val="28"/>
        </w:rPr>
        <w:t>Государственный долг.</w:t>
      </w:r>
      <w:r w:rsidRPr="00A83315">
        <w:rPr>
          <w:rFonts w:eastAsia="Times New Roman"/>
          <w:szCs w:val="28"/>
        </w:rPr>
        <w:t xml:space="preserve"> Экономическая деятельность и ее измерители. ВВП и ВНП</w:t>
      </w:r>
      <w:r w:rsidRPr="00A83315">
        <w:rPr>
          <w:rFonts w:eastAsia="Times New Roman"/>
          <w:i/>
          <w:szCs w:val="28"/>
        </w:rPr>
        <w:t xml:space="preserve"> – </w:t>
      </w:r>
      <w:r w:rsidRPr="00A83315">
        <w:rPr>
          <w:rFonts w:eastAsia="Times New Roman"/>
          <w:szCs w:val="28"/>
        </w:rPr>
        <w:t>основные макроэкономические показатели.</w:t>
      </w:r>
      <w:r w:rsidRPr="00A83315">
        <w:rPr>
          <w:rFonts w:eastAsia="Times New Roman"/>
          <w:i/>
          <w:szCs w:val="28"/>
        </w:rPr>
        <w:t xml:space="preserve"> </w:t>
      </w:r>
      <w:r w:rsidRPr="00A83315">
        <w:rPr>
          <w:rFonts w:eastAsia="Times New Roman"/>
          <w:szCs w:val="28"/>
        </w:rPr>
        <w:t xml:space="preserve">Экономический рост. </w:t>
      </w:r>
      <w:r w:rsidRPr="00A83315">
        <w:rPr>
          <w:rFonts w:eastAsia="Times New Roman"/>
          <w:i/>
          <w:szCs w:val="28"/>
        </w:rPr>
        <w:t>Экономические циклы</w:t>
      </w:r>
      <w:r w:rsidRPr="00A83315">
        <w:rPr>
          <w:rFonts w:eastAsia="Times New Roman"/>
          <w:szCs w:val="28"/>
        </w:rPr>
        <w:t>.</w:t>
      </w:r>
      <w:r w:rsidRPr="00A83315">
        <w:rPr>
          <w:rFonts w:eastAsia="Times New Roman"/>
          <w:i/>
          <w:szCs w:val="28"/>
        </w:rPr>
        <w:t xml:space="preserve"> </w:t>
      </w:r>
      <w:r w:rsidRPr="00A83315">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A83315">
        <w:rPr>
          <w:rFonts w:eastAsia="Times New Roman"/>
          <w:i/>
          <w:szCs w:val="28"/>
        </w:rPr>
        <w:t>Тенденции экономического развития России.</w:t>
      </w:r>
    </w:p>
    <w:p w:rsidR="00895182" w:rsidRPr="00A83315" w:rsidRDefault="00895182" w:rsidP="00A83315">
      <w:pPr>
        <w:rPr>
          <w:rFonts w:eastAsia="Times New Roman"/>
          <w:szCs w:val="28"/>
        </w:rPr>
      </w:pPr>
    </w:p>
    <w:p w:rsidR="00895182" w:rsidRPr="00A83315" w:rsidRDefault="00895182" w:rsidP="00A83315">
      <w:pPr>
        <w:rPr>
          <w:szCs w:val="28"/>
        </w:rPr>
      </w:pPr>
      <w:r w:rsidRPr="00A83315">
        <w:rPr>
          <w:rFonts w:eastAsia="Times New Roman"/>
          <w:b/>
          <w:szCs w:val="28"/>
        </w:rPr>
        <w:t>Социальные отношения</w:t>
      </w:r>
    </w:p>
    <w:p w:rsidR="00895182" w:rsidRPr="00A83315" w:rsidRDefault="00895182" w:rsidP="00A83315">
      <w:pPr>
        <w:rPr>
          <w:rFonts w:eastAsia="Times New Roman"/>
          <w:szCs w:val="28"/>
        </w:rPr>
      </w:pPr>
      <w:r w:rsidRPr="00A83315">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A83315">
        <w:rPr>
          <w:rFonts w:eastAsia="Times New Roman"/>
          <w:i/>
          <w:szCs w:val="28"/>
        </w:rPr>
        <w:t xml:space="preserve"> </w:t>
      </w:r>
      <w:r w:rsidRPr="00A83315">
        <w:rPr>
          <w:rFonts w:eastAsia="Times New Roman"/>
          <w:szCs w:val="28"/>
        </w:rPr>
        <w:t>Этнические общности. Межнациональные отношения,</w:t>
      </w:r>
      <w:r w:rsidRPr="00A83315">
        <w:rPr>
          <w:rFonts w:eastAsia="Times New Roman"/>
          <w:b/>
          <w:szCs w:val="28"/>
        </w:rPr>
        <w:t xml:space="preserve"> </w:t>
      </w:r>
      <w:r w:rsidRPr="00A83315">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A83315">
        <w:rPr>
          <w:rFonts w:eastAsia="Times New Roman"/>
          <w:i/>
          <w:szCs w:val="28"/>
        </w:rPr>
        <w:t>Тенденции развития семьи в современном мире.</w:t>
      </w:r>
      <w:r w:rsidRPr="00A83315">
        <w:rPr>
          <w:rFonts w:eastAsia="Times New Roman"/>
          <w:szCs w:val="28"/>
        </w:rPr>
        <w:t xml:space="preserve"> </w:t>
      </w:r>
      <w:r w:rsidRPr="00A83315">
        <w:rPr>
          <w:rFonts w:eastAsia="Times New Roman"/>
          <w:i/>
          <w:szCs w:val="28"/>
        </w:rPr>
        <w:t>Проблема неполных семей.</w:t>
      </w:r>
      <w:r w:rsidRPr="00A83315">
        <w:rPr>
          <w:rFonts w:eastAsia="Times New Roman"/>
          <w:szCs w:val="28"/>
        </w:rPr>
        <w:t xml:space="preserve"> Современная демографическая ситуация в Российской Федерации.</w:t>
      </w:r>
      <w:r w:rsidRPr="00A83315">
        <w:rPr>
          <w:rFonts w:eastAsia="Times New Roman"/>
          <w:i/>
          <w:szCs w:val="28"/>
        </w:rPr>
        <w:t xml:space="preserve"> </w:t>
      </w:r>
      <w:r w:rsidRPr="00A83315">
        <w:rPr>
          <w:rFonts w:eastAsia="Times New Roman"/>
          <w:szCs w:val="28"/>
        </w:rPr>
        <w:t>Религиозные объединения и организации в Российской Федерации.</w:t>
      </w:r>
    </w:p>
    <w:p w:rsidR="00895182" w:rsidRPr="00A83315" w:rsidRDefault="00895182" w:rsidP="00A83315">
      <w:pPr>
        <w:rPr>
          <w:rFonts w:eastAsia="Times New Roman"/>
          <w:szCs w:val="28"/>
        </w:rPr>
      </w:pPr>
    </w:p>
    <w:p w:rsidR="00895182" w:rsidRPr="00A83315" w:rsidRDefault="00895182" w:rsidP="00A83315">
      <w:pPr>
        <w:rPr>
          <w:szCs w:val="28"/>
        </w:rPr>
      </w:pPr>
      <w:r w:rsidRPr="00A83315">
        <w:rPr>
          <w:rFonts w:eastAsia="Times New Roman"/>
          <w:b/>
          <w:szCs w:val="28"/>
        </w:rPr>
        <w:t>Политика</w:t>
      </w:r>
    </w:p>
    <w:p w:rsidR="00895182" w:rsidRPr="00A83315" w:rsidRDefault="00895182" w:rsidP="00A83315">
      <w:pPr>
        <w:rPr>
          <w:rFonts w:eastAsia="Times New Roman"/>
          <w:i/>
          <w:szCs w:val="28"/>
        </w:rPr>
      </w:pPr>
      <w:r w:rsidRPr="00A83315">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w:t>
      </w:r>
      <w:r w:rsidRPr="00A83315">
        <w:rPr>
          <w:rFonts w:eastAsia="Times New Roman"/>
          <w:szCs w:val="28"/>
        </w:rPr>
        <w:lastRenderedPageBreak/>
        <w:t xml:space="preserve">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A83315">
        <w:rPr>
          <w:rFonts w:eastAsia="Times New Roman"/>
          <w:i/>
          <w:szCs w:val="28"/>
        </w:rPr>
        <w:t>Избирательная кампания.</w:t>
      </w:r>
      <w:r w:rsidRPr="00A83315">
        <w:rPr>
          <w:rFonts w:eastAsia="Times New Roman"/>
          <w:szCs w:val="28"/>
        </w:rPr>
        <w:t xml:space="preserve"> Гражданское общество и правовое государство. Политическая элита и политическое лидерство.</w:t>
      </w:r>
      <w:r w:rsidRPr="00A83315">
        <w:rPr>
          <w:rFonts w:eastAsia="Times New Roman"/>
          <w:i/>
          <w:szCs w:val="28"/>
        </w:rPr>
        <w:t xml:space="preserve"> </w:t>
      </w:r>
      <w:r w:rsidRPr="00A83315">
        <w:rPr>
          <w:rFonts w:eastAsia="Times New Roman"/>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83315">
        <w:rPr>
          <w:rFonts w:eastAsia="Times New Roman"/>
          <w:i/>
          <w:szCs w:val="28"/>
        </w:rPr>
        <w:t>Политическая психология. Политическое поведение.</w:t>
      </w:r>
      <w:r w:rsidRPr="00A83315">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A83315">
        <w:rPr>
          <w:rFonts w:eastAsia="Times New Roman"/>
          <w:i/>
          <w:szCs w:val="28"/>
        </w:rPr>
        <w:t>Абсентеизм, его причины и опасность.</w:t>
      </w:r>
      <w:r w:rsidRPr="00A83315">
        <w:rPr>
          <w:rFonts w:eastAsia="Times New Roman"/>
          <w:szCs w:val="28"/>
        </w:rPr>
        <w:t xml:space="preserve"> </w:t>
      </w:r>
      <w:r w:rsidRPr="00A83315">
        <w:rPr>
          <w:rFonts w:eastAsia="Times New Roman"/>
          <w:i/>
          <w:szCs w:val="28"/>
        </w:rPr>
        <w:t>Особенности политического процесса в России.</w:t>
      </w:r>
    </w:p>
    <w:p w:rsidR="00895182" w:rsidRPr="00A83315" w:rsidRDefault="00895182" w:rsidP="00A83315">
      <w:pPr>
        <w:rPr>
          <w:rFonts w:eastAsia="Times New Roman"/>
          <w:szCs w:val="28"/>
        </w:rPr>
      </w:pPr>
    </w:p>
    <w:p w:rsidR="00895182" w:rsidRPr="00A83315" w:rsidRDefault="00895182" w:rsidP="00A83315">
      <w:pPr>
        <w:rPr>
          <w:szCs w:val="28"/>
        </w:rPr>
      </w:pPr>
      <w:r w:rsidRPr="00A83315">
        <w:rPr>
          <w:rFonts w:eastAsia="Times New Roman"/>
          <w:b/>
          <w:szCs w:val="28"/>
        </w:rPr>
        <w:t>Правовое регулирование общественных отношений</w:t>
      </w:r>
    </w:p>
    <w:p w:rsidR="00895182" w:rsidRPr="00A83315" w:rsidRDefault="00895182" w:rsidP="00A83315">
      <w:pPr>
        <w:rPr>
          <w:rFonts w:eastAsia="Times New Roman"/>
          <w:i/>
          <w:szCs w:val="28"/>
        </w:rPr>
      </w:pPr>
      <w:r w:rsidRPr="00A83315">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A83315">
        <w:rPr>
          <w:rFonts w:eastAsia="Times New Roman"/>
          <w:i/>
          <w:szCs w:val="28"/>
        </w:rPr>
        <w:t>Законодательство в сфере антикоррупционной политики государства.</w:t>
      </w:r>
      <w:r w:rsidRPr="00A83315">
        <w:rPr>
          <w:rFonts w:eastAsia="Times New Roman"/>
          <w:szCs w:val="28"/>
        </w:rPr>
        <w:t xml:space="preserve"> </w:t>
      </w:r>
      <w:r w:rsidRPr="00A83315">
        <w:rPr>
          <w:rFonts w:eastAsia="Times New Roman"/>
          <w:i/>
          <w:szCs w:val="28"/>
        </w:rPr>
        <w:t>Экологическое право.</w:t>
      </w:r>
      <w:r w:rsidRPr="00A83315">
        <w:rPr>
          <w:rFonts w:eastAsia="Times New Roman"/>
          <w:szCs w:val="28"/>
        </w:rPr>
        <w:t xml:space="preserve"> Право на благоприятную окружающую среду и способы его защиты. Экологические правонарушения. </w:t>
      </w:r>
      <w:r w:rsidRPr="00A83315">
        <w:rPr>
          <w:rFonts w:eastAsia="Times New Roman"/>
          <w:i/>
          <w:szCs w:val="28"/>
        </w:rPr>
        <w:t>Гражданское право.</w:t>
      </w:r>
      <w:r w:rsidRPr="00A83315">
        <w:rPr>
          <w:rFonts w:eastAsia="Times New Roman"/>
          <w:szCs w:val="28"/>
        </w:rPr>
        <w:t xml:space="preserve"> Гражданские правоотношения. </w:t>
      </w:r>
      <w:r w:rsidRPr="00A83315">
        <w:rPr>
          <w:rFonts w:eastAsia="Times New Roman"/>
          <w:i/>
          <w:szCs w:val="28"/>
        </w:rPr>
        <w:t>Субъекты гражданского права.</w:t>
      </w:r>
      <w:r w:rsidRPr="00A83315">
        <w:rPr>
          <w:rFonts w:eastAsia="Times New Roman"/>
          <w:szCs w:val="28"/>
        </w:rPr>
        <w:t xml:space="preserve"> Имущественные права. Право собственности. Основания приобретения права собственности. </w:t>
      </w:r>
      <w:r w:rsidRPr="00A83315">
        <w:rPr>
          <w:rFonts w:eastAsia="Times New Roman"/>
          <w:i/>
          <w:szCs w:val="28"/>
        </w:rPr>
        <w:t>Право на результаты интеллектуальной деятельности. Наследование.</w:t>
      </w:r>
      <w:r w:rsidRPr="00A83315">
        <w:rPr>
          <w:rFonts w:eastAsia="Times New Roman"/>
          <w:szCs w:val="28"/>
        </w:rPr>
        <w:t xml:space="preserve"> Неимущественные права: честь, достоинство, имя. Способы защиты имущественных и неимущественных прав.</w:t>
      </w:r>
      <w:r w:rsidRPr="00A83315">
        <w:rPr>
          <w:rFonts w:eastAsia="Times New Roman"/>
          <w:i/>
          <w:szCs w:val="28"/>
        </w:rPr>
        <w:t xml:space="preserve"> </w:t>
      </w:r>
      <w:r w:rsidRPr="00A83315">
        <w:rPr>
          <w:rFonts w:eastAsia="Times New Roman"/>
          <w:szCs w:val="28"/>
        </w:rPr>
        <w:t xml:space="preserve">Организационно-правовые формы </w:t>
      </w:r>
      <w:r w:rsidRPr="00A83315">
        <w:rPr>
          <w:rFonts w:eastAsia="Times New Roman"/>
          <w:szCs w:val="28"/>
        </w:rPr>
        <w:lastRenderedPageBreak/>
        <w:t xml:space="preserve">предприятий. </w:t>
      </w:r>
      <w:r w:rsidRPr="00A83315">
        <w:rPr>
          <w:rFonts w:eastAsia="Times New Roman"/>
          <w:i/>
          <w:szCs w:val="28"/>
        </w:rPr>
        <w:t xml:space="preserve">Семейное право. </w:t>
      </w:r>
      <w:r w:rsidRPr="00A83315">
        <w:rPr>
          <w:rFonts w:eastAsia="Times New Roman"/>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A83315">
        <w:rPr>
          <w:rFonts w:eastAsia="Times New Roman"/>
          <w:i/>
          <w:szCs w:val="28"/>
        </w:rPr>
        <w:t>Порядок оказания платных образовательных услуг.</w:t>
      </w:r>
      <w:r w:rsidRPr="00A83315">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83315">
        <w:rPr>
          <w:rFonts w:eastAsia="Times New Roman"/>
          <w:i/>
          <w:szCs w:val="28"/>
        </w:rPr>
        <w:t>Стадии уголовного процесса.</w:t>
      </w:r>
      <w:r w:rsidRPr="00A83315">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83315">
        <w:rPr>
          <w:rFonts w:eastAsia="Times New Roman"/>
          <w:i/>
          <w:szCs w:val="28"/>
        </w:rPr>
        <w:t>Правовая база противодействия терроризму в Российской Федерации.</w:t>
      </w:r>
    </w:p>
    <w:p w:rsidR="00895182" w:rsidRPr="00A83315" w:rsidRDefault="00895182" w:rsidP="00A83315">
      <w:pPr>
        <w:rPr>
          <w:szCs w:val="28"/>
        </w:rPr>
      </w:pPr>
      <w:bookmarkStart w:id="139" w:name="_Toc435412712"/>
    </w:p>
    <w:p w:rsidR="00895182" w:rsidRPr="00A83315" w:rsidRDefault="00895182" w:rsidP="00A83315">
      <w:pPr>
        <w:pStyle w:val="3a"/>
      </w:pPr>
      <w:bookmarkStart w:id="140" w:name="_Toc453968187"/>
      <w:bookmarkStart w:id="141" w:name="_Toc67583815"/>
      <w:r w:rsidRPr="00A83315">
        <w:t>Математика</w:t>
      </w:r>
      <w:bookmarkEnd w:id="139"/>
      <w:bookmarkEnd w:id="140"/>
      <w:bookmarkEnd w:id="141"/>
    </w:p>
    <w:p w:rsidR="00895182" w:rsidRPr="00A83315" w:rsidRDefault="00895182" w:rsidP="00A83315">
      <w:pPr>
        <w:rPr>
          <w:szCs w:val="28"/>
        </w:rPr>
      </w:pPr>
    </w:p>
    <w:p w:rsidR="00895182" w:rsidRPr="00A83315" w:rsidRDefault="00895182" w:rsidP="00A83315">
      <w:pPr>
        <w:rPr>
          <w:szCs w:val="28"/>
        </w:rPr>
      </w:pPr>
      <w:r w:rsidRPr="00A83315">
        <w:rPr>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95182" w:rsidRPr="00A83315" w:rsidRDefault="00895182" w:rsidP="00A83315">
      <w:pPr>
        <w:pStyle w:val="a0"/>
        <w:rPr>
          <w:szCs w:val="28"/>
        </w:rPr>
      </w:pPr>
      <w:r w:rsidRPr="00A83315">
        <w:rPr>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95182" w:rsidRPr="00A83315" w:rsidRDefault="00895182" w:rsidP="00A83315">
      <w:pPr>
        <w:pStyle w:val="a0"/>
        <w:rPr>
          <w:szCs w:val="28"/>
        </w:rPr>
      </w:pPr>
      <w:r w:rsidRPr="00A83315">
        <w:rPr>
          <w:szCs w:val="28"/>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95182" w:rsidRPr="00A83315" w:rsidRDefault="00895182" w:rsidP="00A83315">
      <w:pPr>
        <w:pStyle w:val="a0"/>
        <w:rPr>
          <w:szCs w:val="28"/>
        </w:rPr>
      </w:pPr>
      <w:r w:rsidRPr="00A83315">
        <w:rPr>
          <w:szCs w:val="28"/>
        </w:rPr>
        <w:lastRenderedPageBreak/>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95182" w:rsidRPr="00A83315" w:rsidRDefault="00895182" w:rsidP="00A83315">
      <w:pPr>
        <w:rPr>
          <w:szCs w:val="28"/>
        </w:rPr>
      </w:pPr>
      <w:r w:rsidRPr="00A83315">
        <w:rPr>
          <w:szCs w:val="28"/>
        </w:rPr>
        <w:t xml:space="preserve">Соответственно, выделяются три направления требований к результатам математического образования: </w:t>
      </w:r>
    </w:p>
    <w:p w:rsidR="00895182" w:rsidRPr="00A83315" w:rsidRDefault="00895182" w:rsidP="00A83315">
      <w:pPr>
        <w:pStyle w:val="a"/>
        <w:numPr>
          <w:ilvl w:val="0"/>
          <w:numId w:val="136"/>
        </w:numPr>
      </w:pPr>
      <w:r w:rsidRPr="00A83315">
        <w:t>практико-ориентированное математическое образование (математика для жизни);</w:t>
      </w:r>
    </w:p>
    <w:p w:rsidR="00895182" w:rsidRPr="00A83315" w:rsidRDefault="00895182" w:rsidP="00A83315">
      <w:pPr>
        <w:pStyle w:val="a"/>
        <w:numPr>
          <w:ilvl w:val="0"/>
          <w:numId w:val="136"/>
        </w:numPr>
      </w:pPr>
      <w:r w:rsidRPr="00A83315">
        <w:t>математика для использования в профессии;</w:t>
      </w:r>
    </w:p>
    <w:p w:rsidR="00895182" w:rsidRPr="00A83315" w:rsidRDefault="00895182" w:rsidP="00A83315">
      <w:pPr>
        <w:pStyle w:val="a"/>
        <w:numPr>
          <w:ilvl w:val="0"/>
          <w:numId w:val="136"/>
        </w:numPr>
      </w:pPr>
      <w:r w:rsidRPr="00A83315">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95182" w:rsidRPr="00A83315" w:rsidRDefault="00895182" w:rsidP="00A83315">
      <w:pPr>
        <w:rPr>
          <w:szCs w:val="28"/>
        </w:rPr>
      </w:pPr>
      <w:r w:rsidRPr="00A83315">
        <w:rPr>
          <w:szCs w:val="28"/>
        </w:rPr>
        <w:t xml:space="preserve">Эти направления реализуются в двух блоках требований к результатам математического образования. </w:t>
      </w:r>
    </w:p>
    <w:p w:rsidR="00895182" w:rsidRPr="00A83315" w:rsidRDefault="00895182" w:rsidP="00A83315">
      <w:pPr>
        <w:rPr>
          <w:szCs w:val="28"/>
        </w:rPr>
      </w:pPr>
      <w:r w:rsidRPr="00A83315">
        <w:rPr>
          <w:szCs w:val="28"/>
        </w:rPr>
        <w:t>На базовом уровне:</w:t>
      </w:r>
    </w:p>
    <w:p w:rsidR="00895182" w:rsidRPr="00A83315" w:rsidRDefault="00895182" w:rsidP="00A83315">
      <w:pPr>
        <w:pStyle w:val="a0"/>
        <w:rPr>
          <w:szCs w:val="28"/>
        </w:rPr>
      </w:pPr>
      <w:r w:rsidRPr="00A83315">
        <w:rPr>
          <w:szCs w:val="28"/>
        </w:rPr>
        <w:t xml:space="preserve">Выпускник </w:t>
      </w:r>
      <w:r w:rsidRPr="00A83315">
        <w:rPr>
          <w:b/>
          <w:bCs/>
          <w:szCs w:val="28"/>
        </w:rPr>
        <w:t xml:space="preserve">научится </w:t>
      </w:r>
      <w:r w:rsidRPr="00A83315">
        <w:rPr>
          <w:szCs w:val="28"/>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95182" w:rsidRPr="00A83315" w:rsidRDefault="00895182" w:rsidP="00A83315">
      <w:pPr>
        <w:pStyle w:val="a0"/>
        <w:rPr>
          <w:szCs w:val="28"/>
        </w:rPr>
      </w:pPr>
      <w:r w:rsidRPr="00A83315">
        <w:rPr>
          <w:szCs w:val="28"/>
        </w:rPr>
        <w:t xml:space="preserve">Выпускник </w:t>
      </w:r>
      <w:r w:rsidRPr="00A83315">
        <w:rPr>
          <w:b/>
          <w:bCs/>
          <w:szCs w:val="28"/>
        </w:rPr>
        <w:t>получит возможность научиться</w:t>
      </w:r>
      <w:r w:rsidRPr="00A83315">
        <w:rPr>
          <w:szCs w:val="28"/>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95182" w:rsidRPr="00A83315" w:rsidRDefault="00895182" w:rsidP="00A83315">
      <w:pPr>
        <w:rPr>
          <w:szCs w:val="28"/>
          <w:lang w:eastAsia="ru-RU"/>
        </w:rPr>
      </w:pPr>
    </w:p>
    <w:p w:rsidR="00895182" w:rsidRPr="00A83315" w:rsidRDefault="00895182" w:rsidP="00A83315">
      <w:pPr>
        <w:rPr>
          <w:szCs w:val="28"/>
        </w:rPr>
      </w:pPr>
      <w:r w:rsidRPr="00A83315">
        <w:rPr>
          <w:szCs w:val="28"/>
        </w:rPr>
        <w:t>На углубленном уровне:</w:t>
      </w:r>
    </w:p>
    <w:p w:rsidR="00895182" w:rsidRPr="00A83315" w:rsidRDefault="00895182" w:rsidP="00A83315">
      <w:pPr>
        <w:pStyle w:val="a0"/>
        <w:rPr>
          <w:szCs w:val="28"/>
        </w:rPr>
      </w:pPr>
      <w:r w:rsidRPr="00A83315">
        <w:rPr>
          <w:szCs w:val="28"/>
        </w:rPr>
        <w:t xml:space="preserve">Выпускник </w:t>
      </w:r>
      <w:r w:rsidRPr="00A83315">
        <w:rPr>
          <w:b/>
          <w:bCs/>
          <w:szCs w:val="28"/>
        </w:rPr>
        <w:t>научится</w:t>
      </w:r>
      <w:r w:rsidRPr="00A83315">
        <w:rPr>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895182" w:rsidRPr="00A83315" w:rsidRDefault="00895182" w:rsidP="00A83315">
      <w:pPr>
        <w:pStyle w:val="a0"/>
        <w:rPr>
          <w:szCs w:val="28"/>
        </w:rPr>
      </w:pPr>
      <w:r w:rsidRPr="00A83315">
        <w:rPr>
          <w:szCs w:val="28"/>
        </w:rPr>
        <w:t xml:space="preserve">Выпускник </w:t>
      </w:r>
      <w:r w:rsidRPr="00A83315">
        <w:rPr>
          <w:b/>
          <w:bCs/>
          <w:szCs w:val="28"/>
        </w:rPr>
        <w:t xml:space="preserve">получит возможность научиться </w:t>
      </w:r>
      <w:r w:rsidRPr="00A83315">
        <w:rPr>
          <w:szCs w:val="28"/>
        </w:rPr>
        <w:t xml:space="preserve">в 10–11-м классах: для обеспечения возможности успешного продолжения образования по </w:t>
      </w:r>
      <w:r w:rsidRPr="00A83315">
        <w:rPr>
          <w:szCs w:val="28"/>
        </w:rPr>
        <w:lastRenderedPageBreak/>
        <w:t>специальностям, связанным с осуществлением научной и исследовательской деятельности в области математики и смежных наук.</w:t>
      </w:r>
    </w:p>
    <w:p w:rsidR="00895182" w:rsidRPr="00A83315" w:rsidRDefault="00895182" w:rsidP="00A83315">
      <w:pPr>
        <w:rPr>
          <w:szCs w:val="28"/>
        </w:rPr>
      </w:pPr>
      <w:r w:rsidRPr="00A83315">
        <w:rPr>
          <w:szCs w:val="28"/>
        </w:rPr>
        <w:t>В соответствии с Федеральным законом «Об образовании в РФ» (ст. 12 п. 7) о</w:t>
      </w:r>
      <w:r w:rsidRPr="00A83315">
        <w:rPr>
          <w:color w:val="222222"/>
          <w:szCs w:val="28"/>
          <w:shd w:val="clear" w:color="auto" w:fill="FFFFFF"/>
        </w:rPr>
        <w:t>рганизации, осуществляющие образовательную деятельность, р</w:t>
      </w:r>
      <w:r w:rsidRPr="00A83315">
        <w:rPr>
          <w:szCs w:val="28"/>
        </w:rPr>
        <w:t xml:space="preserve">еализуют эти требования в образовательном процессе с учетом настоящей примерной </w:t>
      </w:r>
      <w:r w:rsidRPr="00A83315">
        <w:rPr>
          <w:color w:val="222222"/>
          <w:szCs w:val="28"/>
        </w:rPr>
        <w:t xml:space="preserve">основной образовательной программы </w:t>
      </w:r>
      <w:r w:rsidR="00655728">
        <w:rPr>
          <w:rFonts w:ascii="Arial" w:hAnsi="Arial" w:cs="Arial"/>
          <w:noProof/>
          <w:color w:val="222222"/>
          <w:szCs w:val="28"/>
          <w:lang w:eastAsia="ru-RU"/>
        </w:rPr>
        <w:fldChar w:fldCharType="begin"/>
      </w:r>
      <w:r w:rsidR="00655728">
        <w:rPr>
          <w:rFonts w:ascii="Arial" w:hAnsi="Arial" w:cs="Arial"/>
          <w:noProof/>
          <w:color w:val="222222"/>
          <w:szCs w:val="28"/>
          <w:lang w:eastAsia="ru-RU"/>
        </w:rPr>
        <w:instrText xml:space="preserve"> </w:instrText>
      </w:r>
      <w:r w:rsidR="00655728">
        <w:rPr>
          <w:rFonts w:ascii="Arial" w:hAnsi="Arial" w:cs="Arial"/>
          <w:noProof/>
          <w:color w:val="222222"/>
          <w:szCs w:val="28"/>
          <w:lang w:eastAsia="ru-RU"/>
        </w:rPr>
        <w:instrText>INCLUDEPICTURE  "https://ssl.gstatic.com/ui/v1/icons/mail/images/cleardot.gif" \* MERGEFORMATINET</w:instrText>
      </w:r>
      <w:r w:rsidR="00655728">
        <w:rPr>
          <w:rFonts w:ascii="Arial" w:hAnsi="Arial" w:cs="Arial"/>
          <w:noProof/>
          <w:color w:val="222222"/>
          <w:szCs w:val="28"/>
          <w:lang w:eastAsia="ru-RU"/>
        </w:rPr>
        <w:instrText xml:space="preserve"> </w:instrText>
      </w:r>
      <w:r w:rsidR="00655728">
        <w:rPr>
          <w:rFonts w:ascii="Arial" w:hAnsi="Arial" w:cs="Arial"/>
          <w:noProof/>
          <w:color w:val="222222"/>
          <w:szCs w:val="28"/>
          <w:lang w:eastAsia="ru-RU"/>
        </w:rPr>
        <w:fldChar w:fldCharType="separate"/>
      </w:r>
      <w:r w:rsidR="00655728">
        <w:rPr>
          <w:rFonts w:ascii="Arial" w:hAnsi="Arial" w:cs="Arial"/>
          <w:noProof/>
          <w:color w:val="222222"/>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11" r:href="rId12"/>
          </v:shape>
        </w:pict>
      </w:r>
      <w:r w:rsidR="00655728">
        <w:rPr>
          <w:rFonts w:ascii="Arial" w:hAnsi="Arial" w:cs="Arial"/>
          <w:noProof/>
          <w:color w:val="222222"/>
          <w:szCs w:val="28"/>
          <w:lang w:eastAsia="ru-RU"/>
        </w:rPr>
        <w:fldChar w:fldCharType="end"/>
      </w:r>
      <w:r w:rsidRPr="00A83315">
        <w:rPr>
          <w:szCs w:val="28"/>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895182" w:rsidRPr="00A83315" w:rsidRDefault="00895182" w:rsidP="00A83315">
      <w:pPr>
        <w:rPr>
          <w:szCs w:val="28"/>
        </w:rPr>
      </w:pPr>
      <w:r w:rsidRPr="00A83315">
        <w:rPr>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A83315">
        <w:rPr>
          <w:i/>
          <w:szCs w:val="28"/>
        </w:rPr>
        <w:t>компенсирующая базовая</w:t>
      </w:r>
      <w:r w:rsidRPr="00A83315">
        <w:rPr>
          <w:szCs w:val="28"/>
        </w:rPr>
        <w:t xml:space="preserve"> и </w:t>
      </w:r>
      <w:r w:rsidRPr="00A83315">
        <w:rPr>
          <w:i/>
          <w:szCs w:val="28"/>
        </w:rPr>
        <w:t>основная базовая</w:t>
      </w:r>
      <w:r w:rsidRPr="00A83315">
        <w:rPr>
          <w:szCs w:val="28"/>
        </w:rPr>
        <w:t xml:space="preserve">. </w:t>
      </w:r>
    </w:p>
    <w:p w:rsidR="00895182" w:rsidRPr="00A83315" w:rsidRDefault="00895182" w:rsidP="00A83315">
      <w:pPr>
        <w:rPr>
          <w:szCs w:val="28"/>
        </w:rPr>
      </w:pPr>
      <w:r w:rsidRPr="00A83315">
        <w:rPr>
          <w:szCs w:val="28"/>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895182" w:rsidRPr="00A83315" w:rsidRDefault="00895182" w:rsidP="00A83315">
      <w:pPr>
        <w:rPr>
          <w:szCs w:val="28"/>
        </w:rPr>
      </w:pPr>
      <w:r w:rsidRPr="00A83315">
        <w:rPr>
          <w:szCs w:val="28"/>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895182" w:rsidRPr="00A83315" w:rsidRDefault="00895182" w:rsidP="00A83315">
      <w:pPr>
        <w:rPr>
          <w:szCs w:val="28"/>
        </w:rPr>
      </w:pPr>
      <w:r w:rsidRPr="00A83315">
        <w:rPr>
          <w:szCs w:val="28"/>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r w:rsidRPr="00A83315">
        <w:rPr>
          <w:szCs w:val="28"/>
        </w:rPr>
        <w:lastRenderedPageBreak/>
        <w:t>тем чтобы в дальнейшем при необходимости изучать математику для профессионального применения.</w:t>
      </w:r>
    </w:p>
    <w:p w:rsidR="00895182" w:rsidRPr="00A83315" w:rsidRDefault="00895182" w:rsidP="00A83315">
      <w:pPr>
        <w:rPr>
          <w:szCs w:val="28"/>
        </w:rPr>
      </w:pPr>
      <w:r w:rsidRPr="00A83315">
        <w:rPr>
          <w:szCs w:val="28"/>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895182" w:rsidRPr="00A83315" w:rsidRDefault="00895182" w:rsidP="00A83315">
      <w:pPr>
        <w:rPr>
          <w:szCs w:val="28"/>
        </w:rPr>
      </w:pPr>
      <w:r w:rsidRPr="00A83315">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895182" w:rsidRPr="00A83315" w:rsidRDefault="00895182" w:rsidP="00A83315">
      <w:pPr>
        <w:rPr>
          <w:szCs w:val="28"/>
        </w:rPr>
      </w:pPr>
      <w:r w:rsidRPr="00A83315">
        <w:rPr>
          <w:szCs w:val="28"/>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895182" w:rsidRPr="00A83315" w:rsidRDefault="00895182" w:rsidP="00A83315">
      <w:pPr>
        <w:rPr>
          <w:szCs w:val="28"/>
          <w:lang w:eastAsia="ru-RU"/>
        </w:rPr>
      </w:pPr>
      <w:r w:rsidRPr="00A83315">
        <w:rPr>
          <w:szCs w:val="28"/>
        </w:rPr>
        <w:t xml:space="preserve">При изучении математики большое внимание уделяется развитию коммуникативных умений </w:t>
      </w:r>
      <w:r w:rsidRPr="00A83315">
        <w:rPr>
          <w:szCs w:val="28"/>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895182" w:rsidRPr="00A83315" w:rsidRDefault="00895182" w:rsidP="00A83315">
      <w:pPr>
        <w:rPr>
          <w:szCs w:val="28"/>
        </w:rPr>
      </w:pPr>
    </w:p>
    <w:p w:rsidR="00895182" w:rsidRPr="00A83315" w:rsidRDefault="00895182" w:rsidP="00A83315">
      <w:pPr>
        <w:rPr>
          <w:b/>
          <w:szCs w:val="28"/>
        </w:rPr>
      </w:pPr>
      <w:r w:rsidRPr="00A83315">
        <w:rPr>
          <w:b/>
          <w:szCs w:val="28"/>
        </w:rPr>
        <w:t>Базовый уровень</w:t>
      </w:r>
    </w:p>
    <w:p w:rsidR="00895182" w:rsidRPr="00A83315" w:rsidRDefault="00895182" w:rsidP="00A83315">
      <w:pPr>
        <w:rPr>
          <w:b/>
          <w:szCs w:val="28"/>
        </w:rPr>
      </w:pPr>
    </w:p>
    <w:p w:rsidR="00895182" w:rsidRPr="00A83315" w:rsidRDefault="00895182" w:rsidP="00A83315">
      <w:pPr>
        <w:rPr>
          <w:b/>
          <w:szCs w:val="28"/>
        </w:rPr>
      </w:pPr>
      <w:r w:rsidRPr="00A83315">
        <w:rPr>
          <w:b/>
          <w:szCs w:val="28"/>
        </w:rPr>
        <w:lastRenderedPageBreak/>
        <w:t>Компенсирующая базовая программа</w:t>
      </w:r>
    </w:p>
    <w:p w:rsidR="00895182" w:rsidRPr="00A83315" w:rsidRDefault="00895182" w:rsidP="00A83315">
      <w:pPr>
        <w:rPr>
          <w:b/>
          <w:szCs w:val="28"/>
        </w:rPr>
      </w:pPr>
      <w:r w:rsidRPr="00A83315">
        <w:rPr>
          <w:b/>
          <w:szCs w:val="28"/>
        </w:rPr>
        <w:t>Алгебра и начала математического анализа</w:t>
      </w:r>
    </w:p>
    <w:p w:rsidR="00895182" w:rsidRPr="00A83315" w:rsidRDefault="00895182" w:rsidP="00A83315">
      <w:pPr>
        <w:rPr>
          <w:szCs w:val="28"/>
        </w:rPr>
      </w:pPr>
      <w:r w:rsidRPr="00A83315">
        <w:rPr>
          <w:szCs w:val="28"/>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95182" w:rsidRPr="00A83315" w:rsidRDefault="00895182" w:rsidP="00A83315">
      <w:pPr>
        <w:rPr>
          <w:szCs w:val="28"/>
        </w:rPr>
      </w:pPr>
      <w:r w:rsidRPr="00A83315">
        <w:rPr>
          <w:szCs w:val="28"/>
        </w:rPr>
        <w:t xml:space="preserve">Целые числа. Модуль числа и его свойства. </w:t>
      </w:r>
    </w:p>
    <w:p w:rsidR="00895182" w:rsidRPr="00A83315" w:rsidRDefault="00895182" w:rsidP="00A83315">
      <w:pPr>
        <w:rPr>
          <w:szCs w:val="28"/>
        </w:rPr>
      </w:pPr>
      <w:r w:rsidRPr="00A83315">
        <w:rPr>
          <w:szCs w:val="28"/>
        </w:rPr>
        <w:t xml:space="preserve">Части и доли. Дроби и действия с дробями. Округление, приближение. Решение практических задач на прикидку и оценку. </w:t>
      </w:r>
    </w:p>
    <w:p w:rsidR="00895182" w:rsidRPr="00A83315" w:rsidRDefault="00895182" w:rsidP="00A83315">
      <w:pPr>
        <w:rPr>
          <w:szCs w:val="28"/>
        </w:rPr>
      </w:pPr>
      <w:r w:rsidRPr="00A83315">
        <w:rPr>
          <w:szCs w:val="28"/>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95182" w:rsidRPr="00A83315" w:rsidRDefault="00895182" w:rsidP="00A83315">
      <w:pPr>
        <w:rPr>
          <w:szCs w:val="28"/>
        </w:rPr>
      </w:pPr>
      <w:r w:rsidRPr="00A83315">
        <w:rPr>
          <w:szCs w:val="28"/>
        </w:rPr>
        <w:t xml:space="preserve">Алгебраические выражения. Значение алгебраического выражения. </w:t>
      </w:r>
    </w:p>
    <w:p w:rsidR="00895182" w:rsidRPr="00A83315" w:rsidRDefault="00895182" w:rsidP="00A83315">
      <w:pPr>
        <w:rPr>
          <w:szCs w:val="28"/>
        </w:rPr>
      </w:pPr>
      <w:r w:rsidRPr="00A83315">
        <w:rPr>
          <w:szCs w:val="28"/>
        </w:rPr>
        <w:t xml:space="preserve">Квадратный корень. Изображение числа на числовой прямой. Приближенное значение иррациональных чисел. </w:t>
      </w:r>
    </w:p>
    <w:p w:rsidR="00895182" w:rsidRPr="00A83315" w:rsidRDefault="00895182" w:rsidP="00A83315">
      <w:pPr>
        <w:rPr>
          <w:szCs w:val="28"/>
        </w:rPr>
      </w:pPr>
      <w:r w:rsidRPr="00A83315">
        <w:rPr>
          <w:i/>
          <w:szCs w:val="28"/>
        </w:rPr>
        <w:t xml:space="preserve">Понятие многочлена. Разложение многочлена на множители, </w:t>
      </w:r>
      <w:r w:rsidRPr="00A83315">
        <w:rPr>
          <w:szCs w:val="28"/>
        </w:rPr>
        <w:t xml:space="preserve">Уравнение, корень уравнения. Линейные, квадратные уравнения и системы линейных уравнений. </w:t>
      </w:r>
    </w:p>
    <w:p w:rsidR="00895182" w:rsidRPr="00A83315" w:rsidRDefault="00895182" w:rsidP="00A83315">
      <w:pPr>
        <w:rPr>
          <w:szCs w:val="28"/>
        </w:rPr>
      </w:pPr>
      <w:r w:rsidRPr="00A83315">
        <w:rPr>
          <w:szCs w:val="28"/>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95182" w:rsidRPr="00A83315" w:rsidRDefault="00895182" w:rsidP="00A83315">
      <w:pPr>
        <w:rPr>
          <w:szCs w:val="28"/>
        </w:rPr>
      </w:pPr>
      <w:r w:rsidRPr="00A83315">
        <w:rPr>
          <w:szCs w:val="28"/>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95182" w:rsidRPr="00A83315" w:rsidRDefault="00895182" w:rsidP="00A83315">
      <w:pPr>
        <w:rPr>
          <w:i/>
          <w:szCs w:val="28"/>
        </w:rPr>
      </w:pPr>
      <w:r w:rsidRPr="00A83315">
        <w:rPr>
          <w:i/>
          <w:szCs w:val="28"/>
        </w:rPr>
        <w:t xml:space="preserve">Квадратичная функция. График и свойства квадратичной функции. график функции </w:t>
      </w:r>
      <w:r w:rsidRPr="00A83315">
        <w:rPr>
          <w:i/>
          <w:position w:val="-10"/>
          <w:szCs w:val="28"/>
        </w:rPr>
        <w:object w:dxaOrig="760" w:dyaOrig="380">
          <v:shape id="_x0000_i1026" type="#_x0000_t75" style="width:38.25pt;height:21pt" o:ole="">
            <v:imagedata r:id="rId13" o:title=""/>
          </v:shape>
          <o:OLEObject Type="Embed" ProgID="Equation.DSMT4" ShapeID="_x0000_i1026" DrawAspect="Content" ObjectID="_1678196625" r:id="rId14"/>
        </w:object>
      </w:r>
      <w:r w:rsidRPr="00A83315">
        <w:rPr>
          <w:i/>
          <w:szCs w:val="28"/>
        </w:rPr>
        <w:t xml:space="preserve">. График функции </w:t>
      </w:r>
      <w:r w:rsidRPr="00A83315">
        <w:rPr>
          <w:i/>
          <w:position w:val="-24"/>
          <w:szCs w:val="28"/>
        </w:rPr>
        <w:object w:dxaOrig="620" w:dyaOrig="620">
          <v:shape id="_x0000_i1027" type="#_x0000_t75" style="width:30.75pt;height:30.75pt" o:ole="">
            <v:imagedata r:id="rId15" o:title=""/>
          </v:shape>
          <o:OLEObject Type="Embed" ProgID="Equation.DSMT4" ShapeID="_x0000_i1027" DrawAspect="Content" ObjectID="_1678196626" r:id="rId16"/>
        </w:object>
      </w:r>
      <w:r w:rsidRPr="00A83315">
        <w:rPr>
          <w:i/>
          <w:szCs w:val="28"/>
        </w:rPr>
        <w:t xml:space="preserve">. </w:t>
      </w:r>
    </w:p>
    <w:p w:rsidR="00895182" w:rsidRPr="00A83315" w:rsidRDefault="00895182" w:rsidP="00A83315">
      <w:pPr>
        <w:rPr>
          <w:szCs w:val="28"/>
        </w:rPr>
      </w:pPr>
      <w:r w:rsidRPr="00A83315">
        <w:rPr>
          <w:szCs w:val="28"/>
        </w:rPr>
        <w:lastRenderedPageBreak/>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95182" w:rsidRPr="00A83315" w:rsidRDefault="00895182" w:rsidP="00A83315">
      <w:pPr>
        <w:rPr>
          <w:szCs w:val="28"/>
        </w:rPr>
      </w:pPr>
      <w:r w:rsidRPr="00A83315">
        <w:rPr>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A83315">
        <w:rPr>
          <w:szCs w:val="28"/>
        </w:rPr>
        <w:sym w:font="Symbol" w:char="F0B0"/>
      </w:r>
      <w:r w:rsidRPr="00A83315">
        <w:rPr>
          <w:szCs w:val="28"/>
        </w:rPr>
        <w:t>, 30</w:t>
      </w:r>
      <w:r w:rsidRPr="00A83315">
        <w:rPr>
          <w:szCs w:val="28"/>
        </w:rPr>
        <w:sym w:font="Symbol" w:char="F0B0"/>
      </w:r>
      <w:r w:rsidRPr="00A83315">
        <w:rPr>
          <w:szCs w:val="28"/>
        </w:rPr>
        <w:t>, 45</w:t>
      </w:r>
      <w:r w:rsidRPr="00A83315">
        <w:rPr>
          <w:szCs w:val="28"/>
        </w:rPr>
        <w:sym w:font="Symbol" w:char="F0B0"/>
      </w:r>
      <w:r w:rsidRPr="00A83315">
        <w:rPr>
          <w:szCs w:val="28"/>
        </w:rPr>
        <w:t>, 60</w:t>
      </w:r>
      <w:r w:rsidRPr="00A83315">
        <w:rPr>
          <w:szCs w:val="28"/>
        </w:rPr>
        <w:sym w:font="Symbol" w:char="F0B0"/>
      </w:r>
      <w:r w:rsidRPr="00A83315">
        <w:rPr>
          <w:szCs w:val="28"/>
        </w:rPr>
        <w:t>, 90</w:t>
      </w:r>
      <w:r w:rsidRPr="00A83315">
        <w:rPr>
          <w:szCs w:val="28"/>
        </w:rPr>
        <w:sym w:font="Symbol" w:char="F0B0"/>
      </w:r>
      <w:r w:rsidRPr="00A83315">
        <w:rPr>
          <w:szCs w:val="28"/>
        </w:rPr>
        <w:t>, 180</w:t>
      </w:r>
      <w:r w:rsidRPr="00A83315">
        <w:rPr>
          <w:szCs w:val="28"/>
        </w:rPr>
        <w:sym w:font="Symbol" w:char="F0B0"/>
      </w:r>
      <w:r w:rsidRPr="00A83315">
        <w:rPr>
          <w:szCs w:val="28"/>
        </w:rPr>
        <w:t>, 270</w:t>
      </w:r>
      <w:r w:rsidRPr="00A83315">
        <w:rPr>
          <w:szCs w:val="28"/>
        </w:rPr>
        <w:sym w:font="Symbol" w:char="F0B0"/>
      </w:r>
      <w:r w:rsidRPr="00A83315">
        <w:rPr>
          <w:szCs w:val="28"/>
        </w:rPr>
        <w:t>.</w:t>
      </w:r>
    </w:p>
    <w:p w:rsidR="00895182" w:rsidRPr="00A83315" w:rsidRDefault="00895182" w:rsidP="00A83315">
      <w:pPr>
        <w:rPr>
          <w:szCs w:val="28"/>
        </w:rPr>
      </w:pPr>
      <w:r w:rsidRPr="00A83315">
        <w:rPr>
          <w:i/>
          <w:szCs w:val="28"/>
        </w:rPr>
        <w:t xml:space="preserve">Графики тригонометрических функций </w:t>
      </w:r>
      <w:r w:rsidRPr="00A83315">
        <w:rPr>
          <w:i/>
          <w:position w:val="-10"/>
          <w:szCs w:val="28"/>
        </w:rPr>
        <w:object w:dxaOrig="2600" w:dyaOrig="320">
          <v:shape id="_x0000_i1028" type="#_x0000_t75" style="width:130.5pt;height:16.5pt" o:ole="">
            <v:imagedata r:id="rId17" o:title=""/>
          </v:shape>
          <o:OLEObject Type="Embed" ProgID="Equation.DSMT4" ShapeID="_x0000_i1028" DrawAspect="Content" ObjectID="_1678196627" r:id="rId18"/>
        </w:object>
      </w:r>
      <w:r w:rsidRPr="00A83315">
        <w:rPr>
          <w:szCs w:val="28"/>
        </w:rPr>
        <w:t>.</w:t>
      </w:r>
    </w:p>
    <w:p w:rsidR="00895182" w:rsidRPr="00A83315" w:rsidRDefault="00895182" w:rsidP="00A83315">
      <w:pPr>
        <w:rPr>
          <w:szCs w:val="28"/>
        </w:rPr>
      </w:pPr>
      <w:r w:rsidRPr="00A83315">
        <w:rPr>
          <w:szCs w:val="28"/>
        </w:rPr>
        <w:t xml:space="preserve">Решение простейших тригонометрических уравнений с помощью тригонометрической окружности. </w:t>
      </w:r>
    </w:p>
    <w:p w:rsidR="00895182" w:rsidRPr="00A83315" w:rsidRDefault="00895182" w:rsidP="00A83315">
      <w:pPr>
        <w:rPr>
          <w:szCs w:val="28"/>
        </w:rPr>
      </w:pPr>
      <w:r w:rsidRPr="00A83315">
        <w:rPr>
          <w:i/>
          <w:szCs w:val="28"/>
        </w:rPr>
        <w:t>Понятие степени с действительным показателем</w:t>
      </w:r>
      <w:r w:rsidRPr="00A83315">
        <w:rPr>
          <w:szCs w:val="28"/>
        </w:rPr>
        <w:t xml:space="preserve">. Простейшие показательные уравнения и неравенства. Показательная функция и ее график. </w:t>
      </w:r>
    </w:p>
    <w:p w:rsidR="00895182" w:rsidRPr="00A83315" w:rsidRDefault="00895182" w:rsidP="00A83315">
      <w:pPr>
        <w:rPr>
          <w:szCs w:val="28"/>
        </w:rPr>
      </w:pPr>
      <w:r w:rsidRPr="00A83315">
        <w:rPr>
          <w:szCs w:val="28"/>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95182" w:rsidRPr="00A83315" w:rsidRDefault="00895182" w:rsidP="00A83315">
      <w:pPr>
        <w:rPr>
          <w:szCs w:val="28"/>
        </w:rPr>
      </w:pPr>
      <w:r w:rsidRPr="00A83315">
        <w:rPr>
          <w:szCs w:val="28"/>
        </w:rPr>
        <w:t xml:space="preserve">Понятие степенной функции и ее график. Простейшие иррациональные уравнения. </w:t>
      </w:r>
    </w:p>
    <w:p w:rsidR="00895182" w:rsidRPr="00A83315" w:rsidRDefault="00895182" w:rsidP="00A83315">
      <w:pPr>
        <w:rPr>
          <w:szCs w:val="28"/>
        </w:rPr>
      </w:pPr>
      <w:r w:rsidRPr="00A83315">
        <w:rPr>
          <w:szCs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A83315">
        <w:rPr>
          <w:i/>
          <w:szCs w:val="28"/>
        </w:rPr>
        <w:t xml:space="preserve">Производные многочленов. </w:t>
      </w:r>
    </w:p>
    <w:p w:rsidR="00895182" w:rsidRPr="00A83315" w:rsidRDefault="00895182" w:rsidP="00A83315">
      <w:pPr>
        <w:rPr>
          <w:i/>
          <w:szCs w:val="28"/>
        </w:rPr>
      </w:pPr>
      <w:r w:rsidRPr="00A83315">
        <w:rPr>
          <w:szCs w:val="28"/>
        </w:rPr>
        <w:t xml:space="preserve">Точки экстремума (максимума и минимума). </w:t>
      </w:r>
      <w:r w:rsidRPr="00A83315">
        <w:rPr>
          <w:i/>
          <w:szCs w:val="28"/>
        </w:rPr>
        <w:t xml:space="preserve">Исследование элементарных функций на точки экстремума с помощью производной. Наглядная интерпретация. </w:t>
      </w:r>
    </w:p>
    <w:p w:rsidR="00895182" w:rsidRPr="00A83315" w:rsidRDefault="00895182" w:rsidP="00A83315">
      <w:pPr>
        <w:rPr>
          <w:szCs w:val="28"/>
        </w:rPr>
      </w:pPr>
      <w:r w:rsidRPr="00A83315">
        <w:rPr>
          <w:i/>
          <w:szCs w:val="28"/>
        </w:rPr>
        <w:t>Понятие первообразной функции. Физический смысл первообразной. Понятие об интеграле как площади под графиком функции.</w:t>
      </w:r>
    </w:p>
    <w:p w:rsidR="00895182" w:rsidRPr="00A83315" w:rsidRDefault="00895182" w:rsidP="00A83315">
      <w:pPr>
        <w:rPr>
          <w:szCs w:val="28"/>
        </w:rPr>
      </w:pPr>
    </w:p>
    <w:p w:rsidR="00895182" w:rsidRPr="00A83315" w:rsidRDefault="00895182" w:rsidP="00A83315">
      <w:pPr>
        <w:rPr>
          <w:b/>
          <w:szCs w:val="28"/>
        </w:rPr>
      </w:pPr>
      <w:r w:rsidRPr="00A83315">
        <w:rPr>
          <w:b/>
          <w:szCs w:val="28"/>
        </w:rPr>
        <w:t>Геометрия</w:t>
      </w:r>
    </w:p>
    <w:p w:rsidR="00895182" w:rsidRPr="00A83315" w:rsidRDefault="00895182" w:rsidP="00A83315">
      <w:pPr>
        <w:rPr>
          <w:szCs w:val="28"/>
        </w:rPr>
      </w:pPr>
      <w:r w:rsidRPr="00A83315">
        <w:rPr>
          <w:szCs w:val="28"/>
        </w:rPr>
        <w:t xml:space="preserve">Фигуры на плоскости и в пространстве. Длина и площадь. Периметры и площади фигур. </w:t>
      </w:r>
    </w:p>
    <w:p w:rsidR="00895182" w:rsidRPr="00A83315" w:rsidRDefault="00895182" w:rsidP="00A83315">
      <w:pPr>
        <w:rPr>
          <w:szCs w:val="28"/>
        </w:rPr>
      </w:pPr>
      <w:r w:rsidRPr="00A83315">
        <w:rPr>
          <w:szCs w:val="28"/>
        </w:rPr>
        <w:lastRenderedPageBreak/>
        <w:t xml:space="preserve">Параллельность и перпендикулярность прямых и плоскостей. </w:t>
      </w:r>
    </w:p>
    <w:p w:rsidR="00895182" w:rsidRPr="00A83315" w:rsidRDefault="00895182" w:rsidP="00A83315">
      <w:pPr>
        <w:rPr>
          <w:szCs w:val="28"/>
        </w:rPr>
      </w:pPr>
      <w:r w:rsidRPr="00A83315">
        <w:rPr>
          <w:szCs w:val="28"/>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95182" w:rsidRPr="00A83315" w:rsidRDefault="00895182" w:rsidP="00A83315">
      <w:pPr>
        <w:rPr>
          <w:szCs w:val="28"/>
        </w:rPr>
      </w:pPr>
      <w:r w:rsidRPr="00A83315">
        <w:rPr>
          <w:szCs w:val="28"/>
        </w:rPr>
        <w:t>Биссектриса, медиана и высота треугольника. Равенство треугольников.</w:t>
      </w:r>
    </w:p>
    <w:p w:rsidR="00895182" w:rsidRPr="00A83315" w:rsidRDefault="00895182" w:rsidP="00A83315">
      <w:pPr>
        <w:rPr>
          <w:szCs w:val="28"/>
        </w:rPr>
      </w:pPr>
      <w:r w:rsidRPr="00A83315">
        <w:rPr>
          <w:szCs w:val="28"/>
        </w:rPr>
        <w:t xml:space="preserve">Решение задач на клетчатой бумаге. </w:t>
      </w:r>
    </w:p>
    <w:p w:rsidR="00895182" w:rsidRPr="00A83315" w:rsidRDefault="00895182" w:rsidP="00A83315">
      <w:pPr>
        <w:rPr>
          <w:szCs w:val="28"/>
        </w:rPr>
      </w:pPr>
      <w:r w:rsidRPr="00A83315">
        <w:rPr>
          <w:szCs w:val="28"/>
        </w:rPr>
        <w:t xml:space="preserve">Равнобедренный треугольник, равносторонний треугольник. Свойства равнобедренного треугольника. </w:t>
      </w:r>
    </w:p>
    <w:p w:rsidR="00895182" w:rsidRPr="00A83315" w:rsidRDefault="00895182" w:rsidP="00A83315">
      <w:pPr>
        <w:rPr>
          <w:szCs w:val="28"/>
        </w:rPr>
      </w:pPr>
      <w:r w:rsidRPr="00A83315">
        <w:rPr>
          <w:szCs w:val="28"/>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95182" w:rsidRPr="00A83315" w:rsidRDefault="00895182" w:rsidP="00A83315">
      <w:pPr>
        <w:rPr>
          <w:szCs w:val="28"/>
        </w:rPr>
      </w:pPr>
      <w:r w:rsidRPr="00A83315">
        <w:rPr>
          <w:szCs w:val="28"/>
        </w:rPr>
        <w:t xml:space="preserve">Четырехугольники: параллелограмм, ромб, прямоугольник, квадрат, трапеция и их свойства. Средняя линия треугольника и трапеции. </w:t>
      </w:r>
    </w:p>
    <w:p w:rsidR="00895182" w:rsidRPr="00A83315" w:rsidRDefault="00895182" w:rsidP="00A83315">
      <w:pPr>
        <w:rPr>
          <w:szCs w:val="28"/>
        </w:rPr>
      </w:pPr>
      <w:r w:rsidRPr="00A83315">
        <w:rPr>
          <w:i/>
          <w:szCs w:val="28"/>
        </w:rPr>
        <w:t>Выпуклые и невыпуклые фигуры.</w:t>
      </w:r>
      <w:r w:rsidRPr="00A83315">
        <w:rPr>
          <w:szCs w:val="28"/>
        </w:rPr>
        <w:t xml:space="preserve"> Периметр многоугольника. Правильный многоугольник. </w:t>
      </w:r>
    </w:p>
    <w:p w:rsidR="00895182" w:rsidRPr="00A83315" w:rsidRDefault="00895182" w:rsidP="00A83315">
      <w:pPr>
        <w:rPr>
          <w:szCs w:val="28"/>
        </w:rPr>
      </w:pPr>
      <w:r w:rsidRPr="00A83315">
        <w:rPr>
          <w:szCs w:val="28"/>
        </w:rPr>
        <w:t xml:space="preserve">Углы на плоскости и в пространстве. Вертикальные и смежные углы. </w:t>
      </w:r>
    </w:p>
    <w:p w:rsidR="00895182" w:rsidRPr="00A83315" w:rsidRDefault="00895182" w:rsidP="00A83315">
      <w:pPr>
        <w:rPr>
          <w:szCs w:val="28"/>
        </w:rPr>
      </w:pPr>
      <w:r w:rsidRPr="00A83315">
        <w:rPr>
          <w:szCs w:val="28"/>
        </w:rPr>
        <w:t xml:space="preserve">Сумма внутренних углов треугольника и четырехугольника. </w:t>
      </w:r>
    </w:p>
    <w:p w:rsidR="00895182" w:rsidRPr="00A83315" w:rsidRDefault="00895182" w:rsidP="00A83315">
      <w:pPr>
        <w:rPr>
          <w:szCs w:val="28"/>
        </w:rPr>
      </w:pPr>
      <w:r w:rsidRPr="00A83315">
        <w:rPr>
          <w:szCs w:val="28"/>
        </w:rPr>
        <w:t xml:space="preserve">Соотношения в квадрате и равностороннем треугольнике. </w:t>
      </w:r>
    </w:p>
    <w:p w:rsidR="00895182" w:rsidRPr="00A83315" w:rsidRDefault="00895182" w:rsidP="00A83315">
      <w:pPr>
        <w:rPr>
          <w:szCs w:val="28"/>
        </w:rPr>
      </w:pPr>
      <w:r w:rsidRPr="00A83315">
        <w:rPr>
          <w:szCs w:val="28"/>
        </w:rPr>
        <w:t xml:space="preserve">Диагонали многоугольника. </w:t>
      </w:r>
    </w:p>
    <w:p w:rsidR="00895182" w:rsidRPr="00A83315" w:rsidRDefault="00895182" w:rsidP="00A83315">
      <w:pPr>
        <w:rPr>
          <w:szCs w:val="28"/>
        </w:rPr>
      </w:pPr>
      <w:r w:rsidRPr="00A83315">
        <w:rPr>
          <w:szCs w:val="28"/>
        </w:rPr>
        <w:t xml:space="preserve">Подобные треугольники в простейших случаях. </w:t>
      </w:r>
    </w:p>
    <w:p w:rsidR="00895182" w:rsidRPr="00A83315" w:rsidRDefault="00895182" w:rsidP="00A83315">
      <w:pPr>
        <w:rPr>
          <w:szCs w:val="28"/>
        </w:rPr>
      </w:pPr>
      <w:r w:rsidRPr="00A83315">
        <w:rPr>
          <w:szCs w:val="28"/>
        </w:rPr>
        <w:t>Формулы площади прямоугольника, треугольника, ромба, трапеции.</w:t>
      </w:r>
    </w:p>
    <w:p w:rsidR="00895182" w:rsidRPr="00A83315" w:rsidRDefault="00895182" w:rsidP="00A83315">
      <w:pPr>
        <w:rPr>
          <w:szCs w:val="28"/>
        </w:rPr>
      </w:pPr>
      <w:r w:rsidRPr="00A83315">
        <w:rPr>
          <w:szCs w:val="28"/>
        </w:rPr>
        <w:t xml:space="preserve">Окружность и круг. Радиус и диаметр. Длина окружности и площадь круга. Число </w:t>
      </w:r>
      <w:r w:rsidRPr="00A83315">
        <w:rPr>
          <w:szCs w:val="28"/>
        </w:rPr>
        <w:sym w:font="Symbol" w:char="F070"/>
      </w:r>
      <w:r w:rsidRPr="00A83315">
        <w:rPr>
          <w:szCs w:val="28"/>
        </w:rPr>
        <w:t xml:space="preserve">. Вписанный угол, в частности угол, опирающийся на диаметр. Касательная к окружности и ее свойство. </w:t>
      </w:r>
    </w:p>
    <w:p w:rsidR="00895182" w:rsidRPr="00A83315" w:rsidRDefault="00895182" w:rsidP="00A83315">
      <w:pPr>
        <w:rPr>
          <w:szCs w:val="28"/>
        </w:rPr>
      </w:pPr>
      <w:r w:rsidRPr="00A83315">
        <w:rPr>
          <w:szCs w:val="28"/>
        </w:rPr>
        <w:t xml:space="preserve">Куб. Соотношения в кубе. </w:t>
      </w:r>
    </w:p>
    <w:p w:rsidR="00895182" w:rsidRPr="00A83315" w:rsidRDefault="00895182" w:rsidP="00A83315">
      <w:pPr>
        <w:rPr>
          <w:szCs w:val="28"/>
        </w:rPr>
      </w:pPr>
      <w:r w:rsidRPr="00A83315">
        <w:rPr>
          <w:szCs w:val="28"/>
        </w:rPr>
        <w:t xml:space="preserve">Тетраэдр, правильный тетраэдр. </w:t>
      </w:r>
    </w:p>
    <w:p w:rsidR="00895182" w:rsidRPr="00A83315" w:rsidRDefault="00895182" w:rsidP="00A83315">
      <w:pPr>
        <w:rPr>
          <w:szCs w:val="28"/>
        </w:rPr>
      </w:pPr>
      <w:r w:rsidRPr="00A83315">
        <w:rPr>
          <w:szCs w:val="28"/>
        </w:rPr>
        <w:t xml:space="preserve">Правильная пирамида и призма. Прямая призма. </w:t>
      </w:r>
    </w:p>
    <w:p w:rsidR="00895182" w:rsidRPr="00A83315" w:rsidRDefault="00895182" w:rsidP="00A83315">
      <w:pPr>
        <w:rPr>
          <w:i/>
          <w:szCs w:val="28"/>
        </w:rPr>
      </w:pPr>
      <w:r w:rsidRPr="00A83315">
        <w:rPr>
          <w:i/>
          <w:szCs w:val="28"/>
        </w:rPr>
        <w:t>Изображение некоторых многогранников на плоскости.</w:t>
      </w:r>
    </w:p>
    <w:p w:rsidR="00895182" w:rsidRPr="00A83315" w:rsidRDefault="00895182" w:rsidP="00A83315">
      <w:pPr>
        <w:rPr>
          <w:szCs w:val="28"/>
        </w:rPr>
      </w:pPr>
      <w:r w:rsidRPr="00A83315">
        <w:rPr>
          <w:szCs w:val="28"/>
        </w:rPr>
        <w:t xml:space="preserve">Прямоугольный параллелепипед. </w:t>
      </w:r>
      <w:r w:rsidRPr="00A83315">
        <w:rPr>
          <w:i/>
          <w:szCs w:val="28"/>
        </w:rPr>
        <w:t>Теорема Пифагора в пространстве</w:t>
      </w:r>
      <w:r w:rsidRPr="00A83315">
        <w:rPr>
          <w:szCs w:val="28"/>
        </w:rPr>
        <w:t xml:space="preserve">. </w:t>
      </w:r>
    </w:p>
    <w:p w:rsidR="00895182" w:rsidRPr="00A83315" w:rsidRDefault="00895182" w:rsidP="00A83315">
      <w:pPr>
        <w:rPr>
          <w:szCs w:val="28"/>
        </w:rPr>
      </w:pPr>
      <w:r w:rsidRPr="00A83315">
        <w:rPr>
          <w:szCs w:val="28"/>
        </w:rPr>
        <w:lastRenderedPageBreak/>
        <w:t xml:space="preserve">Задачи на вычисление расстояний в пространстве с помощью теоремы Пифагора. </w:t>
      </w:r>
    </w:p>
    <w:p w:rsidR="00895182" w:rsidRPr="00A83315" w:rsidRDefault="00895182" w:rsidP="00A83315">
      <w:pPr>
        <w:rPr>
          <w:i/>
          <w:szCs w:val="28"/>
        </w:rPr>
      </w:pPr>
      <w:r w:rsidRPr="00A83315">
        <w:rPr>
          <w:i/>
          <w:szCs w:val="28"/>
        </w:rPr>
        <w:t xml:space="preserve">Развертка прямоугольного параллелепипеда. </w:t>
      </w:r>
    </w:p>
    <w:p w:rsidR="00895182" w:rsidRPr="00A83315" w:rsidRDefault="00895182" w:rsidP="00A83315">
      <w:pPr>
        <w:rPr>
          <w:szCs w:val="28"/>
        </w:rPr>
      </w:pPr>
      <w:r w:rsidRPr="00A83315">
        <w:rPr>
          <w:szCs w:val="28"/>
        </w:rPr>
        <w:t xml:space="preserve">Конус, цилиндр, шар и сфера. </w:t>
      </w:r>
    </w:p>
    <w:p w:rsidR="00895182" w:rsidRPr="00A83315" w:rsidRDefault="00895182" w:rsidP="00A83315">
      <w:pPr>
        <w:rPr>
          <w:i/>
          <w:szCs w:val="28"/>
        </w:rPr>
      </w:pPr>
      <w:r w:rsidRPr="00A83315">
        <w:rPr>
          <w:i/>
          <w:szCs w:val="28"/>
        </w:rPr>
        <w:t xml:space="preserve">Проекции фигур на плоскость. Изображение цилиндра, конуса и сферы на плоскости. </w:t>
      </w:r>
    </w:p>
    <w:p w:rsidR="00895182" w:rsidRPr="00A83315" w:rsidRDefault="00895182" w:rsidP="00A83315">
      <w:pPr>
        <w:rPr>
          <w:szCs w:val="28"/>
        </w:rPr>
      </w:pPr>
      <w:r w:rsidRPr="00A83315">
        <w:rPr>
          <w:i/>
          <w:szCs w:val="28"/>
        </w:rPr>
        <w:t>Понятие об объемах тел</w:t>
      </w:r>
      <w:r w:rsidRPr="00A83315">
        <w:rPr>
          <w:szCs w:val="28"/>
        </w:rPr>
        <w:t xml:space="preserve">. Использование для решения задач на нахождение геометрических величин формул объема призмы, цилиндра, пирамиды, конуса, шара. </w:t>
      </w:r>
    </w:p>
    <w:p w:rsidR="00895182" w:rsidRPr="00A83315" w:rsidRDefault="00895182" w:rsidP="00A83315">
      <w:pPr>
        <w:rPr>
          <w:szCs w:val="28"/>
        </w:rPr>
      </w:pPr>
      <w:r w:rsidRPr="00A83315">
        <w:rPr>
          <w:i/>
          <w:szCs w:val="28"/>
        </w:rPr>
        <w:t>Понятие о подобии на плоскости и в пространстве</w:t>
      </w:r>
      <w:r w:rsidRPr="00A83315">
        <w:rPr>
          <w:szCs w:val="28"/>
        </w:rPr>
        <w:t>. Отношение площадей и объемов подобных фигур.</w:t>
      </w:r>
    </w:p>
    <w:p w:rsidR="00895182" w:rsidRPr="00A83315" w:rsidRDefault="00895182" w:rsidP="00A83315">
      <w:pPr>
        <w:ind w:firstLine="567"/>
        <w:rPr>
          <w:szCs w:val="28"/>
        </w:rPr>
      </w:pPr>
    </w:p>
    <w:p w:rsidR="00895182" w:rsidRPr="00A83315" w:rsidRDefault="00895182" w:rsidP="00A83315">
      <w:pPr>
        <w:rPr>
          <w:b/>
          <w:szCs w:val="28"/>
        </w:rPr>
      </w:pPr>
      <w:r w:rsidRPr="00A83315">
        <w:rPr>
          <w:b/>
          <w:szCs w:val="28"/>
        </w:rPr>
        <w:t>Вероятность и статистика. Логика и комбинаторика</w:t>
      </w:r>
    </w:p>
    <w:p w:rsidR="00895182" w:rsidRPr="00A83315" w:rsidRDefault="00895182" w:rsidP="00A83315">
      <w:pPr>
        <w:rPr>
          <w:szCs w:val="28"/>
        </w:rPr>
      </w:pPr>
      <w:r w:rsidRPr="00A83315">
        <w:rPr>
          <w:szCs w:val="28"/>
        </w:rPr>
        <w:t xml:space="preserve">Логика. Верные и неверные утверждения. Следствие. </w:t>
      </w:r>
      <w:r w:rsidRPr="00A83315">
        <w:rPr>
          <w:i/>
          <w:szCs w:val="28"/>
        </w:rPr>
        <w:t>Контрпример</w:t>
      </w:r>
      <w:r w:rsidRPr="00A83315">
        <w:rPr>
          <w:szCs w:val="28"/>
        </w:rPr>
        <w:t xml:space="preserve">. </w:t>
      </w:r>
    </w:p>
    <w:p w:rsidR="00895182" w:rsidRPr="00A83315" w:rsidRDefault="00895182" w:rsidP="00A83315">
      <w:pPr>
        <w:rPr>
          <w:szCs w:val="28"/>
        </w:rPr>
      </w:pPr>
      <w:r w:rsidRPr="00A83315">
        <w:rPr>
          <w:i/>
          <w:szCs w:val="28"/>
        </w:rPr>
        <w:t>Множество</w:t>
      </w:r>
      <w:r w:rsidRPr="00A83315">
        <w:rPr>
          <w:szCs w:val="28"/>
        </w:rPr>
        <w:t xml:space="preserve">. Перебор вариантов. </w:t>
      </w:r>
    </w:p>
    <w:p w:rsidR="00895182" w:rsidRPr="00A83315" w:rsidRDefault="00895182" w:rsidP="00A83315">
      <w:pPr>
        <w:rPr>
          <w:szCs w:val="28"/>
        </w:rPr>
      </w:pPr>
      <w:r w:rsidRPr="00A83315">
        <w:rPr>
          <w:szCs w:val="28"/>
        </w:rPr>
        <w:t xml:space="preserve">Таблицы. Столбчатые и круговые диаграммы. </w:t>
      </w:r>
    </w:p>
    <w:p w:rsidR="00895182" w:rsidRPr="00A83315" w:rsidRDefault="00895182" w:rsidP="00A83315">
      <w:pPr>
        <w:rPr>
          <w:szCs w:val="28"/>
        </w:rPr>
      </w:pPr>
      <w:r w:rsidRPr="00A83315">
        <w:rPr>
          <w:szCs w:val="28"/>
        </w:rPr>
        <w:t xml:space="preserve">Числовые наборы. Среднее арифметическое, медиана, наибольшее и наименьшее значения. </w:t>
      </w:r>
      <w:r w:rsidRPr="00A83315">
        <w:rPr>
          <w:i/>
          <w:szCs w:val="28"/>
        </w:rPr>
        <w:t>Примеры изменчивых величин</w:t>
      </w:r>
      <w:r w:rsidRPr="00A83315">
        <w:rPr>
          <w:szCs w:val="28"/>
        </w:rPr>
        <w:t xml:space="preserve">. </w:t>
      </w:r>
    </w:p>
    <w:p w:rsidR="00895182" w:rsidRPr="00A83315" w:rsidRDefault="00895182" w:rsidP="00A83315">
      <w:pPr>
        <w:rPr>
          <w:szCs w:val="28"/>
        </w:rPr>
      </w:pPr>
      <w:r w:rsidRPr="00A83315">
        <w:rPr>
          <w:szCs w:val="28"/>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95182" w:rsidRPr="00A83315" w:rsidRDefault="00895182" w:rsidP="00A83315">
      <w:pPr>
        <w:rPr>
          <w:i/>
          <w:szCs w:val="28"/>
        </w:rPr>
      </w:pPr>
      <w:r w:rsidRPr="00A83315">
        <w:rPr>
          <w:i/>
          <w:szCs w:val="28"/>
        </w:rPr>
        <w:t xml:space="preserve">Независимые события. Формула сложения вероятностей. </w:t>
      </w:r>
    </w:p>
    <w:p w:rsidR="00895182" w:rsidRPr="00A83315" w:rsidRDefault="00895182" w:rsidP="00A83315">
      <w:pPr>
        <w:rPr>
          <w:i/>
          <w:szCs w:val="28"/>
        </w:rPr>
      </w:pPr>
      <w:r w:rsidRPr="00A83315">
        <w:rPr>
          <w:i/>
          <w:szCs w:val="28"/>
        </w:rPr>
        <w:t>Примеры случайных величин. Равномерное распределение. Примеры нормального распределения в природе. Понятие о законе больших чисел.</w:t>
      </w:r>
    </w:p>
    <w:p w:rsidR="00895182" w:rsidRPr="00A83315" w:rsidRDefault="00895182" w:rsidP="00A83315">
      <w:pPr>
        <w:ind w:firstLine="0"/>
        <w:rPr>
          <w:szCs w:val="28"/>
        </w:rPr>
      </w:pPr>
    </w:p>
    <w:p w:rsidR="00895182" w:rsidRPr="00A83315" w:rsidRDefault="00895182" w:rsidP="00A83315">
      <w:pPr>
        <w:rPr>
          <w:b/>
          <w:szCs w:val="28"/>
        </w:rPr>
      </w:pPr>
      <w:r w:rsidRPr="00A83315">
        <w:rPr>
          <w:b/>
          <w:szCs w:val="28"/>
        </w:rPr>
        <w:t xml:space="preserve">Основная базовая программа </w:t>
      </w:r>
    </w:p>
    <w:p w:rsidR="00895182" w:rsidRPr="00A83315" w:rsidRDefault="00895182" w:rsidP="00A83315">
      <w:pPr>
        <w:rPr>
          <w:b/>
          <w:szCs w:val="28"/>
        </w:rPr>
      </w:pPr>
      <w:r w:rsidRPr="00A83315">
        <w:rPr>
          <w:b/>
          <w:szCs w:val="28"/>
        </w:rPr>
        <w:t>Алгебра и начала анализа</w:t>
      </w:r>
    </w:p>
    <w:p w:rsidR="00895182" w:rsidRPr="00A83315" w:rsidRDefault="00895182" w:rsidP="00A83315">
      <w:pPr>
        <w:rPr>
          <w:szCs w:val="28"/>
        </w:rPr>
      </w:pPr>
      <w:r w:rsidRPr="00A83315">
        <w:rPr>
          <w:szCs w:val="28"/>
        </w:rPr>
        <w:t>Повторение.</w:t>
      </w:r>
      <w:r w:rsidRPr="00A83315">
        <w:rPr>
          <w:b/>
          <w:szCs w:val="28"/>
        </w:rPr>
        <w:t xml:space="preserve"> </w:t>
      </w:r>
      <w:r w:rsidRPr="00A83315">
        <w:rPr>
          <w:szCs w:val="28"/>
        </w:rPr>
        <w:t xml:space="preserve">Решение задач с использованием свойств чисел и систем счисления, делимости, долей и частей, процентов, модулей чисел. Решение задач </w:t>
      </w:r>
      <w:r w:rsidRPr="00A83315">
        <w:rPr>
          <w:szCs w:val="28"/>
        </w:rPr>
        <w:lastRenderedPageBreak/>
        <w:t>с использованием свойств степеней и корней, многочленов, преобразований многочленов и дробно-рациональных выражений.</w:t>
      </w:r>
    </w:p>
    <w:p w:rsidR="00895182" w:rsidRPr="00A83315" w:rsidRDefault="00895182" w:rsidP="00A83315">
      <w:pPr>
        <w:rPr>
          <w:szCs w:val="28"/>
        </w:rPr>
      </w:pPr>
      <w:r w:rsidRPr="00A83315">
        <w:rPr>
          <w:szCs w:val="28"/>
        </w:rPr>
        <w:t>Решение задач с использованием градусной меры угла. Модуль числа и его свойства.</w:t>
      </w:r>
    </w:p>
    <w:p w:rsidR="00895182" w:rsidRPr="00A83315" w:rsidRDefault="00895182" w:rsidP="00A83315">
      <w:pPr>
        <w:rPr>
          <w:szCs w:val="28"/>
        </w:rPr>
      </w:pPr>
      <w:r w:rsidRPr="00A83315">
        <w:rPr>
          <w:szCs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95182" w:rsidRPr="00A83315" w:rsidRDefault="00895182" w:rsidP="00A83315">
      <w:pPr>
        <w:rPr>
          <w:szCs w:val="28"/>
        </w:rPr>
      </w:pPr>
      <w:r w:rsidRPr="00A83315">
        <w:rPr>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83315">
        <w:rPr>
          <w:position w:val="-10"/>
          <w:szCs w:val="28"/>
        </w:rPr>
        <w:object w:dxaOrig="760" w:dyaOrig="380">
          <v:shape id="_x0000_i1029" type="#_x0000_t75" style="width:38.25pt;height:21pt" o:ole="">
            <v:imagedata r:id="rId19" o:title=""/>
          </v:shape>
          <o:OLEObject Type="Embed" ProgID="Equation.DSMT4" ShapeID="_x0000_i1029" DrawAspect="Content" ObjectID="_1678196628" r:id="rId20"/>
        </w:object>
      </w:r>
      <w:r w:rsidRPr="00A83315">
        <w:rPr>
          <w:szCs w:val="28"/>
        </w:rPr>
        <w:t>. Графическое решение уравнений и неравенств.</w:t>
      </w:r>
    </w:p>
    <w:p w:rsidR="00895182" w:rsidRPr="00A83315" w:rsidRDefault="00895182" w:rsidP="00A83315">
      <w:pPr>
        <w:rPr>
          <w:szCs w:val="28"/>
        </w:rPr>
      </w:pPr>
      <w:r w:rsidRPr="00A83315">
        <w:rPr>
          <w:szCs w:val="28"/>
        </w:rPr>
        <w:t>Тригонометрическая окружность</w:t>
      </w:r>
      <w:r w:rsidRPr="00A83315">
        <w:rPr>
          <w:i/>
          <w:szCs w:val="28"/>
        </w:rPr>
        <w:t>, радианная мера угла</w:t>
      </w:r>
      <w:r w:rsidRPr="00A83315">
        <w:rPr>
          <w:szCs w:val="28"/>
        </w:rPr>
        <w:t xml:space="preserve">. Синус, косинус, тангенс, </w:t>
      </w:r>
      <w:r w:rsidRPr="00A83315">
        <w:rPr>
          <w:i/>
          <w:szCs w:val="28"/>
        </w:rPr>
        <w:t>котангенс</w:t>
      </w:r>
      <w:r w:rsidRPr="00A83315">
        <w:rPr>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A83315">
        <w:rPr>
          <w:szCs w:val="28"/>
        </w:rPr>
        <w:sym w:font="Symbol" w:char="F0B0"/>
      </w:r>
      <w:r w:rsidRPr="00A83315">
        <w:rPr>
          <w:szCs w:val="28"/>
        </w:rPr>
        <w:t>, 30</w:t>
      </w:r>
      <w:r w:rsidRPr="00A83315">
        <w:rPr>
          <w:szCs w:val="28"/>
        </w:rPr>
        <w:sym w:font="Symbol" w:char="F0B0"/>
      </w:r>
      <w:r w:rsidRPr="00A83315">
        <w:rPr>
          <w:szCs w:val="28"/>
        </w:rPr>
        <w:t>, 45</w:t>
      </w:r>
      <w:r w:rsidRPr="00A83315">
        <w:rPr>
          <w:szCs w:val="28"/>
        </w:rPr>
        <w:sym w:font="Symbol" w:char="F0B0"/>
      </w:r>
      <w:r w:rsidRPr="00A83315">
        <w:rPr>
          <w:szCs w:val="28"/>
        </w:rPr>
        <w:t>, 60</w:t>
      </w:r>
      <w:r w:rsidRPr="00A83315">
        <w:rPr>
          <w:szCs w:val="28"/>
        </w:rPr>
        <w:sym w:font="Symbol" w:char="F0B0"/>
      </w:r>
      <w:r w:rsidRPr="00A83315">
        <w:rPr>
          <w:szCs w:val="28"/>
        </w:rPr>
        <w:t>, 90</w:t>
      </w:r>
      <w:r w:rsidRPr="00A83315">
        <w:rPr>
          <w:szCs w:val="28"/>
        </w:rPr>
        <w:sym w:font="Symbol" w:char="F0B0"/>
      </w:r>
      <w:r w:rsidRPr="00A83315">
        <w:rPr>
          <w:szCs w:val="28"/>
        </w:rPr>
        <w:t>, 180</w:t>
      </w:r>
      <w:r w:rsidRPr="00A83315">
        <w:rPr>
          <w:szCs w:val="28"/>
        </w:rPr>
        <w:sym w:font="Symbol" w:char="F0B0"/>
      </w:r>
      <w:r w:rsidRPr="00A83315">
        <w:rPr>
          <w:szCs w:val="28"/>
        </w:rPr>
        <w:t>, 270</w:t>
      </w:r>
      <w:r w:rsidRPr="00A83315">
        <w:rPr>
          <w:szCs w:val="28"/>
        </w:rPr>
        <w:sym w:font="Symbol" w:char="F0B0"/>
      </w:r>
      <w:r w:rsidRPr="00A83315">
        <w:rPr>
          <w:szCs w:val="28"/>
        </w:rPr>
        <w:t>. (</w:t>
      </w:r>
      <w:r w:rsidRPr="00A83315">
        <w:rPr>
          <w:position w:val="-28"/>
          <w:szCs w:val="28"/>
        </w:rPr>
        <w:object w:dxaOrig="1460" w:dyaOrig="720">
          <v:shape id="_x0000_i1030" type="#_x0000_t75" style="width:72.75pt;height:36.75pt" o:ole="">
            <v:imagedata r:id="rId21" o:title=""/>
          </v:shape>
          <o:OLEObject Type="Embed" ProgID="Equation.DSMT4" ShapeID="_x0000_i1030" DrawAspect="Content" ObjectID="_1678196629" r:id="rId22"/>
        </w:object>
      </w:r>
      <w:r w:rsidRPr="00A83315">
        <w:rPr>
          <w:szCs w:val="28"/>
        </w:rPr>
        <w:t xml:space="preserve"> рад). </w:t>
      </w:r>
      <w:r w:rsidRPr="00A83315">
        <w:rPr>
          <w:i/>
          <w:szCs w:val="28"/>
        </w:rPr>
        <w:t>Формулы сложения тригонометрических функций, формулы приведения, формулы двойного аргумента..</w:t>
      </w:r>
      <w:r w:rsidRPr="00A83315">
        <w:rPr>
          <w:szCs w:val="28"/>
        </w:rPr>
        <w:t xml:space="preserve"> </w:t>
      </w:r>
    </w:p>
    <w:p w:rsidR="00895182" w:rsidRPr="00A83315" w:rsidRDefault="00895182" w:rsidP="00A83315">
      <w:pPr>
        <w:rPr>
          <w:i/>
          <w:szCs w:val="28"/>
        </w:rPr>
      </w:pPr>
      <w:r w:rsidRPr="00A83315">
        <w:rPr>
          <w:szCs w:val="28"/>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A83315">
        <w:rPr>
          <w:i/>
          <w:szCs w:val="28"/>
        </w:rPr>
        <w:t>Сложные функции.</w:t>
      </w:r>
    </w:p>
    <w:p w:rsidR="00895182" w:rsidRPr="00A83315" w:rsidRDefault="00895182" w:rsidP="00A83315">
      <w:pPr>
        <w:ind w:firstLine="708"/>
        <w:rPr>
          <w:bCs/>
          <w:color w:val="000000"/>
          <w:szCs w:val="28"/>
        </w:rPr>
      </w:pPr>
      <w:r w:rsidRPr="00A83315">
        <w:rPr>
          <w:bCs/>
          <w:color w:val="000000"/>
          <w:szCs w:val="28"/>
        </w:rPr>
        <w:t xml:space="preserve">Тригонометрические функции </w:t>
      </w:r>
      <w:r w:rsidRPr="00A83315">
        <w:rPr>
          <w:i/>
          <w:position w:val="-10"/>
          <w:szCs w:val="28"/>
        </w:rPr>
        <w:object w:dxaOrig="2600" w:dyaOrig="320">
          <v:shape id="_x0000_i1031" type="#_x0000_t75" style="width:130.5pt;height:16.5pt" o:ole="">
            <v:imagedata r:id="rId17" o:title=""/>
          </v:shape>
          <o:OLEObject Type="Embed" ProgID="Equation.DSMT4" ShapeID="_x0000_i1031" DrawAspect="Content" ObjectID="_1678196630" r:id="rId23"/>
        </w:object>
      </w:r>
      <w:r w:rsidRPr="00A83315">
        <w:rPr>
          <w:bCs/>
          <w:color w:val="000000"/>
          <w:szCs w:val="28"/>
        </w:rPr>
        <w:t xml:space="preserve">. </w:t>
      </w:r>
      <w:r w:rsidRPr="00A83315">
        <w:rPr>
          <w:bCs/>
          <w:i/>
          <w:color w:val="000000"/>
          <w:szCs w:val="28"/>
        </w:rPr>
        <w:t>Функция</w:t>
      </w:r>
      <w:r w:rsidRPr="00A83315">
        <w:rPr>
          <w:bCs/>
          <w:color w:val="000000"/>
          <w:szCs w:val="28"/>
        </w:rPr>
        <w:t xml:space="preserve"> </w:t>
      </w:r>
      <w:r w:rsidRPr="00A83315">
        <w:rPr>
          <w:bCs/>
          <w:color w:val="000000"/>
          <w:position w:val="-10"/>
          <w:szCs w:val="28"/>
        </w:rPr>
        <w:object w:dxaOrig="859" w:dyaOrig="300">
          <v:shape id="_x0000_i1032" type="#_x0000_t75" style="width:42.75pt;height:15pt" o:ole="">
            <v:imagedata r:id="rId24" o:title=""/>
          </v:shape>
          <o:OLEObject Type="Embed" ProgID="Equation.DSMT4" ShapeID="_x0000_i1032" DrawAspect="Content" ObjectID="_1678196631" r:id="rId25"/>
        </w:object>
      </w:r>
      <w:r w:rsidRPr="00A83315">
        <w:rPr>
          <w:bCs/>
          <w:color w:val="000000"/>
          <w:szCs w:val="28"/>
        </w:rPr>
        <w:t>. Свойства и графики тригонометрических функций.</w:t>
      </w:r>
    </w:p>
    <w:p w:rsidR="00895182" w:rsidRPr="00A83315" w:rsidRDefault="00895182" w:rsidP="00A83315">
      <w:pPr>
        <w:ind w:firstLine="708"/>
        <w:rPr>
          <w:bCs/>
          <w:color w:val="000000"/>
          <w:szCs w:val="28"/>
        </w:rPr>
      </w:pPr>
      <w:r w:rsidRPr="00A83315">
        <w:rPr>
          <w:bCs/>
          <w:color w:val="000000"/>
          <w:szCs w:val="28"/>
        </w:rPr>
        <w:t xml:space="preserve">Арккосинус, арксинус, арктангенс числа. </w:t>
      </w:r>
      <w:r w:rsidRPr="00A83315">
        <w:rPr>
          <w:bCs/>
          <w:i/>
          <w:color w:val="000000"/>
          <w:szCs w:val="28"/>
        </w:rPr>
        <w:t>Арккотангенс числа</w:t>
      </w:r>
      <w:r w:rsidRPr="00A83315">
        <w:rPr>
          <w:bCs/>
          <w:color w:val="000000"/>
          <w:szCs w:val="28"/>
        </w:rPr>
        <w:t xml:space="preserve">. Простейшие тригонометрические уравнения. Решение тригонометрических уравнений. </w:t>
      </w:r>
    </w:p>
    <w:p w:rsidR="00895182" w:rsidRPr="00A83315" w:rsidRDefault="00895182" w:rsidP="00A83315">
      <w:pPr>
        <w:ind w:firstLine="708"/>
        <w:rPr>
          <w:bCs/>
          <w:i/>
          <w:color w:val="000000"/>
          <w:szCs w:val="28"/>
        </w:rPr>
      </w:pPr>
      <w:r w:rsidRPr="00A83315">
        <w:rPr>
          <w:bCs/>
          <w:i/>
          <w:color w:val="000000"/>
          <w:szCs w:val="28"/>
        </w:rPr>
        <w:t>Обратные тригонометрические функции, их свойства и графики. Решение простейших тригонометрических неравенств.</w:t>
      </w:r>
    </w:p>
    <w:p w:rsidR="00895182" w:rsidRPr="00A83315" w:rsidRDefault="00895182" w:rsidP="00A83315">
      <w:pPr>
        <w:ind w:firstLine="708"/>
        <w:rPr>
          <w:bCs/>
          <w:color w:val="000000"/>
          <w:szCs w:val="28"/>
        </w:rPr>
      </w:pPr>
      <w:r w:rsidRPr="00A83315">
        <w:rPr>
          <w:bCs/>
          <w:color w:val="000000"/>
          <w:szCs w:val="28"/>
        </w:rPr>
        <w:lastRenderedPageBreak/>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95182" w:rsidRPr="00A83315" w:rsidRDefault="00895182" w:rsidP="00A83315">
      <w:pPr>
        <w:ind w:firstLine="708"/>
        <w:rPr>
          <w:bCs/>
          <w:color w:val="000000"/>
          <w:szCs w:val="28"/>
        </w:rPr>
      </w:pPr>
      <w:r w:rsidRPr="00A83315">
        <w:rPr>
          <w:bCs/>
          <w:color w:val="000000"/>
          <w:szCs w:val="28"/>
        </w:rPr>
        <w:t xml:space="preserve">Логарифм числа, свойства логарифма. Десятичный логарифм. </w:t>
      </w:r>
      <w:r w:rsidRPr="00A83315">
        <w:rPr>
          <w:bCs/>
          <w:i/>
          <w:color w:val="000000"/>
          <w:szCs w:val="28"/>
        </w:rPr>
        <w:t>Число е. Натуральный логарифм</w:t>
      </w:r>
      <w:r w:rsidRPr="00A83315">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895182" w:rsidRPr="00A83315" w:rsidRDefault="00895182" w:rsidP="00A83315">
      <w:pPr>
        <w:ind w:firstLine="708"/>
        <w:rPr>
          <w:bCs/>
          <w:color w:val="000000"/>
          <w:szCs w:val="28"/>
        </w:rPr>
      </w:pPr>
      <w:r w:rsidRPr="00A83315">
        <w:rPr>
          <w:bCs/>
          <w:color w:val="000000"/>
          <w:szCs w:val="28"/>
        </w:rPr>
        <w:t xml:space="preserve">Степенная функция и ее свойства и график. Иррациональные уравнения. </w:t>
      </w:r>
    </w:p>
    <w:p w:rsidR="00895182" w:rsidRPr="00A83315" w:rsidRDefault="00895182" w:rsidP="00A83315">
      <w:pPr>
        <w:ind w:firstLine="708"/>
        <w:rPr>
          <w:bCs/>
          <w:i/>
          <w:color w:val="000000"/>
          <w:szCs w:val="28"/>
        </w:rPr>
      </w:pPr>
      <w:r w:rsidRPr="00A83315">
        <w:rPr>
          <w:bCs/>
          <w:i/>
          <w:color w:val="000000"/>
          <w:szCs w:val="28"/>
        </w:rPr>
        <w:t xml:space="preserve">Метод интервалов для решения неравенств. </w:t>
      </w:r>
    </w:p>
    <w:p w:rsidR="00895182" w:rsidRPr="00A83315" w:rsidRDefault="00895182" w:rsidP="00A83315">
      <w:pPr>
        <w:ind w:firstLine="708"/>
        <w:rPr>
          <w:bCs/>
          <w:i/>
          <w:color w:val="000000"/>
          <w:szCs w:val="28"/>
        </w:rPr>
      </w:pPr>
      <w:r w:rsidRPr="00A83315">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95182" w:rsidRPr="00A83315" w:rsidRDefault="00895182" w:rsidP="00A83315">
      <w:pPr>
        <w:ind w:firstLine="708"/>
        <w:rPr>
          <w:bCs/>
          <w:i/>
          <w:color w:val="000000"/>
          <w:szCs w:val="28"/>
        </w:rPr>
      </w:pPr>
      <w:r w:rsidRPr="00A83315">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895182" w:rsidRPr="00A83315" w:rsidRDefault="00895182" w:rsidP="00A83315">
      <w:pPr>
        <w:ind w:firstLine="708"/>
        <w:rPr>
          <w:bCs/>
          <w:i/>
          <w:color w:val="000000"/>
          <w:szCs w:val="28"/>
        </w:rPr>
      </w:pPr>
      <w:r w:rsidRPr="00A83315">
        <w:rPr>
          <w:bCs/>
          <w:i/>
          <w:color w:val="000000"/>
          <w:szCs w:val="28"/>
        </w:rPr>
        <w:t>Взаимно обратные функции. Графики взаимно обратных функций.</w:t>
      </w:r>
    </w:p>
    <w:p w:rsidR="00895182" w:rsidRPr="00A83315" w:rsidRDefault="00895182" w:rsidP="00A83315">
      <w:pPr>
        <w:ind w:firstLine="708"/>
        <w:rPr>
          <w:bCs/>
          <w:i/>
          <w:color w:val="000000"/>
          <w:szCs w:val="28"/>
        </w:rPr>
      </w:pPr>
      <w:r w:rsidRPr="00A83315">
        <w:rPr>
          <w:bCs/>
          <w:i/>
          <w:color w:val="000000"/>
          <w:szCs w:val="28"/>
        </w:rPr>
        <w:t>Уравнения, системы уравнений с параметром.</w:t>
      </w:r>
    </w:p>
    <w:p w:rsidR="00895182" w:rsidRPr="00A83315" w:rsidRDefault="00895182" w:rsidP="00A83315">
      <w:pPr>
        <w:ind w:firstLine="708"/>
        <w:rPr>
          <w:bCs/>
          <w:color w:val="000000"/>
          <w:szCs w:val="28"/>
        </w:rPr>
      </w:pPr>
      <w:r w:rsidRPr="00A83315">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A83315">
        <w:rPr>
          <w:bCs/>
          <w:i/>
          <w:color w:val="000000"/>
          <w:szCs w:val="28"/>
        </w:rPr>
        <w:t>Правила дифференцирования.</w:t>
      </w:r>
    </w:p>
    <w:p w:rsidR="00895182" w:rsidRPr="00A83315" w:rsidRDefault="00895182" w:rsidP="00A83315">
      <w:pPr>
        <w:ind w:firstLine="708"/>
        <w:rPr>
          <w:bCs/>
          <w:i/>
          <w:color w:val="000000"/>
          <w:szCs w:val="28"/>
        </w:rPr>
      </w:pPr>
      <w:r w:rsidRPr="00A83315">
        <w:rPr>
          <w:bCs/>
          <w:i/>
          <w:color w:val="000000"/>
          <w:szCs w:val="28"/>
        </w:rPr>
        <w:t xml:space="preserve">Вторая производная, ее геометрический и физический смысл. </w:t>
      </w:r>
    </w:p>
    <w:p w:rsidR="00895182" w:rsidRPr="00A83315" w:rsidRDefault="00895182" w:rsidP="00A83315">
      <w:pPr>
        <w:ind w:firstLine="708"/>
        <w:rPr>
          <w:bCs/>
          <w:i/>
          <w:color w:val="000000"/>
          <w:szCs w:val="28"/>
        </w:rPr>
      </w:pPr>
      <w:r w:rsidRPr="00A83315">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83315">
        <w:rPr>
          <w:bCs/>
          <w:i/>
          <w:color w:val="000000"/>
          <w:szCs w:val="28"/>
        </w:rPr>
        <w:t>Построение графиков функций с помощью производных</w:t>
      </w:r>
      <w:r w:rsidRPr="00A83315">
        <w:rPr>
          <w:bCs/>
          <w:color w:val="000000"/>
          <w:szCs w:val="28"/>
        </w:rPr>
        <w:t xml:space="preserve">. </w:t>
      </w:r>
      <w:r w:rsidRPr="00A83315">
        <w:rPr>
          <w:bCs/>
          <w:i/>
          <w:color w:val="000000"/>
          <w:szCs w:val="28"/>
        </w:rPr>
        <w:t>Применение производной при решении задач.</w:t>
      </w:r>
    </w:p>
    <w:p w:rsidR="00895182" w:rsidRPr="00A83315" w:rsidRDefault="00895182" w:rsidP="00A83315">
      <w:pPr>
        <w:ind w:firstLine="708"/>
        <w:rPr>
          <w:bCs/>
          <w:color w:val="000000"/>
          <w:szCs w:val="28"/>
        </w:rPr>
      </w:pPr>
      <w:r w:rsidRPr="00A83315">
        <w:rPr>
          <w:bCs/>
          <w:color w:val="000000"/>
          <w:szCs w:val="28"/>
        </w:rPr>
        <w:t xml:space="preserve">Первообразная. </w:t>
      </w:r>
      <w:r w:rsidRPr="00A83315">
        <w:rPr>
          <w:bCs/>
          <w:i/>
          <w:color w:val="000000"/>
          <w:szCs w:val="28"/>
        </w:rPr>
        <w:t>Первообразные элементарных функций. Площадь криволинейной трапеции. Формула Ньютона-Лейбница</w:t>
      </w:r>
      <w:r w:rsidRPr="00A83315">
        <w:rPr>
          <w:bCs/>
          <w:color w:val="000000"/>
          <w:szCs w:val="28"/>
        </w:rPr>
        <w:t>.</w:t>
      </w:r>
      <w:r w:rsidRPr="00A83315">
        <w:rPr>
          <w:b/>
          <w:bCs/>
          <w:color w:val="000000"/>
          <w:szCs w:val="28"/>
        </w:rPr>
        <w:t xml:space="preserve"> </w:t>
      </w:r>
      <w:r w:rsidRPr="00A83315">
        <w:rPr>
          <w:bCs/>
          <w:i/>
          <w:color w:val="000000"/>
          <w:szCs w:val="28"/>
        </w:rPr>
        <w:t xml:space="preserve">Определенный </w:t>
      </w:r>
      <w:r w:rsidRPr="00A83315">
        <w:rPr>
          <w:bCs/>
          <w:i/>
          <w:color w:val="000000"/>
          <w:szCs w:val="28"/>
        </w:rPr>
        <w:lastRenderedPageBreak/>
        <w:t>интеграл</w:t>
      </w:r>
      <w:r w:rsidRPr="00A83315">
        <w:rPr>
          <w:bCs/>
          <w:color w:val="000000"/>
          <w:szCs w:val="28"/>
        </w:rPr>
        <w:t xml:space="preserve">. </w:t>
      </w:r>
      <w:r w:rsidRPr="00A83315">
        <w:rPr>
          <w:bCs/>
          <w:i/>
          <w:color w:val="000000"/>
          <w:szCs w:val="28"/>
        </w:rPr>
        <w:t>Вычисление площадей плоских фигур и объемов тел вращения с помощью интеграла</w:t>
      </w:r>
      <w:r w:rsidRPr="00A83315">
        <w:rPr>
          <w:bCs/>
          <w:color w:val="000000"/>
          <w:szCs w:val="28"/>
        </w:rPr>
        <w:t xml:space="preserve">. </w:t>
      </w:r>
    </w:p>
    <w:p w:rsidR="00895182" w:rsidRPr="00A83315" w:rsidRDefault="00895182" w:rsidP="00A83315">
      <w:pPr>
        <w:ind w:firstLine="0"/>
        <w:rPr>
          <w:b/>
          <w:bCs/>
          <w:color w:val="000000"/>
          <w:szCs w:val="28"/>
        </w:rPr>
      </w:pPr>
    </w:p>
    <w:p w:rsidR="00895182" w:rsidRPr="00A83315" w:rsidRDefault="00895182" w:rsidP="00A83315">
      <w:pPr>
        <w:rPr>
          <w:b/>
          <w:szCs w:val="28"/>
        </w:rPr>
      </w:pPr>
      <w:r w:rsidRPr="00A83315">
        <w:rPr>
          <w:b/>
          <w:szCs w:val="28"/>
        </w:rPr>
        <w:t>Геометрия</w:t>
      </w:r>
    </w:p>
    <w:p w:rsidR="00895182" w:rsidRPr="00A83315" w:rsidRDefault="00895182" w:rsidP="00A83315">
      <w:pPr>
        <w:rPr>
          <w:i/>
          <w:szCs w:val="28"/>
        </w:rPr>
      </w:pPr>
      <w:r w:rsidRPr="00A83315">
        <w:rPr>
          <w:szCs w:val="28"/>
        </w:rPr>
        <w:t>Повторение.</w:t>
      </w:r>
      <w:r w:rsidRPr="00A83315">
        <w:rPr>
          <w:b/>
          <w:szCs w:val="28"/>
        </w:rPr>
        <w:t xml:space="preserve"> </w:t>
      </w:r>
      <w:r w:rsidRPr="00A83315">
        <w:rPr>
          <w:szCs w:val="28"/>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A83315">
        <w:rPr>
          <w:i/>
          <w:szCs w:val="28"/>
        </w:rPr>
        <w:t>Решение задач с помощью векторов и координат.</w:t>
      </w:r>
    </w:p>
    <w:p w:rsidR="00895182" w:rsidRPr="00A83315" w:rsidRDefault="00895182" w:rsidP="00A83315">
      <w:pPr>
        <w:rPr>
          <w:szCs w:val="28"/>
        </w:rPr>
      </w:pPr>
      <w:r w:rsidRPr="00A83315">
        <w:rPr>
          <w:szCs w:val="28"/>
        </w:rPr>
        <w:t xml:space="preserve">Наглядная стереометрия. Фигуры и их изображения (куб, пирамида, призма). </w:t>
      </w:r>
      <w:r w:rsidRPr="00A83315">
        <w:rPr>
          <w:i/>
          <w:szCs w:val="28"/>
        </w:rPr>
        <w:t>Основные понятия стереометрии и их свойства.</w:t>
      </w:r>
      <w:r w:rsidRPr="00A83315">
        <w:rPr>
          <w:szCs w:val="28"/>
        </w:rPr>
        <w:t xml:space="preserve"> Сечения куба и тетраэдра.</w:t>
      </w:r>
    </w:p>
    <w:p w:rsidR="00895182" w:rsidRPr="00A83315" w:rsidRDefault="00895182" w:rsidP="00A83315">
      <w:pPr>
        <w:rPr>
          <w:szCs w:val="28"/>
        </w:rPr>
      </w:pPr>
      <w:r w:rsidRPr="00A83315">
        <w:rPr>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95182" w:rsidRPr="00A83315" w:rsidRDefault="00895182" w:rsidP="00A83315">
      <w:pPr>
        <w:rPr>
          <w:szCs w:val="28"/>
        </w:rPr>
      </w:pPr>
      <w:r w:rsidRPr="00A83315">
        <w:rPr>
          <w:szCs w:val="28"/>
        </w:rPr>
        <w:t xml:space="preserve">Расстояния между фигурами в пространстве. </w:t>
      </w:r>
    </w:p>
    <w:p w:rsidR="00895182" w:rsidRPr="00A83315" w:rsidRDefault="00895182" w:rsidP="00A83315">
      <w:pPr>
        <w:rPr>
          <w:szCs w:val="28"/>
        </w:rPr>
      </w:pPr>
      <w:r w:rsidRPr="00A83315">
        <w:rPr>
          <w:szCs w:val="28"/>
        </w:rPr>
        <w:t xml:space="preserve">Углы в пространстве. Перпендикулярность прямых и плоскостей. </w:t>
      </w:r>
    </w:p>
    <w:p w:rsidR="00895182" w:rsidRPr="00A83315" w:rsidRDefault="00895182" w:rsidP="00A83315">
      <w:pPr>
        <w:rPr>
          <w:szCs w:val="28"/>
        </w:rPr>
      </w:pPr>
      <w:r w:rsidRPr="00A83315">
        <w:rPr>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895182" w:rsidRPr="00A83315" w:rsidRDefault="00895182" w:rsidP="00A83315">
      <w:pPr>
        <w:rPr>
          <w:szCs w:val="28"/>
        </w:rPr>
      </w:pPr>
      <w:r w:rsidRPr="00A83315">
        <w:rPr>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95182" w:rsidRPr="00A83315" w:rsidRDefault="00895182" w:rsidP="00A83315">
      <w:pPr>
        <w:ind w:firstLine="708"/>
        <w:rPr>
          <w:szCs w:val="28"/>
        </w:rPr>
      </w:pPr>
      <w:r w:rsidRPr="00A83315">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95182" w:rsidRPr="00A83315" w:rsidRDefault="00895182" w:rsidP="00A83315">
      <w:pPr>
        <w:ind w:firstLine="708"/>
        <w:rPr>
          <w:i/>
          <w:szCs w:val="28"/>
        </w:rPr>
      </w:pPr>
      <w:r w:rsidRPr="00A83315">
        <w:rPr>
          <w:i/>
          <w:szCs w:val="28"/>
        </w:rPr>
        <w:lastRenderedPageBreak/>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95182" w:rsidRPr="00A83315" w:rsidRDefault="00895182" w:rsidP="00A83315">
      <w:pPr>
        <w:ind w:firstLine="708"/>
        <w:rPr>
          <w:bCs/>
          <w:color w:val="000000"/>
          <w:szCs w:val="28"/>
        </w:rPr>
      </w:pPr>
      <w:r w:rsidRPr="00A83315">
        <w:rPr>
          <w:i/>
          <w:szCs w:val="28"/>
        </w:rPr>
        <w:t xml:space="preserve">Простейшие комбинации многогранников и тел вращения между собой. </w:t>
      </w:r>
      <w:r w:rsidRPr="00A83315">
        <w:rPr>
          <w:bCs/>
          <w:color w:val="000000"/>
          <w:szCs w:val="28"/>
        </w:rPr>
        <w:t xml:space="preserve">Вычисление элементов пространственных фигур (ребра, диагонали, углы). </w:t>
      </w:r>
    </w:p>
    <w:p w:rsidR="00895182" w:rsidRPr="00A83315" w:rsidRDefault="00895182" w:rsidP="00A83315">
      <w:pPr>
        <w:ind w:firstLine="708"/>
        <w:rPr>
          <w:bCs/>
          <w:color w:val="000000"/>
          <w:szCs w:val="28"/>
        </w:rPr>
      </w:pPr>
      <w:r w:rsidRPr="00A83315">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95182" w:rsidRPr="00A83315" w:rsidRDefault="00895182" w:rsidP="00A83315">
      <w:pPr>
        <w:ind w:firstLine="708"/>
        <w:rPr>
          <w:bCs/>
          <w:color w:val="000000"/>
          <w:szCs w:val="28"/>
        </w:rPr>
      </w:pPr>
      <w:r w:rsidRPr="00A83315">
        <w:rPr>
          <w:bCs/>
          <w:color w:val="000000"/>
          <w:szCs w:val="28"/>
        </w:rPr>
        <w:t xml:space="preserve">Понятие об объеме. Объем пирамиды и конуса, призмы и цилиндра. Объем шара. </w:t>
      </w:r>
    </w:p>
    <w:p w:rsidR="00895182" w:rsidRPr="00A83315" w:rsidRDefault="00895182" w:rsidP="00A83315">
      <w:pPr>
        <w:ind w:firstLine="708"/>
        <w:rPr>
          <w:bCs/>
          <w:color w:val="000000"/>
          <w:szCs w:val="28"/>
        </w:rPr>
      </w:pPr>
      <w:r w:rsidRPr="00A83315">
        <w:rPr>
          <w:bCs/>
          <w:i/>
          <w:color w:val="000000"/>
          <w:szCs w:val="28"/>
        </w:rPr>
        <w:t xml:space="preserve">Подобные тела в пространстве. </w:t>
      </w:r>
      <w:r w:rsidRPr="00A83315">
        <w:rPr>
          <w:bCs/>
          <w:color w:val="000000"/>
          <w:szCs w:val="28"/>
        </w:rPr>
        <w:t>Соотношения между площадями поверхностей и объемами подобных тел.</w:t>
      </w:r>
    </w:p>
    <w:p w:rsidR="00895182" w:rsidRPr="00A83315" w:rsidRDefault="00895182" w:rsidP="00A83315">
      <w:pPr>
        <w:ind w:firstLine="708"/>
        <w:rPr>
          <w:bCs/>
          <w:i/>
          <w:color w:val="000000"/>
          <w:szCs w:val="28"/>
        </w:rPr>
      </w:pPr>
      <w:r w:rsidRPr="00A83315">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95182" w:rsidRPr="00A83315" w:rsidRDefault="00895182" w:rsidP="00A83315">
      <w:pPr>
        <w:ind w:firstLine="708"/>
        <w:rPr>
          <w:bCs/>
          <w:i/>
          <w:color w:val="000000"/>
          <w:szCs w:val="28"/>
        </w:rPr>
      </w:pPr>
      <w:r w:rsidRPr="00A83315">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A83315">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95182" w:rsidRPr="00A83315" w:rsidRDefault="00895182" w:rsidP="00A83315">
      <w:pPr>
        <w:ind w:firstLine="708"/>
        <w:rPr>
          <w:bCs/>
          <w:i/>
          <w:color w:val="000000"/>
          <w:szCs w:val="28"/>
        </w:rPr>
      </w:pPr>
      <w:r w:rsidRPr="00A83315">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895182" w:rsidRPr="00A83315" w:rsidRDefault="00895182" w:rsidP="00A83315">
      <w:pPr>
        <w:ind w:firstLine="0"/>
        <w:rPr>
          <w:b/>
          <w:szCs w:val="28"/>
        </w:rPr>
      </w:pPr>
    </w:p>
    <w:p w:rsidR="00895182" w:rsidRPr="00A83315" w:rsidRDefault="00895182" w:rsidP="00A83315">
      <w:pPr>
        <w:rPr>
          <w:b/>
          <w:szCs w:val="28"/>
        </w:rPr>
      </w:pPr>
      <w:r w:rsidRPr="00A83315">
        <w:rPr>
          <w:b/>
          <w:szCs w:val="28"/>
        </w:rPr>
        <w:t>Вероятность и статистика. Работа с данными</w:t>
      </w:r>
    </w:p>
    <w:p w:rsidR="00895182" w:rsidRPr="00A83315" w:rsidRDefault="00895182" w:rsidP="00A83315">
      <w:pPr>
        <w:rPr>
          <w:szCs w:val="28"/>
        </w:rPr>
      </w:pPr>
      <w:r w:rsidRPr="00A83315">
        <w:rPr>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A83315">
        <w:rPr>
          <w:i/>
          <w:szCs w:val="28"/>
        </w:rPr>
        <w:t>дисперсии</w:t>
      </w:r>
      <w:r w:rsidRPr="00A83315">
        <w:rPr>
          <w:szCs w:val="28"/>
        </w:rPr>
        <w:t xml:space="preserve">. </w:t>
      </w:r>
      <w:r w:rsidRPr="00A83315">
        <w:rPr>
          <w:i/>
          <w:szCs w:val="28"/>
        </w:rPr>
        <w:t xml:space="preserve">Решение задач на определение частоты и вероятности событий. Вычисление вероятностей в опытах с равновозможными элементарными исходами. Решение задач с </w:t>
      </w:r>
      <w:r w:rsidRPr="00A83315">
        <w:rPr>
          <w:i/>
          <w:szCs w:val="28"/>
        </w:rPr>
        <w:lastRenderedPageBreak/>
        <w:t>применением комбинаторики. Решение задач на вычисление вероятностей независимых событий, применение формулы сложения вероятностей.</w:t>
      </w:r>
      <w:r w:rsidRPr="00A83315">
        <w:rPr>
          <w:szCs w:val="28"/>
        </w:rPr>
        <w:t xml:space="preserve"> </w:t>
      </w:r>
      <w:r w:rsidRPr="00A83315">
        <w:rPr>
          <w:i/>
          <w:szCs w:val="28"/>
        </w:rPr>
        <w:t>Решение задач с применением диаграмм Эйлера, дерева вероятностей, формулы Бернулли.</w:t>
      </w:r>
      <w:r w:rsidRPr="00A83315">
        <w:rPr>
          <w:szCs w:val="28"/>
        </w:rPr>
        <w:t xml:space="preserve"> </w:t>
      </w:r>
    </w:p>
    <w:p w:rsidR="00895182" w:rsidRPr="00A83315" w:rsidRDefault="00895182" w:rsidP="00A83315">
      <w:pPr>
        <w:rPr>
          <w:bCs/>
          <w:i/>
          <w:color w:val="000000"/>
          <w:szCs w:val="28"/>
        </w:rPr>
      </w:pPr>
      <w:r w:rsidRPr="00A83315">
        <w:rPr>
          <w:bCs/>
          <w:i/>
          <w:color w:val="000000"/>
          <w:szCs w:val="28"/>
        </w:rPr>
        <w:t>Условная вероятность.</w:t>
      </w:r>
      <w:r w:rsidRPr="00A83315">
        <w:rPr>
          <w:bCs/>
          <w:color w:val="000000"/>
          <w:szCs w:val="28"/>
        </w:rPr>
        <w:t xml:space="preserve"> </w:t>
      </w:r>
      <w:r w:rsidRPr="00A83315">
        <w:rPr>
          <w:bCs/>
          <w:i/>
          <w:color w:val="000000"/>
          <w:szCs w:val="28"/>
        </w:rPr>
        <w:t xml:space="preserve">Правило умножения вероятностей. Формула полной вероятности. </w:t>
      </w:r>
    </w:p>
    <w:p w:rsidR="00895182" w:rsidRPr="00A83315" w:rsidRDefault="00895182" w:rsidP="00A83315">
      <w:pPr>
        <w:rPr>
          <w:bCs/>
          <w:color w:val="000000"/>
          <w:szCs w:val="28"/>
        </w:rPr>
      </w:pPr>
      <w:r w:rsidRPr="00A83315">
        <w:rPr>
          <w:bCs/>
          <w:i/>
          <w:color w:val="000000"/>
          <w:szCs w:val="28"/>
        </w:rPr>
        <w:t>Дискретные случайные величины и распределения.</w:t>
      </w:r>
      <w:r w:rsidRPr="00A83315">
        <w:rPr>
          <w:bCs/>
          <w:color w:val="000000"/>
          <w:szCs w:val="28"/>
        </w:rPr>
        <w:t xml:space="preserve"> </w:t>
      </w:r>
      <w:r w:rsidRPr="00A83315">
        <w:rPr>
          <w:bCs/>
          <w:i/>
          <w:color w:val="000000"/>
          <w:szCs w:val="28"/>
        </w:rPr>
        <w:t>Независимые случайные величины. Распределение суммы и произведения независимых случайных величин.</w:t>
      </w:r>
      <w:r w:rsidRPr="00A83315">
        <w:rPr>
          <w:bCs/>
          <w:color w:val="000000"/>
          <w:szCs w:val="28"/>
        </w:rPr>
        <w:t xml:space="preserve"> </w:t>
      </w:r>
    </w:p>
    <w:p w:rsidR="00895182" w:rsidRPr="00A83315" w:rsidRDefault="00895182" w:rsidP="00A83315">
      <w:pPr>
        <w:rPr>
          <w:bCs/>
          <w:i/>
          <w:color w:val="000000"/>
          <w:szCs w:val="28"/>
        </w:rPr>
      </w:pPr>
      <w:r w:rsidRPr="00A83315">
        <w:rPr>
          <w:bCs/>
          <w:i/>
          <w:color w:val="000000"/>
          <w:szCs w:val="28"/>
        </w:rPr>
        <w:t>Математическое ожидание и дисперсия случайной величины.</w:t>
      </w:r>
      <w:r w:rsidRPr="00A83315">
        <w:rPr>
          <w:bCs/>
          <w:color w:val="000000"/>
          <w:szCs w:val="28"/>
        </w:rPr>
        <w:t xml:space="preserve"> </w:t>
      </w:r>
      <w:r w:rsidRPr="00A83315">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895182" w:rsidRPr="00A83315" w:rsidRDefault="00895182" w:rsidP="00A83315">
      <w:pPr>
        <w:rPr>
          <w:i/>
          <w:szCs w:val="28"/>
        </w:rPr>
      </w:pPr>
      <w:r w:rsidRPr="00A83315">
        <w:rPr>
          <w:i/>
          <w:szCs w:val="28"/>
        </w:rPr>
        <w:t xml:space="preserve">Непрерывные случайные величины. Понятие о плотности вероятности. Равномерное распределение. </w:t>
      </w:r>
    </w:p>
    <w:p w:rsidR="00895182" w:rsidRPr="00A83315" w:rsidRDefault="00895182" w:rsidP="00A83315">
      <w:pPr>
        <w:rPr>
          <w:i/>
          <w:szCs w:val="28"/>
        </w:rPr>
      </w:pPr>
      <w:r w:rsidRPr="00A83315">
        <w:rPr>
          <w:i/>
          <w:szCs w:val="28"/>
        </w:rPr>
        <w:t xml:space="preserve">Показательное распределение, его параметры. </w:t>
      </w:r>
    </w:p>
    <w:p w:rsidR="00895182" w:rsidRPr="00A83315" w:rsidRDefault="00895182" w:rsidP="00A83315">
      <w:pPr>
        <w:rPr>
          <w:i/>
          <w:szCs w:val="28"/>
        </w:rPr>
      </w:pPr>
      <w:r w:rsidRPr="00A83315">
        <w:rPr>
          <w:i/>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95182" w:rsidRPr="00A83315" w:rsidRDefault="00895182" w:rsidP="00A83315">
      <w:pPr>
        <w:rPr>
          <w:i/>
          <w:szCs w:val="28"/>
        </w:rPr>
      </w:pPr>
      <w:r w:rsidRPr="00A83315">
        <w:rPr>
          <w:i/>
          <w:szCs w:val="28"/>
        </w:rPr>
        <w:t>Неравенство Чебышева. Теорема Бернулли</w:t>
      </w:r>
      <w:r w:rsidRPr="00A83315">
        <w:rPr>
          <w:szCs w:val="28"/>
        </w:rPr>
        <w:t xml:space="preserve">. </w:t>
      </w:r>
      <w:r w:rsidRPr="00A83315">
        <w:rPr>
          <w:i/>
          <w:szCs w:val="28"/>
        </w:rPr>
        <w:t>Закон больших чисел. Выборочный метод измерения вероятностей. Роль закона больших чисел в науке, природе и обществе.</w:t>
      </w:r>
    </w:p>
    <w:p w:rsidR="00895182" w:rsidRPr="00A83315" w:rsidRDefault="00895182" w:rsidP="00A83315">
      <w:pPr>
        <w:rPr>
          <w:bCs/>
          <w:i/>
          <w:color w:val="000000"/>
          <w:szCs w:val="28"/>
        </w:rPr>
      </w:pPr>
      <w:r w:rsidRPr="00A83315">
        <w:rPr>
          <w:i/>
          <w:szCs w:val="28"/>
        </w:rPr>
        <w:t>Ковариация двух случайных величин. Понятие о коэффициенте корреляции.</w:t>
      </w:r>
      <w:r w:rsidRPr="00A83315">
        <w:rPr>
          <w:bCs/>
          <w:i/>
          <w:color w:val="000000"/>
          <w:szCs w:val="28"/>
        </w:rPr>
        <w:t xml:space="preserve"> Совместные наблюдения двух случайных величин.</w:t>
      </w:r>
      <w:r w:rsidRPr="00A83315">
        <w:rPr>
          <w:bCs/>
          <w:color w:val="000000"/>
          <w:szCs w:val="28"/>
        </w:rPr>
        <w:t xml:space="preserve"> </w:t>
      </w:r>
      <w:r w:rsidRPr="00A83315">
        <w:rPr>
          <w:bCs/>
          <w:i/>
          <w:color w:val="000000"/>
          <w:szCs w:val="28"/>
        </w:rPr>
        <w:t xml:space="preserve">Выборочный коэффициент корреляции. </w:t>
      </w:r>
    </w:p>
    <w:p w:rsidR="00895182" w:rsidRPr="00A83315" w:rsidRDefault="00895182" w:rsidP="00A83315">
      <w:pPr>
        <w:rPr>
          <w:b/>
          <w:bCs/>
          <w:i/>
          <w:color w:val="000000"/>
          <w:szCs w:val="28"/>
        </w:rPr>
      </w:pPr>
    </w:p>
    <w:p w:rsidR="00895182" w:rsidRPr="00A83315" w:rsidRDefault="00895182" w:rsidP="00A83315">
      <w:pPr>
        <w:rPr>
          <w:b/>
          <w:szCs w:val="28"/>
        </w:rPr>
      </w:pPr>
      <w:r w:rsidRPr="00A83315">
        <w:rPr>
          <w:b/>
          <w:szCs w:val="28"/>
        </w:rPr>
        <w:t>Углубленный уровень</w:t>
      </w:r>
    </w:p>
    <w:p w:rsidR="00895182" w:rsidRPr="00A83315" w:rsidRDefault="00895182" w:rsidP="00A83315">
      <w:pPr>
        <w:rPr>
          <w:b/>
          <w:bCs/>
          <w:color w:val="000000"/>
          <w:szCs w:val="28"/>
        </w:rPr>
      </w:pPr>
      <w:r w:rsidRPr="00A83315">
        <w:rPr>
          <w:b/>
          <w:bCs/>
          <w:color w:val="000000"/>
          <w:szCs w:val="28"/>
        </w:rPr>
        <w:t>Алгебра и начала анализа</w:t>
      </w:r>
    </w:p>
    <w:p w:rsidR="00895182" w:rsidRPr="00A83315" w:rsidRDefault="00895182" w:rsidP="00A83315">
      <w:pPr>
        <w:rPr>
          <w:bCs/>
          <w:color w:val="000000"/>
          <w:szCs w:val="28"/>
        </w:rPr>
      </w:pPr>
      <w:r w:rsidRPr="00A83315">
        <w:rPr>
          <w:szCs w:val="28"/>
        </w:rPr>
        <w:t>Повторение. Решение</w:t>
      </w:r>
      <w:r w:rsidRPr="00A83315">
        <w:rPr>
          <w:bCs/>
          <w:color w:val="000000"/>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w:t>
      </w:r>
      <w:r w:rsidRPr="00A83315">
        <w:rPr>
          <w:bCs/>
          <w:color w:val="000000"/>
          <w:szCs w:val="28"/>
        </w:rPr>
        <w:lastRenderedPageBreak/>
        <w:t xml:space="preserve">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83315">
        <w:rPr>
          <w:bCs/>
          <w:color w:val="000000"/>
          <w:position w:val="-10"/>
          <w:szCs w:val="28"/>
        </w:rPr>
        <w:object w:dxaOrig="760" w:dyaOrig="380">
          <v:shape id="_x0000_i1033" type="#_x0000_t75" style="width:38.25pt;height:21pt" o:ole="">
            <v:imagedata r:id="rId19" o:title=""/>
          </v:shape>
          <o:OLEObject Type="Embed" ProgID="Equation.DSMT4" ShapeID="_x0000_i1033" DrawAspect="Content" ObjectID="_1678196632" r:id="rId26"/>
        </w:object>
      </w:r>
      <w:r w:rsidRPr="00A83315">
        <w:rPr>
          <w:bCs/>
          <w:color w:val="000000"/>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895182" w:rsidRPr="00A83315" w:rsidRDefault="00895182" w:rsidP="00A83315">
      <w:pPr>
        <w:rPr>
          <w:color w:val="000000"/>
          <w:szCs w:val="28"/>
        </w:rPr>
      </w:pPr>
      <w:r w:rsidRPr="00A83315">
        <w:rPr>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83315">
        <w:rPr>
          <w:color w:val="000000"/>
          <w:szCs w:val="28"/>
        </w:rPr>
        <w:t xml:space="preserve">Конечные и бесконечные, счетные и несчетные множества. </w:t>
      </w:r>
    </w:p>
    <w:p w:rsidR="00895182" w:rsidRPr="00A83315" w:rsidRDefault="00895182" w:rsidP="00A83315">
      <w:pPr>
        <w:rPr>
          <w:szCs w:val="28"/>
        </w:rPr>
      </w:pPr>
      <w:r w:rsidRPr="00A83315">
        <w:rPr>
          <w:szCs w:val="28"/>
        </w:rPr>
        <w:t xml:space="preserve">Истинные и ложные высказывания, операции над высказываниями. </w:t>
      </w:r>
      <w:r w:rsidRPr="00A83315">
        <w:rPr>
          <w:i/>
          <w:szCs w:val="28"/>
        </w:rPr>
        <w:t xml:space="preserve">Алгебра высказываний. </w:t>
      </w:r>
      <w:r w:rsidRPr="00A83315">
        <w:rPr>
          <w:szCs w:val="28"/>
        </w:rPr>
        <w:t>Связь высказываний с множествами. Кванторы существования и всеобщности.</w:t>
      </w:r>
    </w:p>
    <w:p w:rsidR="00895182" w:rsidRPr="00A83315" w:rsidRDefault="00895182" w:rsidP="00A83315">
      <w:pPr>
        <w:rPr>
          <w:i/>
          <w:szCs w:val="28"/>
        </w:rPr>
      </w:pPr>
      <w:r w:rsidRPr="00A83315">
        <w:rPr>
          <w:szCs w:val="28"/>
        </w:rPr>
        <w:t>Законы логики</w:t>
      </w:r>
      <w:r w:rsidRPr="00A83315">
        <w:rPr>
          <w:i/>
          <w:szCs w:val="28"/>
        </w:rPr>
        <w:t xml:space="preserve">. Основные логические правила. </w:t>
      </w:r>
      <w:r w:rsidRPr="00A83315">
        <w:rPr>
          <w:szCs w:val="28"/>
        </w:rPr>
        <w:t>Решение логических задач</w:t>
      </w:r>
      <w:r w:rsidRPr="00A83315">
        <w:rPr>
          <w:b/>
          <w:szCs w:val="28"/>
        </w:rPr>
        <w:t xml:space="preserve"> </w:t>
      </w:r>
      <w:r w:rsidRPr="00A83315">
        <w:rPr>
          <w:szCs w:val="28"/>
        </w:rPr>
        <w:t xml:space="preserve">с использованием кругов Эйлера, </w:t>
      </w:r>
      <w:r w:rsidRPr="00A83315">
        <w:rPr>
          <w:i/>
          <w:szCs w:val="28"/>
        </w:rPr>
        <w:t xml:space="preserve">основных логических правил. </w:t>
      </w:r>
    </w:p>
    <w:p w:rsidR="00895182" w:rsidRPr="00A83315" w:rsidRDefault="00895182" w:rsidP="00A83315">
      <w:pPr>
        <w:rPr>
          <w:szCs w:val="28"/>
        </w:rPr>
      </w:pPr>
      <w:r w:rsidRPr="00A83315">
        <w:rPr>
          <w:szCs w:val="28"/>
        </w:rPr>
        <w:t xml:space="preserve">Умозаключения. Обоснования и доказательство в математике. Теоремы. Виды математических утверждений. </w:t>
      </w:r>
      <w:r w:rsidRPr="00A83315">
        <w:rPr>
          <w:i/>
          <w:szCs w:val="28"/>
        </w:rPr>
        <w:t>Виды доказательств</w:t>
      </w:r>
      <w:r w:rsidRPr="00A83315">
        <w:rPr>
          <w:szCs w:val="28"/>
        </w:rPr>
        <w:t xml:space="preserve">. </w:t>
      </w:r>
      <w:r w:rsidRPr="00A83315">
        <w:rPr>
          <w:i/>
          <w:szCs w:val="28"/>
        </w:rPr>
        <w:t>Математическая индукция</w:t>
      </w:r>
      <w:r w:rsidRPr="00A83315">
        <w:rPr>
          <w:szCs w:val="28"/>
        </w:rPr>
        <w:t xml:space="preserve">. </w:t>
      </w:r>
      <w:r w:rsidRPr="00A83315">
        <w:rPr>
          <w:i/>
          <w:szCs w:val="28"/>
        </w:rPr>
        <w:t>Утверждения: обратное данному, противоположное, обратное противоположному данному</w:t>
      </w:r>
      <w:r w:rsidRPr="00A83315">
        <w:rPr>
          <w:szCs w:val="28"/>
        </w:rPr>
        <w:t>. Признак и свойство, необходимые и достаточные условия.</w:t>
      </w:r>
    </w:p>
    <w:p w:rsidR="00895182" w:rsidRPr="00A83315" w:rsidRDefault="00895182" w:rsidP="00A83315">
      <w:pPr>
        <w:rPr>
          <w:i/>
          <w:szCs w:val="28"/>
        </w:rPr>
      </w:pPr>
      <w:r w:rsidRPr="00A83315">
        <w:rPr>
          <w:i/>
          <w:szCs w:val="28"/>
        </w:rPr>
        <w:lastRenderedPageBreak/>
        <w:t xml:space="preserve">Основная теорема арифметики. Остатки и сравнения. Алгоритм Евклида. Китайская теорема об остатках. Малая теорема Ферма. </w:t>
      </w:r>
      <w:r w:rsidRPr="00A83315">
        <w:rPr>
          <w:i/>
          <w:szCs w:val="28"/>
          <w:lang w:val="en-US"/>
        </w:rPr>
        <w:t>q</w:t>
      </w:r>
      <w:r w:rsidRPr="00A83315">
        <w:rPr>
          <w:i/>
          <w:szCs w:val="28"/>
        </w:rPr>
        <w:t xml:space="preserve">-ичные системы счисления. Функция Эйлера, число и сумма делителей натурального числа. </w:t>
      </w:r>
    </w:p>
    <w:p w:rsidR="00895182" w:rsidRPr="00A83315" w:rsidRDefault="00895182" w:rsidP="00A83315">
      <w:pPr>
        <w:rPr>
          <w:szCs w:val="28"/>
        </w:rPr>
      </w:pPr>
      <w:r w:rsidRPr="00A83315">
        <w:rPr>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95182" w:rsidRPr="00A83315" w:rsidRDefault="00895182" w:rsidP="00A83315">
      <w:pPr>
        <w:rPr>
          <w:szCs w:val="28"/>
        </w:rPr>
      </w:pPr>
      <w:r w:rsidRPr="00A83315">
        <w:rPr>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83315">
        <w:rPr>
          <w:i/>
          <w:szCs w:val="28"/>
        </w:rPr>
        <w:t xml:space="preserve">Функции «дробная часть числа» </w:t>
      </w:r>
      <w:bookmarkStart w:id="142" w:name="MTBlankEqn"/>
      <w:r w:rsidRPr="00A83315">
        <w:rPr>
          <w:position w:val="-14"/>
          <w:szCs w:val="28"/>
        </w:rPr>
        <w:object w:dxaOrig="760" w:dyaOrig="400">
          <v:shape id="_x0000_i1034" type="#_x0000_t75" style="width:38.25pt;height:22.5pt" o:ole="">
            <v:imagedata r:id="rId27" o:title=""/>
          </v:shape>
          <o:OLEObject Type="Embed" ProgID="Equation.DSMT4" ShapeID="_x0000_i1034" DrawAspect="Content" ObjectID="_1678196633" r:id="rId28"/>
        </w:object>
      </w:r>
      <w:bookmarkEnd w:id="142"/>
      <w:r w:rsidRPr="00A83315">
        <w:rPr>
          <w:i/>
          <w:szCs w:val="28"/>
        </w:rPr>
        <w:t xml:space="preserve">  и «целая часть числа» </w:t>
      </w:r>
      <w:r w:rsidRPr="00A83315">
        <w:rPr>
          <w:position w:val="-14"/>
          <w:szCs w:val="28"/>
        </w:rPr>
        <w:object w:dxaOrig="740" w:dyaOrig="400">
          <v:shape id="_x0000_i1035" type="#_x0000_t75" style="width:36.75pt;height:22.5pt" o:ole="">
            <v:imagedata r:id="rId29" o:title=""/>
          </v:shape>
          <o:OLEObject Type="Embed" ProgID="Equation.DSMT4" ShapeID="_x0000_i1035" DrawAspect="Content" ObjectID="_1678196634" r:id="rId30"/>
        </w:object>
      </w:r>
      <w:r w:rsidRPr="00A83315">
        <w:rPr>
          <w:szCs w:val="28"/>
        </w:rPr>
        <w:t>.</w:t>
      </w:r>
    </w:p>
    <w:p w:rsidR="00895182" w:rsidRPr="00A83315" w:rsidRDefault="00895182" w:rsidP="00A83315">
      <w:pPr>
        <w:rPr>
          <w:bCs/>
          <w:color w:val="000000"/>
          <w:szCs w:val="28"/>
        </w:rPr>
      </w:pPr>
      <w:r w:rsidRPr="00A83315">
        <w:rPr>
          <w:bCs/>
          <w:color w:val="000000"/>
          <w:szCs w:val="28"/>
        </w:rPr>
        <w:t xml:space="preserve">Тригонометрические функции числового аргумента </w:t>
      </w:r>
      <w:r w:rsidRPr="00A83315">
        <w:rPr>
          <w:position w:val="-10"/>
          <w:szCs w:val="28"/>
        </w:rPr>
        <w:object w:dxaOrig="920" w:dyaOrig="260">
          <v:shape id="_x0000_i1036" type="#_x0000_t75" style="width:46.5pt;height:13.5pt" o:ole="">
            <v:imagedata r:id="rId31" o:title=""/>
          </v:shape>
          <o:OLEObject Type="Embed" ProgID="Equation.DSMT4" ShapeID="_x0000_i1036" DrawAspect="Content" ObjectID="_1678196635" r:id="rId32"/>
        </w:object>
      </w:r>
      <w:r w:rsidRPr="00A83315">
        <w:rPr>
          <w:bCs/>
          <w:color w:val="000000"/>
          <w:szCs w:val="28"/>
        </w:rPr>
        <w:t xml:space="preserve">, </w:t>
      </w:r>
      <w:r w:rsidRPr="00A83315">
        <w:rPr>
          <w:position w:val="-10"/>
          <w:szCs w:val="28"/>
        </w:rPr>
        <w:object w:dxaOrig="900" w:dyaOrig="320">
          <v:shape id="_x0000_i1037" type="#_x0000_t75" style="width:46.5pt;height:16.5pt" o:ole="">
            <v:imagedata r:id="rId33" o:title=""/>
          </v:shape>
          <o:OLEObject Type="Embed" ProgID="Equation.DSMT4" ShapeID="_x0000_i1037" DrawAspect="Content" ObjectID="_1678196636" r:id="rId34"/>
        </w:object>
      </w:r>
      <w:r w:rsidRPr="00A83315">
        <w:rPr>
          <w:bCs/>
          <w:color w:val="000000"/>
          <w:szCs w:val="28"/>
        </w:rPr>
        <w:t xml:space="preserve">, </w:t>
      </w:r>
      <w:r w:rsidRPr="00A83315">
        <w:rPr>
          <w:position w:val="-10"/>
          <w:szCs w:val="28"/>
        </w:rPr>
        <w:object w:dxaOrig="800" w:dyaOrig="300">
          <v:shape id="_x0000_i1038" type="#_x0000_t75" style="width:40.5pt;height:15pt" o:ole="">
            <v:imagedata r:id="rId35" o:title=""/>
          </v:shape>
          <o:OLEObject Type="Embed" ProgID="Equation.DSMT4" ShapeID="_x0000_i1038" DrawAspect="Content" ObjectID="_1678196637" r:id="rId36"/>
        </w:object>
      </w:r>
      <w:r w:rsidRPr="00A83315">
        <w:rPr>
          <w:szCs w:val="28"/>
        </w:rPr>
        <w:t xml:space="preserve">, </w:t>
      </w:r>
      <w:r w:rsidRPr="00A83315">
        <w:rPr>
          <w:position w:val="-10"/>
          <w:szCs w:val="28"/>
        </w:rPr>
        <w:object w:dxaOrig="900" w:dyaOrig="300">
          <v:shape id="_x0000_i1039" type="#_x0000_t75" style="width:46.5pt;height:15pt" o:ole="">
            <v:imagedata r:id="rId37" o:title=""/>
          </v:shape>
          <o:OLEObject Type="Embed" ProgID="Equation.DSMT4" ShapeID="_x0000_i1039" DrawAspect="Content" ObjectID="_1678196638" r:id="rId38"/>
        </w:object>
      </w:r>
      <w:r w:rsidRPr="00A83315">
        <w:rPr>
          <w:bCs/>
          <w:color w:val="000000"/>
          <w:szCs w:val="28"/>
        </w:rPr>
        <w:t>. Свойства и графики тригонометрических функций.</w:t>
      </w:r>
    </w:p>
    <w:p w:rsidR="00895182" w:rsidRPr="00A83315" w:rsidRDefault="00895182" w:rsidP="00A83315">
      <w:pPr>
        <w:rPr>
          <w:bCs/>
          <w:color w:val="000000"/>
          <w:szCs w:val="28"/>
        </w:rPr>
      </w:pPr>
      <w:r w:rsidRPr="00A83315">
        <w:rPr>
          <w:bCs/>
          <w:color w:val="000000"/>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95182" w:rsidRPr="00A83315" w:rsidRDefault="00895182" w:rsidP="00A83315">
      <w:pPr>
        <w:rPr>
          <w:bCs/>
          <w:color w:val="000000"/>
          <w:szCs w:val="28"/>
        </w:rPr>
      </w:pPr>
      <w:r w:rsidRPr="00A83315">
        <w:rPr>
          <w:bCs/>
          <w:color w:val="000000"/>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83315">
        <w:rPr>
          <w:bCs/>
          <w:color w:val="000000"/>
          <w:position w:val="-6"/>
          <w:szCs w:val="28"/>
        </w:rPr>
        <w:object w:dxaOrig="180" w:dyaOrig="220">
          <v:shape id="_x0000_i1040" type="#_x0000_t75" style="width:7.5pt;height:12.75pt" o:ole="">
            <v:imagedata r:id="rId39" o:title=""/>
          </v:shape>
          <o:OLEObject Type="Embed" ProgID="Equation.DSMT4" ShapeID="_x0000_i1040" DrawAspect="Content" ObjectID="_1678196639" r:id="rId40"/>
        </w:object>
      </w:r>
      <w:r w:rsidRPr="00A83315">
        <w:rPr>
          <w:bCs/>
          <w:color w:val="000000"/>
          <w:szCs w:val="28"/>
        </w:rPr>
        <w:t xml:space="preserve"> и функция </w:t>
      </w:r>
      <w:r w:rsidRPr="00A83315">
        <w:rPr>
          <w:bCs/>
          <w:color w:val="000000"/>
          <w:position w:val="-10"/>
          <w:szCs w:val="28"/>
        </w:rPr>
        <w:object w:dxaOrig="639" w:dyaOrig="360">
          <v:shape id="_x0000_i1041" type="#_x0000_t75" style="width:31.5pt;height:16.5pt" o:ole="">
            <v:imagedata r:id="rId41" o:title=""/>
          </v:shape>
          <o:OLEObject Type="Embed" ProgID="Equation.DSMT4" ShapeID="_x0000_i1041" DrawAspect="Content" ObjectID="_1678196640" r:id="rId42"/>
        </w:object>
      </w:r>
      <w:r w:rsidRPr="00A83315">
        <w:rPr>
          <w:bCs/>
          <w:color w:val="000000"/>
          <w:szCs w:val="28"/>
        </w:rPr>
        <w:t xml:space="preserve">. </w:t>
      </w:r>
    </w:p>
    <w:p w:rsidR="00895182" w:rsidRPr="00A83315" w:rsidRDefault="00895182" w:rsidP="00A83315">
      <w:pPr>
        <w:rPr>
          <w:bCs/>
          <w:color w:val="000000"/>
          <w:szCs w:val="28"/>
        </w:rPr>
      </w:pPr>
      <w:r w:rsidRPr="00A83315">
        <w:rPr>
          <w:bCs/>
          <w:color w:val="000000"/>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95182" w:rsidRPr="00A83315" w:rsidRDefault="00895182" w:rsidP="00A83315">
      <w:pPr>
        <w:rPr>
          <w:bCs/>
          <w:color w:val="000000"/>
          <w:szCs w:val="28"/>
        </w:rPr>
      </w:pPr>
      <w:r w:rsidRPr="00A83315">
        <w:rPr>
          <w:bCs/>
          <w:color w:val="000000"/>
          <w:szCs w:val="28"/>
        </w:rPr>
        <w:t>Степенная функция и ее свойства и график. Иррациональные уравнения.</w:t>
      </w:r>
    </w:p>
    <w:p w:rsidR="00895182" w:rsidRPr="00A83315" w:rsidRDefault="00895182" w:rsidP="00A83315">
      <w:pPr>
        <w:rPr>
          <w:bCs/>
          <w:iCs/>
          <w:szCs w:val="28"/>
        </w:rPr>
      </w:pPr>
      <w:r w:rsidRPr="00A83315">
        <w:rPr>
          <w:bCs/>
          <w:iCs/>
          <w:szCs w:val="28"/>
        </w:rPr>
        <w:t xml:space="preserve">Первичные представления о множестве комплексных чисел. </w:t>
      </w:r>
      <w:r w:rsidRPr="00A83315">
        <w:rPr>
          <w:bCs/>
          <w:i/>
          <w:iCs/>
          <w:szCs w:val="28"/>
        </w:rPr>
        <w:t xml:space="preserve">Действия с комплексными числами. Комплексно сопряженные числа. Модуль и аргумент </w:t>
      </w:r>
      <w:r w:rsidRPr="00A83315">
        <w:rPr>
          <w:bCs/>
          <w:i/>
          <w:iCs/>
          <w:szCs w:val="28"/>
        </w:rPr>
        <w:lastRenderedPageBreak/>
        <w:t>числа. Тригонометрическая форма комплексного числа. Решение уравнений в комплексных числах.</w:t>
      </w:r>
      <w:r w:rsidRPr="00A83315">
        <w:rPr>
          <w:bCs/>
          <w:iCs/>
          <w:szCs w:val="28"/>
        </w:rPr>
        <w:t xml:space="preserve"> </w:t>
      </w:r>
    </w:p>
    <w:p w:rsidR="00895182" w:rsidRPr="00A83315" w:rsidRDefault="00895182" w:rsidP="00A83315">
      <w:pPr>
        <w:rPr>
          <w:bCs/>
          <w:color w:val="000000"/>
          <w:szCs w:val="28"/>
        </w:rPr>
      </w:pPr>
      <w:r w:rsidRPr="00A83315">
        <w:rPr>
          <w:bCs/>
          <w:color w:val="000000"/>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95182" w:rsidRPr="00A83315" w:rsidRDefault="00895182" w:rsidP="00A83315">
      <w:pPr>
        <w:rPr>
          <w:szCs w:val="28"/>
        </w:rPr>
      </w:pPr>
      <w:r w:rsidRPr="00A83315">
        <w:rPr>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95182" w:rsidRPr="00A83315" w:rsidRDefault="00895182" w:rsidP="00A83315">
      <w:pPr>
        <w:rPr>
          <w:szCs w:val="28"/>
        </w:rPr>
      </w:pPr>
      <w:r w:rsidRPr="00A83315">
        <w:rPr>
          <w:szCs w:val="28"/>
        </w:rPr>
        <w:t>Взаимно обратные функции. Графики взаимно обратных функций.</w:t>
      </w:r>
    </w:p>
    <w:p w:rsidR="00895182" w:rsidRPr="00A83315" w:rsidRDefault="00895182" w:rsidP="00A83315">
      <w:pPr>
        <w:rPr>
          <w:szCs w:val="28"/>
        </w:rPr>
      </w:pPr>
      <w:r w:rsidRPr="00A83315">
        <w:rPr>
          <w:szCs w:val="28"/>
        </w:rPr>
        <w:t>Уравнения, системы уравнений с параметром.</w:t>
      </w:r>
    </w:p>
    <w:p w:rsidR="00895182" w:rsidRPr="00A83315" w:rsidRDefault="00895182" w:rsidP="00A83315">
      <w:pPr>
        <w:rPr>
          <w:i/>
          <w:szCs w:val="28"/>
        </w:rPr>
      </w:pPr>
      <w:r w:rsidRPr="00A83315">
        <w:rPr>
          <w:i/>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895182" w:rsidRPr="00A83315" w:rsidRDefault="00895182" w:rsidP="00A83315">
      <w:pPr>
        <w:rPr>
          <w:i/>
          <w:szCs w:val="28"/>
        </w:rPr>
      </w:pPr>
      <w:r w:rsidRPr="00A83315">
        <w:rPr>
          <w:i/>
          <w:szCs w:val="28"/>
        </w:rPr>
        <w:t xml:space="preserve">Диофантовы уравнения. Цепные дроби. Теорема Ферма о сумме квадратов. </w:t>
      </w:r>
    </w:p>
    <w:p w:rsidR="00895182" w:rsidRPr="00A83315" w:rsidRDefault="00895182" w:rsidP="00A83315">
      <w:pPr>
        <w:rPr>
          <w:i/>
          <w:szCs w:val="28"/>
        </w:rPr>
      </w:pPr>
      <w:r w:rsidRPr="00A83315">
        <w:rPr>
          <w:i/>
          <w:szCs w:val="28"/>
        </w:rPr>
        <w:t>Суммы и ряды, методы суммирования и признаки сходимости.</w:t>
      </w:r>
    </w:p>
    <w:p w:rsidR="00895182" w:rsidRPr="00A83315" w:rsidRDefault="00895182" w:rsidP="00A83315">
      <w:pPr>
        <w:rPr>
          <w:i/>
          <w:szCs w:val="28"/>
        </w:rPr>
      </w:pPr>
      <w:r w:rsidRPr="00A83315">
        <w:rPr>
          <w:i/>
          <w:szCs w:val="28"/>
        </w:rPr>
        <w:t xml:space="preserve">Теоремы о приближении действительных чисел рациональными. </w:t>
      </w:r>
    </w:p>
    <w:p w:rsidR="00895182" w:rsidRPr="00A83315" w:rsidRDefault="00895182" w:rsidP="00A83315">
      <w:pPr>
        <w:rPr>
          <w:i/>
          <w:szCs w:val="28"/>
        </w:rPr>
      </w:pPr>
      <w:r w:rsidRPr="00A83315">
        <w:rPr>
          <w:i/>
          <w:szCs w:val="28"/>
        </w:rPr>
        <w:t xml:space="preserve">Множества на координатной плоскости. </w:t>
      </w:r>
    </w:p>
    <w:p w:rsidR="00895182" w:rsidRPr="00A83315" w:rsidRDefault="00895182" w:rsidP="00A83315">
      <w:pPr>
        <w:rPr>
          <w:i/>
          <w:szCs w:val="28"/>
        </w:rPr>
      </w:pPr>
      <w:r w:rsidRPr="00A83315">
        <w:rPr>
          <w:i/>
          <w:szCs w:val="28"/>
        </w:rPr>
        <w:t>Неравенство Коши–Буняковского, неравенство Йенсена, неравенства о средних.</w:t>
      </w:r>
    </w:p>
    <w:p w:rsidR="00895182" w:rsidRPr="00A83315" w:rsidRDefault="00895182" w:rsidP="00A83315">
      <w:pPr>
        <w:rPr>
          <w:i/>
          <w:szCs w:val="28"/>
        </w:rPr>
      </w:pPr>
      <w:r w:rsidRPr="00A83315">
        <w:rPr>
          <w:szCs w:val="28"/>
        </w:rPr>
        <w:t>Понятие предела функции в точке</w:t>
      </w:r>
      <w:r w:rsidRPr="00A83315">
        <w:rPr>
          <w:i/>
          <w:szCs w:val="28"/>
        </w:rPr>
        <w:t>. Понятие предела функции в бесконечности. Асимптоты графика функции. Сравнение бесконечно малых и бесконечно больших</w:t>
      </w:r>
      <w:r w:rsidRPr="00A83315">
        <w:rPr>
          <w:szCs w:val="28"/>
        </w:rPr>
        <w:t xml:space="preserve">. Непрерывность функции. </w:t>
      </w:r>
      <w:r w:rsidRPr="00A83315">
        <w:rPr>
          <w:i/>
          <w:szCs w:val="28"/>
        </w:rPr>
        <w:t>Свойства непрерывных функций. Теорема Вейерштрасса.</w:t>
      </w:r>
    </w:p>
    <w:p w:rsidR="00895182" w:rsidRPr="00A83315" w:rsidRDefault="00895182" w:rsidP="00A83315">
      <w:pPr>
        <w:rPr>
          <w:szCs w:val="28"/>
        </w:rPr>
      </w:pPr>
      <w:r w:rsidRPr="00A83315">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A83315">
        <w:rPr>
          <w:i/>
          <w:szCs w:val="28"/>
        </w:rPr>
        <w:t>Применение производной в физике</w:t>
      </w:r>
      <w:r w:rsidRPr="00A83315">
        <w:rPr>
          <w:szCs w:val="28"/>
        </w:rPr>
        <w:t>. Производные элементарных функций. Правила дифференцирования.</w:t>
      </w:r>
    </w:p>
    <w:p w:rsidR="00895182" w:rsidRPr="00A83315" w:rsidRDefault="00895182" w:rsidP="00A83315">
      <w:pPr>
        <w:rPr>
          <w:szCs w:val="28"/>
        </w:rPr>
      </w:pPr>
      <w:r w:rsidRPr="00A83315">
        <w:rPr>
          <w:szCs w:val="28"/>
        </w:rPr>
        <w:lastRenderedPageBreak/>
        <w:t>Вторая производная, ее геометрический и физический смысл.</w:t>
      </w:r>
    </w:p>
    <w:p w:rsidR="00895182" w:rsidRPr="00A83315" w:rsidRDefault="00895182" w:rsidP="00A83315">
      <w:pPr>
        <w:rPr>
          <w:i/>
          <w:szCs w:val="28"/>
        </w:rPr>
      </w:pPr>
      <w:r w:rsidRPr="00A83315">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83315">
        <w:rPr>
          <w:i/>
          <w:szCs w:val="28"/>
        </w:rPr>
        <w:t>Построение графиков функций с помощью производных</w:t>
      </w:r>
      <w:r w:rsidRPr="00A83315">
        <w:rPr>
          <w:szCs w:val="28"/>
        </w:rPr>
        <w:t xml:space="preserve">. </w:t>
      </w:r>
      <w:r w:rsidRPr="00A83315">
        <w:rPr>
          <w:i/>
          <w:szCs w:val="28"/>
        </w:rPr>
        <w:t xml:space="preserve">Применение производной при решении задач. Нахождение экстремумов функций нескольких переменных. </w:t>
      </w:r>
    </w:p>
    <w:p w:rsidR="00895182" w:rsidRPr="00A83315" w:rsidRDefault="00895182" w:rsidP="00A83315">
      <w:pPr>
        <w:rPr>
          <w:i/>
          <w:szCs w:val="28"/>
        </w:rPr>
      </w:pPr>
      <w:r w:rsidRPr="00A83315">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A83315">
        <w:rPr>
          <w:b/>
          <w:szCs w:val="28"/>
        </w:rPr>
        <w:t xml:space="preserve"> </w:t>
      </w:r>
      <w:r w:rsidRPr="00A83315">
        <w:rPr>
          <w:szCs w:val="28"/>
        </w:rPr>
        <w:t xml:space="preserve">Определенный интеграл. </w:t>
      </w:r>
      <w:r w:rsidRPr="00A83315">
        <w:rPr>
          <w:i/>
          <w:szCs w:val="28"/>
        </w:rPr>
        <w:t xml:space="preserve">Вычисление площадей плоских фигур и объемов тел вращения с помощью интеграла.. </w:t>
      </w:r>
    </w:p>
    <w:p w:rsidR="00895182" w:rsidRPr="00A83315" w:rsidRDefault="00895182" w:rsidP="00A83315">
      <w:pPr>
        <w:rPr>
          <w:i/>
          <w:szCs w:val="28"/>
        </w:rPr>
      </w:pPr>
      <w:r w:rsidRPr="00A83315">
        <w:rPr>
          <w:i/>
          <w:szCs w:val="28"/>
        </w:rPr>
        <w:t>Методы решения функциональных уравнений и неравенств.</w:t>
      </w:r>
    </w:p>
    <w:p w:rsidR="00895182" w:rsidRPr="00A83315" w:rsidRDefault="00895182" w:rsidP="00A83315">
      <w:pPr>
        <w:ind w:firstLine="0"/>
        <w:rPr>
          <w:b/>
          <w:bCs/>
          <w:color w:val="000000"/>
          <w:szCs w:val="28"/>
        </w:rPr>
      </w:pPr>
    </w:p>
    <w:p w:rsidR="00895182" w:rsidRPr="00A83315" w:rsidRDefault="00895182" w:rsidP="00A83315">
      <w:pPr>
        <w:rPr>
          <w:b/>
          <w:bCs/>
          <w:color w:val="000000"/>
          <w:szCs w:val="28"/>
        </w:rPr>
      </w:pPr>
      <w:r w:rsidRPr="00A83315">
        <w:rPr>
          <w:b/>
          <w:szCs w:val="28"/>
        </w:rPr>
        <w:t>Геометрия</w:t>
      </w:r>
    </w:p>
    <w:p w:rsidR="00895182" w:rsidRPr="00A83315" w:rsidRDefault="00895182" w:rsidP="00A83315">
      <w:pPr>
        <w:rPr>
          <w:i/>
          <w:szCs w:val="28"/>
        </w:rPr>
      </w:pPr>
      <w:r w:rsidRPr="00A83315">
        <w:rPr>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A83315">
        <w:rPr>
          <w:i/>
          <w:szCs w:val="28"/>
        </w:rPr>
        <w:t>Решение задач с помощью векторов и координат.</w:t>
      </w:r>
    </w:p>
    <w:p w:rsidR="00895182" w:rsidRPr="00A83315" w:rsidRDefault="00895182" w:rsidP="00A83315">
      <w:pPr>
        <w:rPr>
          <w:szCs w:val="28"/>
        </w:rPr>
      </w:pPr>
      <w:r w:rsidRPr="00A83315">
        <w:rPr>
          <w:szCs w:val="28"/>
        </w:rPr>
        <w:t>Наглядная стереометрия. Призма, параллелепипед, пирамида, тетраэдр.</w:t>
      </w:r>
    </w:p>
    <w:p w:rsidR="00895182" w:rsidRPr="00A83315" w:rsidRDefault="00895182" w:rsidP="00A83315">
      <w:pPr>
        <w:rPr>
          <w:i/>
          <w:szCs w:val="28"/>
        </w:rPr>
      </w:pPr>
      <w:r w:rsidRPr="00A83315">
        <w:rPr>
          <w:szCs w:val="28"/>
        </w:rPr>
        <w:t xml:space="preserve">Основные понятия геометрии в пространстве. Аксиомы стереометрии и следствия из них. </w:t>
      </w:r>
      <w:r w:rsidRPr="00A83315">
        <w:rPr>
          <w:i/>
          <w:szCs w:val="28"/>
        </w:rPr>
        <w:t xml:space="preserve">Понятие об аксиоматическом методе. </w:t>
      </w:r>
    </w:p>
    <w:p w:rsidR="00895182" w:rsidRPr="00A83315" w:rsidRDefault="00895182" w:rsidP="00A83315">
      <w:pPr>
        <w:rPr>
          <w:szCs w:val="28"/>
        </w:rPr>
      </w:pPr>
      <w:r w:rsidRPr="00A83315">
        <w:rPr>
          <w:i/>
          <w:szCs w:val="28"/>
        </w:rPr>
        <w:t>Теорема Менелая для тетраэдра</w:t>
      </w:r>
      <w:r w:rsidRPr="00A83315">
        <w:rPr>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895182" w:rsidRPr="00A83315" w:rsidRDefault="00895182" w:rsidP="00A83315">
      <w:pPr>
        <w:rPr>
          <w:szCs w:val="28"/>
        </w:rPr>
      </w:pPr>
      <w:r w:rsidRPr="00A83315">
        <w:rPr>
          <w:szCs w:val="28"/>
        </w:rPr>
        <w:t xml:space="preserve">Скрещивающиеся прямые в пространстве. Угол между ними. </w:t>
      </w:r>
      <w:r w:rsidRPr="00A83315">
        <w:rPr>
          <w:i/>
          <w:szCs w:val="28"/>
        </w:rPr>
        <w:t>Методы нахождения расстояний между скрещивающимися прямыми.</w:t>
      </w:r>
    </w:p>
    <w:p w:rsidR="00895182" w:rsidRPr="00A83315" w:rsidRDefault="00895182" w:rsidP="00A83315">
      <w:pPr>
        <w:rPr>
          <w:i/>
          <w:szCs w:val="28"/>
        </w:rPr>
      </w:pPr>
      <w:r w:rsidRPr="00A83315">
        <w:rPr>
          <w:szCs w:val="28"/>
        </w:rPr>
        <w:lastRenderedPageBreak/>
        <w:t xml:space="preserve">Теоремы о параллельности прямых и плоскостей в пространстве. Параллельное проектирование и изображение фигур. </w:t>
      </w:r>
      <w:r w:rsidRPr="00A83315">
        <w:rPr>
          <w:i/>
          <w:szCs w:val="28"/>
        </w:rPr>
        <w:t>Геометрические места точек в пространстве.</w:t>
      </w:r>
    </w:p>
    <w:p w:rsidR="00895182" w:rsidRPr="00A83315" w:rsidRDefault="00895182" w:rsidP="00A83315">
      <w:pPr>
        <w:rPr>
          <w:i/>
          <w:szCs w:val="28"/>
        </w:rPr>
      </w:pPr>
      <w:r w:rsidRPr="00A83315">
        <w:rPr>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895182" w:rsidRPr="00A83315" w:rsidRDefault="00895182" w:rsidP="00A83315">
      <w:pPr>
        <w:rPr>
          <w:i/>
          <w:szCs w:val="28"/>
        </w:rPr>
      </w:pPr>
      <w:r w:rsidRPr="00A83315">
        <w:rPr>
          <w:i/>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895182" w:rsidRPr="00A83315" w:rsidRDefault="00895182" w:rsidP="00A83315">
      <w:pPr>
        <w:rPr>
          <w:i/>
          <w:szCs w:val="28"/>
        </w:rPr>
      </w:pPr>
      <w:r w:rsidRPr="00A83315">
        <w:rPr>
          <w:i/>
          <w:szCs w:val="28"/>
        </w:rPr>
        <w:t>Достраивание тетраэдра до параллелепипеда.</w:t>
      </w:r>
    </w:p>
    <w:p w:rsidR="00895182" w:rsidRPr="00A83315" w:rsidRDefault="00895182" w:rsidP="00A83315">
      <w:pPr>
        <w:rPr>
          <w:szCs w:val="28"/>
        </w:rPr>
      </w:pPr>
      <w:r w:rsidRPr="00A83315">
        <w:rPr>
          <w:szCs w:val="28"/>
        </w:rPr>
        <w:t xml:space="preserve">Расстояния между фигурами в пространстве. Общий перпендикуляр двух скрещивающихся прямых. </w:t>
      </w:r>
    </w:p>
    <w:p w:rsidR="00895182" w:rsidRPr="00A83315" w:rsidRDefault="00895182" w:rsidP="00A83315">
      <w:pPr>
        <w:rPr>
          <w:i/>
          <w:szCs w:val="28"/>
        </w:rPr>
      </w:pPr>
      <w:r w:rsidRPr="00A83315">
        <w:rPr>
          <w:szCs w:val="28"/>
        </w:rPr>
        <w:t xml:space="preserve">Углы в пространстве. Перпендикулярные плоскости. </w:t>
      </w:r>
      <w:r w:rsidRPr="00A83315">
        <w:rPr>
          <w:i/>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95182" w:rsidRPr="00A83315" w:rsidRDefault="00895182" w:rsidP="00A83315">
      <w:pPr>
        <w:rPr>
          <w:i/>
          <w:szCs w:val="28"/>
        </w:rPr>
      </w:pPr>
      <w:r w:rsidRPr="00A83315">
        <w:rPr>
          <w:szCs w:val="28"/>
        </w:rPr>
        <w:t xml:space="preserve">Виды многогранников. </w:t>
      </w:r>
      <w:r w:rsidRPr="00A83315">
        <w:rPr>
          <w:i/>
          <w:szCs w:val="28"/>
        </w:rPr>
        <w:t>Развертки многогранника. Кратчайшие пути на поверхности многогранника.</w:t>
      </w:r>
    </w:p>
    <w:p w:rsidR="00895182" w:rsidRPr="00A83315" w:rsidRDefault="00895182" w:rsidP="00A83315">
      <w:pPr>
        <w:rPr>
          <w:i/>
          <w:szCs w:val="28"/>
        </w:rPr>
      </w:pPr>
      <w:r w:rsidRPr="00A83315">
        <w:rPr>
          <w:i/>
          <w:szCs w:val="28"/>
        </w:rPr>
        <w:t>Теорема Эйлера.</w:t>
      </w:r>
      <w:r w:rsidRPr="00A83315">
        <w:rPr>
          <w:szCs w:val="28"/>
        </w:rPr>
        <w:t xml:space="preserve"> Правильные многогранники. </w:t>
      </w:r>
      <w:r w:rsidRPr="00A83315">
        <w:rPr>
          <w:i/>
          <w:szCs w:val="28"/>
        </w:rPr>
        <w:t>Двойственность правильных многогранников.</w:t>
      </w:r>
    </w:p>
    <w:p w:rsidR="00895182" w:rsidRPr="00A83315" w:rsidRDefault="00895182" w:rsidP="00A83315">
      <w:pPr>
        <w:rPr>
          <w:szCs w:val="28"/>
        </w:rPr>
      </w:pPr>
      <w:r w:rsidRPr="00A83315">
        <w:rPr>
          <w:szCs w:val="28"/>
        </w:rPr>
        <w:t xml:space="preserve">Призма. Параллелепипед. Свойства параллелепипеда. Прямоугольный параллелепипед. Наклонные призмы. </w:t>
      </w:r>
    </w:p>
    <w:p w:rsidR="00895182" w:rsidRPr="00A83315" w:rsidRDefault="00895182" w:rsidP="00A83315">
      <w:pPr>
        <w:rPr>
          <w:szCs w:val="28"/>
        </w:rPr>
      </w:pPr>
      <w:r w:rsidRPr="00A83315">
        <w:rPr>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895182" w:rsidRPr="00A83315" w:rsidRDefault="00895182" w:rsidP="00A83315">
      <w:pPr>
        <w:rPr>
          <w:szCs w:val="28"/>
        </w:rPr>
      </w:pPr>
      <w:r w:rsidRPr="00A83315">
        <w:rPr>
          <w:szCs w:val="28"/>
        </w:rPr>
        <w:t>Площади поверхностей многогранников.</w:t>
      </w:r>
    </w:p>
    <w:p w:rsidR="00895182" w:rsidRPr="00A83315" w:rsidRDefault="00895182" w:rsidP="00A83315">
      <w:pPr>
        <w:rPr>
          <w:szCs w:val="28"/>
        </w:rPr>
      </w:pPr>
      <w:r w:rsidRPr="00A83315">
        <w:rPr>
          <w:szCs w:val="28"/>
        </w:rPr>
        <w:t>Тела вращения: цилиндр, конус, шар и сфера. Сечения цилиндра, конуса и шара. Шаровой сегмент, шаровой слой, шаровой сектор (конус).</w:t>
      </w:r>
    </w:p>
    <w:p w:rsidR="00895182" w:rsidRPr="00A83315" w:rsidRDefault="00895182" w:rsidP="00A83315">
      <w:pPr>
        <w:rPr>
          <w:szCs w:val="28"/>
        </w:rPr>
      </w:pPr>
      <w:r w:rsidRPr="00A83315">
        <w:rPr>
          <w:szCs w:val="28"/>
        </w:rPr>
        <w:t xml:space="preserve">Усеченная пирамида и усеченный конус. </w:t>
      </w:r>
    </w:p>
    <w:p w:rsidR="00895182" w:rsidRPr="00A83315" w:rsidRDefault="00895182" w:rsidP="00A83315">
      <w:pPr>
        <w:rPr>
          <w:i/>
          <w:szCs w:val="28"/>
        </w:rPr>
      </w:pPr>
      <w:r w:rsidRPr="00A83315">
        <w:rPr>
          <w:i/>
          <w:szCs w:val="28"/>
        </w:rPr>
        <w:t>Элементы сферической геометрии. Конические сечения.</w:t>
      </w:r>
    </w:p>
    <w:p w:rsidR="00895182" w:rsidRPr="00A83315" w:rsidRDefault="00895182" w:rsidP="00A83315">
      <w:pPr>
        <w:rPr>
          <w:i/>
          <w:szCs w:val="28"/>
        </w:rPr>
      </w:pPr>
      <w:r w:rsidRPr="00A83315">
        <w:rPr>
          <w:szCs w:val="28"/>
        </w:rPr>
        <w:lastRenderedPageBreak/>
        <w:t xml:space="preserve">Касательные прямые и плоскости. Вписанные и описанные сферы. </w:t>
      </w:r>
      <w:r w:rsidRPr="00A83315">
        <w:rPr>
          <w:i/>
          <w:szCs w:val="28"/>
        </w:rPr>
        <w:t xml:space="preserve">Касающиеся сферы. Комбинации тел вращения. </w:t>
      </w:r>
    </w:p>
    <w:p w:rsidR="00895182" w:rsidRPr="00A83315" w:rsidRDefault="00895182" w:rsidP="00A83315">
      <w:pPr>
        <w:rPr>
          <w:szCs w:val="28"/>
        </w:rPr>
      </w:pPr>
      <w:r w:rsidRPr="00A83315">
        <w:rPr>
          <w:szCs w:val="28"/>
        </w:rPr>
        <w:t>Векторы и координаты. Сумма векторов, умножение вектора на число. Угол между векторами. Скалярное произведение.</w:t>
      </w:r>
    </w:p>
    <w:p w:rsidR="00895182" w:rsidRPr="00A83315" w:rsidRDefault="00895182" w:rsidP="00A83315">
      <w:pPr>
        <w:rPr>
          <w:i/>
          <w:szCs w:val="28"/>
        </w:rPr>
      </w:pPr>
      <w:r w:rsidRPr="00A83315">
        <w:rPr>
          <w:szCs w:val="28"/>
        </w:rPr>
        <w:t>Уравнение плоскости. Формула расстояния между точками. Уравнение сферы.</w:t>
      </w:r>
      <w:r w:rsidRPr="00A83315">
        <w:rPr>
          <w:i/>
          <w:szCs w:val="28"/>
        </w:rPr>
        <w:t xml:space="preserve"> Формула расстояния от точки до плоскости. Способы задания прямой уравнениями.</w:t>
      </w:r>
    </w:p>
    <w:p w:rsidR="00895182" w:rsidRPr="00A83315" w:rsidRDefault="00895182" w:rsidP="00A83315">
      <w:pPr>
        <w:rPr>
          <w:i/>
          <w:szCs w:val="28"/>
        </w:rPr>
      </w:pPr>
      <w:r w:rsidRPr="00A83315">
        <w:rPr>
          <w:i/>
          <w:szCs w:val="28"/>
        </w:rPr>
        <w:t>Решение задач и доказательство теорем с помощью векторов и методом координат. Элементы геометрии масс.</w:t>
      </w:r>
    </w:p>
    <w:p w:rsidR="00895182" w:rsidRPr="00A83315" w:rsidRDefault="00895182" w:rsidP="00A83315">
      <w:pPr>
        <w:rPr>
          <w:i/>
          <w:szCs w:val="28"/>
        </w:rPr>
      </w:pPr>
      <w:r w:rsidRPr="00A83315">
        <w:rPr>
          <w:szCs w:val="28"/>
        </w:rPr>
        <w:t xml:space="preserve">Понятие объема. Объемы многогранников. Объемы тел вращения. </w:t>
      </w:r>
      <w:r w:rsidRPr="00A83315">
        <w:rPr>
          <w:i/>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95182" w:rsidRPr="00A83315" w:rsidRDefault="00895182" w:rsidP="00A83315">
      <w:pPr>
        <w:rPr>
          <w:b/>
          <w:szCs w:val="28"/>
        </w:rPr>
      </w:pPr>
      <w:r w:rsidRPr="00A83315">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95182" w:rsidRPr="00A83315" w:rsidRDefault="00895182" w:rsidP="00A83315">
      <w:pPr>
        <w:rPr>
          <w:szCs w:val="28"/>
        </w:rPr>
      </w:pPr>
      <w:r w:rsidRPr="00A83315">
        <w:rPr>
          <w:szCs w:val="28"/>
        </w:rPr>
        <w:t>Площадь сферы.</w:t>
      </w:r>
    </w:p>
    <w:p w:rsidR="00895182" w:rsidRPr="00A83315" w:rsidRDefault="00895182" w:rsidP="00A83315">
      <w:pPr>
        <w:rPr>
          <w:szCs w:val="28"/>
        </w:rPr>
      </w:pPr>
      <w:r w:rsidRPr="00A83315">
        <w:rPr>
          <w:i/>
          <w:szCs w:val="28"/>
        </w:rPr>
        <w:t>Развертка цилиндра и конуса.</w:t>
      </w:r>
      <w:r w:rsidRPr="00A83315">
        <w:rPr>
          <w:szCs w:val="28"/>
        </w:rPr>
        <w:t xml:space="preserve"> Площадь поверхности цилиндра и конуса.</w:t>
      </w:r>
    </w:p>
    <w:p w:rsidR="00895182" w:rsidRPr="00A83315" w:rsidRDefault="00895182" w:rsidP="00A83315">
      <w:pPr>
        <w:rPr>
          <w:szCs w:val="28"/>
        </w:rPr>
      </w:pPr>
      <w:r w:rsidRPr="00A83315">
        <w:rPr>
          <w:szCs w:val="28"/>
        </w:rPr>
        <w:t>Комбинации многогранников и тел вращения.</w:t>
      </w:r>
    </w:p>
    <w:p w:rsidR="00895182" w:rsidRPr="00A83315" w:rsidRDefault="00895182" w:rsidP="00A83315">
      <w:pPr>
        <w:rPr>
          <w:szCs w:val="28"/>
        </w:rPr>
      </w:pPr>
      <w:r w:rsidRPr="00A83315">
        <w:rPr>
          <w:szCs w:val="28"/>
        </w:rPr>
        <w:t>Подобие в пространстве. Отношение объемов и площадей поверхностей подобных фигур.</w:t>
      </w:r>
    </w:p>
    <w:p w:rsidR="00895182" w:rsidRPr="00A83315" w:rsidRDefault="00895182" w:rsidP="00A83315">
      <w:pPr>
        <w:rPr>
          <w:i/>
          <w:spacing w:val="-8"/>
          <w:szCs w:val="28"/>
        </w:rPr>
      </w:pPr>
      <w:r w:rsidRPr="00A83315">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895182" w:rsidRPr="00A83315" w:rsidRDefault="00895182" w:rsidP="00A83315">
      <w:pPr>
        <w:rPr>
          <w:i/>
          <w:szCs w:val="28"/>
        </w:rPr>
      </w:pPr>
      <w:r w:rsidRPr="00A83315">
        <w:rPr>
          <w:i/>
          <w:szCs w:val="28"/>
        </w:rPr>
        <w:t>Преобразование подобия, гомотетия. Решение задач на плоскости с использованием стереометрических методов.</w:t>
      </w:r>
    </w:p>
    <w:p w:rsidR="00895182" w:rsidRPr="00A83315" w:rsidRDefault="00895182" w:rsidP="00A83315">
      <w:pPr>
        <w:rPr>
          <w:b/>
          <w:szCs w:val="28"/>
        </w:rPr>
      </w:pPr>
    </w:p>
    <w:p w:rsidR="00895182" w:rsidRPr="00A83315" w:rsidRDefault="00895182" w:rsidP="00A83315">
      <w:pPr>
        <w:rPr>
          <w:b/>
          <w:szCs w:val="28"/>
        </w:rPr>
      </w:pPr>
      <w:r w:rsidRPr="00A83315">
        <w:rPr>
          <w:b/>
          <w:szCs w:val="28"/>
        </w:rPr>
        <w:t>Вероятность и статистика, логика, теория графов и комбинаторика</w:t>
      </w:r>
    </w:p>
    <w:p w:rsidR="00895182" w:rsidRPr="00A83315" w:rsidRDefault="00895182" w:rsidP="00A83315">
      <w:pPr>
        <w:rPr>
          <w:szCs w:val="28"/>
        </w:rPr>
      </w:pPr>
      <w:r w:rsidRPr="00A83315">
        <w:rPr>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w:t>
      </w:r>
      <w:r w:rsidRPr="00A83315">
        <w:rPr>
          <w:szCs w:val="28"/>
        </w:rPr>
        <w:lastRenderedPageBreak/>
        <w:t xml:space="preserve">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95182" w:rsidRPr="00A83315" w:rsidRDefault="00895182" w:rsidP="00A83315">
      <w:pPr>
        <w:rPr>
          <w:bCs/>
          <w:color w:val="000000"/>
          <w:szCs w:val="28"/>
        </w:rPr>
      </w:pPr>
      <w:r w:rsidRPr="00A83315">
        <w:rPr>
          <w:bCs/>
          <w:i/>
          <w:color w:val="000000"/>
          <w:szCs w:val="28"/>
        </w:rPr>
        <w:t>Вероятностное пространство. Аксиомы теории вероятностей</w:t>
      </w:r>
      <w:r w:rsidRPr="00A83315">
        <w:rPr>
          <w:bCs/>
          <w:color w:val="000000"/>
          <w:szCs w:val="28"/>
        </w:rPr>
        <w:t xml:space="preserve">. </w:t>
      </w:r>
    </w:p>
    <w:p w:rsidR="00895182" w:rsidRPr="00A83315" w:rsidRDefault="00895182" w:rsidP="00A83315">
      <w:pPr>
        <w:rPr>
          <w:bCs/>
          <w:color w:val="000000"/>
          <w:szCs w:val="28"/>
        </w:rPr>
      </w:pPr>
      <w:r w:rsidRPr="00A83315">
        <w:rPr>
          <w:bCs/>
          <w:color w:val="000000"/>
          <w:szCs w:val="28"/>
        </w:rPr>
        <w:t>Условная вероятность. Правило умножения вероятностей. Формула полной вероятности. Формула Байеса.</w:t>
      </w:r>
    </w:p>
    <w:p w:rsidR="00895182" w:rsidRPr="00A83315" w:rsidRDefault="00895182" w:rsidP="00A83315">
      <w:pPr>
        <w:rPr>
          <w:bCs/>
          <w:color w:val="000000"/>
          <w:szCs w:val="28"/>
        </w:rPr>
      </w:pPr>
      <w:r w:rsidRPr="00A83315">
        <w:rPr>
          <w:bCs/>
          <w:color w:val="000000"/>
          <w:szCs w:val="28"/>
        </w:rPr>
        <w:t xml:space="preserve">Дискретные случайные величины и распределения. </w:t>
      </w:r>
      <w:r w:rsidRPr="00A83315">
        <w:rPr>
          <w:szCs w:val="28"/>
        </w:rPr>
        <w:t xml:space="preserve">Совместные распределения. </w:t>
      </w:r>
      <w:r w:rsidRPr="00A83315">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895182" w:rsidRPr="00A83315" w:rsidRDefault="00895182" w:rsidP="00A83315">
      <w:pPr>
        <w:rPr>
          <w:szCs w:val="28"/>
        </w:rPr>
      </w:pPr>
      <w:r w:rsidRPr="00A83315">
        <w:rPr>
          <w:bCs/>
          <w:color w:val="000000"/>
          <w:szCs w:val="28"/>
        </w:rPr>
        <w:t>Бинарная случайная величина, распределение Бернулли.</w:t>
      </w:r>
      <w:r w:rsidRPr="00A83315">
        <w:rPr>
          <w:b/>
          <w:bCs/>
          <w:i/>
          <w:color w:val="000000"/>
          <w:szCs w:val="28"/>
        </w:rPr>
        <w:t xml:space="preserve"> </w:t>
      </w:r>
      <w:r w:rsidRPr="00A83315">
        <w:rPr>
          <w:bCs/>
          <w:color w:val="000000"/>
          <w:szCs w:val="28"/>
        </w:rPr>
        <w:t xml:space="preserve">Геометрическое распределение. Биномиальное распределение и его свойства. </w:t>
      </w:r>
      <w:r w:rsidRPr="00A83315">
        <w:rPr>
          <w:i/>
          <w:szCs w:val="28"/>
        </w:rPr>
        <w:t>Гипергеометрическое распределение</w:t>
      </w:r>
      <w:r w:rsidRPr="00A83315">
        <w:rPr>
          <w:szCs w:val="28"/>
        </w:rPr>
        <w:t xml:space="preserve"> </w:t>
      </w:r>
      <w:r w:rsidRPr="00A83315">
        <w:rPr>
          <w:i/>
          <w:szCs w:val="28"/>
        </w:rPr>
        <w:t>и его свойства.</w:t>
      </w:r>
      <w:r w:rsidRPr="00A83315">
        <w:rPr>
          <w:szCs w:val="28"/>
        </w:rPr>
        <w:t xml:space="preserve"> </w:t>
      </w:r>
    </w:p>
    <w:p w:rsidR="00895182" w:rsidRPr="00A83315" w:rsidRDefault="00895182" w:rsidP="00A83315">
      <w:pPr>
        <w:rPr>
          <w:szCs w:val="28"/>
        </w:rPr>
      </w:pPr>
      <w:r w:rsidRPr="00A83315">
        <w:rPr>
          <w:szCs w:val="28"/>
        </w:rPr>
        <w:t xml:space="preserve">Непрерывные случайные величины. Плотность вероятности. Функция распределения. Равномерное распределение. </w:t>
      </w:r>
    </w:p>
    <w:p w:rsidR="00895182" w:rsidRPr="00A83315" w:rsidRDefault="00895182" w:rsidP="00A83315">
      <w:pPr>
        <w:rPr>
          <w:i/>
          <w:szCs w:val="28"/>
        </w:rPr>
      </w:pPr>
      <w:r w:rsidRPr="00A83315">
        <w:rPr>
          <w:i/>
          <w:szCs w:val="28"/>
        </w:rPr>
        <w:t xml:space="preserve">Показательное распределение, его параметры. </w:t>
      </w:r>
    </w:p>
    <w:p w:rsidR="00895182" w:rsidRPr="00A83315" w:rsidRDefault="00895182" w:rsidP="00A83315">
      <w:pPr>
        <w:rPr>
          <w:szCs w:val="28"/>
        </w:rPr>
      </w:pPr>
      <w:r w:rsidRPr="00A83315">
        <w:rPr>
          <w:i/>
          <w:szCs w:val="28"/>
        </w:rPr>
        <w:t>Распределение Пуассона и его применение</w:t>
      </w:r>
      <w:r w:rsidRPr="00A83315">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83315">
        <w:rPr>
          <w:i/>
          <w:szCs w:val="28"/>
        </w:rPr>
        <w:t>Центральная предельная теорема</w:t>
      </w:r>
      <w:r w:rsidRPr="00A83315">
        <w:rPr>
          <w:szCs w:val="28"/>
        </w:rPr>
        <w:t>.</w:t>
      </w:r>
    </w:p>
    <w:p w:rsidR="00895182" w:rsidRPr="00A83315" w:rsidRDefault="00895182" w:rsidP="00A83315">
      <w:pPr>
        <w:rPr>
          <w:i/>
          <w:szCs w:val="28"/>
        </w:rPr>
      </w:pPr>
      <w:r w:rsidRPr="00A83315">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95182" w:rsidRPr="00A83315" w:rsidRDefault="00895182" w:rsidP="00A83315">
      <w:pPr>
        <w:rPr>
          <w:bCs/>
          <w:color w:val="000000"/>
          <w:szCs w:val="28"/>
        </w:rPr>
      </w:pPr>
      <w:r w:rsidRPr="00A83315">
        <w:rPr>
          <w:szCs w:val="28"/>
        </w:rPr>
        <w:t>Ковариация двух случайных величин. Понятие о коэффициенте корреляции.</w:t>
      </w:r>
      <w:r w:rsidRPr="00A83315">
        <w:rPr>
          <w:bCs/>
          <w:color w:val="000000"/>
          <w:szCs w:val="28"/>
        </w:rPr>
        <w:t xml:space="preserve"> Совместные наблюдения двух случайных величин. </w:t>
      </w:r>
      <w:r w:rsidRPr="00A83315">
        <w:rPr>
          <w:i/>
          <w:szCs w:val="28"/>
        </w:rPr>
        <w:t xml:space="preserve">Выборочный коэффициент корреляции. </w:t>
      </w:r>
      <w:r w:rsidRPr="00A83315">
        <w:rPr>
          <w:bCs/>
          <w:i/>
          <w:color w:val="000000"/>
          <w:szCs w:val="28"/>
        </w:rPr>
        <w:t>Линейная регрессия.</w:t>
      </w:r>
    </w:p>
    <w:p w:rsidR="00895182" w:rsidRPr="00A83315" w:rsidRDefault="00895182" w:rsidP="00A83315">
      <w:pPr>
        <w:rPr>
          <w:i/>
          <w:szCs w:val="28"/>
        </w:rPr>
      </w:pPr>
      <w:r w:rsidRPr="00A83315">
        <w:rPr>
          <w:i/>
          <w:szCs w:val="28"/>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95182" w:rsidRPr="00A83315" w:rsidRDefault="00895182" w:rsidP="00A83315">
      <w:pPr>
        <w:rPr>
          <w:bCs/>
          <w:i/>
          <w:color w:val="000000"/>
          <w:szCs w:val="28"/>
        </w:rPr>
      </w:pPr>
      <w:r w:rsidRPr="00A83315">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895182" w:rsidRPr="00A83315" w:rsidRDefault="00895182" w:rsidP="00A83315">
      <w:pPr>
        <w:rPr>
          <w:bCs/>
          <w:i/>
          <w:color w:val="000000"/>
          <w:szCs w:val="28"/>
        </w:rPr>
      </w:pPr>
      <w:r w:rsidRPr="00A83315">
        <w:rPr>
          <w:bCs/>
          <w:i/>
          <w:color w:val="000000"/>
          <w:szCs w:val="28"/>
        </w:rPr>
        <w:t xml:space="preserve">Кодирование. Двоичная запись. </w:t>
      </w:r>
    </w:p>
    <w:p w:rsidR="00895182" w:rsidRPr="00A83315" w:rsidRDefault="00895182" w:rsidP="00A83315">
      <w:pPr>
        <w:rPr>
          <w:bCs/>
          <w:i/>
          <w:color w:val="000000"/>
          <w:szCs w:val="28"/>
        </w:rPr>
      </w:pPr>
      <w:r w:rsidRPr="00A83315">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895182" w:rsidRPr="00A83315" w:rsidRDefault="00895182" w:rsidP="00A83315">
      <w:pPr>
        <w:ind w:firstLine="708"/>
        <w:rPr>
          <w:i/>
          <w:szCs w:val="28"/>
        </w:rPr>
      </w:pPr>
      <w:r w:rsidRPr="00A83315">
        <w:rPr>
          <w:i/>
          <w:szCs w:val="28"/>
        </w:rPr>
        <w:t xml:space="preserve"> </w:t>
      </w:r>
    </w:p>
    <w:p w:rsidR="00895182" w:rsidRPr="00A83315" w:rsidRDefault="00895182" w:rsidP="00A83315">
      <w:pPr>
        <w:ind w:firstLine="708"/>
        <w:rPr>
          <w:bCs/>
          <w:i/>
          <w:color w:val="000000"/>
          <w:szCs w:val="28"/>
        </w:rPr>
      </w:pPr>
    </w:p>
    <w:p w:rsidR="00895182" w:rsidRPr="00A83315" w:rsidRDefault="00895182" w:rsidP="00A83315">
      <w:pPr>
        <w:pStyle w:val="4a"/>
        <w:rPr>
          <w:szCs w:val="28"/>
        </w:rPr>
      </w:pPr>
      <w:bookmarkStart w:id="143" w:name="_Toc453968188"/>
      <w:bookmarkStart w:id="144" w:name="_Toc435412714"/>
      <w:r w:rsidRPr="00A83315">
        <w:rPr>
          <w:szCs w:val="28"/>
        </w:rPr>
        <w:t>Информатика</w:t>
      </w:r>
      <w:bookmarkEnd w:id="143"/>
    </w:p>
    <w:p w:rsidR="00895182" w:rsidRPr="00A83315" w:rsidRDefault="00895182" w:rsidP="00A83315">
      <w:pPr>
        <w:rPr>
          <w:szCs w:val="28"/>
        </w:rPr>
      </w:pPr>
    </w:p>
    <w:p w:rsidR="00895182" w:rsidRPr="00A83315" w:rsidRDefault="00895182" w:rsidP="00A83315">
      <w:pPr>
        <w:rPr>
          <w:szCs w:val="28"/>
        </w:rPr>
      </w:pPr>
      <w:r w:rsidRPr="00A83315">
        <w:rPr>
          <w:rFonts w:eastAsia="Times New Roman"/>
          <w:szCs w:val="28"/>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A83315">
        <w:rPr>
          <w:szCs w:val="28"/>
        </w:rPr>
        <w:t xml:space="preserve">ФГОС ООО </w:t>
      </w:r>
      <w:r w:rsidRPr="00A83315">
        <w:rPr>
          <w:rFonts w:eastAsia="Times New Roman"/>
          <w:szCs w:val="28"/>
        </w:rPr>
        <w:t>и учитываются межпредметные связи.</w:t>
      </w:r>
    </w:p>
    <w:p w:rsidR="00895182" w:rsidRPr="00A83315" w:rsidRDefault="00895182" w:rsidP="00A83315">
      <w:pPr>
        <w:rPr>
          <w:szCs w:val="28"/>
        </w:rPr>
      </w:pPr>
      <w:r w:rsidRPr="00A83315">
        <w:rPr>
          <w:rFonts w:eastAsia="Times New Roman"/>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Базовый уровень</w:t>
      </w:r>
    </w:p>
    <w:p w:rsidR="00895182" w:rsidRPr="00A83315" w:rsidRDefault="00895182" w:rsidP="00A83315">
      <w:pPr>
        <w:rPr>
          <w:rFonts w:eastAsia="Times New Roman"/>
          <w:b/>
          <w:szCs w:val="28"/>
        </w:rPr>
      </w:pPr>
      <w:r w:rsidRPr="00A83315">
        <w:rPr>
          <w:rFonts w:eastAsia="Times New Roman"/>
          <w:b/>
          <w:szCs w:val="28"/>
        </w:rPr>
        <w:t>Введение. Информация и информационные процессы</w:t>
      </w:r>
    </w:p>
    <w:p w:rsidR="00895182" w:rsidRPr="00A83315" w:rsidRDefault="00895182" w:rsidP="00A83315">
      <w:pPr>
        <w:rPr>
          <w:rFonts w:eastAsia="Times New Roman"/>
          <w:szCs w:val="28"/>
        </w:rPr>
      </w:pPr>
      <w:r w:rsidRPr="00A83315">
        <w:rPr>
          <w:rFonts w:eastAsia="Times New Roman"/>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95182" w:rsidRPr="00A83315" w:rsidRDefault="00895182" w:rsidP="00A83315">
      <w:pPr>
        <w:rPr>
          <w:rFonts w:eastAsia="Times New Roman"/>
          <w:szCs w:val="28"/>
        </w:rPr>
      </w:pPr>
      <w:r w:rsidRPr="00A83315">
        <w:rPr>
          <w:rFonts w:eastAsia="Times New Roman"/>
          <w:szCs w:val="28"/>
        </w:rPr>
        <w:lastRenderedPageBreak/>
        <w:t xml:space="preserve">Системы. Компоненты системы и их взаимодействие. </w:t>
      </w:r>
    </w:p>
    <w:p w:rsidR="00895182" w:rsidRPr="00A83315" w:rsidRDefault="00895182" w:rsidP="00A83315">
      <w:pPr>
        <w:rPr>
          <w:szCs w:val="28"/>
        </w:rPr>
      </w:pPr>
      <w:r w:rsidRPr="00A83315">
        <w:rPr>
          <w:szCs w:val="28"/>
        </w:rPr>
        <w:t>Универсальность дискретного представления информации.</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Математические основы информатики</w:t>
      </w:r>
    </w:p>
    <w:p w:rsidR="00895182" w:rsidRPr="00A83315" w:rsidRDefault="00895182" w:rsidP="00A83315">
      <w:pPr>
        <w:rPr>
          <w:szCs w:val="28"/>
        </w:rPr>
      </w:pPr>
      <w:r w:rsidRPr="00A83315">
        <w:rPr>
          <w:rFonts w:eastAsia="Times New Roman"/>
          <w:b/>
          <w:szCs w:val="28"/>
        </w:rPr>
        <w:t>Тексты и кодирование</w:t>
      </w:r>
    </w:p>
    <w:p w:rsidR="00895182" w:rsidRPr="00A83315" w:rsidRDefault="00895182" w:rsidP="00A83315">
      <w:pPr>
        <w:rPr>
          <w:rFonts w:eastAsia="Times New Roman"/>
          <w:i/>
          <w:szCs w:val="28"/>
        </w:rPr>
      </w:pPr>
      <w:r w:rsidRPr="00A83315">
        <w:rPr>
          <w:rFonts w:eastAsia="Times New Roman"/>
          <w:szCs w:val="28"/>
        </w:rPr>
        <w:t xml:space="preserve">Равномерные и неравномерные коды. </w:t>
      </w:r>
      <w:r w:rsidRPr="00A83315">
        <w:rPr>
          <w:rFonts w:eastAsia="Times New Roman"/>
          <w:i/>
          <w:szCs w:val="28"/>
        </w:rPr>
        <w:t>Условие Фано.</w:t>
      </w:r>
    </w:p>
    <w:p w:rsidR="00895182" w:rsidRPr="00A83315" w:rsidRDefault="00895182" w:rsidP="00A83315">
      <w:pPr>
        <w:rPr>
          <w:rFonts w:eastAsia="Times New Roman"/>
          <w:b/>
          <w:szCs w:val="28"/>
        </w:rPr>
      </w:pPr>
      <w:r w:rsidRPr="00A83315">
        <w:rPr>
          <w:rFonts w:eastAsia="Times New Roman"/>
          <w:b/>
          <w:szCs w:val="28"/>
        </w:rPr>
        <w:t>Системы счисления</w:t>
      </w:r>
    </w:p>
    <w:p w:rsidR="00895182" w:rsidRPr="00A83315" w:rsidRDefault="00895182" w:rsidP="00A83315">
      <w:pPr>
        <w:rPr>
          <w:rFonts w:eastAsia="Times New Roman"/>
          <w:i/>
          <w:szCs w:val="28"/>
        </w:rPr>
      </w:pPr>
      <w:r w:rsidRPr="00A83315">
        <w:rPr>
          <w:rFonts w:eastAsia="Times New Roman"/>
          <w:szCs w:val="28"/>
        </w:rPr>
        <w:t xml:space="preserve">Сравнение чисел, записанных в двоичной, восьмеричной и шестнадцатеричной системах счисления. </w:t>
      </w:r>
      <w:r w:rsidRPr="00A83315">
        <w:rPr>
          <w:rFonts w:eastAsia="Times New Roman"/>
          <w:i/>
          <w:szCs w:val="28"/>
        </w:rPr>
        <w:t>Сложение и вычитание чисел, записанных в этих системах счисления.</w:t>
      </w:r>
    </w:p>
    <w:p w:rsidR="00895182" w:rsidRPr="00A83315" w:rsidRDefault="00895182" w:rsidP="00A83315">
      <w:pPr>
        <w:rPr>
          <w:rFonts w:eastAsia="Times New Roman"/>
          <w:b/>
          <w:szCs w:val="28"/>
        </w:rPr>
      </w:pPr>
      <w:r w:rsidRPr="00A83315">
        <w:rPr>
          <w:rFonts w:eastAsia="Times New Roman"/>
          <w:b/>
          <w:szCs w:val="28"/>
        </w:rPr>
        <w:t>Элементы комбинаторики, теории множеств и математической логики</w:t>
      </w:r>
    </w:p>
    <w:p w:rsidR="00895182" w:rsidRPr="00A83315" w:rsidRDefault="00895182" w:rsidP="00A83315">
      <w:pPr>
        <w:rPr>
          <w:rFonts w:eastAsia="Times New Roman"/>
          <w:i/>
          <w:szCs w:val="28"/>
        </w:rPr>
      </w:pPr>
      <w:r w:rsidRPr="00A83315">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A83315">
        <w:rPr>
          <w:rFonts w:eastAsia="Times New Roman"/>
          <w:iCs/>
          <w:szCs w:val="28"/>
        </w:rPr>
        <w:t xml:space="preserve">Построение логического выражения с данной таблицей истинности. </w:t>
      </w:r>
      <w:r w:rsidRPr="00A83315">
        <w:rPr>
          <w:rFonts w:eastAsia="Times New Roman"/>
          <w:i/>
          <w:szCs w:val="28"/>
        </w:rPr>
        <w:t>Решение простейших логических уравнений.</w:t>
      </w:r>
    </w:p>
    <w:p w:rsidR="00895182" w:rsidRPr="00A83315" w:rsidRDefault="00895182" w:rsidP="00A83315">
      <w:pPr>
        <w:rPr>
          <w:rFonts w:eastAsia="Times New Roman"/>
          <w:i/>
          <w:iCs/>
          <w:szCs w:val="28"/>
        </w:rPr>
      </w:pPr>
      <w:r w:rsidRPr="00A83315">
        <w:rPr>
          <w:rFonts w:eastAsia="Times New Roman"/>
          <w:i/>
          <w:iCs/>
          <w:szCs w:val="28"/>
        </w:rPr>
        <w:t xml:space="preserve">Нормальные формы: дизъюнктивная и конъюнктивная нормальная форма. </w:t>
      </w:r>
    </w:p>
    <w:p w:rsidR="00895182" w:rsidRPr="00A83315" w:rsidRDefault="00895182" w:rsidP="00A83315">
      <w:pPr>
        <w:rPr>
          <w:rFonts w:eastAsia="Times New Roman"/>
          <w:b/>
          <w:bCs/>
          <w:iCs/>
          <w:szCs w:val="28"/>
        </w:rPr>
      </w:pPr>
      <w:r w:rsidRPr="00A83315">
        <w:rPr>
          <w:rFonts w:eastAsia="Times New Roman"/>
          <w:b/>
          <w:bCs/>
          <w:iCs/>
          <w:szCs w:val="28"/>
        </w:rPr>
        <w:t>Дискретные объекты</w:t>
      </w:r>
    </w:p>
    <w:p w:rsidR="00895182" w:rsidRPr="00A83315" w:rsidRDefault="00895182" w:rsidP="00A83315">
      <w:pPr>
        <w:rPr>
          <w:rFonts w:eastAsia="Times New Roman"/>
          <w:i/>
          <w:szCs w:val="28"/>
        </w:rPr>
      </w:pPr>
      <w:r w:rsidRPr="00A83315">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A83315">
        <w:rPr>
          <w:rFonts w:eastAsia="Times New Roman"/>
          <w:i/>
          <w:szCs w:val="28"/>
        </w:rPr>
        <w:t>Бинарное дерево.</w:t>
      </w:r>
    </w:p>
    <w:p w:rsidR="00895182" w:rsidRPr="00A83315" w:rsidRDefault="00895182" w:rsidP="00A83315">
      <w:pPr>
        <w:rPr>
          <w:rFonts w:eastAsia="Times New Roman"/>
          <w:szCs w:val="28"/>
        </w:rPr>
      </w:pPr>
    </w:p>
    <w:p w:rsidR="00895182" w:rsidRPr="00A83315" w:rsidRDefault="00895182" w:rsidP="00A83315">
      <w:pPr>
        <w:rPr>
          <w:rFonts w:eastAsia="Times New Roman"/>
          <w:b/>
          <w:szCs w:val="28"/>
        </w:rPr>
      </w:pPr>
      <w:r w:rsidRPr="00A83315">
        <w:rPr>
          <w:rFonts w:eastAsia="Times New Roman"/>
          <w:b/>
          <w:szCs w:val="28"/>
        </w:rPr>
        <w:t>Алгоритмы и элементы программирования</w:t>
      </w:r>
    </w:p>
    <w:p w:rsidR="00895182" w:rsidRPr="00A83315" w:rsidRDefault="00895182" w:rsidP="00A83315">
      <w:pPr>
        <w:rPr>
          <w:szCs w:val="28"/>
        </w:rPr>
      </w:pPr>
      <w:r w:rsidRPr="00A83315">
        <w:rPr>
          <w:rFonts w:eastAsia="Times New Roman"/>
          <w:b/>
          <w:szCs w:val="28"/>
        </w:rPr>
        <w:t xml:space="preserve">Алгоритмические конструкции </w:t>
      </w:r>
    </w:p>
    <w:p w:rsidR="00895182" w:rsidRPr="00A83315" w:rsidRDefault="00895182" w:rsidP="00A83315">
      <w:pPr>
        <w:rPr>
          <w:rFonts w:eastAsia="Times New Roman"/>
          <w:szCs w:val="28"/>
        </w:rPr>
      </w:pPr>
      <w:r w:rsidRPr="00A83315">
        <w:rPr>
          <w:rFonts w:eastAsia="Times New Roman"/>
          <w:szCs w:val="28"/>
        </w:rPr>
        <w:t xml:space="preserve">Подпрограммы. </w:t>
      </w:r>
      <w:r w:rsidRPr="00A83315">
        <w:rPr>
          <w:rFonts w:eastAsia="Times New Roman"/>
          <w:i/>
          <w:szCs w:val="28"/>
        </w:rPr>
        <w:t>Рекурсивные алгоритмы.</w:t>
      </w:r>
    </w:p>
    <w:p w:rsidR="00895182" w:rsidRPr="00A83315" w:rsidRDefault="00895182" w:rsidP="00A83315">
      <w:pPr>
        <w:rPr>
          <w:rFonts w:eastAsia="Times New Roman"/>
          <w:szCs w:val="28"/>
        </w:rPr>
      </w:pPr>
      <w:r w:rsidRPr="00A83315">
        <w:rPr>
          <w:rFonts w:eastAsia="Times New Roman"/>
          <w:szCs w:val="28"/>
        </w:rPr>
        <w:t xml:space="preserve">Табличные величины (массивы). </w:t>
      </w:r>
    </w:p>
    <w:p w:rsidR="00895182" w:rsidRPr="00A83315" w:rsidRDefault="00895182" w:rsidP="00A83315">
      <w:pPr>
        <w:rPr>
          <w:rFonts w:eastAsia="Times New Roman"/>
          <w:szCs w:val="28"/>
        </w:rPr>
      </w:pPr>
      <w:r w:rsidRPr="00A83315">
        <w:rPr>
          <w:rFonts w:eastAsia="Times New Roman"/>
          <w:szCs w:val="28"/>
        </w:rPr>
        <w:lastRenderedPageBreak/>
        <w:t>Запись алгоритмических конструкций в выбранном языке программирования.</w:t>
      </w:r>
    </w:p>
    <w:p w:rsidR="00895182" w:rsidRPr="00A83315" w:rsidRDefault="00895182" w:rsidP="00A83315">
      <w:pPr>
        <w:rPr>
          <w:szCs w:val="28"/>
        </w:rPr>
      </w:pPr>
      <w:r w:rsidRPr="00A83315">
        <w:rPr>
          <w:b/>
          <w:szCs w:val="28"/>
        </w:rPr>
        <w:t>Составление алгоритмов и их программная реализация</w:t>
      </w:r>
    </w:p>
    <w:p w:rsidR="00895182" w:rsidRPr="00A83315" w:rsidRDefault="00895182" w:rsidP="00A83315">
      <w:pPr>
        <w:rPr>
          <w:rFonts w:eastAsia="Times New Roman"/>
          <w:szCs w:val="28"/>
        </w:rPr>
      </w:pPr>
      <w:r w:rsidRPr="00A83315">
        <w:rPr>
          <w:rFonts w:eastAsia="Times New Roman"/>
          <w:szCs w:val="28"/>
        </w:rPr>
        <w:t>Этапы решения задач на компьютере.</w:t>
      </w:r>
    </w:p>
    <w:p w:rsidR="00895182" w:rsidRPr="00A83315" w:rsidRDefault="00895182" w:rsidP="00A83315">
      <w:pPr>
        <w:rPr>
          <w:rFonts w:eastAsia="Times New Roman"/>
          <w:szCs w:val="28"/>
        </w:rPr>
      </w:pPr>
      <w:r w:rsidRPr="00A83315">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895182" w:rsidRPr="00A83315" w:rsidRDefault="00895182" w:rsidP="00A83315">
      <w:pPr>
        <w:rPr>
          <w:rFonts w:eastAsia="Times New Roman"/>
          <w:szCs w:val="28"/>
        </w:rPr>
      </w:pPr>
      <w:r w:rsidRPr="00A83315">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895182" w:rsidRPr="00A83315" w:rsidRDefault="00895182" w:rsidP="00A83315">
      <w:pPr>
        <w:rPr>
          <w:rFonts w:eastAsia="Times New Roman"/>
          <w:i/>
          <w:szCs w:val="28"/>
        </w:rPr>
      </w:pPr>
      <w:r w:rsidRPr="00A83315">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A83315">
        <w:rPr>
          <w:rFonts w:eastAsia="Times New Roman"/>
          <w:i/>
          <w:szCs w:val="28"/>
        </w:rPr>
        <w:t>Примеры задач:</w:t>
      </w:r>
    </w:p>
    <w:p w:rsidR="00895182" w:rsidRPr="00A83315" w:rsidRDefault="00895182" w:rsidP="00A83315">
      <w:pPr>
        <w:pStyle w:val="a0"/>
        <w:rPr>
          <w:i/>
          <w:szCs w:val="28"/>
        </w:rPr>
      </w:pPr>
      <w:r w:rsidRPr="00A83315">
        <w:rPr>
          <w:i/>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95182" w:rsidRPr="00A83315" w:rsidRDefault="00895182" w:rsidP="00A83315">
      <w:pPr>
        <w:pStyle w:val="a0"/>
        <w:rPr>
          <w:i/>
          <w:szCs w:val="28"/>
        </w:rPr>
      </w:pPr>
      <w:r w:rsidRPr="00A83315">
        <w:rPr>
          <w:i/>
          <w:szCs w:val="28"/>
        </w:rPr>
        <w:t xml:space="preserve">алгоритмы анализа записей чисел в позиционной системе счисления; </w:t>
      </w:r>
    </w:p>
    <w:p w:rsidR="00895182" w:rsidRPr="00A83315" w:rsidRDefault="00895182" w:rsidP="00A83315">
      <w:pPr>
        <w:pStyle w:val="a0"/>
        <w:rPr>
          <w:i/>
          <w:szCs w:val="28"/>
        </w:rPr>
      </w:pPr>
      <w:r w:rsidRPr="00A83315">
        <w:rPr>
          <w:i/>
          <w:szCs w:val="28"/>
        </w:rPr>
        <w:t>алгоритмы решения задач методом перебора (поиск НОД данного натурального числа, проверка числа на простоту и т.д.);</w:t>
      </w:r>
    </w:p>
    <w:p w:rsidR="00895182" w:rsidRPr="00A83315" w:rsidRDefault="00895182" w:rsidP="00A83315">
      <w:pPr>
        <w:pStyle w:val="a0"/>
        <w:rPr>
          <w:i/>
          <w:szCs w:val="28"/>
        </w:rPr>
      </w:pPr>
      <w:r w:rsidRPr="00A83315">
        <w:rPr>
          <w:i/>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895182" w:rsidRPr="00A83315" w:rsidRDefault="00895182" w:rsidP="00A83315">
      <w:pPr>
        <w:rPr>
          <w:rFonts w:eastAsia="Times New Roman"/>
          <w:i/>
          <w:szCs w:val="28"/>
        </w:rPr>
      </w:pPr>
      <w:r w:rsidRPr="00A83315">
        <w:rPr>
          <w:rFonts w:eastAsia="Times New Roman"/>
          <w:i/>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895182" w:rsidRPr="00A83315" w:rsidRDefault="00895182" w:rsidP="00A83315">
      <w:pPr>
        <w:rPr>
          <w:rFonts w:eastAsia="Times New Roman"/>
          <w:szCs w:val="28"/>
        </w:rPr>
      </w:pPr>
      <w:r w:rsidRPr="00A83315">
        <w:rPr>
          <w:rFonts w:eastAsia="Times New Roman"/>
          <w:szCs w:val="28"/>
        </w:rPr>
        <w:lastRenderedPageBreak/>
        <w:t xml:space="preserve">Постановка задачи сортировки. </w:t>
      </w:r>
    </w:p>
    <w:p w:rsidR="00895182" w:rsidRPr="00A83315" w:rsidRDefault="00895182" w:rsidP="00A83315">
      <w:pPr>
        <w:rPr>
          <w:szCs w:val="28"/>
        </w:rPr>
      </w:pPr>
      <w:r w:rsidRPr="00A83315">
        <w:rPr>
          <w:b/>
          <w:szCs w:val="28"/>
        </w:rPr>
        <w:t>Анализ алгоритмов</w:t>
      </w:r>
    </w:p>
    <w:p w:rsidR="00895182" w:rsidRPr="00A83315" w:rsidRDefault="00895182" w:rsidP="00A83315">
      <w:pPr>
        <w:rPr>
          <w:szCs w:val="28"/>
        </w:rPr>
      </w:pPr>
      <w:r w:rsidRPr="00A83315">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95182" w:rsidRPr="00A83315" w:rsidRDefault="00895182" w:rsidP="00A83315">
      <w:pPr>
        <w:rPr>
          <w:rFonts w:eastAsia="Times New Roman"/>
          <w:i/>
          <w:iCs/>
          <w:szCs w:val="28"/>
        </w:rPr>
      </w:pPr>
      <w:r w:rsidRPr="00A83315">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95182" w:rsidRPr="00A83315" w:rsidRDefault="00895182" w:rsidP="00A83315">
      <w:pPr>
        <w:rPr>
          <w:b/>
          <w:szCs w:val="28"/>
        </w:rPr>
      </w:pPr>
      <w:r w:rsidRPr="00A83315">
        <w:rPr>
          <w:b/>
          <w:szCs w:val="28"/>
        </w:rPr>
        <w:t>Математическое моделирование</w:t>
      </w:r>
    </w:p>
    <w:p w:rsidR="00895182" w:rsidRPr="00A83315" w:rsidRDefault="00895182" w:rsidP="00A83315">
      <w:pPr>
        <w:rPr>
          <w:rFonts w:eastAsia="Times New Roman"/>
          <w:szCs w:val="28"/>
        </w:rPr>
      </w:pPr>
      <w:r w:rsidRPr="00A83315">
        <w:rPr>
          <w:rFonts w:eastAsia="Times New Roman"/>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95182" w:rsidRPr="00A83315" w:rsidRDefault="00895182" w:rsidP="00A83315">
      <w:pPr>
        <w:rPr>
          <w:rFonts w:eastAsia="Times New Roman"/>
          <w:i/>
          <w:szCs w:val="28"/>
        </w:rPr>
      </w:pPr>
      <w:r w:rsidRPr="00A83315">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A83315">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95182" w:rsidRPr="00A83315" w:rsidRDefault="00895182" w:rsidP="00A83315">
      <w:pPr>
        <w:rPr>
          <w:b/>
          <w:szCs w:val="28"/>
        </w:rPr>
      </w:pPr>
    </w:p>
    <w:p w:rsidR="00895182" w:rsidRPr="00A83315" w:rsidRDefault="00895182" w:rsidP="00A83315">
      <w:pPr>
        <w:rPr>
          <w:b/>
          <w:szCs w:val="28"/>
        </w:rPr>
      </w:pPr>
      <w:r w:rsidRPr="00A83315">
        <w:rPr>
          <w:b/>
          <w:szCs w:val="28"/>
        </w:rPr>
        <w:t>Использование программных систем и сервисов</w:t>
      </w:r>
    </w:p>
    <w:p w:rsidR="00895182" w:rsidRPr="00A83315" w:rsidRDefault="00895182" w:rsidP="00A83315">
      <w:pPr>
        <w:rPr>
          <w:szCs w:val="28"/>
        </w:rPr>
      </w:pPr>
      <w:r w:rsidRPr="00A83315">
        <w:rPr>
          <w:b/>
          <w:szCs w:val="28"/>
        </w:rPr>
        <w:t>Компьютер – универсальное устройство обработки данных</w:t>
      </w:r>
    </w:p>
    <w:p w:rsidR="00895182" w:rsidRPr="00A83315" w:rsidRDefault="00895182" w:rsidP="00A83315">
      <w:pPr>
        <w:rPr>
          <w:rFonts w:eastAsia="Times New Roman"/>
          <w:szCs w:val="28"/>
        </w:rPr>
      </w:pPr>
      <w:r w:rsidRPr="00A83315">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A83315">
        <w:rPr>
          <w:rFonts w:eastAsia="Times New Roman"/>
          <w:i/>
          <w:iCs/>
          <w:szCs w:val="28"/>
        </w:rPr>
        <w:t>Суперкомпьютеры</w:t>
      </w:r>
      <w:r w:rsidRPr="00A83315">
        <w:rPr>
          <w:rFonts w:eastAsia="Times New Roman"/>
          <w:szCs w:val="28"/>
        </w:rPr>
        <w:t xml:space="preserve">. </w:t>
      </w:r>
      <w:r w:rsidRPr="00A83315">
        <w:rPr>
          <w:rFonts w:eastAsia="Times New Roman"/>
          <w:i/>
          <w:iCs/>
          <w:szCs w:val="28"/>
        </w:rPr>
        <w:t xml:space="preserve">Распределенные вычислительные системы и обработка больших данных. </w:t>
      </w:r>
      <w:r w:rsidRPr="00A83315">
        <w:rPr>
          <w:rFonts w:eastAsia="Times New Roman"/>
          <w:szCs w:val="28"/>
        </w:rPr>
        <w:t>Мобильные цифровые устройства и их роль в коммуникациях.</w:t>
      </w:r>
      <w:r w:rsidRPr="00A83315">
        <w:rPr>
          <w:rFonts w:eastAsia="Times New Roman"/>
          <w:i/>
          <w:iCs/>
          <w:szCs w:val="28"/>
        </w:rPr>
        <w:t xml:space="preserve"> Встроенные компьютеры. Микроконтроллеры. Роботизированные производства. </w:t>
      </w:r>
    </w:p>
    <w:p w:rsidR="00895182" w:rsidRPr="00A83315" w:rsidRDefault="00895182" w:rsidP="00A83315">
      <w:pPr>
        <w:rPr>
          <w:rFonts w:eastAsia="Times New Roman"/>
          <w:szCs w:val="28"/>
        </w:rPr>
      </w:pPr>
      <w:r w:rsidRPr="00A83315">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895182" w:rsidRPr="00A83315" w:rsidRDefault="00895182" w:rsidP="00A83315">
      <w:pPr>
        <w:rPr>
          <w:rFonts w:eastAsia="Times New Roman"/>
          <w:szCs w:val="28"/>
        </w:rPr>
      </w:pPr>
      <w:r w:rsidRPr="00A83315">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895182" w:rsidRPr="00A83315" w:rsidRDefault="00895182" w:rsidP="00A83315">
      <w:pPr>
        <w:rPr>
          <w:szCs w:val="28"/>
        </w:rPr>
      </w:pPr>
      <w:r w:rsidRPr="00A83315">
        <w:rPr>
          <w:rFonts w:eastAsia="Times New Roman"/>
          <w:szCs w:val="28"/>
        </w:rPr>
        <w:lastRenderedPageBreak/>
        <w:t xml:space="preserve">Организация хранения и обработки данных, в том числе с использованием интернет-сервисов, облачных технологий и мобильных устройств. </w:t>
      </w:r>
      <w:r w:rsidRPr="00A83315">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95182" w:rsidRPr="00A83315" w:rsidRDefault="00895182" w:rsidP="00A83315">
      <w:pPr>
        <w:rPr>
          <w:szCs w:val="28"/>
        </w:rPr>
      </w:pPr>
      <w:r w:rsidRPr="00A83315">
        <w:rPr>
          <w:rFonts w:eastAsia="Times New Roman"/>
          <w:i/>
          <w:szCs w:val="28"/>
        </w:rPr>
        <w:t>Инсталляция и деинсталляция программных средств, необходимых для решения учебных задач и задач по выбранной специализации.</w:t>
      </w:r>
      <w:r w:rsidRPr="00A83315">
        <w:rPr>
          <w:rFonts w:eastAsia="Times New Roman"/>
          <w:szCs w:val="28"/>
        </w:rPr>
        <w:t xml:space="preserve"> Законодательство Российской Федерации в области программного обеспечения. </w:t>
      </w:r>
    </w:p>
    <w:p w:rsidR="00895182" w:rsidRPr="00A83315" w:rsidRDefault="00895182" w:rsidP="00A83315">
      <w:pPr>
        <w:rPr>
          <w:szCs w:val="28"/>
        </w:rPr>
      </w:pPr>
      <w:r w:rsidRPr="00A83315">
        <w:rPr>
          <w:rFonts w:eastAsia="Times New Roman"/>
          <w:szCs w:val="28"/>
        </w:rPr>
        <w:t xml:space="preserve">Способы и средства обеспечения надежного функционирования средств ИКТ. </w:t>
      </w:r>
      <w:r w:rsidRPr="00A83315">
        <w:rPr>
          <w:rFonts w:eastAsia="Times New Roman"/>
          <w:i/>
          <w:szCs w:val="28"/>
        </w:rPr>
        <w:t>Применение специализированных программ для обеспечения стабильной работы средств ИКТ.</w:t>
      </w:r>
    </w:p>
    <w:p w:rsidR="00895182" w:rsidRPr="00A83315" w:rsidRDefault="00895182" w:rsidP="00A83315">
      <w:pPr>
        <w:rPr>
          <w:rFonts w:eastAsia="Times New Roman"/>
          <w:i/>
          <w:iCs/>
          <w:szCs w:val="28"/>
        </w:rPr>
      </w:pPr>
      <w:r w:rsidRPr="00A83315">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A83315">
        <w:rPr>
          <w:rFonts w:eastAsia="Times New Roman"/>
          <w:i/>
          <w:iCs/>
          <w:szCs w:val="28"/>
        </w:rPr>
        <w:t>Проектирование автоматизированного рабочего места в соответствии с целями его использования.</w:t>
      </w:r>
    </w:p>
    <w:p w:rsidR="00895182" w:rsidRPr="00A83315" w:rsidRDefault="00895182" w:rsidP="00A83315">
      <w:pPr>
        <w:rPr>
          <w:szCs w:val="28"/>
        </w:rPr>
      </w:pPr>
      <w:r w:rsidRPr="00A83315">
        <w:rPr>
          <w:b/>
          <w:szCs w:val="28"/>
        </w:rPr>
        <w:t>Подготовка текстов и демонстрационных материалов</w:t>
      </w:r>
    </w:p>
    <w:p w:rsidR="00895182" w:rsidRPr="00A83315" w:rsidRDefault="00895182" w:rsidP="00A83315">
      <w:pPr>
        <w:rPr>
          <w:rFonts w:eastAsia="Times New Roman"/>
          <w:szCs w:val="28"/>
        </w:rPr>
      </w:pPr>
      <w:r w:rsidRPr="00A83315">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895182" w:rsidRPr="00A83315" w:rsidRDefault="00895182" w:rsidP="00A83315">
      <w:pPr>
        <w:rPr>
          <w:rFonts w:eastAsia="Times New Roman"/>
          <w:szCs w:val="28"/>
        </w:rPr>
      </w:pPr>
      <w:r w:rsidRPr="00A83315">
        <w:rPr>
          <w:rFonts w:eastAsia="Times New Roman"/>
          <w:szCs w:val="28"/>
        </w:rPr>
        <w:t>Деловая переписка, научная публикация.</w:t>
      </w:r>
      <w:r w:rsidRPr="00A83315">
        <w:rPr>
          <w:rFonts w:eastAsia="Times New Roman"/>
          <w:i/>
          <w:iCs/>
          <w:szCs w:val="28"/>
        </w:rPr>
        <w:t xml:space="preserve"> </w:t>
      </w:r>
      <w:r w:rsidRPr="00A83315">
        <w:rPr>
          <w:rFonts w:eastAsia="Times New Roman"/>
          <w:szCs w:val="28"/>
        </w:rPr>
        <w:t xml:space="preserve">Реферат и аннотация. </w:t>
      </w:r>
      <w:r w:rsidRPr="00A83315">
        <w:rPr>
          <w:rFonts w:eastAsia="Times New Roman"/>
          <w:i/>
          <w:iCs/>
          <w:szCs w:val="28"/>
        </w:rPr>
        <w:t xml:space="preserve">Оформление списка литературы. </w:t>
      </w:r>
    </w:p>
    <w:p w:rsidR="00895182" w:rsidRPr="00A83315" w:rsidRDefault="00895182" w:rsidP="00A83315">
      <w:pPr>
        <w:ind w:firstLine="711"/>
        <w:rPr>
          <w:szCs w:val="28"/>
        </w:rPr>
      </w:pPr>
      <w:r w:rsidRPr="00A83315">
        <w:rPr>
          <w:rFonts w:eastAsia="Times New Roman"/>
          <w:szCs w:val="28"/>
        </w:rPr>
        <w:t xml:space="preserve">Коллективная работа с документами. Рецензирование текста. Облачные сервисы. </w:t>
      </w:r>
    </w:p>
    <w:p w:rsidR="00895182" w:rsidRPr="00A83315" w:rsidRDefault="00895182" w:rsidP="00A83315">
      <w:pPr>
        <w:ind w:firstLine="711"/>
        <w:rPr>
          <w:rFonts w:eastAsia="Times New Roman"/>
          <w:i/>
          <w:szCs w:val="28"/>
        </w:rPr>
      </w:pPr>
      <w:r w:rsidRPr="00A83315">
        <w:rPr>
          <w:rFonts w:eastAsia="Times New Roman"/>
          <w:i/>
          <w:iCs/>
          <w:szCs w:val="28"/>
        </w:rPr>
        <w:t xml:space="preserve">Знакомство с компьютерной версткой текста. </w:t>
      </w:r>
      <w:r w:rsidRPr="00A83315">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95182" w:rsidRPr="00A83315" w:rsidRDefault="00895182" w:rsidP="00A83315">
      <w:pPr>
        <w:rPr>
          <w:szCs w:val="28"/>
        </w:rPr>
      </w:pPr>
      <w:r w:rsidRPr="00A83315">
        <w:rPr>
          <w:b/>
          <w:szCs w:val="28"/>
        </w:rPr>
        <w:t>Работа с аудиовизуальными данными</w:t>
      </w:r>
    </w:p>
    <w:p w:rsidR="00895182" w:rsidRPr="00A83315" w:rsidRDefault="00895182" w:rsidP="00A83315">
      <w:pPr>
        <w:ind w:firstLine="711"/>
        <w:rPr>
          <w:szCs w:val="28"/>
        </w:rPr>
      </w:pPr>
      <w:r w:rsidRPr="00A83315">
        <w:rPr>
          <w:rFonts w:eastAsia="Times New Roman"/>
          <w:i/>
          <w:szCs w:val="28"/>
        </w:rPr>
        <w:t>Создание и преобразование аудиовизуальных объектов.</w:t>
      </w:r>
      <w:r w:rsidRPr="00A83315">
        <w:rPr>
          <w:rFonts w:eastAsia="Times New Roman"/>
          <w:i/>
          <w:iCs/>
          <w:szCs w:val="28"/>
        </w:rPr>
        <w:t xml:space="preserve"> Ввод изображений с использованием различных цифровых устройств (цифровых фотоаппаратов и </w:t>
      </w:r>
      <w:r w:rsidRPr="00A83315">
        <w:rPr>
          <w:rFonts w:eastAsia="Times New Roman"/>
          <w:i/>
          <w:iCs/>
          <w:szCs w:val="28"/>
        </w:rPr>
        <w:lastRenderedPageBreak/>
        <w:t>микроскопов, видеокамер, сканеров и т. д.).</w:t>
      </w:r>
      <w:r w:rsidRPr="00A83315">
        <w:rPr>
          <w:rFonts w:eastAsia="Times New Roman"/>
          <w:szCs w:val="28"/>
        </w:rPr>
        <w:t xml:space="preserve"> </w:t>
      </w:r>
      <w:r w:rsidRPr="00A83315">
        <w:rPr>
          <w:rFonts w:eastAsia="Times New Roman"/>
          <w:i/>
          <w:szCs w:val="28"/>
        </w:rPr>
        <w:t>Обработка изображения и звука с использованием интернет- и мобильных приложений.</w:t>
      </w:r>
      <w:r w:rsidRPr="00A83315">
        <w:rPr>
          <w:rFonts w:eastAsia="Times New Roman"/>
          <w:szCs w:val="28"/>
        </w:rPr>
        <w:t xml:space="preserve"> </w:t>
      </w:r>
    </w:p>
    <w:p w:rsidR="00895182" w:rsidRPr="00A83315" w:rsidRDefault="00895182" w:rsidP="00A83315">
      <w:pPr>
        <w:ind w:firstLine="711"/>
        <w:rPr>
          <w:rFonts w:eastAsia="Times New Roman"/>
          <w:szCs w:val="28"/>
        </w:rPr>
      </w:pPr>
      <w:r w:rsidRPr="00A83315">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895182" w:rsidRPr="00A83315" w:rsidRDefault="00895182" w:rsidP="00A83315">
      <w:pPr>
        <w:rPr>
          <w:szCs w:val="28"/>
        </w:rPr>
      </w:pPr>
      <w:r w:rsidRPr="00A83315">
        <w:rPr>
          <w:b/>
          <w:szCs w:val="28"/>
        </w:rPr>
        <w:t>Электронные (динамические) таблицы</w:t>
      </w:r>
    </w:p>
    <w:p w:rsidR="00895182" w:rsidRPr="00A83315" w:rsidRDefault="00895182" w:rsidP="00A83315">
      <w:pPr>
        <w:rPr>
          <w:rFonts w:eastAsia="Times New Roman"/>
          <w:szCs w:val="28"/>
        </w:rPr>
      </w:pPr>
      <w:r w:rsidRPr="00A83315">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895182" w:rsidRPr="00A83315" w:rsidRDefault="00895182" w:rsidP="00A83315">
      <w:pPr>
        <w:rPr>
          <w:szCs w:val="28"/>
        </w:rPr>
      </w:pPr>
      <w:r w:rsidRPr="00A83315">
        <w:rPr>
          <w:b/>
          <w:szCs w:val="28"/>
        </w:rPr>
        <w:t>Базы данных</w:t>
      </w:r>
    </w:p>
    <w:p w:rsidR="00895182" w:rsidRPr="00A83315" w:rsidRDefault="00895182" w:rsidP="00A83315">
      <w:pPr>
        <w:rPr>
          <w:szCs w:val="28"/>
        </w:rPr>
      </w:pPr>
      <w:r w:rsidRPr="00A83315">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895182" w:rsidRPr="00A83315" w:rsidRDefault="00895182" w:rsidP="00A83315">
      <w:pPr>
        <w:ind w:firstLine="711"/>
        <w:rPr>
          <w:rFonts w:eastAsia="Times New Roman"/>
          <w:szCs w:val="28"/>
        </w:rPr>
      </w:pPr>
      <w:r w:rsidRPr="00A83315">
        <w:rPr>
          <w:rFonts w:eastAsia="Times New Roman"/>
          <w:szCs w:val="28"/>
        </w:rPr>
        <w:t>Создание, ведение и использование баз данных при решении учебных и практических задач.</w:t>
      </w:r>
    </w:p>
    <w:p w:rsidR="00895182" w:rsidRPr="00A83315" w:rsidRDefault="00895182" w:rsidP="00A83315">
      <w:pPr>
        <w:rPr>
          <w:i/>
          <w:szCs w:val="28"/>
        </w:rPr>
      </w:pPr>
      <w:r w:rsidRPr="00A83315">
        <w:rPr>
          <w:b/>
          <w:i/>
          <w:szCs w:val="28"/>
        </w:rPr>
        <w:t>Автоматизированное проектирование</w:t>
      </w:r>
    </w:p>
    <w:p w:rsidR="00895182" w:rsidRPr="00A83315" w:rsidRDefault="00895182" w:rsidP="00A83315">
      <w:pPr>
        <w:rPr>
          <w:rFonts w:eastAsia="Times New Roman"/>
          <w:i/>
          <w:szCs w:val="28"/>
        </w:rPr>
      </w:pPr>
      <w:r w:rsidRPr="00A83315">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95182" w:rsidRPr="00A83315" w:rsidRDefault="00895182" w:rsidP="00A83315">
      <w:pPr>
        <w:rPr>
          <w:i/>
          <w:szCs w:val="28"/>
        </w:rPr>
      </w:pPr>
      <w:r w:rsidRPr="00A83315">
        <w:rPr>
          <w:b/>
          <w:i/>
          <w:szCs w:val="28"/>
        </w:rPr>
        <w:t>3D-моделирование</w:t>
      </w:r>
    </w:p>
    <w:p w:rsidR="00895182" w:rsidRPr="00A83315" w:rsidRDefault="00895182" w:rsidP="00A83315">
      <w:pPr>
        <w:rPr>
          <w:rFonts w:eastAsia="Times New Roman"/>
          <w:i/>
          <w:iCs/>
          <w:szCs w:val="28"/>
        </w:rPr>
      </w:pPr>
      <w:r w:rsidRPr="00A83315">
        <w:rPr>
          <w:rFonts w:eastAsia="Times New Roman"/>
          <w:i/>
          <w:iCs/>
          <w:szCs w:val="28"/>
        </w:rPr>
        <w:t>Принципы построения и редактирования трехмерных моделей. Сеточные модели. Материалы. Моделирование источников освещения. Камеры.</w:t>
      </w:r>
    </w:p>
    <w:p w:rsidR="00895182" w:rsidRPr="00A83315" w:rsidRDefault="00895182" w:rsidP="00A83315">
      <w:pPr>
        <w:rPr>
          <w:rFonts w:eastAsia="Times New Roman"/>
          <w:i/>
          <w:iCs/>
          <w:szCs w:val="28"/>
        </w:rPr>
      </w:pPr>
      <w:r w:rsidRPr="00A83315">
        <w:rPr>
          <w:rFonts w:eastAsia="Times New Roman"/>
          <w:i/>
          <w:iCs/>
          <w:szCs w:val="28"/>
        </w:rPr>
        <w:t>Аддитивные технологии (3D-принтеры).</w:t>
      </w:r>
    </w:p>
    <w:p w:rsidR="00895182" w:rsidRPr="00A83315" w:rsidRDefault="00895182" w:rsidP="00A83315">
      <w:pPr>
        <w:rPr>
          <w:rFonts w:eastAsia="Times New Roman"/>
          <w:szCs w:val="28"/>
        </w:rPr>
      </w:pPr>
      <w:r w:rsidRPr="00A83315">
        <w:rPr>
          <w:rFonts w:eastAsia="Times New Roman"/>
          <w:b/>
          <w:bCs/>
          <w:i/>
          <w:iCs/>
          <w:szCs w:val="28"/>
        </w:rPr>
        <w:t>Системы искусственного интеллекта и машинное обучение</w:t>
      </w:r>
    </w:p>
    <w:p w:rsidR="00895182" w:rsidRPr="00A83315" w:rsidRDefault="00895182" w:rsidP="00A83315">
      <w:pPr>
        <w:rPr>
          <w:rFonts w:eastAsia="Times New Roman"/>
          <w:i/>
          <w:iCs/>
          <w:szCs w:val="28"/>
        </w:rPr>
      </w:pPr>
      <w:r w:rsidRPr="00A83315">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895182" w:rsidRPr="00A83315" w:rsidRDefault="00895182" w:rsidP="00A83315">
      <w:pPr>
        <w:rPr>
          <w:rFonts w:eastAsia="Times New Roman"/>
          <w:i/>
          <w:iCs/>
          <w:szCs w:val="28"/>
        </w:rPr>
      </w:pPr>
    </w:p>
    <w:p w:rsidR="00895182" w:rsidRPr="00A83315" w:rsidRDefault="00895182" w:rsidP="00A83315">
      <w:pPr>
        <w:rPr>
          <w:b/>
          <w:szCs w:val="28"/>
        </w:rPr>
      </w:pPr>
      <w:r w:rsidRPr="00A83315">
        <w:rPr>
          <w:b/>
          <w:szCs w:val="28"/>
        </w:rPr>
        <w:t>Информационно-коммуникационные технологии. Работа в информационном пространстве</w:t>
      </w:r>
    </w:p>
    <w:p w:rsidR="00895182" w:rsidRPr="00A83315" w:rsidRDefault="00895182" w:rsidP="00A83315">
      <w:pPr>
        <w:rPr>
          <w:szCs w:val="28"/>
        </w:rPr>
      </w:pPr>
      <w:r w:rsidRPr="00A83315">
        <w:rPr>
          <w:b/>
          <w:szCs w:val="28"/>
        </w:rPr>
        <w:lastRenderedPageBreak/>
        <w:t>Компьютерные сети</w:t>
      </w:r>
    </w:p>
    <w:p w:rsidR="00895182" w:rsidRPr="00A83315" w:rsidRDefault="00895182" w:rsidP="00A83315">
      <w:pPr>
        <w:rPr>
          <w:rFonts w:eastAsia="Times New Roman"/>
          <w:szCs w:val="28"/>
        </w:rPr>
      </w:pPr>
      <w:r w:rsidRPr="00A83315">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895182" w:rsidRPr="00A83315" w:rsidRDefault="00895182" w:rsidP="00A83315">
      <w:pPr>
        <w:rPr>
          <w:rFonts w:eastAsia="Times New Roman"/>
          <w:i/>
          <w:iCs/>
          <w:szCs w:val="28"/>
        </w:rPr>
      </w:pPr>
      <w:r w:rsidRPr="00A83315">
        <w:rPr>
          <w:rFonts w:eastAsia="Times New Roman"/>
          <w:i/>
          <w:iCs/>
          <w:szCs w:val="28"/>
        </w:rPr>
        <w:t xml:space="preserve">Аппаратные компоненты компьютерных сетей. </w:t>
      </w:r>
    </w:p>
    <w:p w:rsidR="00895182" w:rsidRPr="00A83315" w:rsidRDefault="00895182" w:rsidP="00A83315">
      <w:pPr>
        <w:rPr>
          <w:rFonts w:eastAsia="Times New Roman"/>
          <w:szCs w:val="28"/>
        </w:rPr>
      </w:pPr>
      <w:r w:rsidRPr="00A83315">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895182" w:rsidRPr="00A83315" w:rsidRDefault="00895182" w:rsidP="00A83315">
      <w:pPr>
        <w:rPr>
          <w:rFonts w:eastAsia="Times New Roman"/>
          <w:i/>
          <w:iCs/>
          <w:szCs w:val="28"/>
        </w:rPr>
      </w:pPr>
      <w:r w:rsidRPr="00A83315">
        <w:rPr>
          <w:rFonts w:eastAsia="Times New Roman"/>
          <w:szCs w:val="28"/>
        </w:rPr>
        <w:t xml:space="preserve">Сетевое хранение данных. </w:t>
      </w:r>
      <w:r w:rsidRPr="00A83315">
        <w:rPr>
          <w:rFonts w:eastAsia="Times New Roman"/>
          <w:i/>
          <w:iCs/>
          <w:szCs w:val="28"/>
        </w:rPr>
        <w:t>Облачные сервисы.</w:t>
      </w:r>
    </w:p>
    <w:p w:rsidR="00895182" w:rsidRPr="00A83315" w:rsidRDefault="00895182" w:rsidP="00A83315">
      <w:pPr>
        <w:rPr>
          <w:szCs w:val="28"/>
        </w:rPr>
      </w:pPr>
      <w:r w:rsidRPr="00A83315">
        <w:rPr>
          <w:b/>
          <w:szCs w:val="28"/>
        </w:rPr>
        <w:t>Деятельность в сети Интернет</w:t>
      </w:r>
    </w:p>
    <w:p w:rsidR="00895182" w:rsidRPr="00A83315" w:rsidRDefault="00895182" w:rsidP="00A83315">
      <w:pPr>
        <w:rPr>
          <w:rFonts w:eastAsia="Times New Roman"/>
          <w:szCs w:val="28"/>
        </w:rPr>
      </w:pPr>
      <w:r w:rsidRPr="00A83315">
        <w:rPr>
          <w:rFonts w:eastAsia="Times New Roman"/>
          <w:szCs w:val="28"/>
        </w:rPr>
        <w:t xml:space="preserve">Расширенный поиск информации в сети Интернет. Использование языков построения запросов. </w:t>
      </w:r>
    </w:p>
    <w:p w:rsidR="00895182" w:rsidRPr="00A83315" w:rsidRDefault="00895182" w:rsidP="00A83315">
      <w:pPr>
        <w:rPr>
          <w:rFonts w:eastAsia="Times New Roman"/>
          <w:szCs w:val="28"/>
        </w:rPr>
      </w:pPr>
      <w:r w:rsidRPr="00A83315">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895182" w:rsidRPr="00A83315" w:rsidRDefault="00895182" w:rsidP="00A83315">
      <w:pPr>
        <w:rPr>
          <w:szCs w:val="28"/>
        </w:rPr>
      </w:pPr>
      <w:r w:rsidRPr="00A83315">
        <w:rPr>
          <w:b/>
          <w:szCs w:val="28"/>
        </w:rPr>
        <w:t>Социальная информатика</w:t>
      </w:r>
    </w:p>
    <w:p w:rsidR="00895182" w:rsidRPr="00A83315" w:rsidRDefault="00895182" w:rsidP="00A83315">
      <w:pPr>
        <w:rPr>
          <w:rFonts w:eastAsia="Times New Roman"/>
          <w:szCs w:val="28"/>
        </w:rPr>
      </w:pPr>
      <w:r w:rsidRPr="00A83315">
        <w:rPr>
          <w:rFonts w:eastAsia="Times New Roman"/>
          <w:szCs w:val="28"/>
        </w:rPr>
        <w:t xml:space="preserve">Социальные сети – организация коллективного взаимодействия и обмена данными. </w:t>
      </w:r>
      <w:r w:rsidRPr="00A83315">
        <w:rPr>
          <w:rFonts w:eastAsia="Times New Roman"/>
          <w:i/>
          <w:szCs w:val="28"/>
        </w:rPr>
        <w:t xml:space="preserve">Сетевой этикет: правила поведения в киберпространстве. </w:t>
      </w:r>
    </w:p>
    <w:p w:rsidR="00895182" w:rsidRPr="00A83315" w:rsidRDefault="00895182" w:rsidP="00A83315">
      <w:pPr>
        <w:rPr>
          <w:rFonts w:eastAsia="Times New Roman"/>
          <w:i/>
          <w:szCs w:val="28"/>
        </w:rPr>
      </w:pPr>
      <w:r w:rsidRPr="00A83315">
        <w:rPr>
          <w:rFonts w:eastAsia="Times New Roman"/>
          <w:iCs/>
          <w:szCs w:val="28"/>
        </w:rPr>
        <w:t>Проблема подлинности полученной информации</w:t>
      </w:r>
      <w:r w:rsidRPr="00A83315">
        <w:rPr>
          <w:rFonts w:eastAsia="Times New Roman"/>
          <w:i/>
          <w:szCs w:val="28"/>
        </w:rPr>
        <w:t xml:space="preserve">. Информационная культура. Государственные электронные сервисы и услуги. </w:t>
      </w:r>
      <w:r w:rsidRPr="00A83315">
        <w:rPr>
          <w:rFonts w:eastAsia="Times New Roman"/>
          <w:szCs w:val="28"/>
        </w:rPr>
        <w:t>Мобильные приложения. Открытые образовательные ресурсы</w:t>
      </w:r>
      <w:r w:rsidRPr="00A83315">
        <w:rPr>
          <w:rFonts w:eastAsia="Times New Roman"/>
          <w:i/>
          <w:szCs w:val="28"/>
        </w:rPr>
        <w:t xml:space="preserve">. </w:t>
      </w:r>
    </w:p>
    <w:p w:rsidR="00895182" w:rsidRPr="00A83315" w:rsidRDefault="00895182" w:rsidP="00A83315">
      <w:pPr>
        <w:rPr>
          <w:szCs w:val="28"/>
        </w:rPr>
      </w:pPr>
      <w:r w:rsidRPr="00A83315">
        <w:rPr>
          <w:b/>
          <w:szCs w:val="28"/>
        </w:rPr>
        <w:t>Информационная безопасность</w:t>
      </w:r>
    </w:p>
    <w:p w:rsidR="00895182" w:rsidRPr="00A83315" w:rsidRDefault="00895182" w:rsidP="00A83315">
      <w:pPr>
        <w:ind w:firstLine="561"/>
        <w:rPr>
          <w:rFonts w:eastAsia="Times New Roman"/>
          <w:szCs w:val="28"/>
        </w:rPr>
      </w:pPr>
      <w:r w:rsidRPr="00A83315">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A83315">
        <w:rPr>
          <w:rFonts w:eastAsia="Times New Roman"/>
          <w:iCs/>
          <w:szCs w:val="28"/>
        </w:rPr>
        <w:t>Электронная подпись, сертифицированные сайты и документы.</w:t>
      </w:r>
    </w:p>
    <w:p w:rsidR="00895182" w:rsidRPr="00A83315" w:rsidRDefault="00895182" w:rsidP="00A83315">
      <w:pPr>
        <w:ind w:firstLine="561"/>
        <w:rPr>
          <w:rFonts w:eastAsia="Times New Roman"/>
          <w:szCs w:val="28"/>
        </w:rPr>
      </w:pPr>
      <w:r w:rsidRPr="00A83315">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Углубленный уровень</w:t>
      </w:r>
    </w:p>
    <w:p w:rsidR="00895182" w:rsidRPr="00A83315" w:rsidRDefault="00895182" w:rsidP="00A83315">
      <w:pPr>
        <w:rPr>
          <w:rFonts w:eastAsia="Times New Roman"/>
          <w:b/>
          <w:szCs w:val="28"/>
        </w:rPr>
      </w:pPr>
      <w:r w:rsidRPr="00A83315">
        <w:rPr>
          <w:rFonts w:eastAsia="Times New Roman"/>
          <w:b/>
          <w:szCs w:val="28"/>
        </w:rPr>
        <w:lastRenderedPageBreak/>
        <w:t>Введение. Информация и информационные процессы. Данные</w:t>
      </w:r>
    </w:p>
    <w:p w:rsidR="00895182" w:rsidRPr="00A83315" w:rsidRDefault="00895182" w:rsidP="00A83315">
      <w:pPr>
        <w:rPr>
          <w:rFonts w:eastAsia="TimesNewRomanPSMT"/>
          <w:szCs w:val="28"/>
        </w:rPr>
      </w:pPr>
      <w:r w:rsidRPr="00A83315">
        <w:rPr>
          <w:szCs w:val="28"/>
        </w:rPr>
        <w:t>Способы представления данных. Различия в п</w:t>
      </w:r>
      <w:r w:rsidRPr="00A83315">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895182" w:rsidRPr="00A83315" w:rsidRDefault="00895182" w:rsidP="00A83315">
      <w:pPr>
        <w:rPr>
          <w:szCs w:val="28"/>
        </w:rPr>
      </w:pPr>
      <w:r w:rsidRPr="00A83315">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A83315">
        <w:rPr>
          <w:i/>
          <w:szCs w:val="28"/>
        </w:rPr>
        <w:t xml:space="preserve"> Математическое и компьютерное моделирование систем управления</w:t>
      </w:r>
      <w:r w:rsidRPr="00A83315">
        <w:rPr>
          <w:szCs w:val="28"/>
        </w:rPr>
        <w:t>.</w:t>
      </w:r>
    </w:p>
    <w:p w:rsidR="00895182" w:rsidRPr="00A83315" w:rsidRDefault="00895182" w:rsidP="00A83315">
      <w:pPr>
        <w:rPr>
          <w:rFonts w:eastAsia="Times New Roman"/>
          <w:b/>
          <w:szCs w:val="28"/>
        </w:rPr>
      </w:pPr>
    </w:p>
    <w:p w:rsidR="00895182" w:rsidRPr="00A83315" w:rsidRDefault="00895182" w:rsidP="00A83315">
      <w:pPr>
        <w:rPr>
          <w:b/>
          <w:szCs w:val="28"/>
        </w:rPr>
      </w:pPr>
      <w:r w:rsidRPr="00A83315">
        <w:rPr>
          <w:b/>
          <w:szCs w:val="28"/>
        </w:rPr>
        <w:t>Математические основы информатики</w:t>
      </w:r>
    </w:p>
    <w:p w:rsidR="00895182" w:rsidRPr="00A83315" w:rsidRDefault="00895182" w:rsidP="00A83315">
      <w:pPr>
        <w:rPr>
          <w:szCs w:val="28"/>
        </w:rPr>
      </w:pPr>
      <w:r w:rsidRPr="00A83315">
        <w:rPr>
          <w:b/>
          <w:szCs w:val="28"/>
        </w:rPr>
        <w:t>Тексты и кодирование. Передача данных</w:t>
      </w:r>
    </w:p>
    <w:p w:rsidR="00895182" w:rsidRPr="00A83315" w:rsidRDefault="00895182" w:rsidP="00A83315">
      <w:pPr>
        <w:rPr>
          <w:rFonts w:eastAsia="TimesNewRomanPSMT"/>
          <w:szCs w:val="28"/>
        </w:rPr>
      </w:pPr>
      <w:r w:rsidRPr="00A83315">
        <w:rPr>
          <w:rFonts w:eastAsia="Times New Roman"/>
          <w:szCs w:val="28"/>
        </w:rPr>
        <w:t>Знаки, сигналы и символы. Знаковые системы.</w:t>
      </w:r>
      <w:r w:rsidRPr="00A83315">
        <w:rPr>
          <w:rFonts w:eastAsia="TimesNewRomanPSMT"/>
          <w:szCs w:val="28"/>
        </w:rPr>
        <w:t xml:space="preserve"> </w:t>
      </w:r>
    </w:p>
    <w:p w:rsidR="00895182" w:rsidRPr="00A83315" w:rsidRDefault="00895182" w:rsidP="00A83315">
      <w:pPr>
        <w:rPr>
          <w:rFonts w:eastAsia="TimesNewRomanPSMT"/>
          <w:i/>
          <w:szCs w:val="28"/>
        </w:rPr>
      </w:pPr>
      <w:r w:rsidRPr="00A83315">
        <w:rPr>
          <w:rFonts w:eastAsia="TimesNewRomanPSMT"/>
          <w:szCs w:val="28"/>
        </w:rPr>
        <w:t xml:space="preserve">Равномерные и неравномерные коды. Префиксные коды. Условие Фано. </w:t>
      </w:r>
      <w:r w:rsidRPr="00A83315">
        <w:rPr>
          <w:rFonts w:eastAsia="TimesNewRomanPSMT"/>
          <w:i/>
          <w:szCs w:val="28"/>
        </w:rPr>
        <w:t xml:space="preserve">Обратное условие Фано. </w:t>
      </w:r>
      <w:r w:rsidRPr="00A83315">
        <w:rPr>
          <w:szCs w:val="28"/>
        </w:rPr>
        <w:t>Алгоритмы декодирования при использовании префиксных кодов.</w:t>
      </w:r>
    </w:p>
    <w:p w:rsidR="00895182" w:rsidRPr="00A83315" w:rsidRDefault="00895182" w:rsidP="00A83315">
      <w:pPr>
        <w:rPr>
          <w:i/>
          <w:szCs w:val="28"/>
        </w:rPr>
      </w:pPr>
      <w:r w:rsidRPr="00A83315">
        <w:rPr>
          <w:szCs w:val="28"/>
        </w:rPr>
        <w:t xml:space="preserve">Сжатие данных. Учет частотности символов при выборе неравномерного кода. </w:t>
      </w:r>
      <w:r w:rsidRPr="00A83315">
        <w:rPr>
          <w:i/>
          <w:szCs w:val="28"/>
        </w:rPr>
        <w:t>Оптимальное кодирование Хаффмана</w:t>
      </w:r>
      <w:r w:rsidRPr="00A83315">
        <w:rPr>
          <w:szCs w:val="28"/>
        </w:rPr>
        <w:t xml:space="preserve">. Использование программ-архиваторов. </w:t>
      </w:r>
      <w:r w:rsidRPr="00A83315">
        <w:rPr>
          <w:i/>
          <w:szCs w:val="28"/>
        </w:rPr>
        <w:t>Алгоритм LZW.</w:t>
      </w:r>
    </w:p>
    <w:p w:rsidR="00895182" w:rsidRPr="00A83315" w:rsidRDefault="00895182" w:rsidP="00A83315">
      <w:pPr>
        <w:rPr>
          <w:szCs w:val="28"/>
        </w:rPr>
      </w:pPr>
      <w:r w:rsidRPr="00A83315">
        <w:rPr>
          <w:szCs w:val="28"/>
        </w:rPr>
        <w:t xml:space="preserve">Передача данных. Источник, приемник, канал связи, сигнал, кодирующее и декодирующее устройства. </w:t>
      </w:r>
    </w:p>
    <w:p w:rsidR="00895182" w:rsidRPr="00A83315" w:rsidRDefault="00895182" w:rsidP="00A83315">
      <w:pPr>
        <w:rPr>
          <w:i/>
          <w:szCs w:val="28"/>
        </w:rPr>
      </w:pPr>
      <w:r w:rsidRPr="00A83315">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895182" w:rsidRPr="00A83315" w:rsidRDefault="00895182" w:rsidP="00A83315">
      <w:pPr>
        <w:rPr>
          <w:szCs w:val="28"/>
        </w:rPr>
      </w:pPr>
      <w:r w:rsidRPr="00A83315">
        <w:rPr>
          <w:szCs w:val="28"/>
        </w:rPr>
        <w:t>Искажение информации при передаче по каналам связи.</w:t>
      </w:r>
      <w:r w:rsidRPr="00A83315">
        <w:rPr>
          <w:i/>
          <w:szCs w:val="28"/>
        </w:rPr>
        <w:t xml:space="preserve"> </w:t>
      </w:r>
      <w:r w:rsidRPr="00A83315">
        <w:rPr>
          <w:szCs w:val="28"/>
        </w:rPr>
        <w:t xml:space="preserve">Коды с возможностью обнаружения и исправления ошибок. </w:t>
      </w:r>
    </w:p>
    <w:p w:rsidR="00895182" w:rsidRPr="00A83315" w:rsidRDefault="00895182" w:rsidP="00A83315">
      <w:pPr>
        <w:rPr>
          <w:i/>
          <w:szCs w:val="28"/>
        </w:rPr>
      </w:pPr>
      <w:r w:rsidRPr="00A83315">
        <w:rPr>
          <w:i/>
          <w:szCs w:val="28"/>
        </w:rPr>
        <w:t>Способы защиты информации, передаваемой по каналам связи. Криптография (алгоритмы шифрования). Стеганография.</w:t>
      </w:r>
    </w:p>
    <w:p w:rsidR="00895182" w:rsidRPr="00A83315" w:rsidRDefault="00895182" w:rsidP="00A83315">
      <w:pPr>
        <w:rPr>
          <w:szCs w:val="28"/>
        </w:rPr>
      </w:pPr>
      <w:r w:rsidRPr="00A83315">
        <w:rPr>
          <w:b/>
          <w:szCs w:val="28"/>
        </w:rPr>
        <w:t>Дискретизация</w:t>
      </w:r>
    </w:p>
    <w:p w:rsidR="00895182" w:rsidRPr="00A83315" w:rsidRDefault="00895182" w:rsidP="00A83315">
      <w:pPr>
        <w:rPr>
          <w:szCs w:val="28"/>
        </w:rPr>
      </w:pPr>
      <w:r w:rsidRPr="00A83315">
        <w:rPr>
          <w:szCs w:val="28"/>
        </w:rPr>
        <w:t>Измерения и дискретизация. Частота и разрядность измерений. Универсальность дискретного представления информации.</w:t>
      </w:r>
    </w:p>
    <w:p w:rsidR="00895182" w:rsidRPr="00A83315" w:rsidRDefault="00895182" w:rsidP="00A83315">
      <w:pPr>
        <w:rPr>
          <w:szCs w:val="28"/>
        </w:rPr>
      </w:pPr>
      <w:r w:rsidRPr="00A83315">
        <w:rPr>
          <w:szCs w:val="28"/>
        </w:rPr>
        <w:lastRenderedPageBreak/>
        <w:t xml:space="preserve">Дискретное представление звуковых данных. Многоканальная запись. Размер файла, полученного в результате записи звука. </w:t>
      </w:r>
    </w:p>
    <w:p w:rsidR="00895182" w:rsidRPr="00A83315" w:rsidRDefault="00895182" w:rsidP="00A83315">
      <w:pPr>
        <w:rPr>
          <w:szCs w:val="28"/>
        </w:rPr>
      </w:pPr>
      <w:r w:rsidRPr="00A83315">
        <w:rPr>
          <w:szCs w:val="28"/>
        </w:rPr>
        <w:t xml:space="preserve">Дискретное представление статической и динамической графической информации. </w:t>
      </w:r>
    </w:p>
    <w:p w:rsidR="00895182" w:rsidRPr="00A83315" w:rsidRDefault="00895182" w:rsidP="00A83315">
      <w:pPr>
        <w:rPr>
          <w:szCs w:val="28"/>
        </w:rPr>
      </w:pPr>
      <w:r w:rsidRPr="00A83315">
        <w:rPr>
          <w:i/>
          <w:szCs w:val="28"/>
        </w:rPr>
        <w:t>Сжатие данных при хранении графической и звуковой информации</w:t>
      </w:r>
      <w:r w:rsidRPr="00A83315">
        <w:rPr>
          <w:szCs w:val="28"/>
        </w:rPr>
        <w:t>.</w:t>
      </w:r>
    </w:p>
    <w:p w:rsidR="00895182" w:rsidRPr="00A83315" w:rsidRDefault="00895182" w:rsidP="00A83315">
      <w:pPr>
        <w:rPr>
          <w:szCs w:val="28"/>
        </w:rPr>
      </w:pPr>
      <w:r w:rsidRPr="00A83315">
        <w:rPr>
          <w:b/>
          <w:szCs w:val="28"/>
        </w:rPr>
        <w:t>Системы счисления</w:t>
      </w:r>
    </w:p>
    <w:p w:rsidR="00895182" w:rsidRPr="00A83315" w:rsidRDefault="00895182" w:rsidP="00A83315">
      <w:pPr>
        <w:rPr>
          <w:szCs w:val="28"/>
        </w:rPr>
      </w:pPr>
      <w:r w:rsidRPr="00A83315">
        <w:rPr>
          <w:szCs w:val="28"/>
        </w:rPr>
        <w:t>Свойства позиционной записи числа: количество цифр в записи, признак делимости числа на основание системы счисления.</w:t>
      </w:r>
    </w:p>
    <w:p w:rsidR="00895182" w:rsidRPr="00A83315" w:rsidRDefault="00895182" w:rsidP="00A83315">
      <w:pPr>
        <w:rPr>
          <w:szCs w:val="28"/>
        </w:rPr>
      </w:pPr>
      <w:r w:rsidRPr="00A83315">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895182" w:rsidRPr="00A83315" w:rsidRDefault="00895182" w:rsidP="00A83315">
      <w:pPr>
        <w:rPr>
          <w:szCs w:val="28"/>
        </w:rPr>
      </w:pPr>
      <w:r w:rsidRPr="00A83315">
        <w:rPr>
          <w:szCs w:val="28"/>
        </w:rPr>
        <w:t xml:space="preserve">Арифметические действия в позиционных системах счисления. </w:t>
      </w:r>
    </w:p>
    <w:p w:rsidR="00895182" w:rsidRPr="00A83315" w:rsidRDefault="00895182" w:rsidP="00A83315">
      <w:pPr>
        <w:rPr>
          <w:i/>
          <w:szCs w:val="28"/>
        </w:rPr>
      </w:pPr>
      <w:r w:rsidRPr="00A83315">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895182" w:rsidRPr="00A83315" w:rsidRDefault="00895182" w:rsidP="00A83315">
      <w:pPr>
        <w:rPr>
          <w:i/>
          <w:szCs w:val="28"/>
        </w:rPr>
      </w:pPr>
      <w:r w:rsidRPr="00A83315">
        <w:rPr>
          <w:i/>
          <w:szCs w:val="28"/>
        </w:rPr>
        <w:t>Представление целых и вещественных чисел в памяти компьютера.</w:t>
      </w:r>
      <w:r w:rsidRPr="00A83315">
        <w:rPr>
          <w:szCs w:val="28"/>
        </w:rPr>
        <w:t xml:space="preserve"> </w:t>
      </w:r>
      <w:r w:rsidRPr="00A83315">
        <w:rPr>
          <w:i/>
          <w:szCs w:val="28"/>
        </w:rPr>
        <w:t>Компьютерная арифметика.</w:t>
      </w:r>
    </w:p>
    <w:p w:rsidR="00895182" w:rsidRPr="00A83315" w:rsidRDefault="00895182" w:rsidP="00A83315">
      <w:pPr>
        <w:rPr>
          <w:szCs w:val="28"/>
        </w:rPr>
      </w:pPr>
      <w:r w:rsidRPr="00A83315">
        <w:rPr>
          <w:b/>
          <w:szCs w:val="28"/>
        </w:rPr>
        <w:t>Элементы комбинаторики, теории множеств и математической логики</w:t>
      </w:r>
    </w:p>
    <w:p w:rsidR="00895182" w:rsidRPr="00A83315" w:rsidRDefault="00895182" w:rsidP="00A83315">
      <w:pPr>
        <w:rPr>
          <w:szCs w:val="28"/>
        </w:rPr>
      </w:pPr>
      <w:r w:rsidRPr="00A83315">
        <w:rPr>
          <w:rFonts w:eastAsia="TimesNewRomanPS-ItalicMT"/>
          <w:bCs/>
          <w:iCs/>
          <w:szCs w:val="28"/>
        </w:rPr>
        <w:t xml:space="preserve">Операции «импликация», «эквиваленция». </w:t>
      </w:r>
      <w:r w:rsidRPr="00A83315">
        <w:rPr>
          <w:szCs w:val="28"/>
        </w:rPr>
        <w:t xml:space="preserve">Логические функции. </w:t>
      </w:r>
    </w:p>
    <w:p w:rsidR="00895182" w:rsidRPr="00A83315" w:rsidRDefault="00895182" w:rsidP="00A83315">
      <w:pPr>
        <w:rPr>
          <w:szCs w:val="28"/>
        </w:rPr>
      </w:pPr>
      <w:r w:rsidRPr="00A83315">
        <w:rPr>
          <w:szCs w:val="28"/>
        </w:rPr>
        <w:t xml:space="preserve">Законы алгебры логики. </w:t>
      </w:r>
      <w:r w:rsidRPr="00A83315">
        <w:rPr>
          <w:rFonts w:eastAsia="TimesNewRomanPS-ItalicMT"/>
          <w:bCs/>
          <w:iCs/>
          <w:szCs w:val="28"/>
        </w:rPr>
        <w:t xml:space="preserve">Эквивалентные преобразования логических выражений. </w:t>
      </w:r>
      <w:r w:rsidRPr="00A83315">
        <w:rPr>
          <w:szCs w:val="28"/>
        </w:rPr>
        <w:t>Логические уравнения.</w:t>
      </w:r>
    </w:p>
    <w:p w:rsidR="00895182" w:rsidRPr="00A83315" w:rsidRDefault="00895182" w:rsidP="00A83315">
      <w:pPr>
        <w:rPr>
          <w:rFonts w:eastAsia="TimesNewRomanPS-ItalicMT"/>
          <w:bCs/>
          <w:i/>
          <w:iCs/>
          <w:szCs w:val="28"/>
        </w:rPr>
      </w:pPr>
      <w:r w:rsidRPr="00A83315">
        <w:rPr>
          <w:rFonts w:eastAsia="TimesNewRomanPS-ItalicMT"/>
          <w:bCs/>
          <w:iCs/>
          <w:szCs w:val="28"/>
        </w:rPr>
        <w:t>Построение логического выражения с данной таблицей истинности.</w:t>
      </w:r>
      <w:r w:rsidRPr="00A83315">
        <w:rPr>
          <w:rFonts w:eastAsia="TimesNewRomanPS-ItalicMT"/>
          <w:bCs/>
          <w:i/>
          <w:iCs/>
          <w:szCs w:val="28"/>
        </w:rPr>
        <w:t xml:space="preserve"> </w:t>
      </w:r>
      <w:r w:rsidRPr="00A83315">
        <w:rPr>
          <w:rFonts w:eastAsia="TimesNewRomanPS-ItalicMT"/>
          <w:bCs/>
          <w:iCs/>
          <w:szCs w:val="28"/>
        </w:rPr>
        <w:t xml:space="preserve">Дизъюнктивная нормальная форма. </w:t>
      </w:r>
      <w:r w:rsidRPr="00A83315">
        <w:rPr>
          <w:rFonts w:eastAsia="TimesNewRomanPS-ItalicMT"/>
          <w:bCs/>
          <w:i/>
          <w:iCs/>
          <w:szCs w:val="28"/>
        </w:rPr>
        <w:t xml:space="preserve">Конъюнктивная нормальная форма. </w:t>
      </w:r>
    </w:p>
    <w:p w:rsidR="00895182" w:rsidRPr="00A83315" w:rsidRDefault="00895182" w:rsidP="00A83315">
      <w:pPr>
        <w:rPr>
          <w:szCs w:val="28"/>
        </w:rPr>
      </w:pPr>
      <w:r w:rsidRPr="00A83315">
        <w:rPr>
          <w:szCs w:val="28"/>
        </w:rPr>
        <w:t xml:space="preserve">Логические элементы компьютеров. Построение схем из базовых логических элементов. </w:t>
      </w:r>
    </w:p>
    <w:p w:rsidR="00895182" w:rsidRPr="00A83315" w:rsidRDefault="00895182" w:rsidP="00A83315">
      <w:pPr>
        <w:rPr>
          <w:szCs w:val="28"/>
        </w:rPr>
      </w:pPr>
      <w:r w:rsidRPr="00A83315">
        <w:rPr>
          <w:szCs w:val="28"/>
        </w:rPr>
        <w:lastRenderedPageBreak/>
        <w:t>Дискретные игры двух игроков с полной информацией. Выигрышные стратегии.</w:t>
      </w:r>
    </w:p>
    <w:p w:rsidR="00895182" w:rsidRPr="00A83315" w:rsidRDefault="00895182" w:rsidP="00A83315">
      <w:pPr>
        <w:rPr>
          <w:rFonts w:eastAsia="Times New Roman"/>
          <w:b/>
          <w:bCs/>
          <w:iCs/>
          <w:szCs w:val="28"/>
        </w:rPr>
      </w:pPr>
      <w:r w:rsidRPr="00A83315">
        <w:rPr>
          <w:rFonts w:eastAsia="Times New Roman"/>
          <w:b/>
          <w:bCs/>
          <w:iCs/>
          <w:szCs w:val="28"/>
        </w:rPr>
        <w:t>Дискретные объекты</w:t>
      </w:r>
    </w:p>
    <w:p w:rsidR="00895182" w:rsidRPr="00A83315" w:rsidRDefault="00895182" w:rsidP="00A83315">
      <w:pPr>
        <w:rPr>
          <w:rFonts w:eastAsia="Times New Roman"/>
          <w:szCs w:val="28"/>
        </w:rPr>
      </w:pPr>
      <w:r w:rsidRPr="00A83315">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895182" w:rsidRPr="00A83315" w:rsidRDefault="00895182" w:rsidP="00A83315">
      <w:pPr>
        <w:rPr>
          <w:i/>
          <w:iCs/>
          <w:szCs w:val="28"/>
          <w:shd w:val="clear" w:color="auto" w:fill="FFFFFF"/>
        </w:rPr>
      </w:pPr>
      <w:r w:rsidRPr="00A83315">
        <w:rPr>
          <w:szCs w:val="28"/>
          <w:shd w:val="clear" w:color="auto" w:fill="FFFFFF"/>
        </w:rPr>
        <w:t>Обход узлов дерева в глубину.</w:t>
      </w:r>
      <w:r w:rsidRPr="00A83315">
        <w:rPr>
          <w:i/>
          <w:iCs/>
          <w:szCs w:val="28"/>
          <w:shd w:val="clear" w:color="auto" w:fill="FFFFFF"/>
        </w:rPr>
        <w:t xml:space="preserve"> Упорядоченные деревья (деревья, в которых упорядочены ребра, выходящие из одного узла). </w:t>
      </w:r>
    </w:p>
    <w:p w:rsidR="00895182" w:rsidRPr="00A83315" w:rsidRDefault="00895182" w:rsidP="00A83315">
      <w:pPr>
        <w:rPr>
          <w:i/>
          <w:szCs w:val="28"/>
          <w:shd w:val="clear" w:color="auto" w:fill="FFFFFF"/>
        </w:rPr>
      </w:pPr>
      <w:r w:rsidRPr="00A83315">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A83315">
        <w:rPr>
          <w:rFonts w:eastAsia="Times New Roman"/>
          <w:szCs w:val="28"/>
        </w:rPr>
        <w:t xml:space="preserve">Бинарное дерево. </w:t>
      </w:r>
      <w:r w:rsidRPr="00A83315">
        <w:rPr>
          <w:rFonts w:eastAsia="Times New Roman"/>
          <w:i/>
          <w:szCs w:val="28"/>
        </w:rPr>
        <w:t>Использование деревьев при хранении данных.</w:t>
      </w:r>
    </w:p>
    <w:p w:rsidR="00895182" w:rsidRPr="00A83315" w:rsidRDefault="00895182" w:rsidP="00A83315">
      <w:pPr>
        <w:rPr>
          <w:szCs w:val="28"/>
          <w:shd w:val="clear" w:color="auto" w:fill="FFFFFF"/>
        </w:rPr>
      </w:pPr>
      <w:r w:rsidRPr="00A83315">
        <w:rPr>
          <w:szCs w:val="28"/>
          <w:shd w:val="clear" w:color="auto" w:fill="FFFFFF"/>
        </w:rPr>
        <w:t xml:space="preserve">Использование графов, деревьев, списков при описании объектов и процессов окружающего мира. </w:t>
      </w:r>
    </w:p>
    <w:p w:rsidR="00895182" w:rsidRPr="00A83315" w:rsidRDefault="00895182" w:rsidP="00A83315">
      <w:pPr>
        <w:rPr>
          <w:szCs w:val="28"/>
        </w:rPr>
      </w:pPr>
    </w:p>
    <w:p w:rsidR="00895182" w:rsidRPr="00A83315" w:rsidRDefault="00895182" w:rsidP="00A83315">
      <w:pPr>
        <w:rPr>
          <w:b/>
          <w:szCs w:val="28"/>
        </w:rPr>
      </w:pPr>
      <w:r w:rsidRPr="00A83315">
        <w:rPr>
          <w:b/>
          <w:szCs w:val="28"/>
        </w:rPr>
        <w:t>Алгоритмы и элементы программирования</w:t>
      </w:r>
    </w:p>
    <w:p w:rsidR="00895182" w:rsidRPr="00A83315" w:rsidRDefault="00895182" w:rsidP="00A83315">
      <w:pPr>
        <w:rPr>
          <w:szCs w:val="28"/>
        </w:rPr>
      </w:pPr>
      <w:r w:rsidRPr="00A83315">
        <w:rPr>
          <w:b/>
          <w:szCs w:val="28"/>
        </w:rPr>
        <w:t>Алгоритмы и структуры данных</w:t>
      </w:r>
    </w:p>
    <w:p w:rsidR="00895182" w:rsidRPr="00A83315" w:rsidRDefault="00895182" w:rsidP="00A83315">
      <w:pPr>
        <w:rPr>
          <w:bCs/>
          <w:szCs w:val="28"/>
        </w:rPr>
      </w:pPr>
      <w:r w:rsidRPr="00A83315">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895182" w:rsidRPr="00A83315" w:rsidRDefault="00895182" w:rsidP="00A83315">
      <w:pPr>
        <w:rPr>
          <w:rFonts w:eastAsia="TimesNewRomanPSMT"/>
          <w:szCs w:val="28"/>
        </w:rPr>
      </w:pPr>
      <w:r w:rsidRPr="00A83315">
        <w:rPr>
          <w:rFonts w:eastAsia="TimesNewRomanPSMT"/>
          <w:szCs w:val="28"/>
        </w:rPr>
        <w:t xml:space="preserve">Алгоритмы анализа и преобразования записей чисел в позиционной системе счисления. </w:t>
      </w:r>
    </w:p>
    <w:p w:rsidR="00895182" w:rsidRPr="00A83315" w:rsidRDefault="00895182" w:rsidP="00A83315">
      <w:pPr>
        <w:rPr>
          <w:rFonts w:eastAsia="TimesNewRomanPSMT"/>
          <w:szCs w:val="28"/>
        </w:rPr>
      </w:pPr>
      <w:r w:rsidRPr="00A83315">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895182" w:rsidRPr="00A83315" w:rsidRDefault="00895182" w:rsidP="00A83315">
      <w:pPr>
        <w:rPr>
          <w:rFonts w:eastAsia="TimesNewRomanPSMT"/>
          <w:szCs w:val="28"/>
        </w:rPr>
      </w:pPr>
      <w:r w:rsidRPr="00A83315">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895182" w:rsidRPr="00A83315" w:rsidRDefault="00895182" w:rsidP="00A83315">
      <w:pPr>
        <w:rPr>
          <w:szCs w:val="28"/>
        </w:rPr>
      </w:pPr>
      <w:r w:rsidRPr="00A83315">
        <w:rPr>
          <w:rFonts w:eastAsia="TimesNewRomanPSMT"/>
          <w:szCs w:val="28"/>
        </w:rPr>
        <w:lastRenderedPageBreak/>
        <w:t>Алгоритмы обработки массивов. П</w:t>
      </w:r>
      <w:r w:rsidRPr="00A83315">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A83315">
        <w:rPr>
          <w:rFonts w:eastAsia="TimesNewRomanPSMT"/>
          <w:i/>
          <w:szCs w:val="28"/>
        </w:rPr>
        <w:t>Вставка и удаление элементов в массиве.</w:t>
      </w:r>
      <w:r w:rsidRPr="00A83315">
        <w:rPr>
          <w:rFonts w:eastAsia="TimesNewRomanPSMT"/>
          <w:szCs w:val="28"/>
        </w:rPr>
        <w:t xml:space="preserve"> </w:t>
      </w:r>
    </w:p>
    <w:p w:rsidR="00895182" w:rsidRPr="00A83315" w:rsidRDefault="00895182" w:rsidP="00A83315">
      <w:pPr>
        <w:rPr>
          <w:rFonts w:eastAsia="TimesNewRomanPSMT"/>
          <w:szCs w:val="28"/>
        </w:rPr>
      </w:pPr>
      <w:r w:rsidRPr="00A83315">
        <w:rPr>
          <w:rFonts w:eastAsia="TimesNewRomanPSMT"/>
          <w:szCs w:val="28"/>
        </w:rPr>
        <w:t xml:space="preserve">Рекурсивные алгоритмы, в частности: </w:t>
      </w:r>
      <w:r w:rsidRPr="00A83315">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A83315">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895182" w:rsidRPr="00A83315" w:rsidRDefault="00895182" w:rsidP="00A83315">
      <w:pPr>
        <w:rPr>
          <w:rFonts w:eastAsia="TimesNewRomanPSMT"/>
          <w:szCs w:val="28"/>
        </w:rPr>
      </w:pPr>
      <w:r w:rsidRPr="00A83315">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895182" w:rsidRPr="00A83315" w:rsidRDefault="00895182" w:rsidP="00A83315">
      <w:pPr>
        <w:rPr>
          <w:rFonts w:eastAsia="TimesNewRomanPSMT"/>
          <w:szCs w:val="28"/>
        </w:rPr>
      </w:pPr>
      <w:r w:rsidRPr="00A83315">
        <w:rPr>
          <w:rFonts w:eastAsia="TimesNewRomanPSMT"/>
          <w:szCs w:val="28"/>
        </w:rPr>
        <w:t xml:space="preserve">Алгоритмы анализа </w:t>
      </w:r>
      <w:r w:rsidRPr="00A83315">
        <w:rPr>
          <w:szCs w:val="28"/>
        </w:rPr>
        <w:t>отсортированных массивов. Р</w:t>
      </w:r>
      <w:r w:rsidRPr="00A83315">
        <w:rPr>
          <w:rFonts w:eastAsia="TimesNewRomanPSMT"/>
          <w:szCs w:val="28"/>
        </w:rPr>
        <w:t xml:space="preserve">екурсивная реализация сортировки массива на основе слияния двух его отсортированных фрагментов. </w:t>
      </w:r>
    </w:p>
    <w:p w:rsidR="00895182" w:rsidRPr="00A83315" w:rsidRDefault="00895182" w:rsidP="00A83315">
      <w:pPr>
        <w:rPr>
          <w:rFonts w:eastAsia="TimesNewRomanPSMT"/>
          <w:szCs w:val="28"/>
        </w:rPr>
      </w:pPr>
      <w:r w:rsidRPr="00A83315">
        <w:rPr>
          <w:rFonts w:eastAsia="TimesNewRomanPSMT"/>
          <w:szCs w:val="28"/>
        </w:rPr>
        <w:t xml:space="preserve">Алгоритмы анализа символьных строк, в том числе: </w:t>
      </w:r>
      <w:r w:rsidRPr="00A83315">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A83315">
        <w:rPr>
          <w:rFonts w:eastAsia="TimesNewRomanPSMT"/>
          <w:szCs w:val="28"/>
        </w:rPr>
        <w:t xml:space="preserve">. </w:t>
      </w:r>
    </w:p>
    <w:p w:rsidR="00895182" w:rsidRPr="00A83315" w:rsidRDefault="00895182" w:rsidP="00A83315">
      <w:pPr>
        <w:rPr>
          <w:rFonts w:eastAsia="TimesNewRomanPSMT"/>
          <w:i/>
          <w:szCs w:val="28"/>
        </w:rPr>
      </w:pPr>
      <w:r w:rsidRPr="00A83315">
        <w:rPr>
          <w:rFonts w:eastAsia="TimesNewRomanPSMT"/>
          <w:szCs w:val="28"/>
        </w:rPr>
        <w:t>Построение графика функции, заданной формулой, программой или таблицей значений</w:t>
      </w:r>
      <w:r w:rsidRPr="00A83315">
        <w:rPr>
          <w:rFonts w:eastAsia="TimesNewRomanPSMT"/>
          <w:i/>
          <w:szCs w:val="28"/>
        </w:rPr>
        <w:t xml:space="preserve">. </w:t>
      </w:r>
    </w:p>
    <w:p w:rsidR="00895182" w:rsidRPr="00A83315" w:rsidRDefault="00895182" w:rsidP="00A83315">
      <w:pPr>
        <w:rPr>
          <w:rFonts w:eastAsia="TimesNewRomanPSMT"/>
          <w:i/>
          <w:szCs w:val="28"/>
        </w:rPr>
      </w:pPr>
      <w:r w:rsidRPr="00A83315">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A83315">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A83315">
        <w:rPr>
          <w:rFonts w:eastAsia="TimesNewRomanPSMT"/>
          <w:szCs w:val="28"/>
        </w:rPr>
        <w:t xml:space="preserve">. </w:t>
      </w:r>
      <w:r w:rsidRPr="00A83315">
        <w:rPr>
          <w:rFonts w:eastAsia="TimesNewRomanPSMT"/>
          <w:i/>
          <w:szCs w:val="28"/>
        </w:rPr>
        <w:t xml:space="preserve">Приближенное вычисление площади фигуры методом Монте-Карло. Построение траекторий, заданных </w:t>
      </w:r>
      <w:r w:rsidRPr="00A83315">
        <w:rPr>
          <w:rFonts w:eastAsia="TimesNewRomanPSMT"/>
          <w:i/>
          <w:szCs w:val="28"/>
        </w:rPr>
        <w:lastRenderedPageBreak/>
        <w:t>разностными схемами. Решение задач оптимизации</w:t>
      </w:r>
      <w:r w:rsidRPr="00A83315">
        <w:rPr>
          <w:rFonts w:eastAsia="TimesNewRomanPSMT"/>
          <w:szCs w:val="28"/>
        </w:rPr>
        <w:t xml:space="preserve">. </w:t>
      </w:r>
      <w:r w:rsidRPr="00A83315">
        <w:rPr>
          <w:rFonts w:eastAsia="TimesNewRomanPSMT"/>
          <w:i/>
          <w:szCs w:val="28"/>
        </w:rPr>
        <w:t xml:space="preserve">Алгоритмы вычислительной геометрии. Вероятностные алгоритмы. </w:t>
      </w:r>
    </w:p>
    <w:p w:rsidR="00895182" w:rsidRPr="00A83315" w:rsidRDefault="00895182" w:rsidP="00A83315">
      <w:pPr>
        <w:rPr>
          <w:i/>
          <w:szCs w:val="28"/>
        </w:rPr>
      </w:pPr>
      <w:r w:rsidRPr="00A83315">
        <w:rPr>
          <w:szCs w:val="28"/>
        </w:rPr>
        <w:t>Сохранение и использование промежуточных результатов. Метод динамического программирования.</w:t>
      </w:r>
    </w:p>
    <w:p w:rsidR="00895182" w:rsidRPr="00A83315" w:rsidRDefault="00895182" w:rsidP="00A83315">
      <w:pPr>
        <w:rPr>
          <w:i/>
          <w:szCs w:val="28"/>
        </w:rPr>
      </w:pPr>
      <w:r w:rsidRPr="00A83315">
        <w:rPr>
          <w:szCs w:val="28"/>
        </w:rPr>
        <w:t>Представление о структурах данных.</w:t>
      </w:r>
      <w:r w:rsidRPr="00A83315">
        <w:rPr>
          <w:i/>
          <w:szCs w:val="28"/>
        </w:rPr>
        <w:t xml:space="preserve"> </w:t>
      </w:r>
      <w:r w:rsidRPr="00A83315">
        <w:rPr>
          <w:szCs w:val="28"/>
        </w:rPr>
        <w:t>Примеры: списки, словари, деревья, очереди.</w:t>
      </w:r>
      <w:r w:rsidRPr="00A83315">
        <w:rPr>
          <w:i/>
          <w:szCs w:val="28"/>
        </w:rPr>
        <w:t xml:space="preserve"> Хэш-таблицы.</w:t>
      </w:r>
    </w:p>
    <w:p w:rsidR="00895182" w:rsidRPr="00A83315" w:rsidRDefault="00895182" w:rsidP="00A83315">
      <w:pPr>
        <w:rPr>
          <w:szCs w:val="28"/>
        </w:rPr>
      </w:pPr>
      <w:r w:rsidRPr="00A83315">
        <w:rPr>
          <w:b/>
          <w:szCs w:val="28"/>
        </w:rPr>
        <w:t xml:space="preserve">Языки программирования </w:t>
      </w:r>
    </w:p>
    <w:p w:rsidR="00895182" w:rsidRPr="00A83315" w:rsidRDefault="00895182" w:rsidP="00A83315">
      <w:pPr>
        <w:rPr>
          <w:szCs w:val="28"/>
        </w:rPr>
      </w:pPr>
      <w:r w:rsidRPr="00A83315">
        <w:rPr>
          <w:szCs w:val="28"/>
        </w:rPr>
        <w:t>Подпрограммы (процедуры, функции). Параметры подпрограмм. Рекурсивные процедуры и функции.</w:t>
      </w:r>
    </w:p>
    <w:p w:rsidR="00895182" w:rsidRPr="00A83315" w:rsidRDefault="00895182" w:rsidP="00A83315">
      <w:pPr>
        <w:rPr>
          <w:rFonts w:eastAsia="TimesNewRomanPSMT"/>
          <w:szCs w:val="28"/>
        </w:rPr>
      </w:pPr>
      <w:r w:rsidRPr="00A83315">
        <w:rPr>
          <w:rFonts w:eastAsia="TimesNewRomanPSMT"/>
          <w:szCs w:val="28"/>
        </w:rPr>
        <w:t>Логические переменные. Символьные и строковые переменные. Операции над строками.</w:t>
      </w:r>
    </w:p>
    <w:p w:rsidR="00895182" w:rsidRPr="00A83315" w:rsidRDefault="00895182" w:rsidP="00A83315">
      <w:pPr>
        <w:rPr>
          <w:rFonts w:eastAsia="TimesNewRomanPSMT"/>
          <w:i/>
          <w:szCs w:val="28"/>
        </w:rPr>
      </w:pPr>
      <w:r w:rsidRPr="00A83315">
        <w:rPr>
          <w:rFonts w:eastAsia="TimesNewRomanPSMT"/>
          <w:szCs w:val="28"/>
        </w:rPr>
        <w:t xml:space="preserve">Двумерные массивы (матрицы). </w:t>
      </w:r>
      <w:r w:rsidRPr="00A83315">
        <w:rPr>
          <w:rFonts w:eastAsia="TimesNewRomanPSMT"/>
          <w:i/>
          <w:szCs w:val="28"/>
        </w:rPr>
        <w:t>Многомерные массивы.</w:t>
      </w:r>
    </w:p>
    <w:p w:rsidR="00895182" w:rsidRPr="00A83315" w:rsidRDefault="00895182" w:rsidP="00A83315">
      <w:pPr>
        <w:rPr>
          <w:rFonts w:eastAsia="TimesNewRomanPSMT"/>
          <w:szCs w:val="28"/>
        </w:rPr>
      </w:pPr>
      <w:r w:rsidRPr="00A83315">
        <w:rPr>
          <w:rFonts w:eastAsia="TimesNewRomanPSMT"/>
          <w:szCs w:val="28"/>
        </w:rPr>
        <w:t>Средства работы с данными во внешней памяти. Файлы.</w:t>
      </w:r>
    </w:p>
    <w:p w:rsidR="00895182" w:rsidRPr="00A83315" w:rsidRDefault="00895182" w:rsidP="00A83315">
      <w:pPr>
        <w:rPr>
          <w:szCs w:val="28"/>
        </w:rPr>
      </w:pPr>
      <w:r w:rsidRPr="00A83315">
        <w:rPr>
          <w:rFonts w:eastAsia="TimesNewRomanPSMT"/>
          <w:szCs w:val="28"/>
        </w:rPr>
        <w:t>Подробное знакомство с одним из универсальных процедурных языков программирования. Запись алгоритмических</w:t>
      </w:r>
      <w:r w:rsidRPr="00A83315">
        <w:rPr>
          <w:szCs w:val="28"/>
        </w:rPr>
        <w:t xml:space="preserve"> конструкций и структур данных в выбранном языке программирования. Обзор процедурных языков программирования.</w:t>
      </w:r>
    </w:p>
    <w:p w:rsidR="00895182" w:rsidRPr="00A83315" w:rsidRDefault="00895182" w:rsidP="00A83315">
      <w:pPr>
        <w:rPr>
          <w:i/>
          <w:szCs w:val="28"/>
        </w:rPr>
      </w:pPr>
      <w:r w:rsidRPr="00A83315">
        <w:rPr>
          <w:i/>
          <w:szCs w:val="28"/>
        </w:rPr>
        <w:t>Представление о синтаксисе и семантике языка программирования.</w:t>
      </w:r>
    </w:p>
    <w:p w:rsidR="00895182" w:rsidRPr="00A83315" w:rsidRDefault="00895182" w:rsidP="00A83315">
      <w:pPr>
        <w:rPr>
          <w:i/>
          <w:szCs w:val="28"/>
        </w:rPr>
      </w:pPr>
      <w:r w:rsidRPr="00A83315">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895182" w:rsidRPr="00A83315" w:rsidRDefault="00895182" w:rsidP="00A83315">
      <w:pPr>
        <w:rPr>
          <w:szCs w:val="28"/>
        </w:rPr>
      </w:pPr>
      <w:r w:rsidRPr="00A83315">
        <w:rPr>
          <w:b/>
          <w:szCs w:val="28"/>
        </w:rPr>
        <w:t xml:space="preserve">Разработка программ </w:t>
      </w:r>
    </w:p>
    <w:p w:rsidR="00895182" w:rsidRPr="00A83315" w:rsidRDefault="00895182" w:rsidP="00A83315">
      <w:pPr>
        <w:rPr>
          <w:szCs w:val="28"/>
        </w:rPr>
      </w:pPr>
      <w:r w:rsidRPr="00A83315">
        <w:rPr>
          <w:szCs w:val="28"/>
        </w:rPr>
        <w:t xml:space="preserve">Этапы решения задач на компьютере. </w:t>
      </w:r>
    </w:p>
    <w:p w:rsidR="00895182" w:rsidRPr="00A83315" w:rsidRDefault="00895182" w:rsidP="00A83315">
      <w:pPr>
        <w:rPr>
          <w:szCs w:val="28"/>
        </w:rPr>
      </w:pPr>
      <w:r w:rsidRPr="00A83315">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95182" w:rsidRPr="00A83315" w:rsidRDefault="00895182" w:rsidP="00A83315">
      <w:pPr>
        <w:rPr>
          <w:szCs w:val="28"/>
        </w:rPr>
      </w:pPr>
      <w:r w:rsidRPr="00A83315">
        <w:rPr>
          <w:szCs w:val="28"/>
        </w:rPr>
        <w:t>Методы проектирования программ «сверху вниз» и «снизу вверх». Разработка программ, использующих подпрограммы.</w:t>
      </w:r>
    </w:p>
    <w:p w:rsidR="00895182" w:rsidRPr="00A83315" w:rsidRDefault="00895182" w:rsidP="00A83315">
      <w:pPr>
        <w:rPr>
          <w:rFonts w:eastAsia="TimesNewRomanPSMT"/>
          <w:szCs w:val="28"/>
        </w:rPr>
      </w:pPr>
      <w:r w:rsidRPr="00A83315">
        <w:rPr>
          <w:rFonts w:eastAsia="TimesNewRomanPSMT"/>
          <w:szCs w:val="28"/>
        </w:rPr>
        <w:t>Библиотеки подпрограмм и их использование.</w:t>
      </w:r>
    </w:p>
    <w:p w:rsidR="00895182" w:rsidRPr="00A83315" w:rsidRDefault="00895182" w:rsidP="00A83315">
      <w:pPr>
        <w:rPr>
          <w:rFonts w:eastAsia="TimesNewRomanPSMT"/>
          <w:szCs w:val="28"/>
        </w:rPr>
      </w:pPr>
      <w:r w:rsidRPr="00A83315">
        <w:rPr>
          <w:rFonts w:eastAsia="Times New Roman"/>
          <w:szCs w:val="28"/>
        </w:rPr>
        <w:lastRenderedPageBreak/>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895182" w:rsidRPr="00A83315" w:rsidRDefault="00895182" w:rsidP="00A83315">
      <w:pPr>
        <w:rPr>
          <w:szCs w:val="28"/>
        </w:rPr>
      </w:pPr>
      <w:r w:rsidRPr="00A83315">
        <w:rPr>
          <w:szCs w:val="28"/>
        </w:rPr>
        <w:t xml:space="preserve">Понятие об объектно-ориентированном программировании. Объекты и классы. </w:t>
      </w:r>
      <w:r w:rsidRPr="00A83315">
        <w:rPr>
          <w:i/>
          <w:szCs w:val="28"/>
        </w:rPr>
        <w:t>Инкапсуляция, наследование, полиморфизм</w:t>
      </w:r>
      <w:r w:rsidRPr="00A83315">
        <w:rPr>
          <w:szCs w:val="28"/>
        </w:rPr>
        <w:t xml:space="preserve">. </w:t>
      </w:r>
    </w:p>
    <w:p w:rsidR="00895182" w:rsidRPr="00A83315" w:rsidRDefault="00895182" w:rsidP="00A83315">
      <w:pPr>
        <w:rPr>
          <w:szCs w:val="28"/>
        </w:rPr>
      </w:pPr>
      <w:r w:rsidRPr="00A83315">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895182" w:rsidRPr="00A83315" w:rsidRDefault="00895182" w:rsidP="00A83315">
      <w:pPr>
        <w:rPr>
          <w:szCs w:val="28"/>
        </w:rPr>
      </w:pPr>
      <w:r w:rsidRPr="00A83315">
        <w:rPr>
          <w:b/>
          <w:szCs w:val="28"/>
        </w:rPr>
        <w:t>Элементы теории алгоритмов</w:t>
      </w:r>
    </w:p>
    <w:p w:rsidR="00895182" w:rsidRPr="00A83315" w:rsidRDefault="00895182" w:rsidP="00A83315">
      <w:pPr>
        <w:rPr>
          <w:szCs w:val="28"/>
        </w:rPr>
      </w:pPr>
      <w:r w:rsidRPr="00A83315">
        <w:rPr>
          <w:szCs w:val="28"/>
        </w:rPr>
        <w:t>Формализация понятия алгоритма. Машина Тьюринга – пример абстрактной универсальной вычислительной модели. Тезис Чёрча–Тьюринга.</w:t>
      </w:r>
    </w:p>
    <w:p w:rsidR="00895182" w:rsidRPr="00A83315" w:rsidRDefault="00895182" w:rsidP="00A83315">
      <w:pPr>
        <w:rPr>
          <w:i/>
          <w:szCs w:val="28"/>
        </w:rPr>
      </w:pPr>
      <w:r w:rsidRPr="00A83315">
        <w:rPr>
          <w:i/>
          <w:szCs w:val="28"/>
        </w:rPr>
        <w:t xml:space="preserve">Другие универсальные вычислительные модели </w:t>
      </w:r>
      <w:r w:rsidRPr="00A83315">
        <w:rPr>
          <w:szCs w:val="28"/>
        </w:rPr>
        <w:t>(</w:t>
      </w:r>
      <w:r w:rsidRPr="00A83315">
        <w:rPr>
          <w:i/>
          <w:szCs w:val="28"/>
        </w:rPr>
        <w:t>пример:</w:t>
      </w:r>
      <w:r w:rsidRPr="00A83315">
        <w:rPr>
          <w:szCs w:val="28"/>
        </w:rPr>
        <w:t xml:space="preserve"> </w:t>
      </w:r>
      <w:r w:rsidRPr="00A83315">
        <w:rPr>
          <w:i/>
          <w:szCs w:val="28"/>
        </w:rPr>
        <w:t>машина Поста). Универсальный алгоритм. Вычислимые и невычислимые функции. Проблема остановки и ее неразрешимость.</w:t>
      </w:r>
    </w:p>
    <w:p w:rsidR="00895182" w:rsidRPr="00A83315" w:rsidRDefault="00895182" w:rsidP="00A83315">
      <w:pPr>
        <w:rPr>
          <w:i/>
          <w:szCs w:val="28"/>
        </w:rPr>
      </w:pPr>
      <w:r w:rsidRPr="00A83315">
        <w:rPr>
          <w:i/>
          <w:szCs w:val="28"/>
        </w:rPr>
        <w:t xml:space="preserve">Абстрактные универсальные порождающие модели (пример: грамматики). </w:t>
      </w:r>
    </w:p>
    <w:p w:rsidR="00895182" w:rsidRPr="00A83315" w:rsidRDefault="00895182" w:rsidP="00A83315">
      <w:pPr>
        <w:rPr>
          <w:rFonts w:eastAsia="TimesNewRomanPSMT"/>
          <w:szCs w:val="28"/>
        </w:rPr>
      </w:pPr>
      <w:r w:rsidRPr="00A83315">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895182" w:rsidRPr="00A83315" w:rsidRDefault="00895182" w:rsidP="00A83315">
      <w:pPr>
        <w:rPr>
          <w:szCs w:val="28"/>
        </w:rPr>
      </w:pPr>
      <w:r w:rsidRPr="00A83315">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895182" w:rsidRPr="00A83315" w:rsidRDefault="00895182" w:rsidP="00A83315">
      <w:pPr>
        <w:rPr>
          <w:i/>
          <w:szCs w:val="28"/>
        </w:rPr>
      </w:pPr>
      <w:r w:rsidRPr="00A83315">
        <w:rPr>
          <w:i/>
          <w:szCs w:val="28"/>
        </w:rPr>
        <w:t>Доказательство правильности программ.</w:t>
      </w:r>
    </w:p>
    <w:p w:rsidR="00895182" w:rsidRPr="00A83315" w:rsidRDefault="00895182" w:rsidP="00A83315">
      <w:pPr>
        <w:rPr>
          <w:szCs w:val="28"/>
        </w:rPr>
      </w:pPr>
      <w:r w:rsidRPr="00A83315">
        <w:rPr>
          <w:b/>
          <w:szCs w:val="28"/>
        </w:rPr>
        <w:t>Математическое моделирование</w:t>
      </w:r>
    </w:p>
    <w:p w:rsidR="00895182" w:rsidRPr="00A83315" w:rsidRDefault="00895182" w:rsidP="00A83315">
      <w:pPr>
        <w:rPr>
          <w:szCs w:val="28"/>
        </w:rPr>
      </w:pPr>
      <w:r w:rsidRPr="00A83315">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895182" w:rsidRPr="00A83315" w:rsidRDefault="00895182" w:rsidP="00A83315">
      <w:pPr>
        <w:rPr>
          <w:strike/>
          <w:szCs w:val="28"/>
        </w:rPr>
      </w:pPr>
      <w:r w:rsidRPr="00A83315">
        <w:rPr>
          <w:rFonts w:eastAsia="TimesNewRomanPSMT"/>
          <w:szCs w:val="28"/>
        </w:rPr>
        <w:lastRenderedPageBreak/>
        <w:t xml:space="preserve">Представление результатов моделирования в виде, удобном для восприятия человеком. </w:t>
      </w:r>
      <w:r w:rsidRPr="00A83315">
        <w:rPr>
          <w:szCs w:val="28"/>
        </w:rPr>
        <w:t xml:space="preserve">Графическое представление данных (схемы, таблицы, графики). </w:t>
      </w:r>
    </w:p>
    <w:p w:rsidR="00895182" w:rsidRPr="00A83315" w:rsidRDefault="00895182" w:rsidP="00A83315">
      <w:pPr>
        <w:rPr>
          <w:szCs w:val="28"/>
        </w:rPr>
      </w:pPr>
      <w:r w:rsidRPr="00A83315">
        <w:rPr>
          <w:szCs w:val="28"/>
        </w:rPr>
        <w:t>Построение математических моделей для решения практических задач.</w:t>
      </w:r>
    </w:p>
    <w:p w:rsidR="00895182" w:rsidRPr="00A83315" w:rsidRDefault="00895182" w:rsidP="00A83315">
      <w:pPr>
        <w:rPr>
          <w:szCs w:val="28"/>
        </w:rPr>
      </w:pPr>
      <w:r w:rsidRPr="00A83315">
        <w:rPr>
          <w:szCs w:val="28"/>
        </w:rPr>
        <w:t xml:space="preserve">Имитационное моделирование. </w:t>
      </w:r>
      <w:r w:rsidRPr="00A83315">
        <w:rPr>
          <w:i/>
          <w:szCs w:val="28"/>
        </w:rPr>
        <w:t xml:space="preserve">Моделирование систем массового обслуживания. </w:t>
      </w:r>
    </w:p>
    <w:p w:rsidR="00895182" w:rsidRPr="00A83315" w:rsidRDefault="00895182" w:rsidP="00A83315">
      <w:pPr>
        <w:rPr>
          <w:szCs w:val="28"/>
        </w:rPr>
      </w:pPr>
      <w:r w:rsidRPr="00A83315">
        <w:rPr>
          <w:i/>
          <w:szCs w:val="28"/>
        </w:rPr>
        <w:t xml:space="preserve">Использование дискретизации и численных методов в математическом моделировании непрерывных процессов. </w:t>
      </w:r>
    </w:p>
    <w:p w:rsidR="00895182" w:rsidRPr="00A83315" w:rsidRDefault="00895182" w:rsidP="00A83315">
      <w:pPr>
        <w:rPr>
          <w:i/>
          <w:szCs w:val="28"/>
        </w:rPr>
      </w:pPr>
      <w:r w:rsidRPr="00A83315">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895182" w:rsidRPr="00A83315" w:rsidRDefault="00895182" w:rsidP="00A83315">
      <w:pPr>
        <w:ind w:firstLine="720"/>
        <w:rPr>
          <w:szCs w:val="28"/>
        </w:rPr>
      </w:pPr>
      <w:r w:rsidRPr="00A83315">
        <w:rPr>
          <w:i/>
          <w:szCs w:val="28"/>
        </w:rPr>
        <w:t xml:space="preserve"> </w:t>
      </w:r>
      <w:r w:rsidRPr="00A83315">
        <w:rPr>
          <w:rFonts w:eastAsia="Times New Roman"/>
          <w:i/>
          <w:szCs w:val="28"/>
        </w:rPr>
        <w:t>Компьютерный (виртуальный) и материальный прототипы изделия. Использование учебных систем автоматизированного проектирования.</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Информационно-коммуникационные технологии и их использование для анализа данных</w:t>
      </w:r>
    </w:p>
    <w:p w:rsidR="00895182" w:rsidRPr="00A83315" w:rsidRDefault="00895182" w:rsidP="00A83315">
      <w:pPr>
        <w:rPr>
          <w:szCs w:val="28"/>
        </w:rPr>
      </w:pPr>
      <w:r w:rsidRPr="00A83315">
        <w:rPr>
          <w:rFonts w:eastAsia="Times New Roman"/>
          <w:b/>
          <w:szCs w:val="28"/>
        </w:rPr>
        <w:t>Аппаратное и программное обеспечение компьютера</w:t>
      </w:r>
    </w:p>
    <w:p w:rsidR="00895182" w:rsidRPr="00A83315" w:rsidRDefault="00895182" w:rsidP="00A83315">
      <w:pPr>
        <w:rPr>
          <w:szCs w:val="28"/>
          <w:shd w:val="clear" w:color="auto" w:fill="FFFFFF"/>
        </w:rPr>
      </w:pPr>
      <w:r w:rsidRPr="00A83315">
        <w:rPr>
          <w:szCs w:val="28"/>
          <w:shd w:val="clear" w:color="auto" w:fill="FFFFFF"/>
        </w:rPr>
        <w:t xml:space="preserve">Аппаратное обеспечение компьютеров. Персональный компьютер. </w:t>
      </w:r>
    </w:p>
    <w:p w:rsidR="00895182" w:rsidRPr="00A83315" w:rsidRDefault="00895182" w:rsidP="00A83315">
      <w:pPr>
        <w:rPr>
          <w:szCs w:val="28"/>
          <w:shd w:val="clear" w:color="auto" w:fill="FFFFFF"/>
        </w:rPr>
      </w:pPr>
      <w:r w:rsidRPr="00A83315">
        <w:rPr>
          <w:szCs w:val="28"/>
          <w:shd w:val="clear" w:color="auto" w:fill="FFFFFF"/>
        </w:rPr>
        <w:t xml:space="preserve">Многопроцессорные системы. </w:t>
      </w:r>
      <w:r w:rsidRPr="00A83315">
        <w:rPr>
          <w:i/>
          <w:szCs w:val="28"/>
          <w:shd w:val="clear" w:color="auto" w:fill="FFFFFF"/>
        </w:rPr>
        <w:t>Суперкомпьютеры</w:t>
      </w:r>
      <w:r w:rsidRPr="00A83315">
        <w:rPr>
          <w:szCs w:val="28"/>
          <w:shd w:val="clear" w:color="auto" w:fill="FFFFFF"/>
        </w:rPr>
        <w:t xml:space="preserve">. </w:t>
      </w:r>
      <w:r w:rsidRPr="00A83315">
        <w:rPr>
          <w:i/>
          <w:szCs w:val="28"/>
          <w:shd w:val="clear" w:color="auto" w:fill="FFFFFF"/>
        </w:rPr>
        <w:t xml:space="preserve">Распределенные вычислительные системы и обработка больших данных. </w:t>
      </w:r>
      <w:r w:rsidRPr="00A83315">
        <w:rPr>
          <w:szCs w:val="28"/>
          <w:shd w:val="clear" w:color="auto" w:fill="FFFFFF"/>
        </w:rPr>
        <w:t xml:space="preserve">Мобильные цифровые устройства и их роль в коммуникациях. </w:t>
      </w:r>
      <w:r w:rsidRPr="00A83315">
        <w:rPr>
          <w:i/>
          <w:szCs w:val="28"/>
          <w:shd w:val="clear" w:color="auto" w:fill="FFFFFF"/>
        </w:rPr>
        <w:t xml:space="preserve">Встроенные компьютеры. Микроконтроллеры. Роботизированные производства. </w:t>
      </w:r>
    </w:p>
    <w:p w:rsidR="00895182" w:rsidRPr="00A83315" w:rsidRDefault="00895182" w:rsidP="00A83315">
      <w:pPr>
        <w:rPr>
          <w:szCs w:val="28"/>
          <w:shd w:val="clear" w:color="auto" w:fill="FFFFFF"/>
        </w:rPr>
      </w:pPr>
      <w:r w:rsidRPr="00A83315">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895182" w:rsidRPr="00A83315" w:rsidRDefault="00895182" w:rsidP="00A83315">
      <w:pPr>
        <w:rPr>
          <w:szCs w:val="28"/>
          <w:shd w:val="clear" w:color="auto" w:fill="FFFFFF"/>
        </w:rPr>
      </w:pPr>
      <w:r w:rsidRPr="00A83315">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A83315" w:rsidDel="00567BC2">
        <w:rPr>
          <w:szCs w:val="28"/>
          <w:shd w:val="clear" w:color="auto" w:fill="FFFFFF"/>
        </w:rPr>
        <w:t xml:space="preserve"> </w:t>
      </w:r>
      <w:r w:rsidRPr="00A83315">
        <w:rPr>
          <w:szCs w:val="28"/>
          <w:shd w:val="clear" w:color="auto" w:fill="FFFFFF"/>
        </w:rPr>
        <w:t>Программное обеспечение мобильных устройств.</w:t>
      </w:r>
    </w:p>
    <w:p w:rsidR="00895182" w:rsidRPr="00A83315" w:rsidRDefault="00895182" w:rsidP="00A83315">
      <w:pPr>
        <w:ind w:firstLine="720"/>
        <w:rPr>
          <w:szCs w:val="28"/>
        </w:rPr>
      </w:pPr>
      <w:r w:rsidRPr="00A83315">
        <w:rPr>
          <w:rFonts w:eastAsia="Times New Roman"/>
          <w:i/>
          <w:szCs w:val="28"/>
        </w:rPr>
        <w:lastRenderedPageBreak/>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895182" w:rsidRPr="00A83315" w:rsidRDefault="00895182" w:rsidP="00A83315">
      <w:pPr>
        <w:rPr>
          <w:i/>
          <w:szCs w:val="28"/>
          <w:shd w:val="clear" w:color="auto" w:fill="FFFFFF"/>
        </w:rPr>
      </w:pPr>
      <w:r w:rsidRPr="00A83315">
        <w:rPr>
          <w:szCs w:val="28"/>
          <w:shd w:val="clear" w:color="auto" w:fill="FFFFFF"/>
        </w:rPr>
        <w:t xml:space="preserve">Инсталляция и деинсталляция программного обеспечения. </w:t>
      </w:r>
      <w:r w:rsidRPr="00A83315">
        <w:rPr>
          <w:i/>
          <w:szCs w:val="28"/>
          <w:shd w:val="clear" w:color="auto" w:fill="FFFFFF"/>
        </w:rPr>
        <w:t>Системное администрирование.</w:t>
      </w:r>
    </w:p>
    <w:p w:rsidR="00895182" w:rsidRPr="00A83315" w:rsidRDefault="00895182" w:rsidP="00A83315">
      <w:pPr>
        <w:ind w:firstLine="720"/>
        <w:rPr>
          <w:szCs w:val="28"/>
        </w:rPr>
      </w:pPr>
      <w:r w:rsidRPr="00A83315">
        <w:rPr>
          <w:szCs w:val="28"/>
          <w:shd w:val="clear" w:color="auto" w:fill="FFFFFF"/>
        </w:rPr>
        <w:t xml:space="preserve">Тенденции развития компьютеров. </w:t>
      </w:r>
      <w:r w:rsidRPr="00A83315">
        <w:rPr>
          <w:i/>
          <w:szCs w:val="28"/>
          <w:shd w:val="clear" w:color="auto" w:fill="FFFFFF"/>
        </w:rPr>
        <w:t xml:space="preserve">Квантовые вычисления. </w:t>
      </w:r>
    </w:p>
    <w:p w:rsidR="00895182" w:rsidRPr="00A83315" w:rsidRDefault="00895182" w:rsidP="00A83315">
      <w:pPr>
        <w:ind w:firstLine="708"/>
        <w:rPr>
          <w:szCs w:val="28"/>
          <w:shd w:val="clear" w:color="auto" w:fill="FFFFFF"/>
        </w:rPr>
      </w:pPr>
      <w:r w:rsidRPr="00A83315">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A83315">
        <w:rPr>
          <w:i/>
          <w:szCs w:val="28"/>
          <w:shd w:val="clear" w:color="auto" w:fill="FFFFFF"/>
        </w:rPr>
        <w:t>Проектирование автоматизированного рабочего места в соответствии с целями его использования.</w:t>
      </w:r>
      <w:r w:rsidRPr="00A83315">
        <w:rPr>
          <w:szCs w:val="28"/>
          <w:shd w:val="clear" w:color="auto" w:fill="FFFFFF"/>
        </w:rPr>
        <w:t xml:space="preserve"> </w:t>
      </w:r>
    </w:p>
    <w:p w:rsidR="00895182" w:rsidRPr="00A83315" w:rsidRDefault="00895182" w:rsidP="00A83315">
      <w:pPr>
        <w:rPr>
          <w:rFonts w:eastAsia="Times New Roman"/>
          <w:i/>
          <w:szCs w:val="28"/>
        </w:rPr>
      </w:pPr>
      <w:r w:rsidRPr="00A83315">
        <w:rPr>
          <w:rFonts w:eastAsia="Times New Roman"/>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895182" w:rsidRPr="00A83315" w:rsidRDefault="00895182" w:rsidP="00A83315">
      <w:pPr>
        <w:rPr>
          <w:szCs w:val="28"/>
        </w:rPr>
      </w:pPr>
      <w:r w:rsidRPr="00A83315">
        <w:rPr>
          <w:b/>
          <w:szCs w:val="28"/>
        </w:rPr>
        <w:t>Подготовка текстов и демонстрационных материалов</w:t>
      </w:r>
    </w:p>
    <w:p w:rsidR="00895182" w:rsidRPr="00A83315" w:rsidRDefault="00895182" w:rsidP="00A83315">
      <w:pPr>
        <w:rPr>
          <w:szCs w:val="28"/>
          <w:shd w:val="clear" w:color="auto" w:fill="FFFFFF"/>
        </w:rPr>
      </w:pPr>
      <w:r w:rsidRPr="00A83315">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895182" w:rsidRPr="00A83315" w:rsidRDefault="00895182" w:rsidP="00A83315">
      <w:pPr>
        <w:rPr>
          <w:szCs w:val="28"/>
          <w:shd w:val="clear" w:color="auto" w:fill="FFFFFF"/>
        </w:rPr>
      </w:pPr>
      <w:r w:rsidRPr="00A83315">
        <w:rPr>
          <w:szCs w:val="28"/>
          <w:shd w:val="clear" w:color="auto" w:fill="FFFFFF"/>
        </w:rPr>
        <w:t xml:space="preserve">Средства поиска и замены. Системы проверки орфографии и грамматики. Нумерация страниц. </w:t>
      </w:r>
      <w:r w:rsidRPr="00A83315">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A83315">
        <w:rPr>
          <w:szCs w:val="28"/>
          <w:shd w:val="clear" w:color="auto" w:fill="FFFFFF"/>
        </w:rPr>
        <w:t>Библиографическое описание документов. Коллективная работа с документами. Рецензирование текста.</w:t>
      </w:r>
    </w:p>
    <w:p w:rsidR="00895182" w:rsidRPr="00A83315" w:rsidRDefault="00895182" w:rsidP="00A83315">
      <w:pPr>
        <w:rPr>
          <w:szCs w:val="28"/>
          <w:shd w:val="clear" w:color="auto" w:fill="FFFFFF"/>
        </w:rPr>
      </w:pPr>
      <w:r w:rsidRPr="00A83315">
        <w:rPr>
          <w:szCs w:val="28"/>
          <w:shd w:val="clear" w:color="auto" w:fill="FFFFFF"/>
        </w:rPr>
        <w:t>Средства создания и редактирования математических текстов.</w:t>
      </w:r>
    </w:p>
    <w:p w:rsidR="00895182" w:rsidRPr="00A83315" w:rsidRDefault="00895182" w:rsidP="00A83315">
      <w:pPr>
        <w:rPr>
          <w:i/>
          <w:szCs w:val="28"/>
          <w:shd w:val="clear" w:color="auto" w:fill="FFFFFF"/>
        </w:rPr>
      </w:pPr>
      <w:r w:rsidRPr="00A83315">
        <w:rPr>
          <w:szCs w:val="28"/>
          <w:shd w:val="clear" w:color="auto" w:fill="FFFFFF"/>
        </w:rPr>
        <w:t xml:space="preserve">Технические средства ввода текста. Распознавание текста. </w:t>
      </w:r>
      <w:r w:rsidRPr="00A83315">
        <w:rPr>
          <w:i/>
          <w:szCs w:val="28"/>
          <w:shd w:val="clear" w:color="auto" w:fill="FFFFFF"/>
        </w:rPr>
        <w:t>Распознавание устной речи.</w:t>
      </w:r>
      <w:r w:rsidRPr="00A83315">
        <w:rPr>
          <w:szCs w:val="28"/>
          <w:shd w:val="clear" w:color="auto" w:fill="FFFFFF"/>
        </w:rPr>
        <w:t xml:space="preserve"> </w:t>
      </w:r>
      <w:r w:rsidRPr="00A83315">
        <w:rPr>
          <w:i/>
          <w:szCs w:val="28"/>
          <w:shd w:val="clear" w:color="auto" w:fill="FFFFFF"/>
        </w:rPr>
        <w:t>Компьютерная верстка текста. Настольно-издательские системы.</w:t>
      </w:r>
    </w:p>
    <w:p w:rsidR="00895182" w:rsidRPr="00A83315" w:rsidRDefault="00895182" w:rsidP="00A83315">
      <w:pPr>
        <w:rPr>
          <w:szCs w:val="28"/>
        </w:rPr>
      </w:pPr>
      <w:r w:rsidRPr="00A83315">
        <w:rPr>
          <w:b/>
          <w:szCs w:val="28"/>
        </w:rPr>
        <w:t>Работа с аудиовизуальными данными</w:t>
      </w:r>
    </w:p>
    <w:p w:rsidR="00895182" w:rsidRPr="00A83315" w:rsidRDefault="00895182" w:rsidP="00A83315">
      <w:pPr>
        <w:rPr>
          <w:szCs w:val="28"/>
          <w:shd w:val="clear" w:color="auto" w:fill="FFFFFF"/>
        </w:rPr>
      </w:pPr>
      <w:r w:rsidRPr="00A83315">
        <w:rPr>
          <w:szCs w:val="28"/>
          <w:shd w:val="clear" w:color="auto" w:fill="FFFFFF"/>
        </w:rPr>
        <w:lastRenderedPageBreak/>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895182" w:rsidRPr="00A83315" w:rsidRDefault="00895182" w:rsidP="00A83315">
      <w:pPr>
        <w:rPr>
          <w:szCs w:val="28"/>
          <w:shd w:val="clear" w:color="auto" w:fill="FFFFFF"/>
        </w:rPr>
      </w:pPr>
      <w:r w:rsidRPr="00A83315">
        <w:rPr>
          <w:szCs w:val="28"/>
          <w:shd w:val="clear" w:color="auto" w:fill="FFFFFF"/>
        </w:rPr>
        <w:t>Работа с векторными графическими объектами. Группировка и трансформация объектов.</w:t>
      </w:r>
    </w:p>
    <w:p w:rsidR="00895182" w:rsidRPr="00A83315" w:rsidRDefault="00895182" w:rsidP="00A83315">
      <w:pPr>
        <w:rPr>
          <w:szCs w:val="28"/>
          <w:shd w:val="clear" w:color="auto" w:fill="FFFFFF"/>
        </w:rPr>
      </w:pPr>
      <w:r w:rsidRPr="00A83315">
        <w:rPr>
          <w:szCs w:val="28"/>
          <w:shd w:val="clear" w:color="auto" w:fill="FFFFFF"/>
        </w:rPr>
        <w:t xml:space="preserve">Технологии ввода и обработки звуковой и видеоинформации. </w:t>
      </w:r>
    </w:p>
    <w:p w:rsidR="00895182" w:rsidRPr="00A83315" w:rsidRDefault="00895182" w:rsidP="00A83315">
      <w:pPr>
        <w:rPr>
          <w:i/>
          <w:szCs w:val="28"/>
          <w:shd w:val="clear" w:color="auto" w:fill="FFFFFF"/>
        </w:rPr>
      </w:pPr>
      <w:r w:rsidRPr="00A83315">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895182" w:rsidRPr="00A83315" w:rsidRDefault="00895182" w:rsidP="00A83315">
      <w:pPr>
        <w:rPr>
          <w:b/>
          <w:szCs w:val="28"/>
          <w:shd w:val="clear" w:color="auto" w:fill="FFFFFF"/>
        </w:rPr>
      </w:pPr>
      <w:r w:rsidRPr="00A83315">
        <w:rPr>
          <w:b/>
          <w:szCs w:val="28"/>
          <w:shd w:val="clear" w:color="auto" w:fill="FFFFFF"/>
        </w:rPr>
        <w:t>Электронные (динамические) таблицы</w:t>
      </w:r>
    </w:p>
    <w:p w:rsidR="00895182" w:rsidRPr="00A83315" w:rsidRDefault="00895182" w:rsidP="00A83315">
      <w:pPr>
        <w:ind w:firstLine="720"/>
        <w:rPr>
          <w:szCs w:val="28"/>
        </w:rPr>
      </w:pPr>
      <w:r w:rsidRPr="00A83315">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A83315">
        <w:rPr>
          <w:rFonts w:eastAsia="Times New Roman"/>
          <w:szCs w:val="28"/>
        </w:rPr>
        <w:t xml:space="preserve">Фильтрация и сортировка данных в диапазоне или таблице. Коллективная работа с данными. </w:t>
      </w:r>
      <w:r w:rsidRPr="00A83315">
        <w:rPr>
          <w:rFonts w:eastAsia="Times New Roman"/>
          <w:i/>
          <w:szCs w:val="28"/>
        </w:rPr>
        <w:t>Подключение к внешним данным и их импорт.</w:t>
      </w:r>
    </w:p>
    <w:p w:rsidR="00895182" w:rsidRPr="00A83315" w:rsidRDefault="00895182" w:rsidP="00A83315">
      <w:pPr>
        <w:rPr>
          <w:szCs w:val="28"/>
          <w:shd w:val="clear" w:color="auto" w:fill="FFFFFF"/>
        </w:rPr>
      </w:pPr>
      <w:r w:rsidRPr="00A83315">
        <w:rPr>
          <w:szCs w:val="28"/>
          <w:shd w:val="clear" w:color="auto" w:fill="FFFFFF"/>
        </w:rPr>
        <w:t>Решение вычислительных задач из различных предметных областей.</w:t>
      </w:r>
    </w:p>
    <w:p w:rsidR="00895182" w:rsidRPr="00A83315" w:rsidRDefault="00895182" w:rsidP="00A83315">
      <w:pPr>
        <w:rPr>
          <w:szCs w:val="28"/>
          <w:shd w:val="clear" w:color="auto" w:fill="FFFFFF"/>
        </w:rPr>
      </w:pPr>
      <w:r w:rsidRPr="00A83315">
        <w:rPr>
          <w:szCs w:val="28"/>
          <w:shd w:val="clear" w:color="auto" w:fill="FFFFFF"/>
        </w:rPr>
        <w:t>Компьютерные средства представления и анализа данных. Визуализация данных.</w:t>
      </w:r>
    </w:p>
    <w:p w:rsidR="00895182" w:rsidRPr="00A83315" w:rsidRDefault="00895182" w:rsidP="00A83315">
      <w:pPr>
        <w:rPr>
          <w:szCs w:val="28"/>
          <w:shd w:val="clear" w:color="auto" w:fill="FFFFFF"/>
        </w:rPr>
      </w:pPr>
      <w:r w:rsidRPr="00A83315">
        <w:rPr>
          <w:b/>
          <w:szCs w:val="28"/>
          <w:shd w:val="clear" w:color="auto" w:fill="FFFFFF"/>
        </w:rPr>
        <w:t>Базы данных</w:t>
      </w:r>
    </w:p>
    <w:p w:rsidR="00895182" w:rsidRPr="00A83315" w:rsidRDefault="00895182" w:rsidP="00A83315">
      <w:pPr>
        <w:rPr>
          <w:szCs w:val="28"/>
          <w:shd w:val="clear" w:color="auto" w:fill="FFFFFF"/>
        </w:rPr>
      </w:pPr>
      <w:r w:rsidRPr="00A83315">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895182" w:rsidRPr="00A83315" w:rsidRDefault="00895182" w:rsidP="00A83315">
      <w:pPr>
        <w:rPr>
          <w:szCs w:val="28"/>
          <w:shd w:val="clear" w:color="auto" w:fill="FFFFFF"/>
        </w:rPr>
      </w:pPr>
      <w:r w:rsidRPr="00A83315">
        <w:rPr>
          <w:i/>
          <w:szCs w:val="28"/>
          <w:shd w:val="clear" w:color="auto" w:fill="FFFFFF"/>
        </w:rPr>
        <w:t>Формы. Отчеты.</w:t>
      </w:r>
    </w:p>
    <w:p w:rsidR="00895182" w:rsidRPr="00A83315" w:rsidRDefault="00895182" w:rsidP="00A83315">
      <w:pPr>
        <w:rPr>
          <w:szCs w:val="28"/>
          <w:shd w:val="clear" w:color="auto" w:fill="FFFFFF"/>
        </w:rPr>
      </w:pPr>
      <w:r w:rsidRPr="00A83315">
        <w:rPr>
          <w:szCs w:val="28"/>
          <w:shd w:val="clear" w:color="auto" w:fill="FFFFFF"/>
        </w:rPr>
        <w:t xml:space="preserve">Многотабличные БД. Связи между таблицами. </w:t>
      </w:r>
      <w:r w:rsidRPr="00A83315">
        <w:rPr>
          <w:i/>
          <w:szCs w:val="28"/>
          <w:shd w:val="clear" w:color="auto" w:fill="FFFFFF"/>
        </w:rPr>
        <w:t>Нормализация</w:t>
      </w:r>
      <w:r w:rsidRPr="00A83315">
        <w:rPr>
          <w:szCs w:val="28"/>
          <w:shd w:val="clear" w:color="auto" w:fill="FFFFFF"/>
        </w:rPr>
        <w:t>.</w:t>
      </w:r>
    </w:p>
    <w:p w:rsidR="00895182" w:rsidRPr="00A83315" w:rsidRDefault="00895182" w:rsidP="00A83315">
      <w:pPr>
        <w:rPr>
          <w:szCs w:val="28"/>
          <w:shd w:val="clear" w:color="auto" w:fill="FFFFFF"/>
        </w:rPr>
      </w:pPr>
      <w:r w:rsidRPr="00A83315">
        <w:rPr>
          <w:b/>
          <w:szCs w:val="28"/>
          <w:shd w:val="clear" w:color="auto" w:fill="FFFFFF"/>
        </w:rPr>
        <w:t>Подготовка и выполнение исследовательского проекта</w:t>
      </w:r>
    </w:p>
    <w:p w:rsidR="00895182" w:rsidRPr="00A83315" w:rsidRDefault="00895182" w:rsidP="00A83315">
      <w:pPr>
        <w:rPr>
          <w:szCs w:val="28"/>
          <w:shd w:val="clear" w:color="auto" w:fill="FFFFFF"/>
        </w:rPr>
      </w:pPr>
      <w:r w:rsidRPr="00A83315">
        <w:rPr>
          <w:szCs w:val="28"/>
          <w:shd w:val="clear" w:color="auto" w:fill="FFFFFF"/>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w:t>
      </w:r>
      <w:r w:rsidRPr="00A83315">
        <w:rPr>
          <w:szCs w:val="28"/>
          <w:shd w:val="clear" w:color="auto" w:fill="FFFFFF"/>
        </w:rPr>
        <w:lastRenderedPageBreak/>
        <w:t>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895182" w:rsidRPr="00A83315" w:rsidRDefault="00895182" w:rsidP="00A83315">
      <w:pPr>
        <w:rPr>
          <w:szCs w:val="28"/>
          <w:shd w:val="clear" w:color="auto" w:fill="FFFFFF"/>
        </w:rPr>
      </w:pPr>
      <w:r w:rsidRPr="00A83315">
        <w:rPr>
          <w:szCs w:val="28"/>
          <w:shd w:val="clear" w:color="auto" w:fill="FFFFFF"/>
        </w:rPr>
        <w:t>Статистическая обработка данных. Обработка результатов эксперимента.</w:t>
      </w:r>
    </w:p>
    <w:p w:rsidR="00895182" w:rsidRPr="00A83315" w:rsidRDefault="00895182" w:rsidP="00A83315">
      <w:pPr>
        <w:rPr>
          <w:rFonts w:eastAsia="Times New Roman"/>
          <w:i/>
          <w:szCs w:val="28"/>
        </w:rPr>
      </w:pPr>
      <w:r w:rsidRPr="00A83315">
        <w:rPr>
          <w:rFonts w:eastAsia="Times New Roman"/>
          <w:b/>
          <w:bCs/>
          <w:i/>
          <w:iCs/>
          <w:szCs w:val="28"/>
        </w:rPr>
        <w:t>Системы искусственного интеллекта и машинное обучение</w:t>
      </w:r>
    </w:p>
    <w:p w:rsidR="00895182" w:rsidRPr="00A83315" w:rsidRDefault="00895182" w:rsidP="00A83315">
      <w:pPr>
        <w:rPr>
          <w:i/>
          <w:szCs w:val="28"/>
          <w:shd w:val="clear" w:color="auto" w:fill="FFFFFF"/>
        </w:rPr>
      </w:pPr>
      <w:r w:rsidRPr="00A83315">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A83315">
        <w:rPr>
          <w:i/>
          <w:szCs w:val="28"/>
          <w:shd w:val="clear" w:color="auto" w:fill="FFFFFF"/>
        </w:rPr>
        <w:t xml:space="preserve">Анализ данных с применением методов машинного обучения. </w:t>
      </w:r>
      <w:r w:rsidRPr="00A83315">
        <w:rPr>
          <w:rFonts w:eastAsia="Times New Roman"/>
          <w:i/>
          <w:szCs w:val="28"/>
        </w:rPr>
        <w:t>Экспертные и рекомендательные системы.</w:t>
      </w:r>
    </w:p>
    <w:p w:rsidR="00895182" w:rsidRPr="00A83315" w:rsidRDefault="00895182" w:rsidP="00A83315">
      <w:pPr>
        <w:rPr>
          <w:rFonts w:eastAsia="Times New Roman"/>
          <w:i/>
          <w:iCs/>
          <w:szCs w:val="28"/>
        </w:rPr>
      </w:pPr>
      <w:r w:rsidRPr="00A83315">
        <w:rPr>
          <w:rFonts w:eastAsia="Times New Roman"/>
          <w:i/>
          <w:iCs/>
          <w:szCs w:val="28"/>
        </w:rPr>
        <w:t>Большие данные в природе и технике</w:t>
      </w:r>
      <w:r w:rsidRPr="00A83315">
        <w:rPr>
          <w:rFonts w:eastAsia="Times New Roman"/>
          <w:szCs w:val="28"/>
        </w:rPr>
        <w:t xml:space="preserve"> </w:t>
      </w:r>
      <w:r w:rsidRPr="00A83315">
        <w:rPr>
          <w:rFonts w:eastAsia="Times New Roman"/>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895182" w:rsidRPr="00A83315" w:rsidRDefault="00895182" w:rsidP="00A83315">
      <w:pPr>
        <w:rPr>
          <w:b/>
          <w:szCs w:val="28"/>
        </w:rPr>
      </w:pPr>
    </w:p>
    <w:p w:rsidR="00895182" w:rsidRPr="00A83315" w:rsidRDefault="00895182" w:rsidP="00A83315">
      <w:pPr>
        <w:rPr>
          <w:b/>
          <w:szCs w:val="28"/>
        </w:rPr>
      </w:pPr>
      <w:r w:rsidRPr="00A83315">
        <w:rPr>
          <w:b/>
          <w:szCs w:val="28"/>
        </w:rPr>
        <w:t>Работа в информационном пространстве</w:t>
      </w:r>
    </w:p>
    <w:p w:rsidR="00895182" w:rsidRPr="00A83315" w:rsidRDefault="00895182" w:rsidP="00A83315">
      <w:pPr>
        <w:rPr>
          <w:b/>
          <w:szCs w:val="28"/>
        </w:rPr>
      </w:pPr>
      <w:r w:rsidRPr="00A83315">
        <w:rPr>
          <w:b/>
          <w:szCs w:val="28"/>
        </w:rPr>
        <w:t>Компьютерные сети</w:t>
      </w:r>
    </w:p>
    <w:p w:rsidR="00895182" w:rsidRPr="00A83315" w:rsidRDefault="00895182" w:rsidP="00A83315">
      <w:pPr>
        <w:rPr>
          <w:rFonts w:eastAsia="Times New Roman"/>
          <w:i/>
          <w:szCs w:val="28"/>
        </w:rPr>
      </w:pPr>
      <w:r w:rsidRPr="00A83315">
        <w:rPr>
          <w:rFonts w:eastAsia="Times New Roman"/>
          <w:szCs w:val="28"/>
        </w:rPr>
        <w:t xml:space="preserve">Принципы построения компьютерных сетей. </w:t>
      </w:r>
      <w:r w:rsidRPr="00A83315">
        <w:rPr>
          <w:rFonts w:eastAsia="Times New Roman"/>
          <w:i/>
          <w:iCs/>
          <w:szCs w:val="28"/>
        </w:rPr>
        <w:t>Аппаратные компоненты компьютерных сетей.</w:t>
      </w:r>
      <w:r w:rsidRPr="00A83315">
        <w:rPr>
          <w:rFonts w:eastAsia="Times New Roman"/>
          <w:i/>
          <w:szCs w:val="28"/>
        </w:rPr>
        <w:t xml:space="preserve"> Проводные и беспроводные телекоммуникационные каналы.</w:t>
      </w:r>
      <w:r w:rsidRPr="00A83315">
        <w:rPr>
          <w:rFonts w:eastAsia="Times New Roman"/>
          <w:i/>
          <w:iCs/>
          <w:szCs w:val="28"/>
        </w:rPr>
        <w:t xml:space="preserve"> </w:t>
      </w:r>
      <w:r w:rsidRPr="00A83315">
        <w:rPr>
          <w:rFonts w:eastAsia="Times New Roman"/>
          <w:szCs w:val="28"/>
        </w:rPr>
        <w:t xml:space="preserve">Сетевые протоколы. Принципы межсетевого взаимодействия. Сетевые операционные системы. </w:t>
      </w:r>
      <w:r w:rsidRPr="00A83315">
        <w:rPr>
          <w:rFonts w:eastAsia="Times New Roman"/>
          <w:i/>
          <w:szCs w:val="28"/>
        </w:rPr>
        <w:t>Задачи системного администрирования компьютеров и компьютерных сетей.</w:t>
      </w:r>
    </w:p>
    <w:p w:rsidR="00895182" w:rsidRPr="00A83315" w:rsidRDefault="00895182" w:rsidP="00A83315">
      <w:pPr>
        <w:rPr>
          <w:szCs w:val="28"/>
        </w:rPr>
      </w:pPr>
      <w:r w:rsidRPr="00A83315">
        <w:rPr>
          <w:rFonts w:eastAsia="Times New Roman"/>
          <w:szCs w:val="28"/>
        </w:rPr>
        <w:t>Интернет. Адресация в сети Интернет (</w:t>
      </w:r>
      <w:r w:rsidRPr="00A83315">
        <w:rPr>
          <w:szCs w:val="28"/>
          <w:shd w:val="clear" w:color="auto" w:fill="FFFFFF"/>
        </w:rPr>
        <w:t>IP-адреса, маски подсети</w:t>
      </w:r>
      <w:r w:rsidRPr="00A83315">
        <w:rPr>
          <w:rFonts w:eastAsia="Times New Roman"/>
          <w:szCs w:val="28"/>
        </w:rPr>
        <w:t xml:space="preserve">). Система доменных имен. </w:t>
      </w:r>
    </w:p>
    <w:p w:rsidR="00895182" w:rsidRPr="00A83315" w:rsidRDefault="00895182" w:rsidP="00A83315">
      <w:pPr>
        <w:rPr>
          <w:szCs w:val="28"/>
          <w:shd w:val="clear" w:color="auto" w:fill="FFFFFF"/>
        </w:rPr>
      </w:pPr>
      <w:r w:rsidRPr="00A83315">
        <w:rPr>
          <w:szCs w:val="28"/>
          <w:shd w:val="clear" w:color="auto" w:fill="FFFFFF"/>
        </w:rPr>
        <w:t xml:space="preserve">Технология WWW. </w:t>
      </w:r>
      <w:r w:rsidRPr="00A83315">
        <w:rPr>
          <w:rFonts w:eastAsia="Times New Roman"/>
          <w:szCs w:val="28"/>
        </w:rPr>
        <w:t>Браузеры.</w:t>
      </w:r>
    </w:p>
    <w:p w:rsidR="00895182" w:rsidRPr="00A83315" w:rsidRDefault="00895182" w:rsidP="00A83315">
      <w:pPr>
        <w:rPr>
          <w:rFonts w:eastAsia="Times New Roman"/>
          <w:szCs w:val="28"/>
        </w:rPr>
      </w:pPr>
      <w:r w:rsidRPr="00A83315">
        <w:rPr>
          <w:rFonts w:eastAsia="Times New Roman"/>
          <w:szCs w:val="28"/>
        </w:rPr>
        <w:t>Веб-сайт. Страница. Взаимодействие веб-страницы с сервером. Язык HTML. Динамические страницы.</w:t>
      </w:r>
    </w:p>
    <w:p w:rsidR="00895182" w:rsidRPr="00A83315" w:rsidRDefault="00895182" w:rsidP="00A83315">
      <w:pPr>
        <w:rPr>
          <w:szCs w:val="28"/>
          <w:shd w:val="clear" w:color="auto" w:fill="FFFFFF"/>
        </w:rPr>
      </w:pPr>
      <w:r w:rsidRPr="00A83315">
        <w:rPr>
          <w:szCs w:val="28"/>
          <w:shd w:val="clear" w:color="auto" w:fill="FFFFFF"/>
        </w:rPr>
        <w:t xml:space="preserve">Разработка веб-сайтов. Язык HTML, каскадные таблицы стилей (CSS). </w:t>
      </w:r>
      <w:r w:rsidRPr="00A83315">
        <w:rPr>
          <w:i/>
          <w:szCs w:val="28"/>
          <w:shd w:val="clear" w:color="auto" w:fill="FFFFFF"/>
        </w:rPr>
        <w:t>Динамический HTML. Размещение веб-сайтов.</w:t>
      </w:r>
    </w:p>
    <w:p w:rsidR="00895182" w:rsidRPr="00A83315" w:rsidRDefault="00895182" w:rsidP="00A83315">
      <w:pPr>
        <w:rPr>
          <w:rFonts w:eastAsia="Times New Roman"/>
          <w:i/>
          <w:iCs/>
          <w:szCs w:val="28"/>
        </w:rPr>
      </w:pPr>
      <w:r w:rsidRPr="00A83315">
        <w:rPr>
          <w:rFonts w:eastAsia="Times New Roman"/>
          <w:i/>
          <w:iCs/>
          <w:szCs w:val="28"/>
        </w:rPr>
        <w:t xml:space="preserve">Использование сценариев на языке Javascript. Формы. Понятие о серверных языках программирования. </w:t>
      </w:r>
    </w:p>
    <w:p w:rsidR="00895182" w:rsidRPr="00A83315" w:rsidRDefault="00895182" w:rsidP="00A83315">
      <w:pPr>
        <w:rPr>
          <w:rFonts w:eastAsia="Times New Roman"/>
          <w:iCs/>
          <w:szCs w:val="28"/>
        </w:rPr>
      </w:pPr>
      <w:r w:rsidRPr="00A83315">
        <w:rPr>
          <w:rFonts w:eastAsia="Times New Roman"/>
          <w:szCs w:val="28"/>
        </w:rPr>
        <w:t xml:space="preserve">Сетевое хранение данных. </w:t>
      </w:r>
      <w:r w:rsidRPr="00A83315">
        <w:rPr>
          <w:rFonts w:eastAsia="Times New Roman"/>
          <w:iCs/>
          <w:szCs w:val="28"/>
        </w:rPr>
        <w:t>Облачные сервисы.</w:t>
      </w:r>
    </w:p>
    <w:p w:rsidR="00895182" w:rsidRPr="00A83315" w:rsidRDefault="00895182" w:rsidP="00A83315">
      <w:pPr>
        <w:rPr>
          <w:szCs w:val="28"/>
        </w:rPr>
      </w:pPr>
      <w:r w:rsidRPr="00A83315">
        <w:rPr>
          <w:b/>
          <w:szCs w:val="28"/>
        </w:rPr>
        <w:lastRenderedPageBreak/>
        <w:t>Деятельность в сети Интернет</w:t>
      </w:r>
    </w:p>
    <w:p w:rsidR="00895182" w:rsidRPr="00A83315" w:rsidRDefault="00895182" w:rsidP="00A83315">
      <w:pPr>
        <w:rPr>
          <w:rFonts w:eastAsia="Times New Roman"/>
          <w:szCs w:val="28"/>
        </w:rPr>
      </w:pPr>
      <w:r w:rsidRPr="00A83315">
        <w:rPr>
          <w:rFonts w:eastAsia="Times New Roman"/>
          <w:szCs w:val="28"/>
        </w:rPr>
        <w:t>Расширенный поиск информации в сети Интернет. Использование языков построения запросов.</w:t>
      </w:r>
    </w:p>
    <w:p w:rsidR="00895182" w:rsidRPr="00A83315" w:rsidRDefault="00895182" w:rsidP="00A83315">
      <w:pPr>
        <w:rPr>
          <w:rFonts w:eastAsia="Times New Roman"/>
          <w:szCs w:val="28"/>
        </w:rPr>
      </w:pPr>
      <w:r w:rsidRPr="00A83315">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895182" w:rsidRPr="00A83315" w:rsidRDefault="00895182" w:rsidP="00A83315">
      <w:pPr>
        <w:ind w:firstLine="720"/>
        <w:rPr>
          <w:rFonts w:eastAsia="Times New Roman"/>
          <w:i/>
          <w:szCs w:val="28"/>
        </w:rPr>
      </w:pPr>
      <w:r w:rsidRPr="00A83315">
        <w:rPr>
          <w:rFonts w:eastAsia="Times New Roman"/>
          <w:szCs w:val="28"/>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A83315">
        <w:rPr>
          <w:rFonts w:eastAsia="Times New Roman"/>
          <w:i/>
          <w:szCs w:val="28"/>
        </w:rPr>
        <w:t>Технологии «Интернета вещей». Развитие технологий распределенных вычислений.</w:t>
      </w:r>
    </w:p>
    <w:p w:rsidR="00895182" w:rsidRPr="00A83315" w:rsidRDefault="00895182" w:rsidP="00A83315">
      <w:pPr>
        <w:rPr>
          <w:szCs w:val="28"/>
        </w:rPr>
      </w:pPr>
      <w:r w:rsidRPr="00A83315">
        <w:rPr>
          <w:b/>
          <w:szCs w:val="28"/>
        </w:rPr>
        <w:t>Социальная информатика</w:t>
      </w:r>
    </w:p>
    <w:p w:rsidR="00895182" w:rsidRPr="00A83315" w:rsidRDefault="00895182" w:rsidP="00A83315">
      <w:pPr>
        <w:ind w:firstLine="720"/>
        <w:rPr>
          <w:szCs w:val="28"/>
        </w:rPr>
      </w:pPr>
      <w:r w:rsidRPr="00A83315">
        <w:rPr>
          <w:rFonts w:eastAsia="Times New Roman"/>
          <w:szCs w:val="28"/>
        </w:rPr>
        <w:t xml:space="preserve">Социальные сети – организация коллективного взаимодействия и обмена данными. </w:t>
      </w:r>
      <w:r w:rsidRPr="00A83315">
        <w:rPr>
          <w:rFonts w:eastAsia="Times New Roman"/>
          <w:iCs/>
          <w:szCs w:val="28"/>
        </w:rPr>
        <w:t xml:space="preserve">Проблема подлинности полученной информации. </w:t>
      </w:r>
      <w:r w:rsidRPr="00A83315">
        <w:rPr>
          <w:rFonts w:eastAsia="Times New Roman"/>
          <w:i/>
          <w:szCs w:val="28"/>
        </w:rPr>
        <w:t>Государственные электронные сервисы и услуги.</w:t>
      </w:r>
      <w:r w:rsidRPr="00A83315">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895182" w:rsidRPr="00A83315" w:rsidRDefault="00895182" w:rsidP="00A83315">
      <w:pPr>
        <w:rPr>
          <w:rFonts w:eastAsia="Times New Roman"/>
          <w:i/>
          <w:iCs/>
          <w:szCs w:val="28"/>
        </w:rPr>
      </w:pPr>
      <w:r w:rsidRPr="00A83315">
        <w:rPr>
          <w:rFonts w:eastAsia="Times New Roman"/>
          <w:i/>
          <w:iCs/>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895182" w:rsidRPr="00A83315" w:rsidRDefault="00895182" w:rsidP="00A83315">
      <w:pPr>
        <w:ind w:firstLine="561"/>
        <w:rPr>
          <w:szCs w:val="28"/>
        </w:rPr>
      </w:pPr>
      <w:r w:rsidRPr="00A83315">
        <w:rPr>
          <w:rFonts w:eastAsia="Times New Roman"/>
          <w:b/>
          <w:szCs w:val="28"/>
        </w:rPr>
        <w:t>Информационная</w:t>
      </w:r>
      <w:r w:rsidRPr="00A83315">
        <w:rPr>
          <w:b/>
          <w:szCs w:val="28"/>
        </w:rPr>
        <w:t xml:space="preserve"> безопасность</w:t>
      </w:r>
    </w:p>
    <w:p w:rsidR="00895182" w:rsidRPr="00A83315" w:rsidRDefault="00895182" w:rsidP="00A83315">
      <w:pPr>
        <w:ind w:firstLine="561"/>
        <w:rPr>
          <w:rFonts w:eastAsia="Times New Roman"/>
          <w:szCs w:val="28"/>
        </w:rPr>
      </w:pPr>
      <w:r w:rsidRPr="00A83315">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A83315">
        <w:rPr>
          <w:szCs w:val="28"/>
          <w:shd w:val="clear" w:color="auto" w:fill="FFFFFF"/>
        </w:rPr>
        <w:t>Компьютерные вирусы и вредоносные программы. Использование антивирусных средств.</w:t>
      </w:r>
    </w:p>
    <w:p w:rsidR="00895182" w:rsidRPr="00A83315" w:rsidRDefault="00895182" w:rsidP="00A83315">
      <w:pPr>
        <w:ind w:firstLine="561"/>
        <w:rPr>
          <w:szCs w:val="28"/>
          <w:shd w:val="clear" w:color="auto" w:fill="FFFFFF"/>
        </w:rPr>
      </w:pPr>
      <w:r w:rsidRPr="00A83315">
        <w:rPr>
          <w:rFonts w:eastAsia="Times New Roman"/>
          <w:szCs w:val="28"/>
        </w:rPr>
        <w:lastRenderedPageBreak/>
        <w:t>Электронная</w:t>
      </w:r>
      <w:r w:rsidRPr="00A83315">
        <w:rPr>
          <w:rFonts w:eastAsia="Times New Roman"/>
          <w:iCs/>
          <w:szCs w:val="28"/>
        </w:rPr>
        <w:t xml:space="preserve"> подпись, сертифицированные сайты и документы. </w:t>
      </w:r>
      <w:r w:rsidRPr="00A83315">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895182" w:rsidRPr="00A83315" w:rsidRDefault="00895182" w:rsidP="00A83315">
      <w:pPr>
        <w:ind w:firstLine="561"/>
        <w:rPr>
          <w:szCs w:val="28"/>
        </w:rPr>
      </w:pPr>
      <w:r w:rsidRPr="00A83315">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95182" w:rsidRPr="00A83315" w:rsidRDefault="00895182" w:rsidP="00A83315">
      <w:pPr>
        <w:rPr>
          <w:szCs w:val="28"/>
        </w:rPr>
      </w:pPr>
    </w:p>
    <w:p w:rsidR="00895182" w:rsidRPr="00A83315" w:rsidRDefault="00895182" w:rsidP="00A83315">
      <w:pPr>
        <w:pStyle w:val="3a"/>
        <w:rPr>
          <w:b w:val="0"/>
        </w:rPr>
      </w:pPr>
      <w:bookmarkStart w:id="145" w:name="_Toc453968189"/>
      <w:bookmarkStart w:id="146" w:name="_Toc67583816"/>
      <w:r w:rsidRPr="00A83315">
        <w:t>Физика</w:t>
      </w:r>
      <w:bookmarkEnd w:id="144"/>
      <w:bookmarkEnd w:id="145"/>
      <w:bookmarkEnd w:id="146"/>
    </w:p>
    <w:p w:rsidR="00895182" w:rsidRPr="00A83315" w:rsidRDefault="00895182" w:rsidP="00A83315">
      <w:pPr>
        <w:rPr>
          <w:szCs w:val="28"/>
        </w:rPr>
      </w:pPr>
      <w:r w:rsidRPr="00A83315">
        <w:rPr>
          <w:szCs w:val="28"/>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895182" w:rsidRPr="00A83315" w:rsidRDefault="00895182" w:rsidP="00A83315">
      <w:pPr>
        <w:rPr>
          <w:szCs w:val="28"/>
        </w:rPr>
      </w:pPr>
      <w:r w:rsidRPr="00A83315">
        <w:rPr>
          <w:szCs w:val="28"/>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895182" w:rsidRPr="00A83315" w:rsidRDefault="00895182" w:rsidP="00A83315">
      <w:pPr>
        <w:rPr>
          <w:szCs w:val="28"/>
        </w:rPr>
      </w:pPr>
      <w:r w:rsidRPr="00A83315">
        <w:rPr>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895182" w:rsidRPr="00A83315" w:rsidRDefault="00895182" w:rsidP="00A83315">
      <w:pPr>
        <w:rPr>
          <w:szCs w:val="28"/>
        </w:rPr>
      </w:pPr>
      <w:r w:rsidRPr="00A83315">
        <w:rPr>
          <w:szCs w:val="28"/>
        </w:rPr>
        <w:t>В соответствии с ФГОС СОО образования физика может изучаться на базовом и углубленном уровнях.</w:t>
      </w:r>
    </w:p>
    <w:p w:rsidR="00895182" w:rsidRPr="00A83315" w:rsidRDefault="00895182" w:rsidP="00A83315">
      <w:pPr>
        <w:rPr>
          <w:szCs w:val="28"/>
        </w:rPr>
      </w:pPr>
      <w:r w:rsidRPr="00A83315">
        <w:rPr>
          <w:szCs w:val="28"/>
        </w:rPr>
        <w:t>Изучение физики на базовом уровне ориентировано на обеспечение общеобразовательной и общекультурной подготовки выпускников.</w:t>
      </w:r>
    </w:p>
    <w:p w:rsidR="00895182" w:rsidRPr="00A83315" w:rsidRDefault="00895182" w:rsidP="00A83315">
      <w:pPr>
        <w:rPr>
          <w:szCs w:val="28"/>
        </w:rPr>
      </w:pPr>
      <w:r w:rsidRPr="00A83315">
        <w:rPr>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95182" w:rsidRPr="00A83315" w:rsidRDefault="00895182" w:rsidP="00A83315">
      <w:pPr>
        <w:rPr>
          <w:szCs w:val="28"/>
        </w:rPr>
      </w:pPr>
      <w:r w:rsidRPr="00A83315">
        <w:rPr>
          <w:szCs w:val="28"/>
        </w:rPr>
        <w:lastRenderedPageBreak/>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895182" w:rsidRPr="00A83315" w:rsidRDefault="00895182" w:rsidP="00A83315">
      <w:pPr>
        <w:rPr>
          <w:szCs w:val="28"/>
        </w:rPr>
      </w:pPr>
      <w:r w:rsidRPr="00A83315">
        <w:rPr>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895182" w:rsidRPr="00A83315" w:rsidRDefault="00895182" w:rsidP="00A83315">
      <w:pPr>
        <w:rPr>
          <w:szCs w:val="28"/>
        </w:rPr>
      </w:pPr>
      <w:r w:rsidRPr="00A83315">
        <w:rPr>
          <w:szCs w:val="28"/>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895182" w:rsidRPr="00A83315" w:rsidRDefault="00895182" w:rsidP="00A83315">
      <w:pPr>
        <w:rPr>
          <w:szCs w:val="28"/>
        </w:rPr>
      </w:pPr>
      <w:r w:rsidRPr="00A83315">
        <w:rPr>
          <w:szCs w:val="28"/>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895182" w:rsidRPr="00A83315" w:rsidRDefault="00895182" w:rsidP="00A83315">
      <w:pPr>
        <w:rPr>
          <w:szCs w:val="28"/>
        </w:rPr>
      </w:pPr>
      <w:r w:rsidRPr="00A83315">
        <w:rPr>
          <w:szCs w:val="28"/>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895182" w:rsidRPr="00A83315" w:rsidRDefault="00895182" w:rsidP="00A83315">
      <w:pPr>
        <w:rPr>
          <w:szCs w:val="28"/>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Базовый уровень</w:t>
      </w: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Физика и естественно-научный метод познания природы</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w:t>
      </w:r>
      <w:r w:rsidRPr="00A83315">
        <w:rPr>
          <w:rFonts w:eastAsia="Times New Roman"/>
          <w:color w:val="000000"/>
          <w:szCs w:val="28"/>
          <w:lang w:eastAsia="ru-RU"/>
        </w:rPr>
        <w:lastRenderedPageBreak/>
        <w:t>принцип соответствия</w:t>
      </w:r>
      <w:r w:rsidRPr="00A83315">
        <w:rPr>
          <w:rFonts w:eastAsia="Times New Roman"/>
          <w:b/>
          <w:bCs/>
          <w:color w:val="1F497D"/>
          <w:szCs w:val="28"/>
          <w:lang w:eastAsia="ru-RU"/>
        </w:rPr>
        <w:t>.</w:t>
      </w:r>
      <w:r w:rsidRPr="00A83315">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A83315">
        <w:rPr>
          <w:rFonts w:eastAsia="Times New Roman"/>
          <w:i/>
          <w:iCs/>
          <w:color w:val="000000"/>
          <w:szCs w:val="28"/>
          <w:lang w:eastAsia="ru-RU"/>
        </w:rPr>
        <w:t xml:space="preserve">Физика и культура. </w:t>
      </w:r>
    </w:p>
    <w:p w:rsidR="00895182" w:rsidRPr="00A83315" w:rsidRDefault="00895182" w:rsidP="00A83315">
      <w:pPr>
        <w:suppressAutoHyphens w:val="0"/>
        <w:rPr>
          <w:rFonts w:eastAsia="Times New Roman"/>
          <w:b/>
          <w:bCs/>
          <w:color w:val="000000"/>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Механика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Импульс материальной точки и системы. Изменение и сохранение импульса. </w:t>
      </w:r>
      <w:r w:rsidRPr="00A83315">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A83315">
        <w:rPr>
          <w:rFonts w:eastAsia="Times New Roman"/>
          <w:color w:val="000000"/>
          <w:szCs w:val="28"/>
          <w:lang w:eastAsia="ru-RU"/>
        </w:rPr>
        <w:t>Механическая энергия системы тел. Закон сохранения механической энергии. Работа силы.</w:t>
      </w:r>
    </w:p>
    <w:p w:rsidR="00895182" w:rsidRPr="00A83315" w:rsidRDefault="00895182" w:rsidP="00A83315">
      <w:pPr>
        <w:suppressAutoHyphens w:val="0"/>
        <w:rPr>
          <w:rFonts w:eastAsia="Times New Roman"/>
          <w:szCs w:val="28"/>
          <w:lang w:eastAsia="ru-RU"/>
        </w:rPr>
      </w:pPr>
      <w:r w:rsidRPr="00A83315">
        <w:rPr>
          <w:rFonts w:eastAsia="Times New Roman"/>
          <w:i/>
          <w:iCs/>
          <w:color w:val="000000"/>
          <w:szCs w:val="28"/>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895182" w:rsidRPr="00A83315" w:rsidRDefault="00895182" w:rsidP="00A83315">
      <w:pPr>
        <w:suppressAutoHyphens w:val="0"/>
        <w:rPr>
          <w:rFonts w:eastAsia="Times New Roman"/>
          <w:b/>
          <w:bCs/>
          <w:color w:val="000000"/>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Молекулярная физика и термодинамика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Агрегатные состояния вещества. </w:t>
      </w:r>
      <w:r w:rsidRPr="00A83315">
        <w:rPr>
          <w:rFonts w:eastAsia="Times New Roman"/>
          <w:i/>
          <w:iCs/>
          <w:color w:val="000000"/>
          <w:szCs w:val="28"/>
          <w:lang w:eastAsia="ru-RU"/>
        </w:rPr>
        <w:t>Модель строения жидкостей.</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895182" w:rsidRPr="00A83315" w:rsidRDefault="00895182" w:rsidP="00A83315">
      <w:pPr>
        <w:suppressAutoHyphens w:val="0"/>
        <w:rPr>
          <w:rFonts w:eastAsia="Times New Roman"/>
          <w:b/>
          <w:bCs/>
          <w:color w:val="000000"/>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lastRenderedPageBreak/>
        <w:t>Электродинамика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A83315">
        <w:rPr>
          <w:rFonts w:eastAsia="Times New Roman"/>
          <w:i/>
          <w:iCs/>
          <w:color w:val="000000"/>
          <w:szCs w:val="28"/>
          <w:lang w:eastAsia="ru-RU"/>
        </w:rPr>
        <w:t>Сверхпроводимость.</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A83315">
        <w:rPr>
          <w:rFonts w:eastAsia="Times New Roman"/>
          <w:i/>
          <w:iCs/>
          <w:color w:val="000000"/>
          <w:szCs w:val="28"/>
          <w:lang w:eastAsia="ru-RU"/>
        </w:rPr>
        <w:t>Энергия электромагнитного поля.</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Электромагнитные колебания. Колебательный контур.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Геометрическая оптика. Волновые свойства света. </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b/>
          <w:bCs/>
          <w:color w:val="000000"/>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Основы специальной теории относительности</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Квантовая физика. Физика атома и атомного ядра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Гипотеза М. Планка. Фотоэлектрический эффект. Фотон. Корпускулярно-волновой дуализм. </w:t>
      </w:r>
      <w:r w:rsidRPr="00A83315">
        <w:rPr>
          <w:rFonts w:eastAsia="Times New Roman"/>
          <w:i/>
          <w:iCs/>
          <w:color w:val="000000"/>
          <w:szCs w:val="28"/>
          <w:lang w:eastAsia="ru-RU"/>
        </w:rPr>
        <w:t>Соотношение неопределенностей Гейзенберга.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lastRenderedPageBreak/>
        <w:t xml:space="preserve">Состав и строение атомного ядра. Энергия связи атомных ядер. Виды радиоактивных превращений атомных ядер.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Закон радиоактивного распада. Ядерные реакции. Цепная реакция деления ядер.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Элементарные частицы. Фундаментальные взаимодействия.</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Строение Вселенной</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Современные представления о происхождении и эволюции Солнца и звезд. Классификация звезд. Звезды и источники их энергии.</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Галактика. Представление о строении и эволюции Вселенной.</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Углубленный уровень</w:t>
      </w: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 xml:space="preserve">Физика и естественно-научный метод познания природы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A83315">
        <w:rPr>
          <w:rFonts w:eastAsia="Times New Roman"/>
          <w:color w:val="1F497D"/>
          <w:szCs w:val="28"/>
          <w:lang w:eastAsia="ru-RU"/>
        </w:rPr>
        <w:t>.</w:t>
      </w:r>
      <w:r w:rsidRPr="00A83315">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A83315">
        <w:rPr>
          <w:rFonts w:eastAsia="Times New Roman"/>
          <w:i/>
          <w:iCs/>
          <w:color w:val="000000"/>
          <w:szCs w:val="28"/>
          <w:lang w:eastAsia="ru-RU"/>
        </w:rPr>
        <w:t>Физика и культура.</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Механика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A83315">
        <w:rPr>
          <w:rFonts w:eastAsia="Times New Roman"/>
          <w:i/>
          <w:iCs/>
          <w:color w:val="000000"/>
          <w:szCs w:val="28"/>
          <w:lang w:eastAsia="ru-RU"/>
        </w:rPr>
        <w:t>Поступательное и вращательное движение твердого тела.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shd w:val="clear" w:color="auto" w:fill="FFFFFF"/>
          <w:lang w:eastAsia="ru-RU"/>
        </w:rPr>
        <w:lastRenderedPageBreak/>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A83315">
        <w:rPr>
          <w:rFonts w:eastAsia="Times New Roman"/>
          <w:i/>
          <w:iCs/>
          <w:color w:val="000000"/>
          <w:szCs w:val="28"/>
          <w:shd w:val="clear" w:color="auto" w:fill="FFFFFF"/>
          <w:lang w:eastAsia="ru-RU"/>
        </w:rPr>
        <w:t>Явления, наблюдаемые в неинерциальных системах отсчета.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A83315">
        <w:rPr>
          <w:rFonts w:eastAsia="Times New Roman"/>
          <w:i/>
          <w:iCs/>
          <w:color w:val="000000"/>
          <w:szCs w:val="28"/>
          <w:lang w:eastAsia="ru-RU"/>
        </w:rPr>
        <w:t>Закон сохранения энергии в динамике жидкости и газа.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Механические колебания и волны. Амплитуда, период, частота, фаза</w:t>
      </w:r>
      <w:r w:rsidRPr="00A83315">
        <w:rPr>
          <w:rFonts w:eastAsia="Times New Roman"/>
          <w:i/>
          <w:iCs/>
          <w:color w:val="000000"/>
          <w:szCs w:val="28"/>
          <w:lang w:eastAsia="ru-RU"/>
        </w:rPr>
        <w:t xml:space="preserve"> </w:t>
      </w:r>
      <w:r w:rsidRPr="00A83315">
        <w:rPr>
          <w:rFonts w:eastAsia="Times New Roman"/>
          <w:color w:val="000000"/>
          <w:szCs w:val="28"/>
          <w:lang w:eastAsia="ru-RU"/>
        </w:rPr>
        <w:t xml:space="preserve">колебаний. Превращения энергии при колебаниях. </w:t>
      </w:r>
      <w:r w:rsidRPr="00A83315">
        <w:rPr>
          <w:rFonts w:eastAsia="Times New Roman"/>
          <w:i/>
          <w:iCs/>
          <w:color w:val="000000"/>
          <w:szCs w:val="28"/>
          <w:lang w:eastAsia="ru-RU"/>
        </w:rPr>
        <w:t>Вынужденные колебания, резонанс.</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Молекулярная физика и термодинамика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Предмет и задачи молекулярно-кинетической теории (МКТ) и термодинамики.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Агрегатные состояния вещества. Фазовые переходы. Преобразование энергии в фазовых переходах. Насыщенные и ненасыщенные пары. Влажность </w:t>
      </w:r>
      <w:r w:rsidRPr="00A83315">
        <w:rPr>
          <w:rFonts w:eastAsia="Times New Roman"/>
          <w:color w:val="000000"/>
          <w:szCs w:val="28"/>
          <w:lang w:eastAsia="ru-RU"/>
        </w:rPr>
        <w:lastRenderedPageBreak/>
        <w:t>воздуха. Модель строения жидкостей.</w:t>
      </w:r>
      <w:r w:rsidRPr="00A83315">
        <w:rPr>
          <w:rFonts w:eastAsia="Times New Roman"/>
          <w:i/>
          <w:iCs/>
          <w:color w:val="000000"/>
          <w:szCs w:val="28"/>
          <w:lang w:eastAsia="ru-RU"/>
        </w:rPr>
        <w:t xml:space="preserve"> Поверхностное натяжение. </w:t>
      </w:r>
      <w:r w:rsidRPr="00A83315">
        <w:rPr>
          <w:rFonts w:eastAsia="Times New Roman"/>
          <w:color w:val="000000"/>
          <w:szCs w:val="28"/>
          <w:lang w:eastAsia="ru-RU"/>
        </w:rPr>
        <w:t>Модель строения твердых тел</w:t>
      </w:r>
      <w:r w:rsidRPr="00A83315">
        <w:rPr>
          <w:rFonts w:eastAsia="Times New Roman"/>
          <w:i/>
          <w:iCs/>
          <w:color w:val="000000"/>
          <w:szCs w:val="28"/>
          <w:lang w:eastAsia="ru-RU"/>
        </w:rPr>
        <w:t>. Механические свойства твердых тел</w:t>
      </w:r>
      <w:r w:rsidRPr="00A83315">
        <w:rPr>
          <w:rFonts w:eastAsia="Times New Roman"/>
          <w:color w:val="000000"/>
          <w:szCs w:val="28"/>
          <w:lang w:eastAsia="ru-RU"/>
        </w:rPr>
        <w:t>.</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A83315">
        <w:rPr>
          <w:rFonts w:eastAsia="Times New Roman"/>
          <w:i/>
          <w:iCs/>
          <w:color w:val="000000"/>
          <w:szCs w:val="28"/>
          <w:lang w:eastAsia="ru-RU"/>
        </w:rPr>
        <w:t>Второй закон термодинамики.</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Электродинамика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A83315">
        <w:rPr>
          <w:rFonts w:eastAsia="Times New Roman"/>
          <w:i/>
          <w:iCs/>
          <w:color w:val="000000"/>
          <w:szCs w:val="28"/>
          <w:lang w:eastAsia="ru-RU"/>
        </w:rPr>
        <w:t xml:space="preserve">. </w:t>
      </w:r>
      <w:r w:rsidRPr="00A83315">
        <w:rPr>
          <w:rFonts w:eastAsia="Times New Roman"/>
          <w:color w:val="000000"/>
          <w:szCs w:val="28"/>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A83315">
        <w:rPr>
          <w:rFonts w:eastAsia="Times New Roman"/>
          <w:i/>
          <w:iCs/>
          <w:color w:val="000000"/>
          <w:szCs w:val="28"/>
          <w:lang w:eastAsia="ru-RU"/>
        </w:rPr>
        <w:t>Электролиз.</w:t>
      </w:r>
      <w:r w:rsidRPr="00A83315">
        <w:rPr>
          <w:rFonts w:eastAsia="Times New Roman"/>
          <w:color w:val="000000"/>
          <w:szCs w:val="28"/>
          <w:lang w:eastAsia="ru-RU"/>
        </w:rPr>
        <w:t xml:space="preserve"> Полупроводниковые приборы. </w:t>
      </w:r>
      <w:r w:rsidRPr="00A83315">
        <w:rPr>
          <w:rFonts w:eastAsia="Times New Roman"/>
          <w:i/>
          <w:iCs/>
          <w:color w:val="000000"/>
          <w:szCs w:val="28"/>
          <w:lang w:eastAsia="ru-RU"/>
        </w:rPr>
        <w:t>Сверхпроводимость.</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A83315">
        <w:rPr>
          <w:rFonts w:eastAsia="Times New Roman"/>
          <w:i/>
          <w:iCs/>
          <w:color w:val="000000"/>
          <w:szCs w:val="28"/>
          <w:lang w:eastAsia="ru-RU"/>
        </w:rPr>
        <w:t>.</w:t>
      </w:r>
      <w:r w:rsidRPr="00A83315">
        <w:rPr>
          <w:rFonts w:eastAsia="Times New Roman"/>
          <w:color w:val="000000"/>
          <w:szCs w:val="28"/>
          <w:lang w:eastAsia="ru-RU"/>
        </w:rPr>
        <w:t xml:space="preserve"> Магнитные свойства вещества.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w:t>
      </w:r>
      <w:r w:rsidRPr="00A83315">
        <w:rPr>
          <w:rFonts w:eastAsia="Times New Roman"/>
          <w:color w:val="000000"/>
          <w:szCs w:val="28"/>
          <w:lang w:eastAsia="ru-RU"/>
        </w:rPr>
        <w:lastRenderedPageBreak/>
        <w:t xml:space="preserve">Производство, передача и потребление электрической энергии. </w:t>
      </w:r>
      <w:r w:rsidRPr="00A83315">
        <w:rPr>
          <w:rFonts w:eastAsia="Times New Roman"/>
          <w:i/>
          <w:iCs/>
          <w:color w:val="000000"/>
          <w:szCs w:val="28"/>
          <w:lang w:eastAsia="ru-RU"/>
        </w:rPr>
        <w:t>Элементарная теория трансформатора.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Электромагнитное поле</w:t>
      </w:r>
      <w:r w:rsidRPr="00A83315">
        <w:rPr>
          <w:rFonts w:eastAsia="Times New Roman"/>
          <w:i/>
          <w:iCs/>
          <w:color w:val="000000"/>
          <w:szCs w:val="28"/>
          <w:lang w:eastAsia="ru-RU"/>
        </w:rPr>
        <w:t xml:space="preserve">. </w:t>
      </w:r>
      <w:r w:rsidRPr="00A83315">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95182" w:rsidRPr="00A83315" w:rsidRDefault="00895182" w:rsidP="00A83315">
      <w:pPr>
        <w:suppressAutoHyphens w:val="0"/>
        <w:ind w:firstLine="0"/>
        <w:jc w:val="left"/>
        <w:rPr>
          <w:rFonts w:eastAsia="Times New Roman"/>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Основы специальной теории относительности</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A83315">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A83315">
        <w:rPr>
          <w:rFonts w:eastAsia="Times New Roman"/>
          <w:color w:val="000000"/>
          <w:szCs w:val="28"/>
          <w:lang w:eastAsia="ru-RU"/>
        </w:rPr>
        <w:t xml:space="preserve"> Связь массы и энергии свободной частицы. Энергия покоя.</w:t>
      </w: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Квантовая физика. Физика атома и атомного ядра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Предмет и задачи квантовой физики.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Тепловое излучение. Распределение энергии в спектре абсолютно черного тела.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Гипотеза М. Планка о квантах. Фотоэффект. Опыты А.Г. Столетова, законы фотоэффекта. Уравнение А. Эйнштейна для фотоэффекта.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Фотон. </w:t>
      </w:r>
      <w:r w:rsidRPr="00A83315">
        <w:rPr>
          <w:rFonts w:eastAsia="Times New Roman"/>
          <w:i/>
          <w:iCs/>
          <w:color w:val="000000"/>
          <w:szCs w:val="28"/>
          <w:lang w:eastAsia="ru-RU"/>
        </w:rPr>
        <w:t>Опыты П.Н. Лебедева и С.И. Вавилова.</w:t>
      </w:r>
      <w:r w:rsidRPr="00A83315">
        <w:rPr>
          <w:rFonts w:eastAsia="Times New Roman"/>
          <w:color w:val="000000"/>
          <w:szCs w:val="28"/>
          <w:lang w:eastAsia="ru-RU"/>
        </w:rPr>
        <w:t xml:space="preserve"> Гипотеза Л. де Бройля о волновых свойствах частиц. Корпускулярно-</w:t>
      </w:r>
      <w:r w:rsidRPr="00A83315">
        <w:rPr>
          <w:rFonts w:eastAsia="Times New Roman"/>
          <w:color w:val="000000"/>
          <w:szCs w:val="28"/>
          <w:lang w:eastAsia="ru-RU"/>
        </w:rPr>
        <w:softHyphen/>
        <w:t xml:space="preserve">волновой дуализм. </w:t>
      </w:r>
      <w:r w:rsidRPr="00A83315">
        <w:rPr>
          <w:rFonts w:eastAsia="Times New Roman"/>
          <w:i/>
          <w:iCs/>
          <w:color w:val="000000"/>
          <w:szCs w:val="28"/>
          <w:lang w:eastAsia="ru-RU"/>
        </w:rPr>
        <w:t>Дифракция электронов.</w:t>
      </w:r>
      <w:r w:rsidRPr="00A83315">
        <w:rPr>
          <w:rFonts w:eastAsia="Times New Roman"/>
          <w:color w:val="000000"/>
          <w:szCs w:val="28"/>
          <w:lang w:eastAsia="ru-RU"/>
        </w:rPr>
        <w:t xml:space="preserve"> Давление света. Соотношение неопределенностей Гейзенберга.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95182" w:rsidRPr="00A83315" w:rsidRDefault="00895182" w:rsidP="00A83315">
      <w:pPr>
        <w:suppressAutoHyphens w:val="0"/>
        <w:ind w:firstLine="700"/>
        <w:rPr>
          <w:rFonts w:eastAsia="Times New Roman"/>
          <w:szCs w:val="28"/>
          <w:lang w:eastAsia="ru-RU"/>
        </w:rPr>
      </w:pPr>
      <w:r w:rsidRPr="00A83315">
        <w:rPr>
          <w:rFonts w:eastAsia="Times New Roman"/>
          <w:color w:val="000000"/>
          <w:szCs w:val="28"/>
          <w:lang w:eastAsia="ru-RU"/>
        </w:rPr>
        <w:lastRenderedPageBreak/>
        <w:t>Состав и строение атомного ядра. Изотопы. Ядерные силы. Дефект массы и энергия связи ядра.</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Элементарные частицы. Фундаментальные взаимодействия. </w:t>
      </w:r>
      <w:r w:rsidRPr="00A83315">
        <w:rPr>
          <w:rFonts w:eastAsia="Times New Roman"/>
          <w:i/>
          <w:iCs/>
          <w:color w:val="000000"/>
          <w:szCs w:val="28"/>
          <w:lang w:eastAsia="ru-RU"/>
        </w:rPr>
        <w:t xml:space="preserve">Ускорители элементарных частиц. </w:t>
      </w:r>
    </w:p>
    <w:p w:rsidR="00895182" w:rsidRPr="00A83315" w:rsidRDefault="00895182" w:rsidP="00A83315">
      <w:pPr>
        <w:suppressAutoHyphens w:val="0"/>
        <w:rPr>
          <w:rFonts w:eastAsia="Times New Roman"/>
          <w:b/>
          <w:bCs/>
          <w:color w:val="000000"/>
          <w:szCs w:val="28"/>
          <w:lang w:eastAsia="ru-RU"/>
        </w:rPr>
      </w:pPr>
    </w:p>
    <w:p w:rsidR="00895182" w:rsidRPr="00A83315" w:rsidRDefault="00895182" w:rsidP="00A83315">
      <w:pPr>
        <w:suppressAutoHyphens w:val="0"/>
        <w:rPr>
          <w:rFonts w:eastAsia="Times New Roman"/>
          <w:szCs w:val="28"/>
          <w:lang w:eastAsia="ru-RU"/>
        </w:rPr>
      </w:pPr>
      <w:r w:rsidRPr="00A83315">
        <w:rPr>
          <w:rFonts w:eastAsia="Times New Roman"/>
          <w:b/>
          <w:bCs/>
          <w:color w:val="000000"/>
          <w:szCs w:val="28"/>
          <w:lang w:eastAsia="ru-RU"/>
        </w:rPr>
        <w:t>Строение Вселенной</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Применимость законов физики для объяснения природы космических объектов</w:t>
      </w:r>
      <w:r w:rsidRPr="00A83315">
        <w:rPr>
          <w:rFonts w:eastAsia="Times New Roman"/>
          <w:i/>
          <w:iCs/>
          <w:color w:val="000000"/>
          <w:szCs w:val="28"/>
          <w:lang w:eastAsia="ru-RU"/>
        </w:rPr>
        <w:t xml:space="preserve">. </w:t>
      </w:r>
      <w:r w:rsidRPr="00A83315">
        <w:rPr>
          <w:rFonts w:eastAsia="Times New Roman"/>
          <w:color w:val="000000"/>
          <w:szCs w:val="28"/>
          <w:lang w:eastAsia="ru-RU"/>
        </w:rPr>
        <w:t>Солнечная система. Звезды и источники их энергии. Классификация звезд. Эволюция Солнца и звезд.</w:t>
      </w:r>
    </w:p>
    <w:p w:rsidR="00895182" w:rsidRPr="00A83315" w:rsidRDefault="00895182" w:rsidP="00A83315">
      <w:pPr>
        <w:suppressAutoHyphens w:val="0"/>
        <w:rPr>
          <w:rFonts w:eastAsia="Times New Roman"/>
          <w:szCs w:val="28"/>
          <w:lang w:eastAsia="ru-RU"/>
        </w:rPr>
      </w:pPr>
      <w:r w:rsidRPr="00A83315">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A83315">
        <w:rPr>
          <w:rFonts w:eastAsia="Times New Roman"/>
          <w:i/>
          <w:iCs/>
          <w:color w:val="000000"/>
          <w:szCs w:val="28"/>
          <w:lang w:eastAsia="ru-RU"/>
        </w:rPr>
        <w:t xml:space="preserve">Темная материя и темная энергия. </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 xml:space="preserve">Примерный перечень практических и лабораторных работ (на выбор учителя) </w:t>
      </w:r>
    </w:p>
    <w:p w:rsidR="00895182" w:rsidRPr="00A83315" w:rsidRDefault="00895182" w:rsidP="00A83315">
      <w:pPr>
        <w:rPr>
          <w:rFonts w:eastAsia="Times New Roman"/>
          <w:szCs w:val="28"/>
        </w:rPr>
      </w:pPr>
      <w:r w:rsidRPr="00A83315">
        <w:rPr>
          <w:rFonts w:eastAsia="Times New Roman"/>
          <w:szCs w:val="28"/>
        </w:rPr>
        <w:t>Прямые измерения:</w:t>
      </w:r>
    </w:p>
    <w:p w:rsidR="00895182" w:rsidRPr="00A83315" w:rsidRDefault="00895182" w:rsidP="00A83315">
      <w:pPr>
        <w:pStyle w:val="a0"/>
        <w:rPr>
          <w:szCs w:val="28"/>
        </w:rPr>
      </w:pPr>
      <w:r w:rsidRPr="00A83315">
        <w:rPr>
          <w:szCs w:val="28"/>
        </w:rPr>
        <w:t xml:space="preserve">измерение мгновенной скорости с использованием секундомера или компьютера с датчиками; </w:t>
      </w:r>
    </w:p>
    <w:p w:rsidR="00895182" w:rsidRPr="00A83315" w:rsidRDefault="00895182" w:rsidP="00A83315">
      <w:pPr>
        <w:pStyle w:val="a0"/>
        <w:rPr>
          <w:szCs w:val="28"/>
        </w:rPr>
      </w:pPr>
      <w:r w:rsidRPr="00A83315">
        <w:rPr>
          <w:szCs w:val="28"/>
        </w:rPr>
        <w:t>сравнение масс (по взаимодействию);</w:t>
      </w:r>
    </w:p>
    <w:p w:rsidR="00895182" w:rsidRPr="00A83315" w:rsidRDefault="00895182" w:rsidP="00A83315">
      <w:pPr>
        <w:pStyle w:val="a0"/>
        <w:rPr>
          <w:szCs w:val="28"/>
        </w:rPr>
      </w:pPr>
      <w:r w:rsidRPr="00A83315">
        <w:rPr>
          <w:szCs w:val="28"/>
        </w:rPr>
        <w:t>измерение сил в механике;</w:t>
      </w:r>
    </w:p>
    <w:p w:rsidR="00895182" w:rsidRPr="00A83315" w:rsidRDefault="00895182" w:rsidP="00A83315">
      <w:pPr>
        <w:pStyle w:val="a0"/>
        <w:rPr>
          <w:szCs w:val="28"/>
        </w:rPr>
      </w:pPr>
      <w:r w:rsidRPr="00A83315">
        <w:rPr>
          <w:szCs w:val="28"/>
        </w:rPr>
        <w:t>измерение температуры жидкостными и цифровыми термометрами;</w:t>
      </w:r>
    </w:p>
    <w:p w:rsidR="00895182" w:rsidRPr="00A83315" w:rsidRDefault="00895182" w:rsidP="00A83315">
      <w:pPr>
        <w:pStyle w:val="a0"/>
        <w:rPr>
          <w:szCs w:val="28"/>
        </w:rPr>
      </w:pPr>
      <w:r w:rsidRPr="00A83315">
        <w:rPr>
          <w:szCs w:val="28"/>
        </w:rPr>
        <w:t>оценка сил взаимодействия молекул (методом отрыва капель);</w:t>
      </w:r>
    </w:p>
    <w:p w:rsidR="00895182" w:rsidRPr="00A83315" w:rsidRDefault="00895182" w:rsidP="00A83315">
      <w:pPr>
        <w:pStyle w:val="a0"/>
        <w:rPr>
          <w:szCs w:val="28"/>
        </w:rPr>
      </w:pPr>
      <w:r w:rsidRPr="00A83315">
        <w:rPr>
          <w:szCs w:val="28"/>
        </w:rPr>
        <w:t>измерение термодинамических параметров газа;</w:t>
      </w:r>
    </w:p>
    <w:p w:rsidR="00895182" w:rsidRPr="00A83315" w:rsidRDefault="00895182" w:rsidP="00A83315">
      <w:pPr>
        <w:pStyle w:val="a0"/>
        <w:rPr>
          <w:szCs w:val="28"/>
        </w:rPr>
      </w:pPr>
      <w:r w:rsidRPr="00A83315">
        <w:rPr>
          <w:szCs w:val="28"/>
        </w:rPr>
        <w:t>измерение ЭДС источника тока;</w:t>
      </w:r>
    </w:p>
    <w:p w:rsidR="00895182" w:rsidRPr="00A83315" w:rsidRDefault="00895182" w:rsidP="00A83315">
      <w:pPr>
        <w:pStyle w:val="a0"/>
        <w:rPr>
          <w:szCs w:val="28"/>
        </w:rPr>
      </w:pPr>
      <w:r w:rsidRPr="00A83315">
        <w:rPr>
          <w:szCs w:val="28"/>
        </w:rPr>
        <w:t>измерение силы взаимодействия катушки с током и магнита помощью электронных весов;</w:t>
      </w:r>
    </w:p>
    <w:p w:rsidR="00895182" w:rsidRPr="00A83315" w:rsidRDefault="00895182" w:rsidP="00A83315">
      <w:pPr>
        <w:pStyle w:val="a0"/>
        <w:rPr>
          <w:szCs w:val="28"/>
        </w:rPr>
      </w:pPr>
      <w:r w:rsidRPr="00A83315">
        <w:rPr>
          <w:szCs w:val="28"/>
        </w:rPr>
        <w:lastRenderedPageBreak/>
        <w:t>определение периода обращения двойных звезд (печатные материалы).</w:t>
      </w:r>
    </w:p>
    <w:p w:rsidR="00895182" w:rsidRPr="00A83315" w:rsidRDefault="00895182" w:rsidP="00A83315">
      <w:pPr>
        <w:rPr>
          <w:rFonts w:eastAsia="Times New Roman"/>
          <w:szCs w:val="28"/>
        </w:rPr>
      </w:pPr>
    </w:p>
    <w:p w:rsidR="00895182" w:rsidRPr="00A83315" w:rsidRDefault="00895182" w:rsidP="00A83315">
      <w:pPr>
        <w:rPr>
          <w:rFonts w:eastAsia="Times New Roman"/>
          <w:szCs w:val="28"/>
        </w:rPr>
      </w:pPr>
      <w:r w:rsidRPr="00A83315">
        <w:rPr>
          <w:rFonts w:eastAsia="Times New Roman"/>
          <w:szCs w:val="28"/>
        </w:rPr>
        <w:t>Косвенные измерения:</w:t>
      </w:r>
    </w:p>
    <w:p w:rsidR="00895182" w:rsidRPr="00A83315" w:rsidRDefault="00895182" w:rsidP="00A83315">
      <w:pPr>
        <w:pStyle w:val="a0"/>
        <w:rPr>
          <w:szCs w:val="28"/>
        </w:rPr>
      </w:pPr>
      <w:r w:rsidRPr="00A83315">
        <w:rPr>
          <w:szCs w:val="28"/>
        </w:rPr>
        <w:t>измерение ускорения;</w:t>
      </w:r>
    </w:p>
    <w:p w:rsidR="00895182" w:rsidRPr="00A83315" w:rsidRDefault="00895182" w:rsidP="00A83315">
      <w:pPr>
        <w:pStyle w:val="a0"/>
        <w:rPr>
          <w:szCs w:val="28"/>
        </w:rPr>
      </w:pPr>
      <w:r w:rsidRPr="00A83315">
        <w:rPr>
          <w:szCs w:val="28"/>
        </w:rPr>
        <w:t>измерение ускорения свободного падения;</w:t>
      </w:r>
    </w:p>
    <w:p w:rsidR="00895182" w:rsidRPr="00A83315" w:rsidRDefault="00895182" w:rsidP="00A83315">
      <w:pPr>
        <w:pStyle w:val="a0"/>
        <w:rPr>
          <w:szCs w:val="28"/>
        </w:rPr>
      </w:pPr>
      <w:r w:rsidRPr="00A83315">
        <w:rPr>
          <w:szCs w:val="28"/>
        </w:rPr>
        <w:t>определение энергии и импульса по тормозному пути;</w:t>
      </w:r>
    </w:p>
    <w:p w:rsidR="00895182" w:rsidRPr="00A83315" w:rsidRDefault="00895182" w:rsidP="00A83315">
      <w:pPr>
        <w:pStyle w:val="a0"/>
        <w:rPr>
          <w:szCs w:val="28"/>
        </w:rPr>
      </w:pPr>
      <w:r w:rsidRPr="00A83315">
        <w:rPr>
          <w:szCs w:val="28"/>
        </w:rPr>
        <w:t>измерение удельной теплоты плавления льда;</w:t>
      </w:r>
    </w:p>
    <w:p w:rsidR="00895182" w:rsidRPr="00A83315" w:rsidRDefault="00895182" w:rsidP="00A83315">
      <w:pPr>
        <w:pStyle w:val="a0"/>
        <w:rPr>
          <w:szCs w:val="28"/>
        </w:rPr>
      </w:pPr>
      <w:r w:rsidRPr="00A83315">
        <w:rPr>
          <w:szCs w:val="28"/>
        </w:rPr>
        <w:t>измерение напряженности вихревого электрического поля (при наблюдении электромагнитной индукции);</w:t>
      </w:r>
    </w:p>
    <w:p w:rsidR="00895182" w:rsidRPr="00A83315" w:rsidRDefault="00895182" w:rsidP="00A83315">
      <w:pPr>
        <w:pStyle w:val="a0"/>
        <w:rPr>
          <w:szCs w:val="28"/>
        </w:rPr>
      </w:pPr>
      <w:r w:rsidRPr="00A83315">
        <w:rPr>
          <w:szCs w:val="28"/>
        </w:rPr>
        <w:t>измерение внутреннего сопротивления источника тока;</w:t>
      </w:r>
    </w:p>
    <w:p w:rsidR="00895182" w:rsidRPr="00A83315" w:rsidRDefault="00895182" w:rsidP="00A83315">
      <w:pPr>
        <w:pStyle w:val="a0"/>
        <w:rPr>
          <w:szCs w:val="28"/>
        </w:rPr>
      </w:pPr>
      <w:r w:rsidRPr="00A83315">
        <w:rPr>
          <w:szCs w:val="28"/>
        </w:rPr>
        <w:t>определение показателя преломления среды;</w:t>
      </w:r>
    </w:p>
    <w:p w:rsidR="00895182" w:rsidRPr="00A83315" w:rsidRDefault="00895182" w:rsidP="00A83315">
      <w:pPr>
        <w:pStyle w:val="a0"/>
        <w:rPr>
          <w:szCs w:val="28"/>
        </w:rPr>
      </w:pPr>
      <w:r w:rsidRPr="00A83315">
        <w:rPr>
          <w:szCs w:val="28"/>
        </w:rPr>
        <w:t>измерение фокусного расстояния собирающей и рассеивающей линз;</w:t>
      </w:r>
    </w:p>
    <w:p w:rsidR="00895182" w:rsidRPr="00A83315" w:rsidRDefault="00895182" w:rsidP="00A83315">
      <w:pPr>
        <w:pStyle w:val="a0"/>
        <w:rPr>
          <w:szCs w:val="28"/>
        </w:rPr>
      </w:pPr>
      <w:r w:rsidRPr="00A83315">
        <w:rPr>
          <w:szCs w:val="28"/>
        </w:rPr>
        <w:t>определение длины световой волны;</w:t>
      </w:r>
    </w:p>
    <w:p w:rsidR="00895182" w:rsidRPr="00A83315" w:rsidRDefault="00895182" w:rsidP="00A83315">
      <w:pPr>
        <w:pStyle w:val="a0"/>
        <w:rPr>
          <w:szCs w:val="28"/>
        </w:rPr>
      </w:pPr>
      <w:r w:rsidRPr="00A83315">
        <w:rPr>
          <w:szCs w:val="28"/>
        </w:rPr>
        <w:t>определение импульса и энергии частицы при движении в магнитном поле (по фотографиям).</w:t>
      </w:r>
    </w:p>
    <w:p w:rsidR="00895182" w:rsidRPr="00A83315" w:rsidRDefault="00895182" w:rsidP="00A83315">
      <w:pPr>
        <w:rPr>
          <w:rFonts w:eastAsia="Times New Roman"/>
          <w:szCs w:val="28"/>
        </w:rPr>
      </w:pPr>
    </w:p>
    <w:p w:rsidR="00895182" w:rsidRPr="00A83315" w:rsidRDefault="00895182" w:rsidP="00A83315">
      <w:pPr>
        <w:rPr>
          <w:rFonts w:eastAsia="Times New Roman"/>
          <w:szCs w:val="28"/>
        </w:rPr>
      </w:pPr>
      <w:r w:rsidRPr="00A83315">
        <w:rPr>
          <w:rFonts w:eastAsia="Times New Roman"/>
          <w:szCs w:val="28"/>
        </w:rPr>
        <w:t>Наблюдение явлений:</w:t>
      </w:r>
    </w:p>
    <w:p w:rsidR="00895182" w:rsidRPr="00A83315" w:rsidRDefault="00895182" w:rsidP="00A83315">
      <w:pPr>
        <w:pStyle w:val="a0"/>
        <w:rPr>
          <w:szCs w:val="28"/>
        </w:rPr>
      </w:pPr>
      <w:r w:rsidRPr="00A83315">
        <w:rPr>
          <w:szCs w:val="28"/>
        </w:rPr>
        <w:t>наблюдение механических явлений в инерциальных и неинерциальных системах отсчета;</w:t>
      </w:r>
    </w:p>
    <w:p w:rsidR="00895182" w:rsidRPr="00A83315" w:rsidRDefault="00895182" w:rsidP="00A83315">
      <w:pPr>
        <w:pStyle w:val="a0"/>
        <w:rPr>
          <w:szCs w:val="28"/>
        </w:rPr>
      </w:pPr>
      <w:r w:rsidRPr="00A83315">
        <w:rPr>
          <w:szCs w:val="28"/>
        </w:rPr>
        <w:t>наблюдение вынужденных колебаний и резонанса;</w:t>
      </w:r>
    </w:p>
    <w:p w:rsidR="00895182" w:rsidRPr="00A83315" w:rsidRDefault="00895182" w:rsidP="00A83315">
      <w:pPr>
        <w:pStyle w:val="a0"/>
        <w:rPr>
          <w:szCs w:val="28"/>
        </w:rPr>
      </w:pPr>
      <w:r w:rsidRPr="00A83315">
        <w:rPr>
          <w:szCs w:val="28"/>
        </w:rPr>
        <w:t>наблюдение диффузии;</w:t>
      </w:r>
    </w:p>
    <w:p w:rsidR="00895182" w:rsidRPr="00A83315" w:rsidRDefault="00895182" w:rsidP="00A83315">
      <w:pPr>
        <w:pStyle w:val="a0"/>
        <w:rPr>
          <w:szCs w:val="28"/>
        </w:rPr>
      </w:pPr>
      <w:r w:rsidRPr="00A83315">
        <w:rPr>
          <w:szCs w:val="28"/>
        </w:rPr>
        <w:t>наблюдение явления электромагнитной индукции;</w:t>
      </w:r>
    </w:p>
    <w:p w:rsidR="00895182" w:rsidRPr="00A83315" w:rsidRDefault="00895182" w:rsidP="00A83315">
      <w:pPr>
        <w:pStyle w:val="a0"/>
        <w:rPr>
          <w:szCs w:val="28"/>
        </w:rPr>
      </w:pPr>
      <w:r w:rsidRPr="00A83315">
        <w:rPr>
          <w:szCs w:val="28"/>
        </w:rPr>
        <w:t>наблюдение волновых свойств света: дифракция, интерференция, поляризация;</w:t>
      </w:r>
    </w:p>
    <w:p w:rsidR="00895182" w:rsidRPr="00A83315" w:rsidRDefault="00895182" w:rsidP="00A83315">
      <w:pPr>
        <w:pStyle w:val="a0"/>
        <w:rPr>
          <w:szCs w:val="28"/>
        </w:rPr>
      </w:pPr>
      <w:r w:rsidRPr="00A83315">
        <w:rPr>
          <w:szCs w:val="28"/>
        </w:rPr>
        <w:t>наблюдение спектров;</w:t>
      </w:r>
    </w:p>
    <w:p w:rsidR="00895182" w:rsidRPr="00A83315" w:rsidRDefault="00895182" w:rsidP="00A83315">
      <w:pPr>
        <w:pStyle w:val="a0"/>
        <w:rPr>
          <w:szCs w:val="28"/>
        </w:rPr>
      </w:pPr>
      <w:r w:rsidRPr="00A83315">
        <w:rPr>
          <w:szCs w:val="28"/>
        </w:rPr>
        <w:t>вечерние наблюдения звезд, Луны и планет в телескоп или бинокль.</w:t>
      </w:r>
    </w:p>
    <w:p w:rsidR="00895182" w:rsidRPr="00A83315" w:rsidRDefault="00895182" w:rsidP="00A83315">
      <w:pPr>
        <w:rPr>
          <w:rFonts w:eastAsia="Times New Roman"/>
          <w:szCs w:val="28"/>
        </w:rPr>
      </w:pPr>
    </w:p>
    <w:p w:rsidR="00895182" w:rsidRPr="00A83315" w:rsidRDefault="00895182" w:rsidP="00A83315">
      <w:pPr>
        <w:rPr>
          <w:rFonts w:eastAsia="Times New Roman"/>
          <w:szCs w:val="28"/>
        </w:rPr>
      </w:pPr>
      <w:r w:rsidRPr="00A83315">
        <w:rPr>
          <w:rFonts w:eastAsia="Times New Roman"/>
          <w:szCs w:val="28"/>
        </w:rPr>
        <w:t>Исследования:</w:t>
      </w:r>
    </w:p>
    <w:p w:rsidR="00895182" w:rsidRPr="00A83315" w:rsidRDefault="00895182" w:rsidP="00A83315">
      <w:pPr>
        <w:pStyle w:val="a0"/>
        <w:rPr>
          <w:szCs w:val="28"/>
        </w:rPr>
      </w:pPr>
      <w:r w:rsidRPr="00A83315">
        <w:rPr>
          <w:szCs w:val="28"/>
        </w:rPr>
        <w:lastRenderedPageBreak/>
        <w:t>исследование равноускоренного движения с использованием электронного секундомера или компьютера с датчиками;</w:t>
      </w:r>
    </w:p>
    <w:p w:rsidR="00895182" w:rsidRPr="00A83315" w:rsidRDefault="00895182" w:rsidP="00A83315">
      <w:pPr>
        <w:pStyle w:val="a0"/>
        <w:rPr>
          <w:szCs w:val="28"/>
        </w:rPr>
      </w:pPr>
      <w:r w:rsidRPr="00A83315">
        <w:rPr>
          <w:szCs w:val="28"/>
        </w:rPr>
        <w:t>исследование движения тела, брошенного горизонтально;</w:t>
      </w:r>
    </w:p>
    <w:p w:rsidR="00895182" w:rsidRPr="00A83315" w:rsidRDefault="00895182" w:rsidP="00A83315">
      <w:pPr>
        <w:pStyle w:val="a0"/>
        <w:rPr>
          <w:szCs w:val="28"/>
        </w:rPr>
      </w:pPr>
      <w:r w:rsidRPr="00A83315">
        <w:rPr>
          <w:szCs w:val="28"/>
        </w:rPr>
        <w:t>исследование центрального удара;</w:t>
      </w:r>
    </w:p>
    <w:p w:rsidR="00895182" w:rsidRPr="00A83315" w:rsidRDefault="00895182" w:rsidP="00A83315">
      <w:pPr>
        <w:pStyle w:val="a0"/>
        <w:rPr>
          <w:szCs w:val="28"/>
        </w:rPr>
      </w:pPr>
      <w:r w:rsidRPr="00A83315">
        <w:rPr>
          <w:szCs w:val="28"/>
        </w:rPr>
        <w:t>исследование качения цилиндра по наклонной плоскости;</w:t>
      </w:r>
    </w:p>
    <w:p w:rsidR="00895182" w:rsidRPr="00A83315" w:rsidRDefault="00895182" w:rsidP="00A83315">
      <w:pPr>
        <w:pStyle w:val="a0"/>
        <w:rPr>
          <w:szCs w:val="28"/>
        </w:rPr>
      </w:pPr>
      <w:r w:rsidRPr="00A83315">
        <w:rPr>
          <w:szCs w:val="28"/>
        </w:rPr>
        <w:t>исследование движения броуновской частицы (по трекам Перрена);</w:t>
      </w:r>
    </w:p>
    <w:p w:rsidR="00895182" w:rsidRPr="00A83315" w:rsidRDefault="00895182" w:rsidP="00A83315">
      <w:pPr>
        <w:pStyle w:val="a0"/>
        <w:rPr>
          <w:szCs w:val="28"/>
        </w:rPr>
      </w:pPr>
      <w:r w:rsidRPr="00A83315">
        <w:rPr>
          <w:szCs w:val="28"/>
        </w:rPr>
        <w:t>исследование изопроцессов;</w:t>
      </w:r>
    </w:p>
    <w:p w:rsidR="00895182" w:rsidRPr="00A83315" w:rsidRDefault="00895182" w:rsidP="00A83315">
      <w:pPr>
        <w:pStyle w:val="a0"/>
        <w:rPr>
          <w:szCs w:val="28"/>
        </w:rPr>
      </w:pPr>
      <w:r w:rsidRPr="00A83315">
        <w:rPr>
          <w:szCs w:val="28"/>
        </w:rPr>
        <w:t xml:space="preserve">исследование изохорного процесса и оценка абсолютного нуля; </w:t>
      </w:r>
    </w:p>
    <w:p w:rsidR="00895182" w:rsidRPr="00A83315" w:rsidRDefault="00895182" w:rsidP="00A83315">
      <w:pPr>
        <w:pStyle w:val="a0"/>
        <w:rPr>
          <w:szCs w:val="28"/>
        </w:rPr>
      </w:pPr>
      <w:r w:rsidRPr="00A83315">
        <w:rPr>
          <w:szCs w:val="28"/>
        </w:rPr>
        <w:t>исследование остывания воды;</w:t>
      </w:r>
    </w:p>
    <w:p w:rsidR="00895182" w:rsidRPr="00A83315" w:rsidRDefault="00895182" w:rsidP="00A83315">
      <w:pPr>
        <w:pStyle w:val="a0"/>
        <w:rPr>
          <w:szCs w:val="28"/>
        </w:rPr>
      </w:pPr>
      <w:r w:rsidRPr="00A83315">
        <w:rPr>
          <w:szCs w:val="28"/>
        </w:rPr>
        <w:t>исследование зависимости напряжения на полюсах источника тока от силы тока в цепи;</w:t>
      </w:r>
    </w:p>
    <w:p w:rsidR="00895182" w:rsidRPr="00A83315" w:rsidRDefault="00895182" w:rsidP="00A83315">
      <w:pPr>
        <w:pStyle w:val="a0"/>
        <w:rPr>
          <w:szCs w:val="28"/>
        </w:rPr>
      </w:pPr>
      <w:r w:rsidRPr="00A83315">
        <w:rPr>
          <w:szCs w:val="28"/>
        </w:rPr>
        <w:t>исследование зависимости силы тока через лампочку от напряжения на ней;</w:t>
      </w:r>
    </w:p>
    <w:p w:rsidR="00895182" w:rsidRPr="00A83315" w:rsidRDefault="00895182" w:rsidP="00A83315">
      <w:pPr>
        <w:pStyle w:val="a0"/>
        <w:rPr>
          <w:szCs w:val="28"/>
        </w:rPr>
      </w:pPr>
      <w:r w:rsidRPr="00A83315">
        <w:rPr>
          <w:szCs w:val="28"/>
        </w:rPr>
        <w:t>исследование нагревания воды нагревателем небольшой мощности;</w:t>
      </w:r>
    </w:p>
    <w:p w:rsidR="00895182" w:rsidRPr="00A83315" w:rsidRDefault="00895182" w:rsidP="00A83315">
      <w:pPr>
        <w:pStyle w:val="a0"/>
        <w:rPr>
          <w:szCs w:val="28"/>
        </w:rPr>
      </w:pPr>
      <w:r w:rsidRPr="00A83315">
        <w:rPr>
          <w:szCs w:val="28"/>
        </w:rPr>
        <w:t>исследование явления электромагнитной индукции;</w:t>
      </w:r>
    </w:p>
    <w:p w:rsidR="00895182" w:rsidRPr="00A83315" w:rsidRDefault="00895182" w:rsidP="00A83315">
      <w:pPr>
        <w:pStyle w:val="a0"/>
        <w:rPr>
          <w:szCs w:val="28"/>
        </w:rPr>
      </w:pPr>
      <w:r w:rsidRPr="00A83315">
        <w:rPr>
          <w:szCs w:val="28"/>
        </w:rPr>
        <w:t>исследование зависимости угла преломления от угла падения;</w:t>
      </w:r>
    </w:p>
    <w:p w:rsidR="00895182" w:rsidRPr="00A83315" w:rsidRDefault="00895182" w:rsidP="00A83315">
      <w:pPr>
        <w:pStyle w:val="a0"/>
        <w:rPr>
          <w:szCs w:val="28"/>
        </w:rPr>
      </w:pPr>
      <w:r w:rsidRPr="00A83315">
        <w:rPr>
          <w:szCs w:val="28"/>
        </w:rPr>
        <w:t>исследование зависимости расстояния от линзы до изображения от расстояния от линзы до предмета;</w:t>
      </w:r>
    </w:p>
    <w:p w:rsidR="00895182" w:rsidRPr="00A83315" w:rsidRDefault="00895182" w:rsidP="00A83315">
      <w:pPr>
        <w:pStyle w:val="a0"/>
        <w:rPr>
          <w:szCs w:val="28"/>
        </w:rPr>
      </w:pPr>
      <w:r w:rsidRPr="00A83315">
        <w:rPr>
          <w:szCs w:val="28"/>
        </w:rPr>
        <w:t>исследование спектра водорода;</w:t>
      </w:r>
    </w:p>
    <w:p w:rsidR="00895182" w:rsidRPr="00A83315" w:rsidRDefault="00895182" w:rsidP="00A83315">
      <w:pPr>
        <w:pStyle w:val="a0"/>
        <w:rPr>
          <w:szCs w:val="28"/>
        </w:rPr>
      </w:pPr>
      <w:r w:rsidRPr="00A83315">
        <w:rPr>
          <w:szCs w:val="28"/>
        </w:rPr>
        <w:t>исследование движения двойных звезд (по печатным материалам).</w:t>
      </w:r>
    </w:p>
    <w:p w:rsidR="00895182" w:rsidRPr="00A83315" w:rsidRDefault="00895182" w:rsidP="00A83315">
      <w:pPr>
        <w:rPr>
          <w:rFonts w:eastAsia="Times New Roman"/>
          <w:szCs w:val="28"/>
        </w:rPr>
      </w:pPr>
    </w:p>
    <w:p w:rsidR="00895182" w:rsidRPr="00A83315" w:rsidRDefault="00895182" w:rsidP="00A83315">
      <w:pPr>
        <w:rPr>
          <w:rFonts w:eastAsia="Times New Roman"/>
          <w:szCs w:val="28"/>
        </w:rPr>
      </w:pPr>
      <w:r w:rsidRPr="00A83315">
        <w:rPr>
          <w:rFonts w:eastAsia="Times New Roman"/>
          <w:szCs w:val="28"/>
        </w:rPr>
        <w:t>Проверка гипотез (в том числе имеются неверные):</w:t>
      </w:r>
    </w:p>
    <w:p w:rsidR="00895182" w:rsidRPr="00A83315" w:rsidRDefault="00895182" w:rsidP="00A83315">
      <w:pPr>
        <w:pStyle w:val="a0"/>
        <w:rPr>
          <w:szCs w:val="28"/>
        </w:rPr>
      </w:pPr>
      <w:r w:rsidRPr="00A83315">
        <w:rPr>
          <w:szCs w:val="28"/>
        </w:rPr>
        <w:t>при движении бруска по наклонной плоскости время перемещения на определенное расстояния тем больше, чем больше масса бруска;</w:t>
      </w:r>
    </w:p>
    <w:p w:rsidR="00895182" w:rsidRPr="00A83315" w:rsidRDefault="00895182" w:rsidP="00A83315">
      <w:pPr>
        <w:pStyle w:val="a0"/>
        <w:rPr>
          <w:szCs w:val="28"/>
        </w:rPr>
      </w:pPr>
      <w:r w:rsidRPr="00A83315">
        <w:rPr>
          <w:szCs w:val="28"/>
        </w:rPr>
        <w:t>при движении бруска по наклонной плоскости скорость прямо пропорциональна пути;</w:t>
      </w:r>
    </w:p>
    <w:p w:rsidR="00895182" w:rsidRPr="00A83315" w:rsidRDefault="00895182" w:rsidP="00A83315">
      <w:pPr>
        <w:pStyle w:val="a0"/>
        <w:rPr>
          <w:szCs w:val="28"/>
        </w:rPr>
      </w:pPr>
      <w:r w:rsidRPr="00A83315">
        <w:rPr>
          <w:szCs w:val="28"/>
        </w:rPr>
        <w:t>при затухании колебаний амплитуда обратно пропорциональна времени;</w:t>
      </w:r>
    </w:p>
    <w:p w:rsidR="00895182" w:rsidRPr="00A83315" w:rsidRDefault="00895182" w:rsidP="00A83315">
      <w:pPr>
        <w:pStyle w:val="a0"/>
        <w:rPr>
          <w:szCs w:val="28"/>
        </w:rPr>
      </w:pPr>
      <w:r w:rsidRPr="00A83315">
        <w:rPr>
          <w:szCs w:val="28"/>
        </w:rPr>
        <w:t>квадрат среднего перемещения броуновской частицы прямо пропорционален времени наблюдения (по трекам Перрена);</w:t>
      </w:r>
    </w:p>
    <w:p w:rsidR="00895182" w:rsidRPr="00A83315" w:rsidRDefault="00895182" w:rsidP="00A83315">
      <w:pPr>
        <w:pStyle w:val="a0"/>
        <w:rPr>
          <w:szCs w:val="28"/>
        </w:rPr>
      </w:pPr>
      <w:r w:rsidRPr="00A83315">
        <w:rPr>
          <w:szCs w:val="28"/>
        </w:rPr>
        <w:lastRenderedPageBreak/>
        <w:t>скорость остывания воды линейно зависит от времени остывания;</w:t>
      </w:r>
    </w:p>
    <w:p w:rsidR="00895182" w:rsidRPr="00A83315" w:rsidRDefault="00895182" w:rsidP="00A83315">
      <w:pPr>
        <w:pStyle w:val="a0"/>
        <w:rPr>
          <w:szCs w:val="28"/>
        </w:rPr>
      </w:pPr>
      <w:r w:rsidRPr="00A83315">
        <w:rPr>
          <w:szCs w:val="28"/>
        </w:rPr>
        <w:t>напряжение при последовательном включении лампочки и резистора не равно сумме напряжений на лампочке и резисторе;</w:t>
      </w:r>
    </w:p>
    <w:p w:rsidR="00895182" w:rsidRPr="00A83315" w:rsidRDefault="00895182" w:rsidP="00A83315">
      <w:pPr>
        <w:pStyle w:val="a0"/>
        <w:rPr>
          <w:szCs w:val="28"/>
        </w:rPr>
      </w:pPr>
      <w:r w:rsidRPr="00A83315">
        <w:rPr>
          <w:szCs w:val="28"/>
        </w:rPr>
        <w:t>угол преломления прямо пропорционален углу падения;</w:t>
      </w:r>
    </w:p>
    <w:p w:rsidR="00895182" w:rsidRPr="00A83315" w:rsidRDefault="00895182" w:rsidP="00A83315">
      <w:pPr>
        <w:pStyle w:val="a0"/>
        <w:rPr>
          <w:szCs w:val="28"/>
        </w:rPr>
      </w:pPr>
      <w:r w:rsidRPr="00A83315">
        <w:rPr>
          <w:szCs w:val="28"/>
        </w:rPr>
        <w:t>при плотном сложении двух линз оптические силы складываются;</w:t>
      </w:r>
    </w:p>
    <w:p w:rsidR="00895182" w:rsidRPr="00A83315" w:rsidRDefault="00895182" w:rsidP="00A83315">
      <w:pPr>
        <w:rPr>
          <w:rFonts w:eastAsia="Times New Roman"/>
          <w:szCs w:val="28"/>
        </w:rPr>
      </w:pPr>
    </w:p>
    <w:p w:rsidR="00895182" w:rsidRPr="00A83315" w:rsidRDefault="00895182" w:rsidP="00A83315">
      <w:pPr>
        <w:rPr>
          <w:rFonts w:eastAsia="Times New Roman"/>
          <w:szCs w:val="28"/>
        </w:rPr>
      </w:pPr>
      <w:r w:rsidRPr="00A83315">
        <w:rPr>
          <w:rFonts w:eastAsia="Times New Roman"/>
          <w:szCs w:val="28"/>
        </w:rPr>
        <w:t>Конструирование технических устройств:</w:t>
      </w:r>
    </w:p>
    <w:p w:rsidR="00895182" w:rsidRPr="00A83315" w:rsidRDefault="00895182" w:rsidP="00A83315">
      <w:pPr>
        <w:pStyle w:val="a0"/>
        <w:rPr>
          <w:szCs w:val="28"/>
        </w:rPr>
      </w:pPr>
      <w:r w:rsidRPr="00A83315">
        <w:rPr>
          <w:szCs w:val="28"/>
        </w:rPr>
        <w:t>конструирование наклонной плоскости с заданным КПД;</w:t>
      </w:r>
    </w:p>
    <w:p w:rsidR="00895182" w:rsidRPr="00A83315" w:rsidRDefault="00895182" w:rsidP="00A83315">
      <w:pPr>
        <w:pStyle w:val="a0"/>
        <w:rPr>
          <w:szCs w:val="28"/>
        </w:rPr>
      </w:pPr>
      <w:r w:rsidRPr="00A83315">
        <w:rPr>
          <w:szCs w:val="28"/>
        </w:rPr>
        <w:t>конструирование рычажных весов;</w:t>
      </w:r>
    </w:p>
    <w:p w:rsidR="00895182" w:rsidRPr="00A83315" w:rsidRDefault="00895182" w:rsidP="00A83315">
      <w:pPr>
        <w:pStyle w:val="a0"/>
        <w:rPr>
          <w:szCs w:val="28"/>
        </w:rPr>
      </w:pPr>
      <w:r w:rsidRPr="00A83315">
        <w:rPr>
          <w:szCs w:val="28"/>
        </w:rPr>
        <w:t>конструирование наклонной плоскости, по которой брусок движется с заданным ускорением;</w:t>
      </w:r>
    </w:p>
    <w:p w:rsidR="00895182" w:rsidRPr="00A83315" w:rsidRDefault="00895182" w:rsidP="00A83315">
      <w:pPr>
        <w:pStyle w:val="a0"/>
        <w:rPr>
          <w:szCs w:val="28"/>
        </w:rPr>
      </w:pPr>
      <w:r w:rsidRPr="00A83315">
        <w:rPr>
          <w:szCs w:val="28"/>
        </w:rPr>
        <w:t>конструирование электродвигателя;</w:t>
      </w:r>
    </w:p>
    <w:p w:rsidR="00895182" w:rsidRPr="00A83315" w:rsidRDefault="00895182" w:rsidP="00A83315">
      <w:pPr>
        <w:pStyle w:val="a0"/>
        <w:rPr>
          <w:szCs w:val="28"/>
        </w:rPr>
      </w:pPr>
      <w:r w:rsidRPr="00A83315">
        <w:rPr>
          <w:szCs w:val="28"/>
        </w:rPr>
        <w:t>конструирование трансформатора;</w:t>
      </w:r>
    </w:p>
    <w:p w:rsidR="00895182" w:rsidRPr="00A83315" w:rsidRDefault="00895182" w:rsidP="00A83315">
      <w:pPr>
        <w:pStyle w:val="a0"/>
        <w:rPr>
          <w:szCs w:val="28"/>
        </w:rPr>
      </w:pPr>
      <w:r w:rsidRPr="00A83315">
        <w:rPr>
          <w:szCs w:val="28"/>
        </w:rPr>
        <w:t xml:space="preserve">конструирование модели телескопа или микроскопа. </w:t>
      </w:r>
    </w:p>
    <w:p w:rsidR="00895182" w:rsidRPr="00A83315" w:rsidRDefault="00895182" w:rsidP="00A83315">
      <w:pPr>
        <w:rPr>
          <w:szCs w:val="28"/>
        </w:rPr>
      </w:pPr>
    </w:p>
    <w:p w:rsidR="00895182" w:rsidRPr="00A83315" w:rsidRDefault="00895182" w:rsidP="00A83315">
      <w:pPr>
        <w:pStyle w:val="3a"/>
      </w:pPr>
      <w:bookmarkStart w:id="147" w:name="_Toc435412715"/>
      <w:bookmarkStart w:id="148" w:name="_Toc453968190"/>
      <w:bookmarkStart w:id="149" w:name="_Toc67583817"/>
      <w:r w:rsidRPr="00A83315">
        <w:t>Химия</w:t>
      </w:r>
      <w:bookmarkEnd w:id="147"/>
      <w:bookmarkEnd w:id="148"/>
      <w:bookmarkEnd w:id="149"/>
    </w:p>
    <w:p w:rsidR="00895182" w:rsidRPr="00A83315" w:rsidRDefault="00895182" w:rsidP="00A83315">
      <w:pPr>
        <w:ind w:firstLine="0"/>
        <w:rPr>
          <w:rFonts w:eastAsia="Times New Roman"/>
          <w:b/>
          <w:szCs w:val="28"/>
        </w:rPr>
      </w:pPr>
    </w:p>
    <w:p w:rsidR="00895182" w:rsidRPr="00A83315" w:rsidRDefault="00895182" w:rsidP="00A83315">
      <w:pPr>
        <w:ind w:firstLine="708"/>
        <w:rPr>
          <w:szCs w:val="28"/>
        </w:rPr>
      </w:pPr>
      <w:r w:rsidRPr="00A83315">
        <w:rPr>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895182" w:rsidRPr="00A83315" w:rsidRDefault="00895182" w:rsidP="00A83315">
      <w:pPr>
        <w:ind w:firstLine="708"/>
        <w:rPr>
          <w:szCs w:val="28"/>
        </w:rPr>
      </w:pPr>
      <w:r w:rsidRPr="00A83315">
        <w:rPr>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895182" w:rsidRPr="00A83315" w:rsidRDefault="00895182" w:rsidP="00A83315">
      <w:pPr>
        <w:ind w:firstLine="708"/>
        <w:rPr>
          <w:szCs w:val="28"/>
        </w:rPr>
      </w:pPr>
      <w:r w:rsidRPr="00A83315">
        <w:rPr>
          <w:szCs w:val="28"/>
        </w:rPr>
        <w:t>В соответствии с ФГОС СОО химия может изучаться на базовом и углубленном уровнях.</w:t>
      </w:r>
    </w:p>
    <w:p w:rsidR="00895182" w:rsidRPr="00A83315" w:rsidRDefault="00895182" w:rsidP="00A83315">
      <w:pPr>
        <w:ind w:firstLine="708"/>
        <w:rPr>
          <w:szCs w:val="28"/>
        </w:rPr>
      </w:pPr>
      <w:r w:rsidRPr="00A83315">
        <w:rPr>
          <w:szCs w:val="28"/>
        </w:rPr>
        <w:lastRenderedPageBreak/>
        <w:t>Изучение химии на базовом уровне ориентировано на обеспечение общеобразовательной и общекультурной подготовки выпускников.</w:t>
      </w:r>
    </w:p>
    <w:p w:rsidR="00895182" w:rsidRPr="00A83315" w:rsidRDefault="00895182" w:rsidP="00A83315">
      <w:pPr>
        <w:ind w:firstLine="708"/>
        <w:rPr>
          <w:szCs w:val="28"/>
        </w:rPr>
      </w:pPr>
      <w:r w:rsidRPr="00A83315">
        <w:rPr>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895182" w:rsidRPr="00A83315" w:rsidRDefault="00895182" w:rsidP="00A83315">
      <w:pPr>
        <w:ind w:firstLine="708"/>
        <w:rPr>
          <w:szCs w:val="28"/>
        </w:rPr>
      </w:pPr>
      <w:r w:rsidRPr="00A83315">
        <w:rPr>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895182" w:rsidRPr="00A83315" w:rsidRDefault="00895182" w:rsidP="00A83315">
      <w:pPr>
        <w:ind w:firstLine="708"/>
        <w:rPr>
          <w:szCs w:val="28"/>
        </w:rPr>
      </w:pPr>
      <w:bookmarkStart w:id="150" w:name="h.gjdgxs" w:colFirst="0" w:colLast="0"/>
      <w:bookmarkEnd w:id="150"/>
      <w:r w:rsidRPr="00A83315">
        <w:rPr>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895182" w:rsidRPr="00A83315" w:rsidRDefault="00895182" w:rsidP="00A83315">
      <w:pPr>
        <w:ind w:firstLine="708"/>
        <w:rPr>
          <w:szCs w:val="28"/>
        </w:rPr>
      </w:pPr>
      <w:r w:rsidRPr="00A83315">
        <w:rPr>
          <w:szCs w:val="28"/>
        </w:rPr>
        <w:t xml:space="preserve">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w:t>
      </w:r>
      <w:r w:rsidRPr="00A83315">
        <w:rPr>
          <w:szCs w:val="28"/>
        </w:rPr>
        <w:lastRenderedPageBreak/>
        <w:t>элементы содержания, относящиеся к результатам, которым обучающиеся «получат возможность научиться».</w:t>
      </w:r>
    </w:p>
    <w:p w:rsidR="00895182" w:rsidRPr="00A83315" w:rsidRDefault="00895182" w:rsidP="00A83315">
      <w:pPr>
        <w:ind w:firstLine="708"/>
        <w:rPr>
          <w:szCs w:val="28"/>
        </w:rPr>
      </w:pPr>
      <w:r w:rsidRPr="00A83315">
        <w:rPr>
          <w:szCs w:val="28"/>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Базовый уровень</w:t>
      </w:r>
    </w:p>
    <w:p w:rsidR="00895182" w:rsidRPr="00A83315" w:rsidRDefault="00895182" w:rsidP="00A83315">
      <w:pPr>
        <w:rPr>
          <w:b/>
          <w:szCs w:val="28"/>
        </w:rPr>
      </w:pPr>
      <w:r w:rsidRPr="00A83315">
        <w:rPr>
          <w:b/>
          <w:szCs w:val="28"/>
        </w:rPr>
        <w:t>Основы органической химии</w:t>
      </w:r>
    </w:p>
    <w:p w:rsidR="00895182" w:rsidRPr="00A83315" w:rsidRDefault="00895182" w:rsidP="00A83315">
      <w:pPr>
        <w:rPr>
          <w:szCs w:val="28"/>
        </w:rPr>
      </w:pPr>
      <w:r w:rsidRPr="00A83315">
        <w:rPr>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95182" w:rsidRPr="00A83315" w:rsidRDefault="00895182" w:rsidP="00A83315">
      <w:pPr>
        <w:rPr>
          <w:szCs w:val="28"/>
        </w:rPr>
      </w:pPr>
      <w:r w:rsidRPr="00A83315">
        <w:rPr>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95182" w:rsidRPr="00A83315" w:rsidRDefault="00895182" w:rsidP="00A83315">
      <w:pPr>
        <w:ind w:firstLine="720"/>
        <w:rPr>
          <w:szCs w:val="28"/>
        </w:rPr>
      </w:pPr>
      <w:r w:rsidRPr="00A83315">
        <w:rPr>
          <w:szCs w:val="28"/>
        </w:rPr>
        <w:t xml:space="preserve">Алканы. </w:t>
      </w:r>
      <w:r w:rsidRPr="00A83315">
        <w:rPr>
          <w:i/>
          <w:szCs w:val="28"/>
        </w:rPr>
        <w:t>Строение молекулы метана</w:t>
      </w:r>
      <w:r w:rsidRPr="00A83315">
        <w:rPr>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A83315">
        <w:rPr>
          <w:i/>
          <w:szCs w:val="28"/>
        </w:rPr>
        <w:t>Понятие о циклоалканах.</w:t>
      </w:r>
    </w:p>
    <w:p w:rsidR="00895182" w:rsidRPr="00A83315" w:rsidRDefault="00895182" w:rsidP="00A83315">
      <w:pPr>
        <w:ind w:firstLine="720"/>
        <w:rPr>
          <w:szCs w:val="28"/>
        </w:rPr>
      </w:pPr>
      <w:r w:rsidRPr="00A83315">
        <w:rPr>
          <w:szCs w:val="28"/>
        </w:rPr>
        <w:lastRenderedPageBreak/>
        <w:t xml:space="preserve">Алкены. </w:t>
      </w:r>
      <w:r w:rsidRPr="00A83315">
        <w:rPr>
          <w:i/>
          <w:szCs w:val="28"/>
        </w:rPr>
        <w:t xml:space="preserve">Строение молекулы этилена. </w:t>
      </w:r>
      <w:r w:rsidRPr="00A83315">
        <w:rPr>
          <w:szCs w:val="28"/>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A83315">
        <w:rPr>
          <w:i/>
          <w:szCs w:val="28"/>
        </w:rPr>
        <w:t>гидрирование</w:t>
      </w:r>
      <w:r w:rsidRPr="00A83315">
        <w:rPr>
          <w:szCs w:val="28"/>
        </w:rPr>
        <w:t xml:space="preserve">, гидратация, </w:t>
      </w:r>
      <w:r w:rsidRPr="00A83315">
        <w:rPr>
          <w:i/>
          <w:szCs w:val="28"/>
        </w:rPr>
        <w:t>гидрогалогенирование</w:t>
      </w:r>
      <w:r w:rsidRPr="00A83315">
        <w:rPr>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95182" w:rsidRPr="00A83315" w:rsidRDefault="00895182" w:rsidP="00A83315">
      <w:pPr>
        <w:ind w:firstLine="720"/>
        <w:rPr>
          <w:szCs w:val="28"/>
        </w:rPr>
      </w:pPr>
      <w:r w:rsidRPr="00A83315">
        <w:rPr>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95182" w:rsidRPr="00A83315" w:rsidRDefault="00895182" w:rsidP="00A83315">
      <w:pPr>
        <w:ind w:firstLine="720"/>
        <w:rPr>
          <w:szCs w:val="28"/>
        </w:rPr>
      </w:pPr>
      <w:r w:rsidRPr="00A83315">
        <w:rPr>
          <w:szCs w:val="28"/>
        </w:rPr>
        <w:t xml:space="preserve">Алкины. </w:t>
      </w:r>
      <w:r w:rsidRPr="00A83315">
        <w:rPr>
          <w:i/>
          <w:szCs w:val="28"/>
        </w:rPr>
        <w:t xml:space="preserve">Строение молекулы ацетилена. </w:t>
      </w:r>
      <w:r w:rsidRPr="00A83315">
        <w:rPr>
          <w:szCs w:val="28"/>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A83315">
        <w:rPr>
          <w:i/>
          <w:szCs w:val="28"/>
        </w:rPr>
        <w:t>гидрирование</w:t>
      </w:r>
      <w:r w:rsidRPr="00A83315">
        <w:rPr>
          <w:szCs w:val="28"/>
        </w:rPr>
        <w:t xml:space="preserve">, гидратация, </w:t>
      </w:r>
      <w:r w:rsidRPr="00A83315">
        <w:rPr>
          <w:i/>
          <w:szCs w:val="28"/>
        </w:rPr>
        <w:t>гидрогалогенирование</w:t>
      </w:r>
      <w:r w:rsidRPr="00A83315">
        <w:rPr>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95182" w:rsidRPr="00A83315" w:rsidRDefault="00895182" w:rsidP="00A83315">
      <w:pPr>
        <w:ind w:firstLine="720"/>
        <w:rPr>
          <w:szCs w:val="28"/>
        </w:rPr>
      </w:pPr>
      <w:r w:rsidRPr="00A83315">
        <w:rPr>
          <w:szCs w:val="28"/>
        </w:rPr>
        <w:t xml:space="preserve">Арены. Бензол как представитель ароматических углеводородов. </w:t>
      </w:r>
      <w:r w:rsidRPr="00A83315">
        <w:rPr>
          <w:i/>
          <w:szCs w:val="28"/>
        </w:rPr>
        <w:t>Строение молекулы бензола.</w:t>
      </w:r>
      <w:r w:rsidRPr="00A83315">
        <w:rPr>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895182" w:rsidRPr="00A83315" w:rsidRDefault="00895182" w:rsidP="00A83315">
      <w:pPr>
        <w:ind w:firstLine="720"/>
        <w:rPr>
          <w:szCs w:val="28"/>
        </w:rPr>
      </w:pPr>
      <w:r w:rsidRPr="00A83315">
        <w:rPr>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w:t>
      </w:r>
      <w:r w:rsidRPr="00A83315">
        <w:rPr>
          <w:szCs w:val="28"/>
        </w:rPr>
        <w:lastRenderedPageBreak/>
        <w:t>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95182" w:rsidRPr="00A83315" w:rsidRDefault="00895182" w:rsidP="00A83315">
      <w:pPr>
        <w:ind w:firstLine="720"/>
        <w:rPr>
          <w:szCs w:val="28"/>
        </w:rPr>
      </w:pPr>
      <w:r w:rsidRPr="00A83315">
        <w:rPr>
          <w:szCs w:val="28"/>
        </w:rPr>
        <w:t xml:space="preserve">Фенол. Строение молекулы фенола. </w:t>
      </w:r>
      <w:r w:rsidRPr="00A83315">
        <w:rPr>
          <w:i/>
          <w:szCs w:val="28"/>
        </w:rPr>
        <w:t>Взаимное влияние атомов в молекуле фенола. Химические свойства: взаимодействие с натрием, гидроксидом натрия, бромом.</w:t>
      </w:r>
      <w:r w:rsidRPr="00A83315">
        <w:rPr>
          <w:szCs w:val="28"/>
        </w:rPr>
        <w:t xml:space="preserve"> Применение фенола.</w:t>
      </w:r>
    </w:p>
    <w:p w:rsidR="00895182" w:rsidRPr="00A83315" w:rsidRDefault="00895182" w:rsidP="00A83315">
      <w:pPr>
        <w:ind w:firstLine="720"/>
        <w:rPr>
          <w:szCs w:val="28"/>
        </w:rPr>
      </w:pPr>
      <w:r w:rsidRPr="00A83315">
        <w:rPr>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895182" w:rsidRPr="00A83315" w:rsidRDefault="00895182" w:rsidP="00A83315">
      <w:pPr>
        <w:ind w:firstLine="720"/>
        <w:rPr>
          <w:szCs w:val="28"/>
        </w:rPr>
      </w:pPr>
      <w:r w:rsidRPr="00A83315">
        <w:rPr>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895182" w:rsidRPr="00A83315" w:rsidRDefault="00895182" w:rsidP="00A83315">
      <w:pPr>
        <w:ind w:firstLine="720"/>
        <w:rPr>
          <w:szCs w:val="28"/>
        </w:rPr>
      </w:pPr>
      <w:r w:rsidRPr="00A83315">
        <w:rPr>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895182" w:rsidRPr="00A83315" w:rsidRDefault="00895182" w:rsidP="00A83315">
      <w:pPr>
        <w:ind w:firstLine="720"/>
        <w:rPr>
          <w:szCs w:val="28"/>
        </w:rPr>
      </w:pPr>
      <w:r w:rsidRPr="00A83315">
        <w:rPr>
          <w:szCs w:val="28"/>
        </w:rPr>
        <w:lastRenderedPageBreak/>
        <w:t xml:space="preserve">Углеводы. Классификация углеводов. Нахождение углеводов в природе. Глюкоза как альдегидоспирт. Брожение глюкозы. Сахароза. </w:t>
      </w:r>
      <w:r w:rsidRPr="00A83315">
        <w:rPr>
          <w:i/>
          <w:szCs w:val="28"/>
        </w:rPr>
        <w:t>Гидролиз сахарозы.</w:t>
      </w:r>
      <w:r w:rsidRPr="00A83315">
        <w:rPr>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95182" w:rsidRPr="00A83315" w:rsidRDefault="00895182" w:rsidP="00A83315">
      <w:pPr>
        <w:ind w:firstLine="720"/>
        <w:rPr>
          <w:szCs w:val="28"/>
        </w:rPr>
      </w:pPr>
      <w:r w:rsidRPr="00A83315">
        <w:rPr>
          <w:szCs w:val="28"/>
        </w:rPr>
        <w:t>Идентификация органических соединений.</w:t>
      </w:r>
      <w:r w:rsidRPr="00A83315">
        <w:rPr>
          <w:i/>
          <w:szCs w:val="28"/>
        </w:rPr>
        <w:t xml:space="preserve"> Генетическая связь между классами органических соединений. </w:t>
      </w:r>
      <w:r w:rsidRPr="00A83315">
        <w:rPr>
          <w:szCs w:val="28"/>
        </w:rPr>
        <w:t>Типы химических реакций в органической химии.</w:t>
      </w:r>
    </w:p>
    <w:p w:rsidR="00895182" w:rsidRPr="00A83315" w:rsidRDefault="00895182" w:rsidP="00A83315">
      <w:pPr>
        <w:ind w:firstLine="720"/>
        <w:rPr>
          <w:szCs w:val="28"/>
        </w:rPr>
      </w:pPr>
      <w:r w:rsidRPr="00A83315">
        <w:rPr>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95182" w:rsidRPr="00A83315" w:rsidRDefault="00895182" w:rsidP="00A83315">
      <w:pPr>
        <w:rPr>
          <w:b/>
          <w:szCs w:val="28"/>
        </w:rPr>
      </w:pPr>
    </w:p>
    <w:p w:rsidR="00895182" w:rsidRPr="00A83315" w:rsidRDefault="00895182" w:rsidP="00A83315">
      <w:pPr>
        <w:rPr>
          <w:b/>
          <w:szCs w:val="28"/>
        </w:rPr>
      </w:pPr>
      <w:r w:rsidRPr="00A83315">
        <w:rPr>
          <w:b/>
          <w:szCs w:val="28"/>
        </w:rPr>
        <w:t>Теоретические основы химии</w:t>
      </w:r>
    </w:p>
    <w:p w:rsidR="00895182" w:rsidRPr="00A83315" w:rsidRDefault="00895182" w:rsidP="00A83315">
      <w:pPr>
        <w:ind w:firstLine="720"/>
        <w:rPr>
          <w:szCs w:val="28"/>
        </w:rPr>
      </w:pPr>
      <w:r w:rsidRPr="00A83315">
        <w:rPr>
          <w:szCs w:val="28"/>
        </w:rPr>
        <w:t xml:space="preserve">Строение вещества. Современная модель строения атома. Электронная конфигурация атома. </w:t>
      </w:r>
      <w:r w:rsidRPr="00A83315">
        <w:rPr>
          <w:i/>
          <w:szCs w:val="28"/>
        </w:rPr>
        <w:t>Основное и возбужденные состояния атомов.</w:t>
      </w:r>
      <w:r w:rsidRPr="00A83315">
        <w:rPr>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A83315">
        <w:rPr>
          <w:i/>
          <w:szCs w:val="28"/>
        </w:rPr>
        <w:t xml:space="preserve"> </w:t>
      </w:r>
      <w:r w:rsidRPr="00A83315">
        <w:rPr>
          <w:szCs w:val="28"/>
        </w:rPr>
        <w:t xml:space="preserve">Виды химической связи (ковалентная, ионная, металлическая, водородная) и механизмы ее образования. </w:t>
      </w:r>
      <w:r w:rsidRPr="00A83315">
        <w:rPr>
          <w:i/>
          <w:szCs w:val="28"/>
        </w:rPr>
        <w:t xml:space="preserve">Кристаллические и аморфные вещества. Типы кристаллических решеток </w:t>
      </w:r>
      <w:r w:rsidRPr="00A83315">
        <w:rPr>
          <w:i/>
          <w:szCs w:val="28"/>
        </w:rPr>
        <w:lastRenderedPageBreak/>
        <w:t xml:space="preserve">(атомная, молекулярная, ионная, металлическая). Зависимость физических свойств вещества от типа кристаллической решетки. </w:t>
      </w:r>
      <w:r w:rsidRPr="00A83315">
        <w:rPr>
          <w:szCs w:val="28"/>
        </w:rPr>
        <w:t>Причины многообразия веществ.</w:t>
      </w:r>
    </w:p>
    <w:p w:rsidR="00895182" w:rsidRPr="00A83315" w:rsidRDefault="00895182" w:rsidP="00A83315">
      <w:pPr>
        <w:ind w:firstLine="720"/>
        <w:rPr>
          <w:szCs w:val="28"/>
        </w:rPr>
      </w:pPr>
      <w:r w:rsidRPr="00A83315">
        <w:rPr>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A83315">
        <w:rPr>
          <w:i/>
          <w:szCs w:val="28"/>
        </w:rPr>
        <w:t xml:space="preserve">Дисперсные системы. Понятие о коллоидах (золи, гели). Истинные растворы. </w:t>
      </w:r>
      <w:r w:rsidRPr="00A83315">
        <w:rPr>
          <w:szCs w:val="28"/>
        </w:rPr>
        <w:t xml:space="preserve">Реакции в растворах электролитов. </w:t>
      </w:r>
      <w:r w:rsidRPr="00A83315">
        <w:rPr>
          <w:i/>
          <w:szCs w:val="28"/>
        </w:rPr>
        <w:t>рH</w:t>
      </w:r>
      <w:r w:rsidRPr="00A83315">
        <w:rPr>
          <w:szCs w:val="28"/>
        </w:rPr>
        <w:t xml:space="preserve"> раствора как показатель кислотности среды. Гидролиз солей. Значение гидролиза в биологических обменных процессах.</w:t>
      </w:r>
      <w:r w:rsidRPr="00A83315">
        <w:rPr>
          <w:i/>
          <w:szCs w:val="28"/>
        </w:rPr>
        <w:t xml:space="preserve"> </w:t>
      </w:r>
      <w:r w:rsidRPr="00A83315">
        <w:rPr>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A83315">
        <w:rPr>
          <w:i/>
          <w:szCs w:val="28"/>
        </w:rPr>
        <w:t>Электролиз растворов и расплавов. Применение электролиза в промышленности.</w:t>
      </w:r>
    </w:p>
    <w:p w:rsidR="00895182" w:rsidRPr="00A83315" w:rsidRDefault="00895182" w:rsidP="00A83315">
      <w:pPr>
        <w:ind w:firstLine="700"/>
        <w:rPr>
          <w:szCs w:val="28"/>
        </w:rPr>
      </w:pPr>
    </w:p>
    <w:p w:rsidR="00895182" w:rsidRPr="00A83315" w:rsidRDefault="00895182" w:rsidP="00A83315">
      <w:pPr>
        <w:rPr>
          <w:szCs w:val="28"/>
        </w:rPr>
      </w:pPr>
      <w:r w:rsidRPr="00A83315">
        <w:rPr>
          <w:b/>
          <w:szCs w:val="28"/>
        </w:rPr>
        <w:t>Химия и жизнь</w:t>
      </w:r>
    </w:p>
    <w:p w:rsidR="00895182" w:rsidRPr="00A83315" w:rsidRDefault="00895182" w:rsidP="00A83315">
      <w:pPr>
        <w:ind w:firstLine="700"/>
        <w:rPr>
          <w:szCs w:val="28"/>
        </w:rPr>
      </w:pPr>
      <w:r w:rsidRPr="00A83315">
        <w:rPr>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A83315">
        <w:rPr>
          <w:i/>
          <w:szCs w:val="28"/>
        </w:rPr>
        <w:t>химический анализ и синтез</w:t>
      </w:r>
      <w:r w:rsidRPr="00A83315">
        <w:rPr>
          <w:szCs w:val="28"/>
        </w:rPr>
        <w:t xml:space="preserve"> как методы научного познания.</w:t>
      </w:r>
    </w:p>
    <w:p w:rsidR="00895182" w:rsidRPr="00A83315" w:rsidRDefault="00895182" w:rsidP="00A83315">
      <w:pPr>
        <w:ind w:firstLine="700"/>
        <w:rPr>
          <w:szCs w:val="28"/>
        </w:rPr>
      </w:pPr>
      <w:r w:rsidRPr="00A83315">
        <w:rPr>
          <w:szCs w:val="28"/>
        </w:rPr>
        <w:t xml:space="preserve">Химия и здоровье. Лекарства, ферменты, витамины, гормоны, минеральные воды. Проблемы, связанные с применением лекарственных </w:t>
      </w:r>
      <w:r w:rsidRPr="00A83315">
        <w:rPr>
          <w:szCs w:val="28"/>
        </w:rPr>
        <w:lastRenderedPageBreak/>
        <w:t xml:space="preserve">препаратов. Вредные привычки и факторы, разрушающие здоровье (курение, употребление алкоголя, наркомания). Рациональное питание. </w:t>
      </w:r>
      <w:r w:rsidRPr="00A83315">
        <w:rPr>
          <w:i/>
          <w:szCs w:val="28"/>
        </w:rPr>
        <w:t>Пищевые добавки. Основы пищевой химии.</w:t>
      </w:r>
    </w:p>
    <w:p w:rsidR="00895182" w:rsidRPr="00A83315" w:rsidRDefault="00895182" w:rsidP="00A83315">
      <w:pPr>
        <w:ind w:firstLine="700"/>
        <w:rPr>
          <w:szCs w:val="28"/>
        </w:rPr>
      </w:pPr>
      <w:r w:rsidRPr="00A83315">
        <w:rPr>
          <w:szCs w:val="28"/>
        </w:rPr>
        <w:t xml:space="preserve">Химия в повседневной жизни. Моющие и чистящие средства. </w:t>
      </w:r>
      <w:r w:rsidRPr="00A83315">
        <w:rPr>
          <w:i/>
          <w:szCs w:val="28"/>
        </w:rPr>
        <w:t xml:space="preserve">Средства борьбы с бытовыми насекомыми: репелленты, инсектициды. </w:t>
      </w:r>
      <w:r w:rsidRPr="00A83315">
        <w:rPr>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895182" w:rsidRPr="00A83315" w:rsidRDefault="00895182" w:rsidP="00A83315">
      <w:pPr>
        <w:ind w:firstLine="700"/>
        <w:rPr>
          <w:szCs w:val="28"/>
        </w:rPr>
      </w:pPr>
      <w:r w:rsidRPr="00A83315">
        <w:rPr>
          <w:szCs w:val="28"/>
        </w:rPr>
        <w:t>Химия и сельское хозяйство. Минеральные и органические удобрения. Средства защиты растений.</w:t>
      </w:r>
    </w:p>
    <w:p w:rsidR="00895182" w:rsidRPr="00A83315" w:rsidRDefault="00895182" w:rsidP="00A83315">
      <w:pPr>
        <w:ind w:firstLine="720"/>
        <w:rPr>
          <w:szCs w:val="28"/>
        </w:rPr>
      </w:pPr>
      <w:r w:rsidRPr="00A83315">
        <w:rPr>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95182" w:rsidRPr="00A83315" w:rsidRDefault="00895182" w:rsidP="00A83315">
      <w:pPr>
        <w:ind w:firstLine="700"/>
        <w:rPr>
          <w:szCs w:val="28"/>
        </w:rPr>
      </w:pPr>
      <w:r w:rsidRPr="00A83315">
        <w:rPr>
          <w:szCs w:val="28"/>
        </w:rPr>
        <w:t>Химия в строительстве. Цемент. Бетон.</w:t>
      </w:r>
      <w:r w:rsidRPr="00A83315">
        <w:rPr>
          <w:i/>
          <w:szCs w:val="28"/>
        </w:rPr>
        <w:t xml:space="preserve"> </w:t>
      </w:r>
      <w:r w:rsidRPr="00A83315">
        <w:rPr>
          <w:szCs w:val="28"/>
        </w:rPr>
        <w:t>Подбор оптимальных строительных материалов в практической деятельности человека.</w:t>
      </w:r>
    </w:p>
    <w:p w:rsidR="00895182" w:rsidRPr="00A83315" w:rsidRDefault="00895182" w:rsidP="00A83315">
      <w:pPr>
        <w:ind w:firstLine="700"/>
        <w:rPr>
          <w:szCs w:val="28"/>
        </w:rPr>
      </w:pPr>
      <w:r w:rsidRPr="00A83315">
        <w:rPr>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Углубленный уровень</w:t>
      </w:r>
    </w:p>
    <w:p w:rsidR="00895182" w:rsidRPr="00A83315" w:rsidRDefault="00895182" w:rsidP="00A83315">
      <w:pPr>
        <w:rPr>
          <w:szCs w:val="28"/>
        </w:rPr>
      </w:pPr>
      <w:r w:rsidRPr="00A83315">
        <w:rPr>
          <w:rFonts w:eastAsia="Times New Roman"/>
          <w:b/>
          <w:szCs w:val="28"/>
        </w:rPr>
        <w:t>Основы органической химии</w:t>
      </w:r>
    </w:p>
    <w:p w:rsidR="00895182" w:rsidRPr="00A83315" w:rsidRDefault="00895182" w:rsidP="00A83315">
      <w:pPr>
        <w:rPr>
          <w:rFonts w:eastAsia="Times New Roman"/>
          <w:szCs w:val="28"/>
        </w:rPr>
      </w:pPr>
      <w:r w:rsidRPr="00A83315">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895182" w:rsidRPr="00A83315" w:rsidRDefault="00895182" w:rsidP="00A83315">
      <w:pPr>
        <w:rPr>
          <w:rFonts w:eastAsia="Times New Roman"/>
          <w:szCs w:val="28"/>
        </w:rPr>
      </w:pPr>
      <w:r w:rsidRPr="00A83315">
        <w:rPr>
          <w:rFonts w:eastAsia="Times New Roman"/>
          <w:szCs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w:t>
      </w:r>
      <w:r w:rsidRPr="00A83315">
        <w:rPr>
          <w:rFonts w:eastAsia="Times New Roman"/>
          <w:szCs w:val="28"/>
        </w:rPr>
        <w:lastRenderedPageBreak/>
        <w:t>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895182" w:rsidRPr="00A83315" w:rsidRDefault="00895182" w:rsidP="00A83315">
      <w:pPr>
        <w:rPr>
          <w:rFonts w:eastAsia="Times New Roman"/>
          <w:szCs w:val="28"/>
        </w:rPr>
      </w:pPr>
      <w:r w:rsidRPr="00A83315">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895182" w:rsidRPr="00A83315" w:rsidRDefault="00895182" w:rsidP="00A83315">
      <w:pPr>
        <w:rPr>
          <w:rFonts w:eastAsia="Times New Roman"/>
          <w:szCs w:val="28"/>
        </w:rPr>
      </w:pPr>
      <w:r w:rsidRPr="00A83315">
        <w:rPr>
          <w:rFonts w:eastAsia="Times New Roman"/>
          <w:szCs w:val="28"/>
        </w:rPr>
        <w:t xml:space="preserve">Алканы. Электронное и пространственное строение молекулы метана. </w:t>
      </w:r>
      <w:r w:rsidRPr="00A83315">
        <w:rPr>
          <w:rFonts w:eastAsia="Times New Roman"/>
          <w:i/>
          <w:szCs w:val="28"/>
          <w:lang w:val="en-US"/>
        </w:rPr>
        <w:t>sp</w:t>
      </w:r>
      <w:r w:rsidRPr="00A83315">
        <w:rPr>
          <w:rFonts w:eastAsia="Times New Roman"/>
          <w:i/>
          <w:szCs w:val="28"/>
          <w:vertAlign w:val="superscript"/>
        </w:rPr>
        <w:t>3</w:t>
      </w:r>
      <w:r w:rsidRPr="00A83315">
        <w:rPr>
          <w:rFonts w:eastAsia="Times New Roman"/>
          <w:i/>
          <w:szCs w:val="28"/>
        </w:rPr>
        <w:t>-</w:t>
      </w:r>
      <w:r w:rsidRPr="00A83315">
        <w:rPr>
          <w:rFonts w:eastAsia="Times New Roman"/>
          <w:szCs w:val="28"/>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895182" w:rsidRPr="00A83315" w:rsidRDefault="00895182" w:rsidP="00A83315">
      <w:pPr>
        <w:rPr>
          <w:rFonts w:eastAsia="Times New Roman"/>
          <w:szCs w:val="28"/>
        </w:rPr>
      </w:pPr>
      <w:r w:rsidRPr="00A8331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A83315">
        <w:rPr>
          <w:rFonts w:eastAsia="Times New Roman"/>
          <w:i/>
          <w:szCs w:val="28"/>
        </w:rPr>
        <w:t>цис-транс-</w:t>
      </w:r>
      <w:r w:rsidRPr="00A83315">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895182" w:rsidRPr="00A83315" w:rsidRDefault="00895182" w:rsidP="00A83315">
      <w:pPr>
        <w:rPr>
          <w:rFonts w:eastAsia="Times New Roman"/>
          <w:szCs w:val="28"/>
        </w:rPr>
      </w:pPr>
      <w:r w:rsidRPr="00A83315">
        <w:rPr>
          <w:rFonts w:eastAsia="Times New Roman"/>
          <w:szCs w:val="28"/>
        </w:rPr>
        <w:t xml:space="preserve">Алкены. Электронное и пространственное строение молекулы этилена. </w:t>
      </w:r>
      <w:r w:rsidRPr="00A83315">
        <w:rPr>
          <w:rFonts w:eastAsia="Times New Roman"/>
          <w:i/>
          <w:szCs w:val="28"/>
          <w:lang w:val="en-US"/>
        </w:rPr>
        <w:t>sp</w:t>
      </w:r>
      <w:r w:rsidRPr="00A83315">
        <w:rPr>
          <w:rFonts w:eastAsia="Times New Roman"/>
          <w:i/>
          <w:szCs w:val="28"/>
          <w:vertAlign w:val="superscript"/>
        </w:rPr>
        <w:t>2</w:t>
      </w:r>
      <w:r w:rsidRPr="00A83315">
        <w:rPr>
          <w:rFonts w:eastAsia="Times New Roman"/>
          <w:i/>
          <w:szCs w:val="28"/>
        </w:rPr>
        <w:t>-</w:t>
      </w:r>
      <w:r w:rsidRPr="00A83315">
        <w:rPr>
          <w:rFonts w:eastAsia="Times New Roman"/>
          <w:szCs w:val="28"/>
        </w:rPr>
        <w:t xml:space="preserve">гибридизация орбиталей атомов углерода. </w:t>
      </w:r>
      <w:r w:rsidRPr="00A83315">
        <w:rPr>
          <w:rFonts w:eastAsia="Times New Roman"/>
          <w:szCs w:val="28"/>
        </w:rPr>
        <w:sym w:font="Symbol" w:char="F073"/>
      </w:r>
      <w:r w:rsidRPr="00A83315">
        <w:rPr>
          <w:rFonts w:eastAsia="Times New Roman"/>
          <w:szCs w:val="28"/>
        </w:rPr>
        <w:t xml:space="preserve">- и </w:t>
      </w:r>
      <w:r w:rsidRPr="00A83315">
        <w:rPr>
          <w:rFonts w:eastAsia="Times New Roman"/>
          <w:szCs w:val="28"/>
        </w:rPr>
        <w:sym w:font="Symbol" w:char="F070"/>
      </w:r>
      <w:r w:rsidRPr="00A83315">
        <w:rPr>
          <w:rFonts w:eastAsia="Times New Roman"/>
          <w:szCs w:val="28"/>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A83315">
        <w:rPr>
          <w:rFonts w:eastAsia="Times New Roman"/>
          <w:i/>
          <w:szCs w:val="28"/>
        </w:rPr>
        <w:t>цис-транс-</w:t>
      </w:r>
      <w:r w:rsidRPr="00A83315">
        <w:rPr>
          <w:rFonts w:eastAsia="Times New Roman"/>
          <w:szCs w:val="28"/>
        </w:rPr>
        <w:lastRenderedPageBreak/>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A83315">
        <w:rPr>
          <w:rFonts w:eastAsia="Times New Roman"/>
          <w:i/>
          <w:szCs w:val="28"/>
        </w:rPr>
        <w:t xml:space="preserve"> </w:t>
      </w:r>
      <w:r w:rsidRPr="00A83315">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A83315">
        <w:rPr>
          <w:rFonts w:eastAsia="Times New Roman"/>
          <w:i/>
          <w:szCs w:val="28"/>
        </w:rPr>
        <w:t xml:space="preserve">Правило Зайцева. </w:t>
      </w:r>
      <w:r w:rsidRPr="00A83315">
        <w:rPr>
          <w:rFonts w:eastAsia="Times New Roman"/>
          <w:szCs w:val="28"/>
        </w:rPr>
        <w:t>Применение алкенов.</w:t>
      </w:r>
    </w:p>
    <w:p w:rsidR="00895182" w:rsidRPr="00A83315" w:rsidRDefault="00895182" w:rsidP="00A83315">
      <w:pPr>
        <w:rPr>
          <w:rFonts w:eastAsia="Times New Roman"/>
          <w:szCs w:val="28"/>
        </w:rPr>
      </w:pPr>
      <w:r w:rsidRPr="00A8331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A83315">
        <w:rPr>
          <w:rFonts w:eastAsia="Times New Roman"/>
          <w:i/>
          <w:szCs w:val="28"/>
        </w:rPr>
        <w:t xml:space="preserve"> </w:t>
      </w:r>
      <w:r w:rsidRPr="00A83315">
        <w:rPr>
          <w:rFonts w:eastAsia="Times New Roman"/>
          <w:szCs w:val="28"/>
        </w:rPr>
        <w:t>Многообразие видов синтетических каучуков, их свойства и применение. Получение алкадиенов.</w:t>
      </w:r>
    </w:p>
    <w:p w:rsidR="00895182" w:rsidRPr="00A83315" w:rsidRDefault="00895182" w:rsidP="00A83315">
      <w:pPr>
        <w:rPr>
          <w:rFonts w:eastAsia="Times New Roman"/>
          <w:szCs w:val="28"/>
        </w:rPr>
      </w:pPr>
      <w:r w:rsidRPr="00A83315">
        <w:rPr>
          <w:rFonts w:eastAsia="Times New Roman"/>
          <w:szCs w:val="28"/>
        </w:rPr>
        <w:t xml:space="preserve">Алкины. Электронное и пространственное строение молекулы ацетилена. </w:t>
      </w:r>
      <w:r w:rsidRPr="00A83315">
        <w:rPr>
          <w:rFonts w:eastAsia="Times New Roman"/>
          <w:i/>
          <w:szCs w:val="28"/>
          <w:lang w:val="en-US"/>
        </w:rPr>
        <w:t>sp</w:t>
      </w:r>
      <w:r w:rsidRPr="00A83315">
        <w:rPr>
          <w:rFonts w:eastAsia="Times New Roman"/>
          <w:i/>
          <w:szCs w:val="28"/>
          <w:vertAlign w:val="subscript"/>
        </w:rPr>
        <w:softHyphen/>
      </w:r>
      <w:r w:rsidRPr="00A83315">
        <w:rPr>
          <w:rFonts w:eastAsia="Times New Roman"/>
          <w:i/>
          <w:szCs w:val="28"/>
        </w:rPr>
        <w:t>-</w:t>
      </w:r>
      <w:r w:rsidRPr="00A83315">
        <w:rPr>
          <w:rFonts w:eastAsia="Times New Roman"/>
          <w:szCs w:val="28"/>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A83315">
        <w:rPr>
          <w:rFonts w:eastAsia="Times New Roman"/>
          <w:i/>
          <w:szCs w:val="28"/>
        </w:rPr>
        <w:t>Реакции замещения</w:t>
      </w:r>
      <w:r w:rsidRPr="00A83315">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95182" w:rsidRPr="00A83315" w:rsidRDefault="00895182" w:rsidP="00A83315">
      <w:pPr>
        <w:rPr>
          <w:rFonts w:eastAsia="Times New Roman"/>
          <w:szCs w:val="28"/>
        </w:rPr>
      </w:pPr>
      <w:r w:rsidRPr="00A83315">
        <w:rPr>
          <w:rFonts w:eastAsia="Times New Roman"/>
          <w:szCs w:val="28"/>
        </w:rPr>
        <w:t xml:space="preserve">Арены. </w:t>
      </w:r>
      <w:r w:rsidRPr="00A83315">
        <w:rPr>
          <w:rFonts w:eastAsia="Times New Roman"/>
          <w:i/>
          <w:szCs w:val="28"/>
        </w:rPr>
        <w:t>История открытия бензола</w:t>
      </w:r>
      <w:r w:rsidRPr="00A83315">
        <w:rPr>
          <w:rFonts w:eastAsia="Times New Roman"/>
          <w:szCs w:val="28"/>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w:t>
      </w:r>
      <w:r w:rsidRPr="00A83315">
        <w:rPr>
          <w:rFonts w:eastAsia="Times New Roman"/>
          <w:szCs w:val="28"/>
        </w:rPr>
        <w:lastRenderedPageBreak/>
        <w:t xml:space="preserve">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A83315">
        <w:rPr>
          <w:rFonts w:eastAsia="Times New Roman"/>
          <w:i/>
          <w:szCs w:val="28"/>
        </w:rPr>
        <w:t xml:space="preserve">Особенности химических свойств толуола. </w:t>
      </w:r>
      <w:r w:rsidRPr="00A83315">
        <w:rPr>
          <w:rFonts w:eastAsia="Times New Roman"/>
          <w:szCs w:val="28"/>
        </w:rPr>
        <w:t xml:space="preserve">Взаимное влияние атомов в молекуле толуола. </w:t>
      </w:r>
      <w:r w:rsidRPr="00A83315">
        <w:rPr>
          <w:rFonts w:eastAsia="Times New Roman"/>
          <w:i/>
          <w:szCs w:val="28"/>
        </w:rPr>
        <w:t xml:space="preserve">Ориентационные эффекты заместителей. </w:t>
      </w:r>
      <w:r w:rsidRPr="00A83315">
        <w:rPr>
          <w:rFonts w:eastAsia="Times New Roman"/>
          <w:szCs w:val="28"/>
        </w:rPr>
        <w:t>Применение гомологов бензола.</w:t>
      </w:r>
    </w:p>
    <w:p w:rsidR="00895182" w:rsidRPr="00A83315" w:rsidRDefault="00895182" w:rsidP="00A83315">
      <w:pPr>
        <w:rPr>
          <w:rFonts w:eastAsia="Times New Roman"/>
          <w:szCs w:val="28"/>
        </w:rPr>
      </w:pPr>
      <w:r w:rsidRPr="00A8331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95182" w:rsidRPr="00A83315" w:rsidRDefault="00895182" w:rsidP="00A83315">
      <w:pPr>
        <w:rPr>
          <w:rFonts w:eastAsia="Times New Roman"/>
          <w:szCs w:val="28"/>
        </w:rPr>
      </w:pPr>
      <w:r w:rsidRPr="00A8331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895182" w:rsidRPr="00A83315" w:rsidRDefault="00895182" w:rsidP="00A83315">
      <w:pPr>
        <w:rPr>
          <w:rFonts w:eastAsia="Times New Roman"/>
          <w:szCs w:val="28"/>
        </w:rPr>
      </w:pPr>
      <w:r w:rsidRPr="00A83315">
        <w:rPr>
          <w:rFonts w:eastAsia="Times New Roman"/>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A83315">
        <w:rPr>
          <w:rFonts w:eastAsia="Times New Roman"/>
          <w:szCs w:val="28"/>
          <w:lang w:val="en-US"/>
        </w:rPr>
        <w:t>II</w:t>
      </w:r>
      <w:r w:rsidRPr="00A83315">
        <w:rPr>
          <w:rFonts w:eastAsia="Times New Roman"/>
          <w:szCs w:val="28"/>
        </w:rPr>
        <w:t xml:space="preserve">)) и их применение для обнаружения предельных альдегидов в промышленных сточных водах. Получение </w:t>
      </w:r>
      <w:r w:rsidRPr="00A83315">
        <w:rPr>
          <w:rFonts w:eastAsia="Times New Roman"/>
          <w:szCs w:val="28"/>
        </w:rPr>
        <w:lastRenderedPageBreak/>
        <w:t>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95182" w:rsidRPr="00A83315" w:rsidRDefault="00895182" w:rsidP="00A83315">
      <w:pPr>
        <w:rPr>
          <w:rFonts w:eastAsia="Times New Roman"/>
          <w:szCs w:val="28"/>
        </w:rPr>
      </w:pPr>
      <w:r w:rsidRPr="00A83315">
        <w:rPr>
          <w:rFonts w:eastAsia="Times New Roman"/>
          <w:szCs w:val="28"/>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A83315">
        <w:rPr>
          <w:rFonts w:eastAsia="Times New Roman"/>
          <w:i/>
          <w:szCs w:val="28"/>
        </w:rPr>
        <w:t>Оптическая изомерия. Асимметрический атом углерода.</w:t>
      </w:r>
      <w:r w:rsidRPr="00A83315">
        <w:rPr>
          <w:rFonts w:eastAsia="Times New Roman"/>
          <w:szCs w:val="28"/>
        </w:rPr>
        <w:t xml:space="preserve"> Применение карбоновых кислот.</w:t>
      </w:r>
    </w:p>
    <w:p w:rsidR="00895182" w:rsidRPr="00A83315" w:rsidRDefault="00895182" w:rsidP="00A83315">
      <w:pPr>
        <w:rPr>
          <w:rFonts w:eastAsia="Times New Roman"/>
          <w:szCs w:val="28"/>
        </w:rPr>
      </w:pPr>
      <w:r w:rsidRPr="00A8331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895182" w:rsidRPr="00A83315" w:rsidRDefault="00895182" w:rsidP="00A83315">
      <w:pPr>
        <w:rPr>
          <w:rFonts w:eastAsia="Times New Roman"/>
          <w:szCs w:val="28"/>
        </w:rPr>
      </w:pPr>
      <w:r w:rsidRPr="00A83315">
        <w:rPr>
          <w:rFonts w:eastAsia="Times New Roman"/>
          <w:szCs w:val="28"/>
        </w:rPr>
        <w:lastRenderedPageBreak/>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A83315">
        <w:rPr>
          <w:rFonts w:eastAsia="Times New Roman"/>
          <w:i/>
          <w:szCs w:val="28"/>
        </w:rPr>
        <w:t>ацилирование, алкилирование,</w:t>
      </w:r>
      <w:r w:rsidRPr="00A83315">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A83315">
        <w:rPr>
          <w:rFonts w:eastAsia="Times New Roman"/>
          <w:i/>
          <w:szCs w:val="28"/>
        </w:rPr>
        <w:t>Фруктоза как изомер глюкозы.</w:t>
      </w:r>
      <w:r w:rsidRPr="00A83315">
        <w:rPr>
          <w:rFonts w:eastAsia="Times New Roman"/>
          <w:szCs w:val="28"/>
        </w:rPr>
        <w:t xml:space="preserve"> </w:t>
      </w:r>
      <w:r w:rsidRPr="00A83315">
        <w:rPr>
          <w:rFonts w:eastAsia="Times New Roman"/>
          <w:i/>
          <w:szCs w:val="28"/>
        </w:rPr>
        <w:t xml:space="preserve">Рибоза и дезоксирибоза. </w:t>
      </w:r>
      <w:r w:rsidRPr="00A83315">
        <w:rPr>
          <w:rFonts w:eastAsia="Times New Roman"/>
          <w:szCs w:val="28"/>
        </w:rPr>
        <w:t xml:space="preserve">Важнейшие дисахариды (сахароза, </w:t>
      </w:r>
      <w:r w:rsidRPr="00A83315">
        <w:rPr>
          <w:rFonts w:eastAsia="Times New Roman"/>
          <w:i/>
          <w:szCs w:val="28"/>
        </w:rPr>
        <w:t>лактоза, мальтоза</w:t>
      </w:r>
      <w:r w:rsidRPr="00A83315">
        <w:rPr>
          <w:rFonts w:eastAsia="Times New Roman"/>
          <w:szCs w:val="28"/>
        </w:rPr>
        <w:t>), их строение и физические свойства. Гидролиз сахарозы,</w:t>
      </w:r>
      <w:r w:rsidRPr="00A83315">
        <w:rPr>
          <w:rFonts w:eastAsia="Times New Roman"/>
          <w:i/>
          <w:szCs w:val="28"/>
        </w:rPr>
        <w:t xml:space="preserve"> лактозы, мальтозы.</w:t>
      </w:r>
      <w:r w:rsidRPr="00A83315">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95182" w:rsidRPr="00A83315" w:rsidRDefault="00895182" w:rsidP="00A83315">
      <w:pPr>
        <w:rPr>
          <w:rFonts w:eastAsia="Times New Roman"/>
          <w:szCs w:val="28"/>
        </w:rPr>
      </w:pPr>
      <w:r w:rsidRPr="00A83315">
        <w:rPr>
          <w:rFonts w:eastAsia="Times New Roman"/>
          <w:szCs w:val="28"/>
        </w:rPr>
        <w:t>Идентификация органических соединений. Генетическая связь между классами органических соединений.</w:t>
      </w:r>
    </w:p>
    <w:p w:rsidR="00895182" w:rsidRPr="00A83315" w:rsidRDefault="00895182" w:rsidP="00A83315">
      <w:pPr>
        <w:rPr>
          <w:rFonts w:eastAsia="Times New Roman"/>
          <w:i/>
          <w:szCs w:val="28"/>
        </w:rPr>
      </w:pPr>
      <w:r w:rsidRPr="00A83315">
        <w:rPr>
          <w:rFonts w:eastAsia="Times New Roman"/>
          <w:szCs w:val="28"/>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A83315">
        <w:rPr>
          <w:rFonts w:eastAsia="Times New Roman"/>
          <w:i/>
          <w:szCs w:val="28"/>
        </w:rPr>
        <w:t>Анилин как сырье для производства анилиновых красителей. Синтезы на основе анилина.</w:t>
      </w:r>
    </w:p>
    <w:p w:rsidR="00895182" w:rsidRPr="00A83315" w:rsidRDefault="00895182" w:rsidP="00A83315">
      <w:pPr>
        <w:rPr>
          <w:rFonts w:eastAsia="Times New Roman"/>
          <w:i/>
          <w:szCs w:val="28"/>
        </w:rPr>
      </w:pPr>
      <w:r w:rsidRPr="00A8331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A83315">
        <w:rPr>
          <w:rFonts w:eastAsia="Times New Roman"/>
          <w:i/>
          <w:szCs w:val="28"/>
        </w:rPr>
        <w:t xml:space="preserve">Изомерия предельных </w:t>
      </w:r>
      <w:r w:rsidRPr="00A83315">
        <w:rPr>
          <w:rFonts w:eastAsia="Times New Roman"/>
          <w:i/>
          <w:szCs w:val="28"/>
        </w:rPr>
        <w:lastRenderedPageBreak/>
        <w:t xml:space="preserve">аминокислот. </w:t>
      </w:r>
      <w:r w:rsidRPr="00A83315">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A83315">
        <w:rPr>
          <w:rFonts w:eastAsia="Times New Roman"/>
          <w:i/>
          <w:szCs w:val="28"/>
        </w:rPr>
        <w:t>α</w:t>
      </w:r>
      <w:r w:rsidRPr="00A83315">
        <w:rPr>
          <w:rFonts w:eastAsia="Times New Roman"/>
          <w:szCs w:val="28"/>
        </w:rPr>
        <w:t xml:space="preserve">-аминокислот. Области применения аминокислот. </w:t>
      </w:r>
      <w:r w:rsidRPr="00A83315">
        <w:rPr>
          <w:rFonts w:eastAsia="Times New Roman"/>
          <w:bCs/>
          <w:szCs w:val="28"/>
        </w:rPr>
        <w:t>Белки</w:t>
      </w:r>
      <w:r w:rsidRPr="00A83315">
        <w:rPr>
          <w:rFonts w:eastAsia="Times New Roman"/>
          <w:b/>
          <w:bCs/>
          <w:szCs w:val="28"/>
        </w:rPr>
        <w:t xml:space="preserve"> </w:t>
      </w:r>
      <w:r w:rsidRPr="00A83315">
        <w:rPr>
          <w:rFonts w:eastAsia="Times New Roman"/>
          <w:szCs w:val="28"/>
        </w:rPr>
        <w:t xml:space="preserve">как природные биополимеры. Состав и строение белков. </w:t>
      </w:r>
      <w:r w:rsidRPr="00A83315">
        <w:rPr>
          <w:rFonts w:eastAsia="Times New Roman"/>
          <w:i/>
          <w:szCs w:val="28"/>
        </w:rPr>
        <w:t>Основные аминокислоты, образующие белки.</w:t>
      </w:r>
      <w:r w:rsidRPr="00A83315">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A83315">
        <w:rPr>
          <w:rFonts w:eastAsia="Times New Roman"/>
          <w:i/>
          <w:szCs w:val="28"/>
        </w:rPr>
        <w:t xml:space="preserve"> Достижения в изучении строения и синтеза белков.</w:t>
      </w:r>
    </w:p>
    <w:p w:rsidR="00895182" w:rsidRPr="00A83315" w:rsidRDefault="00895182" w:rsidP="00A83315">
      <w:pPr>
        <w:rPr>
          <w:rFonts w:eastAsia="Times New Roman"/>
          <w:i/>
          <w:szCs w:val="28"/>
        </w:rPr>
      </w:pPr>
      <w:r w:rsidRPr="00A8331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895182" w:rsidRPr="00A83315" w:rsidRDefault="00895182" w:rsidP="00A83315">
      <w:pPr>
        <w:pStyle w:val="afa"/>
        <w:spacing w:before="0" w:beforeAutospacing="0" w:after="0" w:afterAutospacing="0"/>
        <w:ind w:firstLine="709"/>
        <w:jc w:val="both"/>
        <w:rPr>
          <w:i/>
          <w:sz w:val="28"/>
          <w:szCs w:val="28"/>
        </w:rPr>
      </w:pPr>
      <w:r w:rsidRPr="00A83315">
        <w:rPr>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A83315">
        <w:rPr>
          <w:i/>
          <w:sz w:val="28"/>
          <w:szCs w:val="28"/>
        </w:rPr>
        <w:t xml:space="preserve"> </w:t>
      </w:r>
      <w:r w:rsidRPr="00A83315">
        <w:rPr>
          <w:sz w:val="28"/>
          <w:szCs w:val="28"/>
        </w:rPr>
        <w:t>Строение и структура полимеров. Зависимость свойств полимеров от строения молекул.</w:t>
      </w:r>
      <w:r w:rsidRPr="00A83315">
        <w:rPr>
          <w:i/>
          <w:sz w:val="28"/>
          <w:szCs w:val="28"/>
        </w:rPr>
        <w:t xml:space="preserve"> </w:t>
      </w:r>
      <w:r w:rsidRPr="00A83315">
        <w:rPr>
          <w:sz w:val="28"/>
          <w:szCs w:val="28"/>
        </w:rPr>
        <w:t xml:space="preserve">Термопластичные и термореактивные полимеры. </w:t>
      </w:r>
      <w:r w:rsidRPr="00A83315">
        <w:rPr>
          <w:i/>
          <w:sz w:val="28"/>
          <w:szCs w:val="28"/>
        </w:rPr>
        <w:t>Проводящие органические полимеры.</w:t>
      </w:r>
      <w:r w:rsidRPr="00A83315">
        <w:rPr>
          <w:sz w:val="28"/>
          <w:szCs w:val="28"/>
        </w:rPr>
        <w:t xml:space="preserve"> </w:t>
      </w:r>
      <w:r w:rsidRPr="00A83315">
        <w:rPr>
          <w:i/>
          <w:sz w:val="28"/>
          <w:szCs w:val="28"/>
        </w:rPr>
        <w:t xml:space="preserve">Композитные материалы. Перспективы использования композитных материалов. </w:t>
      </w:r>
      <w:r w:rsidRPr="00A83315">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A83315">
        <w:rPr>
          <w:i/>
          <w:sz w:val="28"/>
          <w:szCs w:val="28"/>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Теоретические основы химии</w:t>
      </w:r>
    </w:p>
    <w:p w:rsidR="00895182" w:rsidRPr="00A83315" w:rsidRDefault="00895182" w:rsidP="00A83315">
      <w:pPr>
        <w:rPr>
          <w:rFonts w:eastAsia="Times New Roman"/>
          <w:i/>
          <w:szCs w:val="28"/>
        </w:rPr>
      </w:pPr>
      <w:r w:rsidRPr="00A83315">
        <w:rPr>
          <w:rFonts w:eastAsia="Times New Roman"/>
          <w:szCs w:val="28"/>
        </w:rPr>
        <w:lastRenderedPageBreak/>
        <w:t xml:space="preserve">Строение вещества. Современная модель строения атома. Дуализм электрона. </w:t>
      </w:r>
      <w:r w:rsidRPr="00A83315">
        <w:rPr>
          <w:rFonts w:eastAsia="Times New Roman"/>
          <w:i/>
          <w:szCs w:val="28"/>
        </w:rPr>
        <w:t>Квантовые числа.</w:t>
      </w:r>
      <w:r w:rsidRPr="00A83315">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A83315">
        <w:rPr>
          <w:rFonts w:eastAsia="Times New Roman"/>
          <w:i/>
          <w:szCs w:val="28"/>
        </w:rPr>
        <w:t>Прогнозы Д.И. Менделеева. Открытие новых химических элементов.</w:t>
      </w:r>
    </w:p>
    <w:p w:rsidR="00895182" w:rsidRPr="00A83315" w:rsidRDefault="00895182" w:rsidP="00A83315">
      <w:pPr>
        <w:rPr>
          <w:rFonts w:eastAsia="Times New Roman"/>
          <w:i/>
          <w:szCs w:val="28"/>
        </w:rPr>
      </w:pPr>
      <w:r w:rsidRPr="00A83315">
        <w:rPr>
          <w:rFonts w:eastAsia="Times New Roman"/>
          <w:szCs w:val="28"/>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A83315">
        <w:rPr>
          <w:rFonts w:eastAsia="Times New Roman"/>
          <w:i/>
          <w:szCs w:val="28"/>
        </w:rPr>
        <w:t xml:space="preserve">Межмолекулярные взаимодействия. </w:t>
      </w:r>
    </w:p>
    <w:p w:rsidR="00895182" w:rsidRPr="00A83315" w:rsidRDefault="00895182" w:rsidP="00A83315">
      <w:pPr>
        <w:rPr>
          <w:rFonts w:eastAsia="Times New Roman"/>
          <w:szCs w:val="28"/>
        </w:rPr>
      </w:pPr>
      <w:r w:rsidRPr="00A83315">
        <w:rPr>
          <w:rFonts w:eastAsia="Times New Roman"/>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A83315">
        <w:rPr>
          <w:rFonts w:eastAsia="Times New Roman"/>
          <w:i/>
          <w:szCs w:val="28"/>
        </w:rPr>
        <w:t>Жидкие кристаллы</w:t>
      </w:r>
      <w:r w:rsidRPr="00A83315">
        <w:rPr>
          <w:rFonts w:eastAsia="Times New Roman"/>
          <w:szCs w:val="28"/>
        </w:rPr>
        <w:t>.</w:t>
      </w:r>
    </w:p>
    <w:p w:rsidR="00895182" w:rsidRPr="00A83315" w:rsidRDefault="00895182" w:rsidP="00A83315">
      <w:pPr>
        <w:rPr>
          <w:rFonts w:eastAsia="Times New Roman"/>
          <w:szCs w:val="28"/>
        </w:rPr>
      </w:pPr>
      <w:r w:rsidRPr="00A83315">
        <w:rPr>
          <w:rFonts w:eastAsia="Times New Roman"/>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A83315">
        <w:rPr>
          <w:rFonts w:eastAsia="Times New Roman"/>
          <w:i/>
          <w:szCs w:val="28"/>
        </w:rPr>
        <w:t xml:space="preserve"> </w:t>
      </w:r>
      <w:r w:rsidRPr="00A83315">
        <w:rPr>
          <w:rFonts w:eastAsia="Times New Roman"/>
          <w:szCs w:val="28"/>
        </w:rPr>
        <w:t xml:space="preserve">(правило Вант-Гоффа), площади реакционной поверхности, наличия катализатора. Энергия активации. </w:t>
      </w:r>
      <w:r w:rsidRPr="00A83315">
        <w:rPr>
          <w:rFonts w:eastAsia="Times New Roman"/>
          <w:i/>
          <w:szCs w:val="28"/>
        </w:rPr>
        <w:t>Активированный комплекс.</w:t>
      </w:r>
      <w:r w:rsidRPr="00A83315">
        <w:rPr>
          <w:rFonts w:eastAsia="Times New Roman"/>
          <w:szCs w:val="28"/>
        </w:rPr>
        <w:t xml:space="preserve"> Катализаторы и катализ. Роль катализаторов в природе и промышленном производстве.</w:t>
      </w:r>
    </w:p>
    <w:p w:rsidR="00895182" w:rsidRPr="00A83315" w:rsidRDefault="00895182" w:rsidP="00A83315">
      <w:pPr>
        <w:rPr>
          <w:szCs w:val="28"/>
        </w:rPr>
      </w:pPr>
      <w:r w:rsidRPr="00A83315">
        <w:rPr>
          <w:rFonts w:eastAsia="Times New Roman"/>
          <w:i/>
          <w:szCs w:val="28"/>
        </w:rPr>
        <w:t>Понятие об энтальпии и энтропии. Энергия Гиббса.</w:t>
      </w:r>
      <w:r w:rsidRPr="00A83315">
        <w:rPr>
          <w:rFonts w:eastAsia="Times New Roman"/>
          <w:szCs w:val="28"/>
        </w:rPr>
        <w:t xml:space="preserve"> Закон Гесса и следствия из него.</w:t>
      </w:r>
      <w:r w:rsidRPr="00A83315">
        <w:rPr>
          <w:szCs w:val="28"/>
        </w:rPr>
        <w:t xml:space="preserve"> </w:t>
      </w:r>
      <w:r w:rsidRPr="00A83315">
        <w:rPr>
          <w:rFonts w:eastAsia="Times New Roman"/>
          <w:szCs w:val="28"/>
        </w:rPr>
        <w:t xml:space="preserve">Тепловые эффекты химических реакций. Термохимические </w:t>
      </w:r>
      <w:r w:rsidRPr="00A83315">
        <w:rPr>
          <w:rFonts w:eastAsia="Times New Roman"/>
          <w:szCs w:val="28"/>
        </w:rPr>
        <w:lastRenderedPageBreak/>
        <w:t>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895182" w:rsidRPr="00A83315" w:rsidRDefault="00895182" w:rsidP="00A83315">
      <w:pPr>
        <w:rPr>
          <w:szCs w:val="28"/>
        </w:rPr>
      </w:pPr>
      <w:r w:rsidRPr="00A83315">
        <w:rPr>
          <w:rFonts w:eastAsia="Times New Roman"/>
          <w:szCs w:val="28"/>
        </w:rPr>
        <w:t xml:space="preserve">Дисперсные системы. </w:t>
      </w:r>
      <w:r w:rsidRPr="00A83315">
        <w:rPr>
          <w:rFonts w:eastAsia="Times New Roman"/>
          <w:i/>
          <w:szCs w:val="28"/>
        </w:rPr>
        <w:t>Коллоидные системы.</w:t>
      </w:r>
      <w:r w:rsidRPr="00A83315">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A83315">
        <w:rPr>
          <w:rFonts w:eastAsia="Times New Roman"/>
          <w:i/>
          <w:szCs w:val="28"/>
        </w:rPr>
        <w:t>молярная и моляльная концентрации. Титр раствора и титрование.</w:t>
      </w:r>
    </w:p>
    <w:p w:rsidR="00895182" w:rsidRPr="00A83315" w:rsidRDefault="00895182" w:rsidP="00A83315">
      <w:pPr>
        <w:rPr>
          <w:rFonts w:eastAsia="Times New Roman"/>
          <w:szCs w:val="28"/>
        </w:rPr>
      </w:pPr>
      <w:r w:rsidRPr="00A83315">
        <w:rPr>
          <w:rFonts w:eastAsia="Times New Roman"/>
          <w:szCs w:val="28"/>
        </w:rPr>
        <w:t xml:space="preserve">Реакции в растворах электролитов. </w:t>
      </w:r>
      <w:r w:rsidRPr="00A83315">
        <w:rPr>
          <w:szCs w:val="28"/>
        </w:rPr>
        <w:t xml:space="preserve">Качественные реакции на ионы в растворе. Кислотно-основные взаимодействия в растворах. Амфотерность. </w:t>
      </w:r>
      <w:r w:rsidRPr="00A83315">
        <w:rPr>
          <w:i/>
          <w:szCs w:val="28"/>
        </w:rPr>
        <w:t xml:space="preserve">Ионное произведение воды. </w:t>
      </w:r>
      <w:r w:rsidRPr="00A83315">
        <w:rPr>
          <w:rFonts w:eastAsia="Times New Roman"/>
          <w:i/>
          <w:szCs w:val="28"/>
        </w:rPr>
        <w:t>Водородный показатель (pH) раствора.</w:t>
      </w:r>
      <w:r w:rsidRPr="00A83315">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 xml:space="preserve">Окислительно-восстановительные реакции в природе, производственных процессах и жизнедеятельности организмов. </w:t>
      </w:r>
      <w:r w:rsidRPr="00A83315">
        <w:rPr>
          <w:i/>
          <w:iCs/>
          <w:sz w:val="28"/>
          <w:szCs w:val="28"/>
        </w:rPr>
        <w:t xml:space="preserve">Окислительно-восстановительный потенциал среды. Диаграмма Пурбэ. </w:t>
      </w:r>
      <w:r w:rsidRPr="00A83315">
        <w:rPr>
          <w:sz w:val="28"/>
          <w:szCs w:val="28"/>
        </w:rPr>
        <w:t xml:space="preserve">Поведение веществ в средах с разным значением pH. Методы электронного и </w:t>
      </w:r>
      <w:r w:rsidRPr="00A83315">
        <w:rPr>
          <w:i/>
          <w:sz w:val="28"/>
          <w:szCs w:val="28"/>
        </w:rPr>
        <w:t>электронно-ионного</w:t>
      </w:r>
      <w:r w:rsidRPr="00A83315">
        <w:rPr>
          <w:sz w:val="28"/>
          <w:szCs w:val="28"/>
        </w:rPr>
        <w:t xml:space="preserve"> баланса. Гальванический элемент. Химические источники тока. </w:t>
      </w:r>
      <w:r w:rsidRPr="00A83315">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A83315">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Основы неорганической химии</w:t>
      </w:r>
    </w:p>
    <w:p w:rsidR="00895182" w:rsidRPr="00A83315" w:rsidRDefault="00895182" w:rsidP="00A83315">
      <w:pPr>
        <w:rPr>
          <w:i/>
          <w:szCs w:val="28"/>
        </w:rPr>
      </w:pPr>
      <w:r w:rsidRPr="00A83315">
        <w:rPr>
          <w:rFonts w:eastAsia="Times New Roman"/>
          <w:szCs w:val="28"/>
        </w:rPr>
        <w:t xml:space="preserve">Общая характеристика элементов </w:t>
      </w:r>
      <w:r w:rsidRPr="00A83315">
        <w:rPr>
          <w:rFonts w:eastAsia="Times New Roman"/>
          <w:szCs w:val="28"/>
          <w:lang w:val="en-US"/>
        </w:rPr>
        <w:t>I</w:t>
      </w:r>
      <w:r w:rsidRPr="00A83315">
        <w:rPr>
          <w:rFonts w:eastAsia="Times New Roman"/>
          <w:szCs w:val="28"/>
        </w:rPr>
        <w:t>А–</w:t>
      </w:r>
      <w:r w:rsidRPr="00A83315">
        <w:rPr>
          <w:rFonts w:eastAsia="Times New Roman"/>
          <w:szCs w:val="28"/>
          <w:lang w:val="en-US"/>
        </w:rPr>
        <w:t>IIIA</w:t>
      </w:r>
      <w:r w:rsidRPr="00A83315">
        <w:rPr>
          <w:rFonts w:eastAsia="Times New Roman"/>
          <w:szCs w:val="28"/>
        </w:rPr>
        <w:t xml:space="preserve">-групп. Оксиды и пероксиды натрия и калия. Распознавание катионов натрия и калия. Соли натрия, калия, </w:t>
      </w:r>
      <w:r w:rsidRPr="00A83315">
        <w:rPr>
          <w:rFonts w:eastAsia="Times New Roman"/>
          <w:szCs w:val="28"/>
        </w:rPr>
        <w:lastRenderedPageBreak/>
        <w:t xml:space="preserve">кальция и магния, их значение в природе и жизни человека. </w:t>
      </w:r>
      <w:r w:rsidRPr="00A83315">
        <w:rPr>
          <w:rFonts w:eastAsia="Times New Roman"/>
          <w:i/>
          <w:szCs w:val="28"/>
        </w:rPr>
        <w:t>Жесткость воды и способы ее устранения. Комплексные соединения алюминия. Алюмосиликаты.</w:t>
      </w:r>
    </w:p>
    <w:p w:rsidR="00895182" w:rsidRPr="00A83315" w:rsidRDefault="00895182" w:rsidP="00A83315">
      <w:pPr>
        <w:rPr>
          <w:szCs w:val="28"/>
        </w:rPr>
      </w:pPr>
      <w:r w:rsidRPr="00A83315">
        <w:rPr>
          <w:rFonts w:eastAsia="Times New Roman"/>
          <w:szCs w:val="28"/>
        </w:rPr>
        <w:t xml:space="preserve">Металлы </w:t>
      </w:r>
      <w:r w:rsidRPr="00A83315">
        <w:rPr>
          <w:rFonts w:eastAsia="Times New Roman"/>
          <w:szCs w:val="28"/>
          <w:lang w:val="en-US"/>
        </w:rPr>
        <w:t>IB</w:t>
      </w:r>
      <w:r w:rsidRPr="00A83315">
        <w:rPr>
          <w:rFonts w:eastAsia="Times New Roman"/>
          <w:szCs w:val="28"/>
        </w:rPr>
        <w:t>–</w:t>
      </w:r>
      <w:r w:rsidRPr="00A83315">
        <w:rPr>
          <w:rFonts w:eastAsia="Times New Roman"/>
          <w:szCs w:val="28"/>
          <w:lang w:val="en-US"/>
        </w:rPr>
        <w:t>VIIB</w:t>
      </w:r>
      <w:r w:rsidRPr="00A83315">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A83315">
        <w:rPr>
          <w:rFonts w:eastAsia="Times New Roman"/>
          <w:i/>
          <w:szCs w:val="28"/>
        </w:rPr>
        <w:t>Комплексные соединения хрома</w:t>
      </w:r>
      <w:r w:rsidRPr="00A83315">
        <w:rPr>
          <w:rFonts w:eastAsia="Times New Roman"/>
          <w:szCs w:val="28"/>
        </w:rPr>
        <w:t>.</w:t>
      </w:r>
    </w:p>
    <w:p w:rsidR="00895182" w:rsidRPr="00A83315" w:rsidRDefault="00895182" w:rsidP="00A83315">
      <w:pPr>
        <w:rPr>
          <w:rFonts w:eastAsia="Times New Roman"/>
          <w:szCs w:val="28"/>
        </w:rPr>
      </w:pPr>
      <w:r w:rsidRPr="00A83315">
        <w:rPr>
          <w:rFonts w:eastAsia="Times New Roman"/>
          <w:szCs w:val="28"/>
        </w:rPr>
        <w:t xml:space="preserve">Общая характеристика элементов </w:t>
      </w:r>
      <w:r w:rsidRPr="00A83315">
        <w:rPr>
          <w:rFonts w:eastAsia="Times New Roman"/>
          <w:szCs w:val="28"/>
          <w:lang w:val="en-US"/>
        </w:rPr>
        <w:t>IV</w:t>
      </w:r>
      <w:r w:rsidRPr="00A83315">
        <w:rPr>
          <w:rFonts w:eastAsia="Times New Roman"/>
          <w:szCs w:val="28"/>
        </w:rPr>
        <w:t>А-группы. Свойства, получение и применение угля.</w:t>
      </w:r>
      <w:r w:rsidRPr="00A83315">
        <w:rPr>
          <w:rFonts w:eastAsia="Times New Roman"/>
          <w:i/>
          <w:szCs w:val="28"/>
        </w:rPr>
        <w:t xml:space="preserve"> </w:t>
      </w:r>
      <w:r w:rsidRPr="00A83315">
        <w:rPr>
          <w:rFonts w:eastAsia="Times New Roman"/>
          <w:szCs w:val="28"/>
        </w:rPr>
        <w:t xml:space="preserve">Синтез-газ как основа современной промышленности. Активированный уголь как адсорбент. </w:t>
      </w:r>
      <w:r w:rsidRPr="00A83315">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A83315">
        <w:rPr>
          <w:rFonts w:eastAsia="Times New Roman"/>
          <w:szCs w:val="28"/>
        </w:rPr>
        <w:t>Биологическое действие угарного газа.</w:t>
      </w:r>
      <w:r w:rsidRPr="00A83315">
        <w:rPr>
          <w:rFonts w:eastAsia="Times New Roman"/>
          <w:i/>
          <w:szCs w:val="28"/>
        </w:rPr>
        <w:t xml:space="preserve"> </w:t>
      </w:r>
      <w:r w:rsidRPr="00A83315">
        <w:rPr>
          <w:rFonts w:eastAsia="Times New Roman"/>
          <w:szCs w:val="28"/>
        </w:rPr>
        <w:t xml:space="preserve">Карбиды кальция, алюминия и железа. Карбонаты и гидрокарбонаты. </w:t>
      </w:r>
      <w:r w:rsidRPr="00A83315">
        <w:rPr>
          <w:rFonts w:eastAsia="Times New Roman"/>
          <w:i/>
          <w:szCs w:val="28"/>
        </w:rPr>
        <w:t>Круговорот углерода в живой и неживой природе.</w:t>
      </w:r>
      <w:r w:rsidRPr="00A83315">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895182" w:rsidRPr="00A83315" w:rsidRDefault="00895182" w:rsidP="00A83315">
      <w:pPr>
        <w:rPr>
          <w:rFonts w:eastAsia="Times New Roman"/>
          <w:szCs w:val="28"/>
        </w:rPr>
      </w:pPr>
      <w:r w:rsidRPr="00A83315">
        <w:rPr>
          <w:rFonts w:eastAsia="Times New Roman"/>
          <w:szCs w:val="28"/>
        </w:rPr>
        <w:t>Общая характеристика</w:t>
      </w:r>
      <w:r w:rsidRPr="00A83315">
        <w:rPr>
          <w:szCs w:val="28"/>
        </w:rPr>
        <w:t xml:space="preserve"> </w:t>
      </w:r>
      <w:r w:rsidRPr="00A83315">
        <w:rPr>
          <w:rFonts w:eastAsia="Times New Roman"/>
          <w:szCs w:val="28"/>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A83315">
        <w:rPr>
          <w:rFonts w:eastAsia="Times New Roman"/>
          <w:i/>
          <w:szCs w:val="28"/>
        </w:rPr>
        <w:t xml:space="preserve">. </w:t>
      </w:r>
      <w:r w:rsidRPr="00A83315">
        <w:rPr>
          <w:rFonts w:eastAsia="Times New Roman"/>
          <w:szCs w:val="28"/>
        </w:rPr>
        <w:t>Фосфорные и полифосфорные кислоты. Биологическая роль фосфатов.</w:t>
      </w:r>
    </w:p>
    <w:p w:rsidR="00895182" w:rsidRPr="00A83315" w:rsidRDefault="00895182" w:rsidP="00A83315">
      <w:pPr>
        <w:rPr>
          <w:szCs w:val="28"/>
        </w:rPr>
      </w:pPr>
      <w:r w:rsidRPr="00A83315">
        <w:rPr>
          <w:rFonts w:eastAsia="Times New Roman"/>
          <w:szCs w:val="28"/>
        </w:rPr>
        <w:t>Общая характеристика</w:t>
      </w:r>
      <w:r w:rsidRPr="00A83315">
        <w:rPr>
          <w:szCs w:val="28"/>
        </w:rPr>
        <w:t xml:space="preserve"> </w:t>
      </w:r>
      <w:r w:rsidRPr="00A83315">
        <w:rPr>
          <w:rFonts w:eastAsia="Times New Roman"/>
          <w:szCs w:val="28"/>
        </w:rPr>
        <w:t>элементов V</w:t>
      </w:r>
      <w:r w:rsidRPr="00A83315">
        <w:rPr>
          <w:rFonts w:eastAsia="Times New Roman"/>
          <w:szCs w:val="28"/>
          <w:lang w:val="en-US"/>
        </w:rPr>
        <w:t>I</w:t>
      </w:r>
      <w:r w:rsidRPr="00A83315">
        <w:rPr>
          <w:rFonts w:eastAsia="Times New Roman"/>
          <w:szCs w:val="28"/>
        </w:rPr>
        <w:t>А-группы. Особые свойства концентрированной серной кислоты. Качественные реакции на сульфид-, сульфит-, и сульфат-ионы.</w:t>
      </w:r>
    </w:p>
    <w:p w:rsidR="00895182" w:rsidRPr="00A83315" w:rsidRDefault="00895182" w:rsidP="00A83315">
      <w:pPr>
        <w:rPr>
          <w:szCs w:val="28"/>
        </w:rPr>
      </w:pPr>
      <w:r w:rsidRPr="00A83315">
        <w:rPr>
          <w:rFonts w:eastAsia="Times New Roman"/>
          <w:szCs w:val="28"/>
        </w:rPr>
        <w:t>Общая характеристика</w:t>
      </w:r>
      <w:r w:rsidRPr="00A83315">
        <w:rPr>
          <w:szCs w:val="28"/>
        </w:rPr>
        <w:t xml:space="preserve"> </w:t>
      </w:r>
      <w:r w:rsidRPr="00A83315">
        <w:rPr>
          <w:rFonts w:eastAsia="Times New Roman"/>
          <w:szCs w:val="28"/>
        </w:rPr>
        <w:t>элементов V</w:t>
      </w:r>
      <w:r w:rsidRPr="00A83315">
        <w:rPr>
          <w:rFonts w:eastAsia="Times New Roman"/>
          <w:szCs w:val="28"/>
          <w:lang w:val="en-US"/>
        </w:rPr>
        <w:t>II</w:t>
      </w:r>
      <w:r w:rsidRPr="00A83315">
        <w:rPr>
          <w:rFonts w:eastAsia="Times New Roman"/>
          <w:szCs w:val="28"/>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895182" w:rsidRPr="00A83315" w:rsidRDefault="00895182" w:rsidP="00A83315">
      <w:pPr>
        <w:rPr>
          <w:rFonts w:eastAsia="Times New Roman"/>
          <w:i/>
          <w:szCs w:val="28"/>
        </w:rPr>
      </w:pPr>
      <w:r w:rsidRPr="00A83315">
        <w:rPr>
          <w:rFonts w:eastAsia="Times New Roman"/>
          <w:i/>
          <w:szCs w:val="28"/>
        </w:rPr>
        <w:lastRenderedPageBreak/>
        <w:t>Благородные газы. Применение благородных газов.</w:t>
      </w:r>
    </w:p>
    <w:p w:rsidR="00895182" w:rsidRPr="00A83315" w:rsidRDefault="00895182" w:rsidP="00A83315">
      <w:pPr>
        <w:rPr>
          <w:szCs w:val="28"/>
        </w:rPr>
      </w:pPr>
      <w:r w:rsidRPr="00A83315">
        <w:rPr>
          <w:szCs w:val="28"/>
        </w:rPr>
        <w:t>Закономерности в изменении свойств простых веществ, водородных соединений, высших оксидов и гидроксидов.</w:t>
      </w:r>
    </w:p>
    <w:p w:rsidR="00895182" w:rsidRPr="00A83315" w:rsidRDefault="00895182" w:rsidP="00A83315">
      <w:pPr>
        <w:rPr>
          <w:szCs w:val="28"/>
        </w:rPr>
      </w:pPr>
      <w:r w:rsidRPr="00A83315">
        <w:rPr>
          <w:rFonts w:eastAsia="Times New Roman"/>
          <w:szCs w:val="28"/>
        </w:rPr>
        <w:t>Идентификация неорганических веществ и ионов.</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Химия и жизнь</w:t>
      </w:r>
    </w:p>
    <w:p w:rsidR="00895182" w:rsidRPr="00A83315" w:rsidRDefault="00895182" w:rsidP="00A83315">
      <w:pPr>
        <w:pStyle w:val="afa"/>
        <w:spacing w:before="0" w:beforeAutospacing="0" w:after="0" w:afterAutospacing="0"/>
        <w:ind w:firstLine="709"/>
        <w:jc w:val="both"/>
        <w:rPr>
          <w:i/>
          <w:sz w:val="28"/>
          <w:szCs w:val="28"/>
        </w:rPr>
      </w:pPr>
      <w:r w:rsidRPr="00A83315">
        <w:rPr>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A83315">
        <w:rPr>
          <w:i/>
          <w:sz w:val="28"/>
          <w:szCs w:val="28"/>
        </w:rPr>
        <w:t xml:space="preserve"> Математическое моделирование пространственного строения молекул органических веществ.</w:t>
      </w:r>
      <w:r w:rsidRPr="00A83315">
        <w:rPr>
          <w:sz w:val="28"/>
          <w:szCs w:val="28"/>
        </w:rPr>
        <w:t xml:space="preserve"> </w:t>
      </w:r>
      <w:r w:rsidRPr="00A83315">
        <w:rPr>
          <w:i/>
          <w:sz w:val="28"/>
          <w:szCs w:val="28"/>
        </w:rPr>
        <w:t>Современные физико-химические методы установления состава и структуры веществ.</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Химия в медицине. Разработка лекарств. Химические сенсоры.</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Химия и сельское хозяйство. Минеральные и органические удобрения. Средства защиты растений.</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w:t>
      </w:r>
      <w:r w:rsidRPr="00A83315">
        <w:rPr>
          <w:sz w:val="28"/>
          <w:szCs w:val="28"/>
        </w:rPr>
        <w:lastRenderedPageBreak/>
        <w:t>крупнотоннажные производства органических соединений. Черная и цветная металлургия. Стекло и силикатная промышленность.</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Химия в строительстве. Цемент. Бетон. Подбор оптимальных строительных материалов в практической деятельности человека.</w:t>
      </w:r>
    </w:p>
    <w:p w:rsidR="00895182" w:rsidRPr="00A83315" w:rsidRDefault="00895182" w:rsidP="00A83315">
      <w:pPr>
        <w:pStyle w:val="afa"/>
        <w:spacing w:before="0" w:beforeAutospacing="0" w:after="0" w:afterAutospacing="0"/>
        <w:ind w:firstLine="709"/>
        <w:jc w:val="both"/>
        <w:rPr>
          <w:sz w:val="28"/>
          <w:szCs w:val="28"/>
        </w:rPr>
      </w:pPr>
      <w:r w:rsidRPr="00A83315">
        <w:rPr>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95182" w:rsidRPr="00A83315" w:rsidRDefault="00895182" w:rsidP="00A83315">
      <w:pPr>
        <w:pStyle w:val="afa"/>
        <w:spacing w:before="0" w:beforeAutospacing="0" w:after="0" w:afterAutospacing="0"/>
        <w:ind w:firstLine="709"/>
        <w:jc w:val="both"/>
        <w:rPr>
          <w:sz w:val="28"/>
          <w:szCs w:val="28"/>
        </w:rPr>
      </w:pPr>
    </w:p>
    <w:p w:rsidR="00895182" w:rsidRPr="00A83315" w:rsidRDefault="00895182" w:rsidP="00A83315">
      <w:pPr>
        <w:rPr>
          <w:rFonts w:eastAsia="Times New Roman"/>
          <w:b/>
          <w:szCs w:val="28"/>
        </w:rPr>
      </w:pPr>
      <w:r w:rsidRPr="00A83315">
        <w:rPr>
          <w:rFonts w:eastAsia="Times New Roman"/>
          <w:b/>
          <w:szCs w:val="28"/>
        </w:rPr>
        <w:t>Типы расчетных задач:</w:t>
      </w:r>
    </w:p>
    <w:p w:rsidR="00895182" w:rsidRPr="00A83315" w:rsidRDefault="00895182" w:rsidP="00A83315">
      <w:pPr>
        <w:pStyle w:val="a"/>
        <w:numPr>
          <w:ilvl w:val="0"/>
          <w:numId w:val="0"/>
        </w:numPr>
        <w:ind w:firstLine="709"/>
      </w:pPr>
      <w:r w:rsidRPr="00A83315">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895182" w:rsidRPr="00A83315" w:rsidRDefault="00895182" w:rsidP="00A83315">
      <w:pPr>
        <w:pStyle w:val="a"/>
        <w:numPr>
          <w:ilvl w:val="0"/>
          <w:numId w:val="0"/>
        </w:numPr>
        <w:ind w:firstLine="709"/>
      </w:pPr>
      <w:r w:rsidRPr="00A83315">
        <w:t>Расчеты массовой доли (массы) химического соединения в смеси.</w:t>
      </w:r>
    </w:p>
    <w:p w:rsidR="00895182" w:rsidRPr="00A83315" w:rsidRDefault="00895182" w:rsidP="00A83315">
      <w:pPr>
        <w:pStyle w:val="a"/>
        <w:numPr>
          <w:ilvl w:val="0"/>
          <w:numId w:val="0"/>
        </w:numPr>
        <w:ind w:firstLine="709"/>
      </w:pPr>
      <w:r w:rsidRPr="00A83315">
        <w:t>Расчеты массы (объема, количества вещества) продуктов реакции, если одно из веществ дано в избытке (имеет примеси).</w:t>
      </w:r>
    </w:p>
    <w:p w:rsidR="00895182" w:rsidRPr="00A83315" w:rsidRDefault="00895182" w:rsidP="00A83315">
      <w:pPr>
        <w:pStyle w:val="a"/>
        <w:numPr>
          <w:ilvl w:val="0"/>
          <w:numId w:val="0"/>
        </w:numPr>
        <w:ind w:firstLine="709"/>
      </w:pPr>
      <w:r w:rsidRPr="00A83315">
        <w:t>Расчеты массовой или объемной доли выхода продукта реакции от теоретически возможного.</w:t>
      </w:r>
    </w:p>
    <w:p w:rsidR="00895182" w:rsidRPr="00A83315" w:rsidRDefault="00895182" w:rsidP="00A83315">
      <w:pPr>
        <w:pStyle w:val="a"/>
        <w:numPr>
          <w:ilvl w:val="0"/>
          <w:numId w:val="0"/>
        </w:numPr>
        <w:ind w:firstLine="709"/>
      </w:pPr>
      <w:r w:rsidRPr="00A83315">
        <w:t>Расчеты теплового эффекта реакции.</w:t>
      </w:r>
    </w:p>
    <w:p w:rsidR="00895182" w:rsidRPr="00A83315" w:rsidRDefault="00895182" w:rsidP="00A83315">
      <w:pPr>
        <w:pStyle w:val="a"/>
        <w:numPr>
          <w:ilvl w:val="0"/>
          <w:numId w:val="0"/>
        </w:numPr>
        <w:ind w:firstLine="709"/>
      </w:pPr>
      <w:r w:rsidRPr="00A83315">
        <w:t>Расчеты объемных отношений газов при химических реакциях.</w:t>
      </w:r>
    </w:p>
    <w:p w:rsidR="00895182" w:rsidRPr="00A83315" w:rsidRDefault="00895182" w:rsidP="00A83315">
      <w:pPr>
        <w:pStyle w:val="a"/>
        <w:numPr>
          <w:ilvl w:val="0"/>
          <w:numId w:val="0"/>
        </w:numPr>
        <w:ind w:firstLine="709"/>
      </w:pPr>
      <w:r w:rsidRPr="00A83315">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95182" w:rsidRPr="00A83315" w:rsidRDefault="00895182" w:rsidP="00A83315">
      <w:pPr>
        <w:ind w:firstLine="426"/>
        <w:rPr>
          <w:szCs w:val="28"/>
        </w:rPr>
      </w:pPr>
    </w:p>
    <w:p w:rsidR="00895182" w:rsidRPr="00A83315" w:rsidRDefault="00895182" w:rsidP="00A83315">
      <w:pPr>
        <w:ind w:firstLine="426"/>
        <w:rPr>
          <w:rFonts w:eastAsia="Times New Roman"/>
          <w:b/>
          <w:szCs w:val="28"/>
        </w:rPr>
      </w:pPr>
      <w:r w:rsidRPr="00A83315">
        <w:rPr>
          <w:rFonts w:eastAsia="Times New Roman"/>
          <w:b/>
          <w:szCs w:val="28"/>
        </w:rPr>
        <w:t>Примерные темы практических работ (на выбор учителя):</w:t>
      </w:r>
    </w:p>
    <w:p w:rsidR="00895182" w:rsidRPr="00A83315" w:rsidRDefault="00895182" w:rsidP="00A83315">
      <w:pPr>
        <w:pStyle w:val="a"/>
        <w:numPr>
          <w:ilvl w:val="0"/>
          <w:numId w:val="0"/>
        </w:numPr>
        <w:ind w:firstLine="709"/>
      </w:pPr>
      <w:r w:rsidRPr="00A83315">
        <w:lastRenderedPageBreak/>
        <w:t>Качественное определение углерода, водорода и хлора в органических веществах.</w:t>
      </w:r>
    </w:p>
    <w:p w:rsidR="00895182" w:rsidRPr="00A83315" w:rsidRDefault="00895182" w:rsidP="00A83315">
      <w:pPr>
        <w:pStyle w:val="a"/>
        <w:numPr>
          <w:ilvl w:val="0"/>
          <w:numId w:val="0"/>
        </w:numPr>
        <w:ind w:firstLine="709"/>
      </w:pPr>
      <w:r w:rsidRPr="00A83315">
        <w:t>Конструирование шаростержневых моделей молекул органических веществ.</w:t>
      </w:r>
    </w:p>
    <w:p w:rsidR="00895182" w:rsidRPr="00A83315" w:rsidRDefault="00895182" w:rsidP="00A83315">
      <w:pPr>
        <w:pStyle w:val="a"/>
        <w:numPr>
          <w:ilvl w:val="0"/>
          <w:numId w:val="0"/>
        </w:numPr>
        <w:ind w:firstLine="709"/>
      </w:pPr>
      <w:r w:rsidRPr="00A83315">
        <w:t>Распознавание пластмасс и волокон.</w:t>
      </w:r>
    </w:p>
    <w:p w:rsidR="00895182" w:rsidRPr="00A83315" w:rsidRDefault="00895182" w:rsidP="00A83315">
      <w:pPr>
        <w:pStyle w:val="a"/>
        <w:numPr>
          <w:ilvl w:val="0"/>
          <w:numId w:val="0"/>
        </w:numPr>
        <w:ind w:firstLine="709"/>
      </w:pPr>
      <w:r w:rsidRPr="00A83315">
        <w:t>Получение искусственного шелка.</w:t>
      </w:r>
    </w:p>
    <w:p w:rsidR="00895182" w:rsidRPr="00A83315" w:rsidRDefault="00895182" w:rsidP="00A83315">
      <w:pPr>
        <w:pStyle w:val="a"/>
        <w:numPr>
          <w:ilvl w:val="0"/>
          <w:numId w:val="0"/>
        </w:numPr>
        <w:ind w:firstLine="709"/>
      </w:pPr>
      <w:r w:rsidRPr="00A83315">
        <w:t>Решение экспериментальных задач на получение органических веществ.</w:t>
      </w:r>
    </w:p>
    <w:p w:rsidR="00895182" w:rsidRPr="00A83315" w:rsidRDefault="00895182" w:rsidP="00A83315">
      <w:pPr>
        <w:pStyle w:val="a"/>
        <w:numPr>
          <w:ilvl w:val="0"/>
          <w:numId w:val="0"/>
        </w:numPr>
        <w:ind w:firstLine="709"/>
      </w:pPr>
      <w:r w:rsidRPr="00A83315">
        <w:t>Решение экспериментальных задач на распознавание органических веществ.</w:t>
      </w:r>
    </w:p>
    <w:p w:rsidR="00895182" w:rsidRPr="00A83315" w:rsidRDefault="00895182" w:rsidP="00A83315">
      <w:pPr>
        <w:pStyle w:val="a"/>
        <w:numPr>
          <w:ilvl w:val="0"/>
          <w:numId w:val="0"/>
        </w:numPr>
        <w:ind w:firstLine="709"/>
      </w:pPr>
      <w:r w:rsidRPr="00A83315">
        <w:t>Идентификация неорганических соединений.</w:t>
      </w:r>
    </w:p>
    <w:p w:rsidR="00895182" w:rsidRPr="00A83315" w:rsidRDefault="00895182" w:rsidP="00A83315">
      <w:pPr>
        <w:pStyle w:val="a"/>
        <w:numPr>
          <w:ilvl w:val="0"/>
          <w:numId w:val="0"/>
        </w:numPr>
        <w:ind w:firstLine="709"/>
      </w:pPr>
      <w:r w:rsidRPr="00A83315">
        <w:t>Получение, собирание и распознавание газов.</w:t>
      </w:r>
    </w:p>
    <w:p w:rsidR="00895182" w:rsidRPr="00A83315" w:rsidRDefault="00895182" w:rsidP="00A83315">
      <w:pPr>
        <w:pStyle w:val="a"/>
        <w:numPr>
          <w:ilvl w:val="0"/>
          <w:numId w:val="0"/>
        </w:numPr>
        <w:ind w:firstLine="709"/>
      </w:pPr>
      <w:r w:rsidRPr="00A83315">
        <w:t>Решение экспериментальных задач по теме «Металлы».</w:t>
      </w:r>
    </w:p>
    <w:p w:rsidR="00895182" w:rsidRPr="00A83315" w:rsidRDefault="00895182" w:rsidP="00A83315">
      <w:pPr>
        <w:pStyle w:val="a"/>
        <w:numPr>
          <w:ilvl w:val="0"/>
          <w:numId w:val="0"/>
        </w:numPr>
        <w:ind w:firstLine="709"/>
      </w:pPr>
      <w:r w:rsidRPr="00A83315">
        <w:t>Решение экспериментальных задач по теме «Неметаллы».</w:t>
      </w:r>
    </w:p>
    <w:p w:rsidR="00895182" w:rsidRPr="00A83315" w:rsidRDefault="00895182" w:rsidP="00A83315">
      <w:pPr>
        <w:pStyle w:val="a"/>
        <w:numPr>
          <w:ilvl w:val="0"/>
          <w:numId w:val="0"/>
        </w:numPr>
        <w:ind w:firstLine="709"/>
      </w:pPr>
      <w:r w:rsidRPr="00A83315">
        <w:t>Решение экспериментальных задач по теме «Генетическая связь между классами неорганических соединений».</w:t>
      </w:r>
    </w:p>
    <w:p w:rsidR="00895182" w:rsidRPr="00A83315" w:rsidRDefault="00895182" w:rsidP="00A83315">
      <w:pPr>
        <w:pStyle w:val="a"/>
        <w:numPr>
          <w:ilvl w:val="0"/>
          <w:numId w:val="0"/>
        </w:numPr>
        <w:ind w:firstLine="709"/>
      </w:pPr>
      <w:r w:rsidRPr="00A83315">
        <w:t>Решение экспериментальных задач по теме «Генетическая связь между классами органических соединений».</w:t>
      </w:r>
    </w:p>
    <w:p w:rsidR="00895182" w:rsidRPr="00A83315" w:rsidRDefault="00895182" w:rsidP="00A83315">
      <w:pPr>
        <w:pStyle w:val="a"/>
        <w:numPr>
          <w:ilvl w:val="0"/>
          <w:numId w:val="0"/>
        </w:numPr>
        <w:ind w:firstLine="709"/>
      </w:pPr>
      <w:r w:rsidRPr="00A83315">
        <w:t>Получение этилена и изучение его свойств.</w:t>
      </w:r>
    </w:p>
    <w:p w:rsidR="00895182" w:rsidRPr="00A83315" w:rsidRDefault="00895182" w:rsidP="00A83315">
      <w:pPr>
        <w:pStyle w:val="a"/>
        <w:numPr>
          <w:ilvl w:val="0"/>
          <w:numId w:val="0"/>
        </w:numPr>
        <w:ind w:firstLine="709"/>
      </w:pPr>
      <w:r w:rsidRPr="00A83315">
        <w:t>Получение уксусной кислоты и изучение ее свойств.</w:t>
      </w:r>
    </w:p>
    <w:p w:rsidR="00895182" w:rsidRPr="00A83315" w:rsidRDefault="00895182" w:rsidP="00A83315">
      <w:pPr>
        <w:pStyle w:val="a"/>
        <w:numPr>
          <w:ilvl w:val="0"/>
          <w:numId w:val="0"/>
        </w:numPr>
        <w:ind w:firstLine="709"/>
      </w:pPr>
      <w:r w:rsidRPr="00A83315">
        <w:t>Гидролиз жиров.</w:t>
      </w:r>
    </w:p>
    <w:p w:rsidR="00895182" w:rsidRPr="00A83315" w:rsidRDefault="00895182" w:rsidP="00A83315">
      <w:pPr>
        <w:pStyle w:val="a"/>
        <w:numPr>
          <w:ilvl w:val="0"/>
          <w:numId w:val="0"/>
        </w:numPr>
        <w:ind w:firstLine="709"/>
      </w:pPr>
      <w:r w:rsidRPr="00A83315">
        <w:t>Изготовление мыла ручной работы.</w:t>
      </w:r>
    </w:p>
    <w:p w:rsidR="00895182" w:rsidRPr="00A83315" w:rsidRDefault="00895182" w:rsidP="00A83315">
      <w:pPr>
        <w:pStyle w:val="a"/>
        <w:numPr>
          <w:ilvl w:val="0"/>
          <w:numId w:val="0"/>
        </w:numPr>
        <w:ind w:firstLine="709"/>
      </w:pPr>
      <w:r w:rsidRPr="00A83315">
        <w:t>Химия косметических средств.</w:t>
      </w:r>
    </w:p>
    <w:p w:rsidR="00895182" w:rsidRPr="00A83315" w:rsidRDefault="00895182" w:rsidP="00A83315">
      <w:pPr>
        <w:pStyle w:val="a"/>
        <w:numPr>
          <w:ilvl w:val="0"/>
          <w:numId w:val="0"/>
        </w:numPr>
        <w:ind w:firstLine="709"/>
      </w:pPr>
      <w:r w:rsidRPr="00A83315">
        <w:t>Исследование свойств белков.</w:t>
      </w:r>
    </w:p>
    <w:p w:rsidR="00895182" w:rsidRPr="00A83315" w:rsidRDefault="00895182" w:rsidP="00A83315">
      <w:pPr>
        <w:pStyle w:val="a"/>
        <w:numPr>
          <w:ilvl w:val="0"/>
          <w:numId w:val="0"/>
        </w:numPr>
        <w:ind w:firstLine="709"/>
      </w:pPr>
      <w:r w:rsidRPr="00A83315">
        <w:t>Основы пищевой химии.</w:t>
      </w:r>
    </w:p>
    <w:p w:rsidR="00895182" w:rsidRPr="00A83315" w:rsidRDefault="00895182" w:rsidP="00A83315">
      <w:pPr>
        <w:pStyle w:val="a"/>
        <w:numPr>
          <w:ilvl w:val="0"/>
          <w:numId w:val="0"/>
        </w:numPr>
        <w:ind w:firstLine="709"/>
      </w:pPr>
      <w:r w:rsidRPr="00A83315">
        <w:t>Исследование пищевых добавок.</w:t>
      </w:r>
    </w:p>
    <w:p w:rsidR="00895182" w:rsidRPr="00A83315" w:rsidRDefault="00895182" w:rsidP="00A83315">
      <w:pPr>
        <w:pStyle w:val="a"/>
        <w:numPr>
          <w:ilvl w:val="0"/>
          <w:numId w:val="0"/>
        </w:numPr>
        <w:ind w:firstLine="709"/>
      </w:pPr>
      <w:r w:rsidRPr="00A83315">
        <w:t>Свойства одноатомных и многоатомных спиртов.</w:t>
      </w:r>
    </w:p>
    <w:p w:rsidR="00895182" w:rsidRPr="00A83315" w:rsidRDefault="00895182" w:rsidP="00A83315">
      <w:pPr>
        <w:pStyle w:val="a"/>
        <w:numPr>
          <w:ilvl w:val="0"/>
          <w:numId w:val="0"/>
        </w:numPr>
        <w:ind w:firstLine="709"/>
      </w:pPr>
      <w:r w:rsidRPr="00A83315">
        <w:t>Химические свойства альдегидов.</w:t>
      </w:r>
    </w:p>
    <w:p w:rsidR="00895182" w:rsidRPr="00A83315" w:rsidRDefault="00895182" w:rsidP="00A83315">
      <w:pPr>
        <w:pStyle w:val="a"/>
        <w:numPr>
          <w:ilvl w:val="0"/>
          <w:numId w:val="0"/>
        </w:numPr>
        <w:ind w:firstLine="709"/>
      </w:pPr>
      <w:r w:rsidRPr="00A83315">
        <w:t>Синтез сложного эфира.</w:t>
      </w:r>
    </w:p>
    <w:p w:rsidR="00895182" w:rsidRPr="00A83315" w:rsidRDefault="00895182" w:rsidP="00A83315">
      <w:pPr>
        <w:pStyle w:val="a"/>
        <w:numPr>
          <w:ilvl w:val="0"/>
          <w:numId w:val="0"/>
        </w:numPr>
        <w:ind w:firstLine="709"/>
      </w:pPr>
      <w:r w:rsidRPr="00A83315">
        <w:t>Гидролиз углеводов.</w:t>
      </w:r>
    </w:p>
    <w:p w:rsidR="00895182" w:rsidRPr="00A83315" w:rsidRDefault="00895182" w:rsidP="00A83315">
      <w:pPr>
        <w:pStyle w:val="a"/>
        <w:numPr>
          <w:ilvl w:val="0"/>
          <w:numId w:val="0"/>
        </w:numPr>
        <w:ind w:firstLine="709"/>
      </w:pPr>
      <w:r w:rsidRPr="00A83315">
        <w:lastRenderedPageBreak/>
        <w:t>Устранение временной жесткости воды.</w:t>
      </w:r>
    </w:p>
    <w:p w:rsidR="00895182" w:rsidRPr="00A83315" w:rsidRDefault="00895182" w:rsidP="00A83315">
      <w:pPr>
        <w:pStyle w:val="a"/>
        <w:numPr>
          <w:ilvl w:val="0"/>
          <w:numId w:val="0"/>
        </w:numPr>
        <w:ind w:firstLine="709"/>
      </w:pPr>
      <w:r w:rsidRPr="00A83315">
        <w:t>Качественные реакции на неорганические вещества и ионы.</w:t>
      </w:r>
    </w:p>
    <w:p w:rsidR="00895182" w:rsidRPr="00A83315" w:rsidRDefault="00895182" w:rsidP="00A83315">
      <w:pPr>
        <w:pStyle w:val="a"/>
        <w:numPr>
          <w:ilvl w:val="0"/>
          <w:numId w:val="0"/>
        </w:numPr>
        <w:ind w:firstLine="709"/>
      </w:pPr>
      <w:r w:rsidRPr="00A83315">
        <w:t>Исследование влияния различных факторов на скорость химической реакции.</w:t>
      </w:r>
    </w:p>
    <w:p w:rsidR="00895182" w:rsidRPr="00A83315" w:rsidRDefault="00895182" w:rsidP="00A83315">
      <w:pPr>
        <w:pStyle w:val="a"/>
        <w:numPr>
          <w:ilvl w:val="0"/>
          <w:numId w:val="0"/>
        </w:numPr>
        <w:ind w:firstLine="709"/>
      </w:pPr>
      <w:r w:rsidRPr="00A83315">
        <w:t>Определение концентрации раствора аскорбиновой кислоты методом титрования.</w:t>
      </w:r>
    </w:p>
    <w:p w:rsidR="00895182" w:rsidRPr="00A83315" w:rsidRDefault="00895182" w:rsidP="00A83315">
      <w:pPr>
        <w:rPr>
          <w:szCs w:val="28"/>
        </w:rPr>
      </w:pPr>
    </w:p>
    <w:p w:rsidR="00895182" w:rsidRPr="00A83315" w:rsidRDefault="00895182" w:rsidP="00A83315">
      <w:pPr>
        <w:rPr>
          <w:szCs w:val="28"/>
        </w:rPr>
      </w:pPr>
    </w:p>
    <w:p w:rsidR="00895182" w:rsidRPr="00A83315" w:rsidRDefault="00895182" w:rsidP="00A83315">
      <w:pPr>
        <w:pStyle w:val="3a"/>
      </w:pPr>
      <w:bookmarkStart w:id="151" w:name="_Toc435412716"/>
      <w:bookmarkStart w:id="152" w:name="_Toc453968191"/>
      <w:bookmarkStart w:id="153" w:name="_Toc67583818"/>
      <w:r w:rsidRPr="00A83315">
        <w:t>Биология</w:t>
      </w:r>
      <w:bookmarkEnd w:id="151"/>
      <w:bookmarkEnd w:id="152"/>
      <w:bookmarkEnd w:id="153"/>
    </w:p>
    <w:p w:rsidR="00895182" w:rsidRPr="00A83315" w:rsidRDefault="00895182" w:rsidP="00A83315">
      <w:pPr>
        <w:rPr>
          <w:szCs w:val="28"/>
        </w:rPr>
      </w:pPr>
    </w:p>
    <w:p w:rsidR="00895182" w:rsidRPr="00A83315" w:rsidRDefault="00895182" w:rsidP="00A83315">
      <w:pPr>
        <w:ind w:firstLine="700"/>
        <w:rPr>
          <w:szCs w:val="28"/>
        </w:rPr>
      </w:pPr>
      <w:r w:rsidRPr="00A83315">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895182" w:rsidRPr="00A83315" w:rsidRDefault="00895182" w:rsidP="00A83315">
      <w:pPr>
        <w:ind w:firstLine="700"/>
        <w:rPr>
          <w:szCs w:val="28"/>
        </w:rPr>
      </w:pPr>
      <w:r w:rsidRPr="00A83315">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895182" w:rsidRPr="00A83315" w:rsidRDefault="00895182" w:rsidP="00A83315">
      <w:pPr>
        <w:ind w:firstLine="700"/>
        <w:rPr>
          <w:szCs w:val="28"/>
        </w:rPr>
      </w:pPr>
      <w:r w:rsidRPr="00A83315">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w:t>
      </w:r>
      <w:r w:rsidRPr="00A83315">
        <w:rPr>
          <w:rFonts w:eastAsia="Times New Roman"/>
          <w:szCs w:val="28"/>
        </w:rPr>
        <w:lastRenderedPageBreak/>
        <w:t>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895182" w:rsidRPr="00A83315" w:rsidRDefault="00895182" w:rsidP="00A83315">
      <w:pPr>
        <w:ind w:firstLine="700"/>
        <w:rPr>
          <w:szCs w:val="28"/>
        </w:rPr>
      </w:pPr>
      <w:r w:rsidRPr="00A83315">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895182" w:rsidRPr="00A83315" w:rsidRDefault="00895182" w:rsidP="00A83315">
      <w:pPr>
        <w:ind w:firstLine="700"/>
        <w:rPr>
          <w:szCs w:val="28"/>
        </w:rPr>
      </w:pPr>
      <w:r w:rsidRPr="00A83315">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895182" w:rsidRPr="00A83315" w:rsidRDefault="00895182" w:rsidP="00A83315">
      <w:pPr>
        <w:ind w:firstLine="700"/>
        <w:rPr>
          <w:szCs w:val="28"/>
        </w:rPr>
      </w:pPr>
      <w:r w:rsidRPr="00A83315">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Базовый уровень</w:t>
      </w:r>
    </w:p>
    <w:p w:rsidR="00895182" w:rsidRPr="00A83315" w:rsidRDefault="00895182" w:rsidP="00A83315">
      <w:pPr>
        <w:rPr>
          <w:szCs w:val="28"/>
        </w:rPr>
      </w:pPr>
      <w:r w:rsidRPr="00A83315">
        <w:rPr>
          <w:rFonts w:eastAsia="Times New Roman"/>
          <w:b/>
          <w:szCs w:val="28"/>
        </w:rPr>
        <w:t>Биология как комплекс наук о живой природе</w:t>
      </w:r>
    </w:p>
    <w:p w:rsidR="00895182" w:rsidRPr="00A83315" w:rsidRDefault="00895182" w:rsidP="00A83315">
      <w:pPr>
        <w:ind w:firstLine="700"/>
        <w:rPr>
          <w:szCs w:val="28"/>
        </w:rPr>
      </w:pPr>
      <w:r w:rsidRPr="00A83315">
        <w:rPr>
          <w:rFonts w:eastAsia="Times New Roman"/>
          <w:szCs w:val="28"/>
        </w:rPr>
        <w:t xml:space="preserve">Биология как комплексная наука, методы научного познания, используемые в биологии. </w:t>
      </w:r>
      <w:r w:rsidRPr="00A83315">
        <w:rPr>
          <w:rFonts w:eastAsia="Times New Roman"/>
          <w:i/>
          <w:szCs w:val="28"/>
        </w:rPr>
        <w:t xml:space="preserve">Современные направления в биологии. </w:t>
      </w:r>
      <w:r w:rsidRPr="00A83315">
        <w:rPr>
          <w:rFonts w:eastAsia="Times New Roman"/>
          <w:szCs w:val="28"/>
        </w:rPr>
        <w:t xml:space="preserve">Роль биологии </w:t>
      </w:r>
      <w:r w:rsidRPr="00A83315">
        <w:rPr>
          <w:rFonts w:eastAsia="Times New Roman"/>
          <w:szCs w:val="28"/>
        </w:rPr>
        <w:lastRenderedPageBreak/>
        <w:t>в формировании современной научной картины мира, практическое значение биологических знаний.</w:t>
      </w:r>
    </w:p>
    <w:p w:rsidR="00895182" w:rsidRPr="00A83315" w:rsidRDefault="00895182" w:rsidP="00A83315">
      <w:pPr>
        <w:ind w:firstLine="700"/>
        <w:rPr>
          <w:szCs w:val="28"/>
        </w:rPr>
      </w:pPr>
      <w:r w:rsidRPr="00A83315">
        <w:rPr>
          <w:rFonts w:eastAsia="Times New Roman"/>
          <w:szCs w:val="28"/>
        </w:rPr>
        <w:t xml:space="preserve">Биологические системы как предмет изучения биологии. </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Структурные и функциональные основы жизни</w:t>
      </w:r>
    </w:p>
    <w:p w:rsidR="00895182" w:rsidRPr="00A83315" w:rsidRDefault="00895182" w:rsidP="00A83315">
      <w:pPr>
        <w:ind w:firstLine="700"/>
        <w:rPr>
          <w:szCs w:val="28"/>
        </w:rPr>
      </w:pPr>
      <w:r w:rsidRPr="00A83315">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A83315">
        <w:rPr>
          <w:rFonts w:eastAsia="Times New Roman"/>
          <w:i/>
          <w:szCs w:val="28"/>
        </w:rPr>
        <w:t>Другие органические вещества клетки. Нанотехнологии в биологии.</w:t>
      </w:r>
    </w:p>
    <w:p w:rsidR="00895182" w:rsidRPr="00A83315" w:rsidRDefault="00895182" w:rsidP="00A83315">
      <w:pPr>
        <w:ind w:firstLine="700"/>
        <w:rPr>
          <w:szCs w:val="28"/>
        </w:rPr>
      </w:pPr>
      <w:r w:rsidRPr="00A83315">
        <w:rPr>
          <w:rFonts w:eastAsia="Times New Roman"/>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895182" w:rsidRPr="00A83315" w:rsidRDefault="00895182" w:rsidP="00A83315">
      <w:pPr>
        <w:ind w:firstLine="700"/>
        <w:rPr>
          <w:szCs w:val="28"/>
        </w:rPr>
      </w:pPr>
      <w:r w:rsidRPr="00A83315">
        <w:rPr>
          <w:rFonts w:eastAsia="Times New Roman"/>
          <w:szCs w:val="28"/>
        </w:rPr>
        <w:t>Вирусы – неклеточная форма жизни, меры профилактики вирусных заболеваний.</w:t>
      </w:r>
    </w:p>
    <w:p w:rsidR="00895182" w:rsidRPr="00A83315" w:rsidRDefault="00895182" w:rsidP="00A83315">
      <w:pPr>
        <w:ind w:firstLine="700"/>
        <w:rPr>
          <w:szCs w:val="28"/>
        </w:rPr>
      </w:pPr>
      <w:r w:rsidRPr="00A83315">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A83315">
        <w:rPr>
          <w:rFonts w:eastAsia="Times New Roman"/>
          <w:i/>
          <w:szCs w:val="28"/>
        </w:rPr>
        <w:t>Геномика. Влияние наркогенных веществ на процессы в клетке.</w:t>
      </w:r>
    </w:p>
    <w:p w:rsidR="00895182" w:rsidRPr="00A83315" w:rsidRDefault="00895182" w:rsidP="00A83315">
      <w:pPr>
        <w:ind w:firstLine="700"/>
        <w:rPr>
          <w:szCs w:val="28"/>
        </w:rPr>
      </w:pPr>
      <w:r w:rsidRPr="00A83315">
        <w:rPr>
          <w:rFonts w:eastAsia="Times New Roman"/>
          <w:szCs w:val="28"/>
        </w:rPr>
        <w:t xml:space="preserve">Клеточный цикл: интерфаза и деление. Митоз и мейоз, их значение. Соматические и половые клетки. </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Организм</w:t>
      </w:r>
    </w:p>
    <w:p w:rsidR="00895182" w:rsidRPr="00A83315" w:rsidRDefault="00895182" w:rsidP="00A83315">
      <w:pPr>
        <w:ind w:firstLine="700"/>
        <w:rPr>
          <w:szCs w:val="28"/>
        </w:rPr>
      </w:pPr>
      <w:r w:rsidRPr="00A83315">
        <w:rPr>
          <w:rFonts w:eastAsia="Times New Roman"/>
          <w:szCs w:val="28"/>
        </w:rPr>
        <w:t>Организм — единое целое.</w:t>
      </w:r>
    </w:p>
    <w:p w:rsidR="00895182" w:rsidRPr="00A83315" w:rsidRDefault="00895182" w:rsidP="00A83315">
      <w:pPr>
        <w:ind w:firstLine="700"/>
        <w:rPr>
          <w:szCs w:val="28"/>
        </w:rPr>
      </w:pPr>
      <w:r w:rsidRPr="00A83315">
        <w:rPr>
          <w:rFonts w:eastAsia="Times New Roman"/>
          <w:szCs w:val="28"/>
        </w:rPr>
        <w:t xml:space="preserve">Жизнедеятельность организма. Регуляция функций организма, гомеостаз. </w:t>
      </w:r>
    </w:p>
    <w:p w:rsidR="00895182" w:rsidRPr="00A83315" w:rsidRDefault="00895182" w:rsidP="00A83315">
      <w:pPr>
        <w:ind w:firstLine="700"/>
        <w:rPr>
          <w:szCs w:val="28"/>
        </w:rPr>
      </w:pPr>
      <w:r w:rsidRPr="00A83315">
        <w:rPr>
          <w:rFonts w:eastAsia="Times New Roman"/>
          <w:szCs w:val="28"/>
        </w:rPr>
        <w:t xml:space="preserve">Размножение организмов (бесполое и половое). </w:t>
      </w:r>
      <w:r w:rsidRPr="00A83315">
        <w:rPr>
          <w:rFonts w:eastAsia="Times New Roman"/>
          <w:i/>
          <w:szCs w:val="28"/>
        </w:rPr>
        <w:t xml:space="preserve">Способы размножения у растений и животных. </w:t>
      </w:r>
      <w:r w:rsidRPr="00A83315">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A83315">
        <w:rPr>
          <w:rFonts w:eastAsia="Times New Roman"/>
          <w:i/>
          <w:szCs w:val="28"/>
        </w:rPr>
        <w:t>Жизненные циклы разных групп организмов.</w:t>
      </w:r>
    </w:p>
    <w:p w:rsidR="00895182" w:rsidRPr="00A83315" w:rsidRDefault="00895182" w:rsidP="00A83315">
      <w:pPr>
        <w:ind w:firstLine="700"/>
        <w:rPr>
          <w:szCs w:val="28"/>
        </w:rPr>
      </w:pPr>
      <w:r w:rsidRPr="00A83315">
        <w:rPr>
          <w:rFonts w:eastAsia="Times New Roman"/>
          <w:szCs w:val="28"/>
        </w:rPr>
        <w:lastRenderedPageBreak/>
        <w:t>Генетика, методы генетики</w:t>
      </w:r>
      <w:r w:rsidRPr="00A83315">
        <w:rPr>
          <w:rFonts w:eastAsia="Times New Roman"/>
          <w:i/>
          <w:szCs w:val="28"/>
        </w:rPr>
        <w:t>.</w:t>
      </w:r>
      <w:r w:rsidRPr="00A83315">
        <w:rPr>
          <w:rFonts w:eastAsia="Times New Roman"/>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895182" w:rsidRPr="00A83315" w:rsidRDefault="00895182" w:rsidP="00A83315">
      <w:pPr>
        <w:ind w:firstLine="700"/>
        <w:rPr>
          <w:szCs w:val="28"/>
        </w:rPr>
      </w:pPr>
      <w:r w:rsidRPr="00A83315">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895182" w:rsidRPr="00A83315" w:rsidRDefault="00895182" w:rsidP="00A83315">
      <w:pPr>
        <w:ind w:firstLine="700"/>
        <w:rPr>
          <w:szCs w:val="28"/>
        </w:rPr>
      </w:pPr>
      <w:r w:rsidRPr="00A83315">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895182" w:rsidRPr="00A83315" w:rsidRDefault="00895182" w:rsidP="00A83315">
      <w:pPr>
        <w:ind w:firstLine="700"/>
        <w:rPr>
          <w:szCs w:val="28"/>
        </w:rPr>
      </w:pPr>
      <w:r w:rsidRPr="00A83315">
        <w:rPr>
          <w:rFonts w:eastAsia="Times New Roman"/>
          <w:szCs w:val="28"/>
        </w:rPr>
        <w:t>Доместикация и селекция. Методы селекции. Биотехнология, ее направления и перспективы развития.</w:t>
      </w:r>
      <w:r w:rsidRPr="00A83315">
        <w:rPr>
          <w:rFonts w:eastAsia="Times New Roman"/>
          <w:i/>
          <w:szCs w:val="28"/>
        </w:rPr>
        <w:t xml:space="preserve"> Биобезопасность.</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Теория эволюции</w:t>
      </w:r>
    </w:p>
    <w:p w:rsidR="00895182" w:rsidRPr="00A83315" w:rsidRDefault="00895182" w:rsidP="00A83315">
      <w:pPr>
        <w:ind w:firstLine="700"/>
        <w:rPr>
          <w:szCs w:val="28"/>
        </w:rPr>
      </w:pPr>
      <w:r w:rsidRPr="00A83315">
        <w:rPr>
          <w:rFonts w:eastAsia="Times New Roman"/>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895182" w:rsidRPr="00A83315" w:rsidRDefault="00895182" w:rsidP="00A83315">
      <w:pPr>
        <w:ind w:firstLine="700"/>
        <w:rPr>
          <w:szCs w:val="28"/>
        </w:rPr>
      </w:pPr>
      <w:r w:rsidRPr="00A83315">
        <w:rPr>
          <w:rFonts w:eastAsia="Times New Roman"/>
          <w:szCs w:val="28"/>
        </w:rPr>
        <w:t xml:space="preserve">Многообразие организмов как результат эволюции. Принципы классификации, систематика. </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Развитие жизни на Земле</w:t>
      </w:r>
    </w:p>
    <w:p w:rsidR="00895182" w:rsidRPr="00A83315" w:rsidRDefault="00895182" w:rsidP="00A83315">
      <w:pPr>
        <w:ind w:firstLine="700"/>
        <w:rPr>
          <w:szCs w:val="28"/>
        </w:rPr>
      </w:pPr>
      <w:r w:rsidRPr="00A83315">
        <w:rPr>
          <w:rFonts w:eastAsia="Times New Roman"/>
          <w:szCs w:val="28"/>
        </w:rPr>
        <w:t xml:space="preserve">Гипотезы происхождения жизни на Земле. Основные этапы эволюции органического мира на Земле. </w:t>
      </w:r>
    </w:p>
    <w:p w:rsidR="00895182" w:rsidRPr="00A83315" w:rsidRDefault="00895182" w:rsidP="00A83315">
      <w:pPr>
        <w:ind w:firstLine="700"/>
        <w:rPr>
          <w:szCs w:val="28"/>
        </w:rPr>
      </w:pPr>
      <w:r w:rsidRPr="00A83315">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Организмы и окружающая среда</w:t>
      </w:r>
    </w:p>
    <w:p w:rsidR="00895182" w:rsidRPr="00A83315" w:rsidRDefault="00895182" w:rsidP="00A83315">
      <w:pPr>
        <w:ind w:firstLine="700"/>
        <w:rPr>
          <w:szCs w:val="28"/>
        </w:rPr>
      </w:pPr>
      <w:r w:rsidRPr="00A83315">
        <w:rPr>
          <w:rFonts w:eastAsia="Times New Roman"/>
          <w:szCs w:val="28"/>
        </w:rPr>
        <w:t xml:space="preserve">Приспособления организмов к действию экологических факторов. </w:t>
      </w:r>
    </w:p>
    <w:p w:rsidR="00895182" w:rsidRPr="00A83315" w:rsidRDefault="00895182" w:rsidP="00A83315">
      <w:pPr>
        <w:ind w:firstLine="700"/>
        <w:rPr>
          <w:szCs w:val="28"/>
        </w:rPr>
      </w:pPr>
      <w:r w:rsidRPr="00A83315">
        <w:rPr>
          <w:rFonts w:eastAsia="Times New Roman"/>
          <w:szCs w:val="28"/>
        </w:rPr>
        <w:lastRenderedPageBreak/>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895182" w:rsidRPr="00A83315" w:rsidRDefault="00895182" w:rsidP="00A83315">
      <w:pPr>
        <w:ind w:firstLine="700"/>
        <w:rPr>
          <w:szCs w:val="28"/>
        </w:rPr>
      </w:pPr>
      <w:r w:rsidRPr="00A83315">
        <w:rPr>
          <w:rFonts w:eastAsia="Times New Roman"/>
          <w:szCs w:val="28"/>
        </w:rPr>
        <w:t xml:space="preserve">Структура биосферы. Закономерности существования биосферы. </w:t>
      </w:r>
      <w:r w:rsidRPr="00A83315">
        <w:rPr>
          <w:rFonts w:eastAsia="Times New Roman"/>
          <w:i/>
          <w:szCs w:val="28"/>
        </w:rPr>
        <w:t>Круговороты веществ в биосфере.</w:t>
      </w:r>
    </w:p>
    <w:p w:rsidR="00895182" w:rsidRPr="00A83315" w:rsidRDefault="00895182" w:rsidP="00A83315">
      <w:pPr>
        <w:ind w:firstLine="700"/>
        <w:rPr>
          <w:szCs w:val="28"/>
        </w:rPr>
      </w:pPr>
      <w:r w:rsidRPr="00A83315">
        <w:rPr>
          <w:rFonts w:eastAsia="Times New Roman"/>
          <w:szCs w:val="28"/>
        </w:rPr>
        <w:t>Глобальные антропогенные изменения в биосфере. Проблемы устойчивого развития.</w:t>
      </w:r>
    </w:p>
    <w:p w:rsidR="00895182" w:rsidRPr="00A83315" w:rsidRDefault="00895182" w:rsidP="00A83315">
      <w:pPr>
        <w:ind w:firstLine="700"/>
        <w:rPr>
          <w:szCs w:val="28"/>
        </w:rPr>
      </w:pPr>
      <w:r w:rsidRPr="00A83315">
        <w:rPr>
          <w:rFonts w:eastAsia="Times New Roman"/>
          <w:i/>
          <w:szCs w:val="28"/>
        </w:rPr>
        <w:t>Перспективы развития биологических наук.</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Углубленный уровень</w:t>
      </w:r>
    </w:p>
    <w:p w:rsidR="00895182" w:rsidRPr="00A83315" w:rsidRDefault="00895182" w:rsidP="00A83315">
      <w:pPr>
        <w:rPr>
          <w:szCs w:val="28"/>
        </w:rPr>
      </w:pPr>
      <w:r w:rsidRPr="00A83315">
        <w:rPr>
          <w:rFonts w:eastAsia="Times New Roman"/>
          <w:b/>
          <w:szCs w:val="28"/>
        </w:rPr>
        <w:t>Биология как комплекс наук о живой природе</w:t>
      </w:r>
    </w:p>
    <w:p w:rsidR="00895182" w:rsidRPr="00A83315" w:rsidRDefault="00895182" w:rsidP="00A83315">
      <w:pPr>
        <w:ind w:firstLine="700"/>
        <w:rPr>
          <w:szCs w:val="28"/>
        </w:rPr>
      </w:pPr>
      <w:r w:rsidRPr="00A83315">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A83315">
        <w:rPr>
          <w:rFonts w:eastAsia="Times New Roman"/>
          <w:i/>
          <w:szCs w:val="28"/>
        </w:rPr>
        <w:t>Синтез естественно-научного и социогуманитарного знания на современном этапе развития цивилизации.</w:t>
      </w:r>
      <w:r w:rsidRPr="00A83315">
        <w:rPr>
          <w:rFonts w:eastAsia="Times New Roman"/>
          <w:szCs w:val="28"/>
        </w:rPr>
        <w:t xml:space="preserve"> Практическое значение биологических знаний.</w:t>
      </w:r>
    </w:p>
    <w:p w:rsidR="00895182" w:rsidRPr="00A83315" w:rsidRDefault="00895182" w:rsidP="00A83315">
      <w:pPr>
        <w:ind w:firstLine="700"/>
        <w:rPr>
          <w:szCs w:val="28"/>
        </w:rPr>
      </w:pPr>
      <w:r w:rsidRPr="00A83315">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sidRPr="00A83315">
        <w:rPr>
          <w:rFonts w:eastAsia="Times New Roman"/>
          <w:i/>
          <w:szCs w:val="28"/>
        </w:rPr>
        <w:t>Биологические системы разных уровней организации.</w:t>
      </w:r>
    </w:p>
    <w:p w:rsidR="00895182" w:rsidRPr="00A83315" w:rsidRDefault="00895182" w:rsidP="00A83315">
      <w:pPr>
        <w:ind w:firstLine="700"/>
        <w:rPr>
          <w:szCs w:val="28"/>
        </w:rPr>
      </w:pPr>
      <w:r w:rsidRPr="00A83315">
        <w:rPr>
          <w:rFonts w:eastAsia="Times New Roman"/>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Структурные и функциональные основы жизни</w:t>
      </w:r>
    </w:p>
    <w:p w:rsidR="00895182" w:rsidRPr="00A83315" w:rsidRDefault="00895182" w:rsidP="00A83315">
      <w:pPr>
        <w:ind w:firstLine="700"/>
        <w:rPr>
          <w:szCs w:val="28"/>
        </w:rPr>
      </w:pPr>
      <w:r w:rsidRPr="00A83315">
        <w:rPr>
          <w:rFonts w:eastAsia="Times New Roman"/>
          <w:szCs w:val="28"/>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w:t>
      </w:r>
      <w:r w:rsidRPr="00A83315">
        <w:rPr>
          <w:rFonts w:eastAsia="Times New Roman"/>
          <w:szCs w:val="28"/>
        </w:rPr>
        <w:lastRenderedPageBreak/>
        <w:t>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895182" w:rsidRPr="00A83315" w:rsidRDefault="00895182" w:rsidP="00A83315">
      <w:pPr>
        <w:ind w:firstLine="700"/>
        <w:rPr>
          <w:szCs w:val="28"/>
        </w:rPr>
      </w:pPr>
      <w:r w:rsidRPr="00A83315">
        <w:rPr>
          <w:rFonts w:eastAsia="Times New Roman"/>
          <w:szCs w:val="28"/>
        </w:rPr>
        <w:t xml:space="preserve">Клетка – структурная и функциональная единица организма. </w:t>
      </w:r>
      <w:r w:rsidRPr="00A83315">
        <w:rPr>
          <w:rFonts w:eastAsia="Times New Roman"/>
          <w:i/>
          <w:szCs w:val="28"/>
        </w:rPr>
        <w:t>Развитие цитологии.</w:t>
      </w:r>
      <w:r w:rsidRPr="00A83315">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sidRPr="00A83315">
        <w:rPr>
          <w:rFonts w:eastAsia="Times New Roman"/>
          <w:i/>
          <w:szCs w:val="28"/>
        </w:rPr>
        <w:t>Теория симбиогенеза.</w:t>
      </w:r>
      <w:r w:rsidRPr="00A83315">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895182" w:rsidRPr="00A83315" w:rsidRDefault="00895182" w:rsidP="00A83315">
      <w:pPr>
        <w:ind w:firstLine="700"/>
        <w:rPr>
          <w:szCs w:val="28"/>
        </w:rPr>
      </w:pPr>
      <w:r w:rsidRPr="00A83315">
        <w:rPr>
          <w:rFonts w:eastAsia="Times New Roman"/>
          <w:szCs w:val="28"/>
        </w:rPr>
        <w:t>Вирусы — неклеточная форма жизни. Способы передачи вирусных инфекций и меры профилактики вирусных заболеваний.</w:t>
      </w:r>
      <w:r w:rsidRPr="00A83315">
        <w:rPr>
          <w:rFonts w:eastAsia="Times New Roman"/>
          <w:color w:val="FF0000"/>
          <w:szCs w:val="28"/>
        </w:rPr>
        <w:t xml:space="preserve"> </w:t>
      </w:r>
      <w:r w:rsidRPr="00A83315">
        <w:rPr>
          <w:rFonts w:eastAsia="Times New Roman"/>
          <w:i/>
          <w:szCs w:val="28"/>
        </w:rPr>
        <w:t>Вирусология, ее практическое значение.</w:t>
      </w:r>
    </w:p>
    <w:p w:rsidR="00895182" w:rsidRPr="00A83315" w:rsidRDefault="00895182" w:rsidP="00A83315">
      <w:pPr>
        <w:ind w:firstLine="700"/>
        <w:rPr>
          <w:szCs w:val="28"/>
        </w:rPr>
      </w:pPr>
      <w:r w:rsidRPr="00A83315">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895182" w:rsidRPr="00A83315" w:rsidRDefault="00895182" w:rsidP="00A83315">
      <w:pPr>
        <w:ind w:firstLine="700"/>
        <w:rPr>
          <w:szCs w:val="28"/>
        </w:rPr>
      </w:pPr>
      <w:r w:rsidRPr="00A83315">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A83315">
        <w:rPr>
          <w:rFonts w:eastAsia="Times New Roman"/>
          <w:i/>
          <w:szCs w:val="28"/>
        </w:rPr>
        <w:t>протеомика</w:t>
      </w:r>
      <w:r w:rsidRPr="00A83315">
        <w:rPr>
          <w:rFonts w:eastAsia="Times New Roman"/>
          <w:szCs w:val="28"/>
        </w:rPr>
        <w:t xml:space="preserve">. </w:t>
      </w:r>
      <w:r w:rsidRPr="00A83315">
        <w:rPr>
          <w:rFonts w:eastAsia="Times New Roman"/>
          <w:i/>
          <w:szCs w:val="28"/>
        </w:rPr>
        <w:t>Нарушение биохимических процессов в клетке под влиянием мутагенов и наркогенных веществ.</w:t>
      </w:r>
    </w:p>
    <w:p w:rsidR="00895182" w:rsidRPr="00A83315" w:rsidRDefault="00895182" w:rsidP="00A83315">
      <w:pPr>
        <w:ind w:firstLine="700"/>
        <w:rPr>
          <w:szCs w:val="28"/>
        </w:rPr>
      </w:pPr>
      <w:r w:rsidRPr="00A83315">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w:t>
      </w:r>
      <w:r w:rsidRPr="00A83315">
        <w:rPr>
          <w:rFonts w:eastAsia="Times New Roman"/>
          <w:szCs w:val="28"/>
        </w:rPr>
        <w:lastRenderedPageBreak/>
        <w:t xml:space="preserve">цветковых растений и позвоночных животных. </w:t>
      </w:r>
      <w:r w:rsidRPr="00A83315">
        <w:rPr>
          <w:rFonts w:eastAsia="Times New Roman"/>
          <w:i/>
          <w:szCs w:val="28"/>
        </w:rPr>
        <w:t>Регуляция деления клеток, нарушения регуляции как причина заболеваний. Стволовые клетки.</w:t>
      </w: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Организм</w:t>
      </w:r>
    </w:p>
    <w:p w:rsidR="00895182" w:rsidRPr="00A83315" w:rsidRDefault="00895182" w:rsidP="00A83315">
      <w:pPr>
        <w:ind w:firstLine="700"/>
        <w:rPr>
          <w:szCs w:val="28"/>
        </w:rPr>
      </w:pPr>
      <w:r w:rsidRPr="00A83315">
        <w:rPr>
          <w:rFonts w:eastAsia="Times New Roman"/>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895182" w:rsidRPr="00A83315" w:rsidRDefault="00895182" w:rsidP="00A83315">
      <w:pPr>
        <w:ind w:firstLine="700"/>
        <w:rPr>
          <w:szCs w:val="28"/>
        </w:rPr>
      </w:pPr>
      <w:r w:rsidRPr="00A83315">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895182" w:rsidRPr="00A83315" w:rsidRDefault="00895182" w:rsidP="00A83315">
      <w:pPr>
        <w:ind w:firstLine="700"/>
        <w:rPr>
          <w:szCs w:val="28"/>
        </w:rPr>
      </w:pPr>
      <w:r w:rsidRPr="00A83315">
        <w:rPr>
          <w:rFonts w:eastAsia="Times New Roman"/>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895182" w:rsidRPr="00A83315" w:rsidRDefault="00895182" w:rsidP="00A83315">
      <w:pPr>
        <w:ind w:firstLine="700"/>
        <w:rPr>
          <w:szCs w:val="28"/>
        </w:rPr>
      </w:pPr>
      <w:r w:rsidRPr="00A83315">
        <w:rPr>
          <w:rFonts w:eastAsia="Times New Roman"/>
          <w:szCs w:val="28"/>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A83315">
        <w:rPr>
          <w:rFonts w:eastAsia="Times New Roman"/>
          <w:i/>
          <w:szCs w:val="28"/>
        </w:rPr>
        <w:t>Генетическое картирование</w:t>
      </w:r>
      <w:r w:rsidRPr="00A83315">
        <w:rPr>
          <w:rFonts w:eastAsia="Times New Roman"/>
          <w:szCs w:val="28"/>
        </w:rPr>
        <w:t>.</w:t>
      </w:r>
    </w:p>
    <w:p w:rsidR="00895182" w:rsidRPr="00A83315" w:rsidRDefault="00895182" w:rsidP="00A83315">
      <w:pPr>
        <w:ind w:firstLine="720"/>
        <w:rPr>
          <w:szCs w:val="28"/>
        </w:rPr>
      </w:pPr>
      <w:r w:rsidRPr="00A83315">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895182" w:rsidRPr="00A83315" w:rsidRDefault="00895182" w:rsidP="00A83315">
      <w:pPr>
        <w:ind w:firstLine="700"/>
        <w:rPr>
          <w:szCs w:val="28"/>
        </w:rPr>
      </w:pPr>
      <w:r w:rsidRPr="00A83315">
        <w:rPr>
          <w:rFonts w:eastAsia="Times New Roman"/>
          <w:szCs w:val="28"/>
        </w:rPr>
        <w:t xml:space="preserve">Генотип и среда. Ненаследственная изменчивость. Норма реакции признака. Вариационный ряд и вариационная кривая. Наследственная </w:t>
      </w:r>
      <w:r w:rsidRPr="00A83315">
        <w:rPr>
          <w:rFonts w:eastAsia="Times New Roman"/>
          <w:szCs w:val="28"/>
        </w:rPr>
        <w:lastRenderedPageBreak/>
        <w:t>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A83315">
        <w:rPr>
          <w:rFonts w:eastAsia="Times New Roman"/>
          <w:i/>
          <w:szCs w:val="28"/>
        </w:rPr>
        <w:t xml:space="preserve"> Эпигенетика.</w:t>
      </w:r>
    </w:p>
    <w:p w:rsidR="00895182" w:rsidRPr="00A83315" w:rsidRDefault="00895182" w:rsidP="00A83315">
      <w:pPr>
        <w:ind w:firstLine="700"/>
        <w:rPr>
          <w:szCs w:val="28"/>
        </w:rPr>
      </w:pPr>
      <w:r w:rsidRPr="00A83315">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Теория эволюции</w:t>
      </w:r>
    </w:p>
    <w:p w:rsidR="00895182" w:rsidRPr="00A83315" w:rsidRDefault="00895182" w:rsidP="00A83315">
      <w:pPr>
        <w:ind w:firstLine="700"/>
        <w:rPr>
          <w:szCs w:val="28"/>
        </w:rPr>
      </w:pPr>
      <w:r w:rsidRPr="00A83315">
        <w:rPr>
          <w:rFonts w:eastAsia="Times New Roman"/>
          <w:szCs w:val="28"/>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895182" w:rsidRPr="00A83315" w:rsidRDefault="00895182" w:rsidP="00A83315">
      <w:pPr>
        <w:ind w:firstLine="700"/>
        <w:rPr>
          <w:szCs w:val="28"/>
        </w:rPr>
      </w:pPr>
      <w:r w:rsidRPr="00A83315">
        <w:rPr>
          <w:rFonts w:eastAsia="Times New Roman"/>
          <w:szCs w:val="28"/>
        </w:rPr>
        <w:lastRenderedPageBreak/>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Развитие жизни на Земле</w:t>
      </w:r>
    </w:p>
    <w:p w:rsidR="00895182" w:rsidRPr="00A83315" w:rsidRDefault="00895182" w:rsidP="00A83315">
      <w:pPr>
        <w:ind w:firstLine="700"/>
        <w:rPr>
          <w:szCs w:val="28"/>
        </w:rPr>
      </w:pPr>
      <w:r w:rsidRPr="00A83315">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A83315">
        <w:rPr>
          <w:rFonts w:eastAsia="Times New Roman"/>
          <w:i/>
          <w:szCs w:val="28"/>
        </w:rPr>
        <w:t>Вымирание видов и его причины.</w:t>
      </w:r>
    </w:p>
    <w:p w:rsidR="00895182" w:rsidRPr="00A83315" w:rsidRDefault="00895182" w:rsidP="00A83315">
      <w:pPr>
        <w:ind w:firstLine="700"/>
        <w:rPr>
          <w:szCs w:val="28"/>
        </w:rPr>
      </w:pPr>
      <w:r w:rsidRPr="00A83315">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895182" w:rsidRPr="00A83315" w:rsidRDefault="00895182" w:rsidP="00A83315">
      <w:pPr>
        <w:ind w:firstLine="700"/>
        <w:rPr>
          <w:szCs w:val="28"/>
        </w:rPr>
      </w:pPr>
      <w:r w:rsidRPr="00A83315">
        <w:rPr>
          <w:rFonts w:eastAsia="Times New Roman"/>
          <w:szCs w:val="28"/>
        </w:rPr>
        <w:t xml:space="preserve"> </w:t>
      </w:r>
    </w:p>
    <w:p w:rsidR="00895182" w:rsidRPr="00A83315" w:rsidRDefault="00895182" w:rsidP="00A83315">
      <w:pPr>
        <w:rPr>
          <w:szCs w:val="28"/>
        </w:rPr>
      </w:pPr>
      <w:r w:rsidRPr="00A83315">
        <w:rPr>
          <w:rFonts w:eastAsia="Times New Roman"/>
          <w:b/>
          <w:szCs w:val="28"/>
        </w:rPr>
        <w:t>Организмы и окружающая среда</w:t>
      </w:r>
    </w:p>
    <w:p w:rsidR="00895182" w:rsidRPr="00A83315" w:rsidRDefault="00895182" w:rsidP="00A83315">
      <w:pPr>
        <w:ind w:firstLine="700"/>
        <w:rPr>
          <w:szCs w:val="28"/>
        </w:rPr>
      </w:pPr>
      <w:r w:rsidRPr="00A83315">
        <w:rPr>
          <w:rFonts w:eastAsia="Times New Roman"/>
          <w:szCs w:val="28"/>
        </w:rPr>
        <w:t>Экологические факторы и закономерности их влияния на организмы (принцип толерантности, лимитирующие факторы).</w:t>
      </w:r>
      <w:r w:rsidRPr="00A83315">
        <w:rPr>
          <w:rFonts w:eastAsia="Times New Roman"/>
          <w:i/>
          <w:szCs w:val="28"/>
        </w:rPr>
        <w:t xml:space="preserve"> </w:t>
      </w:r>
      <w:r w:rsidRPr="00A83315">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895182" w:rsidRPr="00A83315" w:rsidRDefault="00895182" w:rsidP="00A83315">
      <w:pPr>
        <w:ind w:firstLine="700"/>
        <w:rPr>
          <w:szCs w:val="28"/>
        </w:rPr>
      </w:pPr>
      <w:r w:rsidRPr="00A83315">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895182" w:rsidRPr="00A83315" w:rsidRDefault="00895182" w:rsidP="00A83315">
      <w:pPr>
        <w:ind w:firstLine="700"/>
        <w:rPr>
          <w:szCs w:val="28"/>
        </w:rPr>
      </w:pPr>
      <w:r w:rsidRPr="00A83315">
        <w:rPr>
          <w:rFonts w:eastAsia="Times New Roman"/>
          <w:szCs w:val="28"/>
        </w:rPr>
        <w:t>Учение В.И. Вернадского о биосфере</w:t>
      </w:r>
      <w:r w:rsidRPr="00A83315">
        <w:rPr>
          <w:rFonts w:eastAsia="Times New Roman"/>
          <w:i/>
          <w:szCs w:val="28"/>
        </w:rPr>
        <w:t>, ноосфера</w:t>
      </w:r>
      <w:r w:rsidRPr="00A83315">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A83315">
        <w:rPr>
          <w:rFonts w:eastAsia="Times New Roman"/>
          <w:i/>
          <w:szCs w:val="28"/>
        </w:rPr>
        <w:t>Основные биомы Земли.</w:t>
      </w:r>
    </w:p>
    <w:p w:rsidR="00895182" w:rsidRPr="00A83315" w:rsidRDefault="00895182" w:rsidP="00A83315">
      <w:pPr>
        <w:ind w:firstLine="700"/>
        <w:rPr>
          <w:szCs w:val="28"/>
        </w:rPr>
      </w:pPr>
      <w:r w:rsidRPr="00A83315">
        <w:rPr>
          <w:rFonts w:eastAsia="Times New Roman"/>
          <w:szCs w:val="28"/>
        </w:rPr>
        <w:lastRenderedPageBreak/>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A83315">
        <w:rPr>
          <w:rFonts w:eastAsia="Times New Roman"/>
          <w:i/>
          <w:szCs w:val="28"/>
        </w:rPr>
        <w:t xml:space="preserve">Восстановительная экология. </w:t>
      </w:r>
      <w:r w:rsidRPr="00A83315">
        <w:rPr>
          <w:rFonts w:eastAsia="Times New Roman"/>
          <w:szCs w:val="28"/>
        </w:rPr>
        <w:t>Проблемы устойчивого развития.</w:t>
      </w:r>
    </w:p>
    <w:p w:rsidR="00895182" w:rsidRPr="00A83315" w:rsidRDefault="00895182" w:rsidP="00A83315">
      <w:pPr>
        <w:ind w:firstLine="700"/>
        <w:rPr>
          <w:szCs w:val="28"/>
        </w:rPr>
      </w:pPr>
      <w:r w:rsidRPr="00A83315">
        <w:rPr>
          <w:rFonts w:eastAsia="Times New Roman"/>
          <w:szCs w:val="28"/>
        </w:rPr>
        <w:t>Перспективы развития биологических наук, актуальные проблемы биологии.</w:t>
      </w:r>
    </w:p>
    <w:p w:rsidR="00895182" w:rsidRPr="00A83315" w:rsidRDefault="00895182" w:rsidP="00A83315">
      <w:pPr>
        <w:ind w:firstLine="700"/>
        <w:rPr>
          <w:szCs w:val="28"/>
        </w:rPr>
      </w:pPr>
    </w:p>
    <w:p w:rsidR="00895182" w:rsidRPr="00A83315" w:rsidRDefault="00895182" w:rsidP="00A83315">
      <w:pPr>
        <w:rPr>
          <w:szCs w:val="28"/>
        </w:rPr>
      </w:pPr>
      <w:r w:rsidRPr="00A83315">
        <w:rPr>
          <w:rFonts w:eastAsia="Times New Roman"/>
          <w:b/>
          <w:szCs w:val="28"/>
        </w:rPr>
        <w:t>Примерный перечень лабораторных и практических работ (на выбор учителя):</w:t>
      </w:r>
    </w:p>
    <w:p w:rsidR="00895182" w:rsidRPr="00A83315" w:rsidRDefault="00895182" w:rsidP="00A83315">
      <w:pPr>
        <w:ind w:firstLine="700"/>
        <w:rPr>
          <w:szCs w:val="28"/>
        </w:rPr>
      </w:pPr>
      <w:r w:rsidRPr="00A83315">
        <w:rPr>
          <w:rFonts w:eastAsia="Times New Roman"/>
          <w:szCs w:val="28"/>
        </w:rPr>
        <w:t>Использование различных методов при изучении биологических объектов.</w:t>
      </w:r>
    </w:p>
    <w:p w:rsidR="00895182" w:rsidRPr="00A83315" w:rsidRDefault="00895182" w:rsidP="00A83315">
      <w:pPr>
        <w:ind w:firstLine="700"/>
        <w:rPr>
          <w:szCs w:val="28"/>
        </w:rPr>
      </w:pPr>
      <w:r w:rsidRPr="00A83315">
        <w:rPr>
          <w:rFonts w:eastAsia="Times New Roman"/>
          <w:szCs w:val="28"/>
        </w:rPr>
        <w:t>Техника микроскопирования.</w:t>
      </w:r>
    </w:p>
    <w:p w:rsidR="00895182" w:rsidRPr="00A83315" w:rsidRDefault="00895182" w:rsidP="00A83315">
      <w:pPr>
        <w:ind w:firstLine="700"/>
        <w:rPr>
          <w:szCs w:val="28"/>
        </w:rPr>
      </w:pPr>
      <w:r w:rsidRPr="00A83315">
        <w:rPr>
          <w:rFonts w:eastAsia="Times New Roman"/>
          <w:szCs w:val="28"/>
        </w:rPr>
        <w:t>Изучение клеток растений и животных под микроскопом на готовых микропрепаратах и их описание.</w:t>
      </w:r>
    </w:p>
    <w:p w:rsidR="00895182" w:rsidRPr="00A83315" w:rsidRDefault="00895182" w:rsidP="00A83315">
      <w:pPr>
        <w:ind w:firstLine="700"/>
        <w:rPr>
          <w:szCs w:val="28"/>
        </w:rPr>
      </w:pPr>
      <w:r w:rsidRPr="00A83315">
        <w:rPr>
          <w:rFonts w:eastAsia="Times New Roman"/>
          <w:szCs w:val="28"/>
        </w:rPr>
        <w:t>Приготовление, рассматривание и описание микропрепаратов клеток растений.</w:t>
      </w:r>
    </w:p>
    <w:p w:rsidR="00895182" w:rsidRPr="00A83315" w:rsidRDefault="00895182" w:rsidP="00A83315">
      <w:pPr>
        <w:ind w:firstLine="700"/>
        <w:rPr>
          <w:szCs w:val="28"/>
        </w:rPr>
      </w:pPr>
      <w:r w:rsidRPr="00A83315">
        <w:rPr>
          <w:rFonts w:eastAsia="Times New Roman"/>
          <w:szCs w:val="28"/>
        </w:rPr>
        <w:t>Сравнение строения клеток растений, животных, грибов и бактерий.</w:t>
      </w:r>
    </w:p>
    <w:p w:rsidR="00895182" w:rsidRPr="00A83315" w:rsidRDefault="00895182" w:rsidP="00A83315">
      <w:pPr>
        <w:ind w:firstLine="700"/>
        <w:rPr>
          <w:szCs w:val="28"/>
        </w:rPr>
      </w:pPr>
      <w:r w:rsidRPr="00A83315">
        <w:rPr>
          <w:rFonts w:eastAsia="Times New Roman"/>
          <w:szCs w:val="28"/>
        </w:rPr>
        <w:t>Изучение движения цитоплазмы.</w:t>
      </w:r>
    </w:p>
    <w:p w:rsidR="00895182" w:rsidRPr="00A83315" w:rsidRDefault="00895182" w:rsidP="00A83315">
      <w:pPr>
        <w:ind w:firstLine="700"/>
        <w:rPr>
          <w:szCs w:val="28"/>
        </w:rPr>
      </w:pPr>
      <w:r w:rsidRPr="00A83315">
        <w:rPr>
          <w:rFonts w:eastAsia="Times New Roman"/>
          <w:szCs w:val="28"/>
        </w:rPr>
        <w:t>Изучение плазмолиза и деплазмолиза в клетках кожицы лука.</w:t>
      </w:r>
    </w:p>
    <w:p w:rsidR="00895182" w:rsidRPr="00A83315" w:rsidRDefault="00895182" w:rsidP="00A83315">
      <w:pPr>
        <w:ind w:firstLine="700"/>
        <w:rPr>
          <w:szCs w:val="28"/>
        </w:rPr>
      </w:pPr>
      <w:r w:rsidRPr="00A83315">
        <w:rPr>
          <w:rFonts w:eastAsia="Times New Roman"/>
          <w:szCs w:val="28"/>
        </w:rPr>
        <w:t>Изучение ферментативного расщепления пероксида водорода в растительных и животных клетках.</w:t>
      </w:r>
    </w:p>
    <w:p w:rsidR="00895182" w:rsidRPr="00A83315" w:rsidRDefault="00895182" w:rsidP="00A83315">
      <w:pPr>
        <w:ind w:firstLine="700"/>
        <w:rPr>
          <w:szCs w:val="28"/>
        </w:rPr>
      </w:pPr>
      <w:r w:rsidRPr="00A83315">
        <w:rPr>
          <w:rFonts w:eastAsia="Times New Roman"/>
          <w:szCs w:val="28"/>
        </w:rPr>
        <w:t>Обнаружение белков, углеводов, липидов с помощью качественных реакций.</w:t>
      </w:r>
    </w:p>
    <w:p w:rsidR="00895182" w:rsidRPr="00A83315" w:rsidRDefault="00895182" w:rsidP="00A83315">
      <w:pPr>
        <w:ind w:firstLine="700"/>
        <w:rPr>
          <w:szCs w:val="28"/>
        </w:rPr>
      </w:pPr>
      <w:r w:rsidRPr="00A83315">
        <w:rPr>
          <w:rFonts w:eastAsia="Times New Roman"/>
          <w:szCs w:val="28"/>
        </w:rPr>
        <w:t>Выделение ДНК.</w:t>
      </w:r>
    </w:p>
    <w:p w:rsidR="00895182" w:rsidRPr="00A83315" w:rsidRDefault="00895182" w:rsidP="00A83315">
      <w:pPr>
        <w:ind w:firstLine="700"/>
        <w:rPr>
          <w:szCs w:val="28"/>
        </w:rPr>
      </w:pPr>
      <w:r w:rsidRPr="00A83315">
        <w:rPr>
          <w:rFonts w:eastAsia="Times New Roman"/>
          <w:szCs w:val="28"/>
        </w:rPr>
        <w:t>Изучение каталитической активности ферментов (на примере амилазы или каталазы).</w:t>
      </w:r>
    </w:p>
    <w:p w:rsidR="00895182" w:rsidRPr="00A83315" w:rsidRDefault="00895182" w:rsidP="00A83315">
      <w:pPr>
        <w:ind w:firstLine="700"/>
        <w:rPr>
          <w:szCs w:val="28"/>
        </w:rPr>
      </w:pPr>
      <w:r w:rsidRPr="00A83315">
        <w:rPr>
          <w:rFonts w:eastAsia="Times New Roman"/>
          <w:szCs w:val="28"/>
        </w:rPr>
        <w:t>Наблюдение митоза в клетках кончика корешка лука на готовых микропрепаратах.</w:t>
      </w:r>
    </w:p>
    <w:p w:rsidR="00895182" w:rsidRPr="00A83315" w:rsidRDefault="00895182" w:rsidP="00A83315">
      <w:pPr>
        <w:ind w:firstLine="700"/>
        <w:rPr>
          <w:szCs w:val="28"/>
        </w:rPr>
      </w:pPr>
      <w:r w:rsidRPr="00A83315">
        <w:rPr>
          <w:rFonts w:eastAsia="Times New Roman"/>
          <w:szCs w:val="28"/>
        </w:rPr>
        <w:t>Изучение хромосом на готовых микропрепаратах.</w:t>
      </w:r>
    </w:p>
    <w:p w:rsidR="00895182" w:rsidRPr="00A83315" w:rsidRDefault="00895182" w:rsidP="00A83315">
      <w:pPr>
        <w:ind w:firstLine="700"/>
        <w:rPr>
          <w:szCs w:val="28"/>
        </w:rPr>
      </w:pPr>
      <w:r w:rsidRPr="00A83315">
        <w:rPr>
          <w:rFonts w:eastAsia="Times New Roman"/>
          <w:szCs w:val="28"/>
        </w:rPr>
        <w:t>Изучение стадий мейоза на готовых микропрепаратах.</w:t>
      </w:r>
    </w:p>
    <w:p w:rsidR="00895182" w:rsidRPr="00A83315" w:rsidRDefault="00895182" w:rsidP="00A83315">
      <w:pPr>
        <w:ind w:firstLine="700"/>
        <w:rPr>
          <w:szCs w:val="28"/>
        </w:rPr>
      </w:pPr>
      <w:r w:rsidRPr="00A83315">
        <w:rPr>
          <w:rFonts w:eastAsia="Times New Roman"/>
          <w:szCs w:val="28"/>
        </w:rPr>
        <w:lastRenderedPageBreak/>
        <w:t>Изучение строения половых клеток на готовых микропрепаратах.</w:t>
      </w:r>
    </w:p>
    <w:p w:rsidR="00895182" w:rsidRPr="00A83315" w:rsidRDefault="00895182" w:rsidP="00A83315">
      <w:pPr>
        <w:ind w:firstLine="700"/>
        <w:rPr>
          <w:szCs w:val="28"/>
        </w:rPr>
      </w:pPr>
      <w:r w:rsidRPr="00A83315">
        <w:rPr>
          <w:rFonts w:eastAsia="Times New Roman"/>
          <w:szCs w:val="28"/>
        </w:rPr>
        <w:t>Решение элементарных задач по молекулярной биологии.</w:t>
      </w:r>
    </w:p>
    <w:p w:rsidR="00895182" w:rsidRPr="00A83315" w:rsidRDefault="00895182" w:rsidP="00A83315">
      <w:pPr>
        <w:ind w:firstLine="700"/>
        <w:rPr>
          <w:szCs w:val="28"/>
        </w:rPr>
      </w:pPr>
      <w:r w:rsidRPr="00A83315">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895182" w:rsidRPr="00A83315" w:rsidRDefault="00895182" w:rsidP="00A83315">
      <w:pPr>
        <w:ind w:firstLine="700"/>
        <w:rPr>
          <w:szCs w:val="28"/>
        </w:rPr>
      </w:pPr>
      <w:r w:rsidRPr="00A83315">
        <w:rPr>
          <w:rFonts w:eastAsia="Times New Roman"/>
          <w:szCs w:val="28"/>
        </w:rPr>
        <w:t>Составление элементарных схем скрещивания.</w:t>
      </w:r>
    </w:p>
    <w:p w:rsidR="00895182" w:rsidRPr="00A83315" w:rsidRDefault="00895182" w:rsidP="00A83315">
      <w:pPr>
        <w:ind w:firstLine="700"/>
        <w:rPr>
          <w:szCs w:val="28"/>
        </w:rPr>
      </w:pPr>
      <w:r w:rsidRPr="00A83315">
        <w:rPr>
          <w:rFonts w:eastAsia="Times New Roman"/>
          <w:szCs w:val="28"/>
        </w:rPr>
        <w:t>Решение генетических задач.</w:t>
      </w:r>
    </w:p>
    <w:p w:rsidR="00895182" w:rsidRPr="00A83315" w:rsidRDefault="00895182" w:rsidP="00A83315">
      <w:pPr>
        <w:ind w:firstLine="700"/>
        <w:rPr>
          <w:szCs w:val="28"/>
        </w:rPr>
      </w:pPr>
      <w:r w:rsidRPr="00A83315">
        <w:rPr>
          <w:rFonts w:eastAsia="Times New Roman"/>
          <w:szCs w:val="28"/>
        </w:rPr>
        <w:t>Изучение результатов моногибридного и дигибридного скрещивания у дрозофилы.</w:t>
      </w:r>
    </w:p>
    <w:p w:rsidR="00895182" w:rsidRPr="00A83315" w:rsidRDefault="00895182" w:rsidP="00A83315">
      <w:pPr>
        <w:ind w:firstLine="700"/>
        <w:rPr>
          <w:szCs w:val="28"/>
        </w:rPr>
      </w:pPr>
      <w:r w:rsidRPr="00A83315">
        <w:rPr>
          <w:rFonts w:eastAsia="Times New Roman"/>
          <w:szCs w:val="28"/>
        </w:rPr>
        <w:t>Составление и анализ родословных человека.</w:t>
      </w:r>
    </w:p>
    <w:p w:rsidR="00895182" w:rsidRPr="00A83315" w:rsidRDefault="00895182" w:rsidP="00A83315">
      <w:pPr>
        <w:ind w:firstLine="700"/>
        <w:rPr>
          <w:szCs w:val="28"/>
        </w:rPr>
      </w:pPr>
      <w:r w:rsidRPr="00A83315">
        <w:rPr>
          <w:rFonts w:eastAsia="Times New Roman"/>
          <w:szCs w:val="28"/>
        </w:rPr>
        <w:t>Изучение изменчивости, построение вариационного ряда и вариационной кривой.</w:t>
      </w:r>
    </w:p>
    <w:p w:rsidR="00895182" w:rsidRPr="00A83315" w:rsidRDefault="00895182" w:rsidP="00A83315">
      <w:pPr>
        <w:ind w:firstLine="700"/>
        <w:rPr>
          <w:szCs w:val="28"/>
        </w:rPr>
      </w:pPr>
      <w:r w:rsidRPr="00A83315">
        <w:rPr>
          <w:rFonts w:eastAsia="Times New Roman"/>
          <w:szCs w:val="28"/>
        </w:rPr>
        <w:t>Описание фенотипа.</w:t>
      </w:r>
    </w:p>
    <w:p w:rsidR="00895182" w:rsidRPr="00A83315" w:rsidRDefault="00895182" w:rsidP="00A83315">
      <w:pPr>
        <w:ind w:firstLine="700"/>
        <w:rPr>
          <w:szCs w:val="28"/>
        </w:rPr>
      </w:pPr>
      <w:r w:rsidRPr="00A83315">
        <w:rPr>
          <w:rFonts w:eastAsia="Times New Roman"/>
          <w:szCs w:val="28"/>
        </w:rPr>
        <w:t>Сравнение видов по морфологическому критерию.</w:t>
      </w:r>
    </w:p>
    <w:p w:rsidR="00895182" w:rsidRPr="00A83315" w:rsidRDefault="00895182" w:rsidP="00A83315">
      <w:pPr>
        <w:ind w:firstLine="700"/>
        <w:rPr>
          <w:szCs w:val="28"/>
        </w:rPr>
      </w:pPr>
      <w:r w:rsidRPr="00A83315">
        <w:rPr>
          <w:rFonts w:eastAsia="Times New Roman"/>
          <w:szCs w:val="28"/>
        </w:rPr>
        <w:t>Описание приспособленности организма и ее относительного характера.</w:t>
      </w:r>
    </w:p>
    <w:p w:rsidR="00895182" w:rsidRPr="00A83315" w:rsidRDefault="00895182" w:rsidP="00A83315">
      <w:pPr>
        <w:ind w:firstLine="700"/>
        <w:rPr>
          <w:szCs w:val="28"/>
        </w:rPr>
      </w:pPr>
      <w:r w:rsidRPr="00A83315">
        <w:rPr>
          <w:rFonts w:eastAsia="Times New Roman"/>
          <w:szCs w:val="28"/>
        </w:rPr>
        <w:t>Выявление приспособлений организмов к влиянию различных экологических факторов.</w:t>
      </w:r>
    </w:p>
    <w:p w:rsidR="00895182" w:rsidRPr="00A83315" w:rsidRDefault="00895182" w:rsidP="00A83315">
      <w:pPr>
        <w:ind w:firstLine="700"/>
        <w:rPr>
          <w:szCs w:val="28"/>
        </w:rPr>
      </w:pPr>
      <w:r w:rsidRPr="00A83315">
        <w:rPr>
          <w:rFonts w:eastAsia="Times New Roman"/>
          <w:szCs w:val="28"/>
        </w:rPr>
        <w:t>Сравнение анатомического строения растений разных мест обитания.</w:t>
      </w:r>
    </w:p>
    <w:p w:rsidR="00895182" w:rsidRPr="00A83315" w:rsidRDefault="00895182" w:rsidP="00A83315">
      <w:pPr>
        <w:ind w:firstLine="700"/>
        <w:rPr>
          <w:szCs w:val="28"/>
        </w:rPr>
      </w:pPr>
      <w:r w:rsidRPr="00A83315">
        <w:rPr>
          <w:rFonts w:eastAsia="Times New Roman"/>
          <w:szCs w:val="28"/>
        </w:rPr>
        <w:t>Методы измерения факторов среды обитания.</w:t>
      </w:r>
    </w:p>
    <w:p w:rsidR="00895182" w:rsidRPr="00A83315" w:rsidRDefault="00895182" w:rsidP="00A83315">
      <w:pPr>
        <w:ind w:firstLine="700"/>
        <w:rPr>
          <w:szCs w:val="28"/>
        </w:rPr>
      </w:pPr>
      <w:r w:rsidRPr="00A83315">
        <w:rPr>
          <w:rFonts w:eastAsia="Times New Roman"/>
          <w:szCs w:val="28"/>
        </w:rPr>
        <w:t>Изучение экологических адаптаций человека.</w:t>
      </w:r>
    </w:p>
    <w:p w:rsidR="00895182" w:rsidRPr="00A83315" w:rsidRDefault="00895182" w:rsidP="00A83315">
      <w:pPr>
        <w:ind w:firstLine="700"/>
        <w:rPr>
          <w:szCs w:val="28"/>
        </w:rPr>
      </w:pPr>
      <w:r w:rsidRPr="00A83315">
        <w:rPr>
          <w:rFonts w:eastAsia="Times New Roman"/>
          <w:szCs w:val="28"/>
        </w:rPr>
        <w:t>Составление пищевых цепей.</w:t>
      </w:r>
    </w:p>
    <w:p w:rsidR="00895182" w:rsidRPr="00A83315" w:rsidRDefault="00895182" w:rsidP="00A83315">
      <w:pPr>
        <w:ind w:firstLine="700"/>
        <w:rPr>
          <w:szCs w:val="28"/>
        </w:rPr>
      </w:pPr>
      <w:r w:rsidRPr="00A83315">
        <w:rPr>
          <w:rFonts w:eastAsia="Times New Roman"/>
          <w:szCs w:val="28"/>
        </w:rPr>
        <w:t>Изучение и описание экосистем своей местности.</w:t>
      </w:r>
    </w:p>
    <w:p w:rsidR="00895182" w:rsidRPr="00A83315" w:rsidRDefault="00895182" w:rsidP="00A83315">
      <w:pPr>
        <w:ind w:firstLine="700"/>
        <w:rPr>
          <w:szCs w:val="28"/>
        </w:rPr>
      </w:pPr>
      <w:r w:rsidRPr="00A83315">
        <w:rPr>
          <w:rFonts w:eastAsia="Times New Roman"/>
          <w:szCs w:val="28"/>
        </w:rPr>
        <w:t>Моделирование структур и процессов, происходящих в экосистемах.</w:t>
      </w:r>
    </w:p>
    <w:p w:rsidR="00895182" w:rsidRPr="00A83315" w:rsidRDefault="00895182" w:rsidP="00A83315">
      <w:pPr>
        <w:ind w:firstLine="700"/>
        <w:rPr>
          <w:szCs w:val="28"/>
        </w:rPr>
      </w:pPr>
      <w:r w:rsidRPr="00A83315">
        <w:rPr>
          <w:rFonts w:eastAsia="Times New Roman"/>
          <w:szCs w:val="28"/>
        </w:rPr>
        <w:t>Оценка антропогенных изменений в природе.</w:t>
      </w:r>
    </w:p>
    <w:p w:rsidR="00895182" w:rsidRPr="00A83315" w:rsidRDefault="00895182" w:rsidP="00A83315">
      <w:pPr>
        <w:rPr>
          <w:szCs w:val="28"/>
        </w:rPr>
      </w:pPr>
    </w:p>
    <w:p w:rsidR="00895182" w:rsidRPr="00A83315" w:rsidRDefault="00895182" w:rsidP="00A83315">
      <w:pPr>
        <w:rPr>
          <w:szCs w:val="28"/>
        </w:rPr>
      </w:pPr>
    </w:p>
    <w:p w:rsidR="00895182" w:rsidRPr="00A83315" w:rsidRDefault="00895182" w:rsidP="00A83315">
      <w:pPr>
        <w:pStyle w:val="3a"/>
      </w:pPr>
      <w:bookmarkStart w:id="154" w:name="_Toc435412718"/>
      <w:bookmarkStart w:id="155" w:name="_Toc453968193"/>
      <w:bookmarkStart w:id="156" w:name="_Toc67583819"/>
      <w:r w:rsidRPr="00A83315">
        <w:t>Физическая культура</w:t>
      </w:r>
      <w:bookmarkEnd w:id="154"/>
      <w:bookmarkEnd w:id="155"/>
      <w:bookmarkEnd w:id="156"/>
    </w:p>
    <w:p w:rsidR="00895182" w:rsidRPr="00A83315" w:rsidRDefault="00895182" w:rsidP="00A83315">
      <w:pPr>
        <w:rPr>
          <w:szCs w:val="28"/>
        </w:rPr>
      </w:pPr>
    </w:p>
    <w:p w:rsidR="00895182" w:rsidRPr="00A83315" w:rsidRDefault="00895182" w:rsidP="00A83315">
      <w:pPr>
        <w:rPr>
          <w:szCs w:val="28"/>
        </w:rPr>
      </w:pPr>
      <w:r w:rsidRPr="00A83315">
        <w:rPr>
          <w:szCs w:val="28"/>
        </w:rPr>
        <w:t xml:space="preserve">Примерная программа учебного предмета «Физическая культура» адресуется создателям рабочих программ с целью сохранения ими единого </w:t>
      </w:r>
      <w:r w:rsidRPr="00A83315">
        <w:rPr>
          <w:szCs w:val="28"/>
        </w:rPr>
        <w:lastRenderedPageBreak/>
        <w:t>образовательного пространства и преемственности в задачах между уровнями образования.</w:t>
      </w:r>
    </w:p>
    <w:p w:rsidR="00895182" w:rsidRPr="00A83315" w:rsidRDefault="00895182" w:rsidP="00A83315">
      <w:pPr>
        <w:rPr>
          <w:szCs w:val="28"/>
        </w:rPr>
      </w:pPr>
      <w:r w:rsidRPr="00A83315">
        <w:rPr>
          <w:szCs w:val="28"/>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895182" w:rsidRPr="00A83315" w:rsidRDefault="00895182" w:rsidP="00A83315">
      <w:pPr>
        <w:rPr>
          <w:szCs w:val="28"/>
        </w:rPr>
      </w:pPr>
      <w:r w:rsidRPr="00A83315">
        <w:rPr>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95182" w:rsidRPr="00A83315" w:rsidRDefault="00895182" w:rsidP="00A83315">
      <w:pPr>
        <w:rPr>
          <w:szCs w:val="28"/>
        </w:rPr>
      </w:pPr>
      <w:r w:rsidRPr="00A83315">
        <w:rPr>
          <w:szCs w:val="28"/>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895182" w:rsidRPr="00A83315" w:rsidRDefault="00895182" w:rsidP="00A83315">
      <w:pPr>
        <w:rPr>
          <w:szCs w:val="28"/>
        </w:rPr>
      </w:pPr>
    </w:p>
    <w:p w:rsidR="00895182" w:rsidRPr="00A83315" w:rsidRDefault="00895182" w:rsidP="00A83315">
      <w:pPr>
        <w:rPr>
          <w:b/>
          <w:szCs w:val="28"/>
        </w:rPr>
      </w:pPr>
      <w:r w:rsidRPr="00A83315">
        <w:rPr>
          <w:b/>
          <w:szCs w:val="28"/>
        </w:rPr>
        <w:t xml:space="preserve">Базовый </w:t>
      </w:r>
      <w:r w:rsidRPr="00A83315">
        <w:rPr>
          <w:rFonts w:eastAsia="Times New Roman"/>
          <w:b/>
          <w:bCs/>
          <w:color w:val="000000"/>
          <w:szCs w:val="28"/>
          <w:lang w:eastAsia="ru-RU"/>
        </w:rPr>
        <w:t>уровень</w:t>
      </w:r>
    </w:p>
    <w:p w:rsidR="00895182" w:rsidRPr="00A83315" w:rsidRDefault="00895182" w:rsidP="00A83315">
      <w:pPr>
        <w:rPr>
          <w:rFonts w:eastAsia="Times New Roman"/>
          <w:szCs w:val="28"/>
          <w:lang w:eastAsia="ru-RU"/>
        </w:rPr>
      </w:pPr>
      <w:r w:rsidRPr="00A83315">
        <w:rPr>
          <w:rFonts w:eastAsia="Times New Roman"/>
          <w:b/>
          <w:bCs/>
          <w:color w:val="000000"/>
          <w:szCs w:val="28"/>
          <w:lang w:eastAsia="ru-RU"/>
        </w:rPr>
        <w:t>Физическая культура и здоровый образ жизни</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3315">
        <w:rPr>
          <w:rFonts w:eastAsia="Times New Roman"/>
          <w:i/>
          <w:iCs/>
          <w:color w:val="000000"/>
          <w:szCs w:val="28"/>
          <w:lang w:eastAsia="ru-RU"/>
        </w:rPr>
        <w:t>судейство.</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Формы организации занятий физической культурой.</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Современное состояние физической культуры и спорта в России.</w:t>
      </w:r>
    </w:p>
    <w:p w:rsidR="00895182" w:rsidRPr="00A83315" w:rsidRDefault="00895182" w:rsidP="00A83315">
      <w:pPr>
        <w:ind w:firstLine="700"/>
        <w:rPr>
          <w:rFonts w:eastAsia="Times New Roman"/>
          <w:szCs w:val="28"/>
          <w:lang w:eastAsia="ru-RU"/>
        </w:rPr>
      </w:pPr>
      <w:r w:rsidRPr="00A83315">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895182" w:rsidRPr="00A83315" w:rsidRDefault="00895182" w:rsidP="00A83315">
      <w:pPr>
        <w:rPr>
          <w:rFonts w:eastAsia="Times New Roman"/>
          <w:b/>
          <w:bCs/>
          <w:color w:val="000000"/>
          <w:szCs w:val="28"/>
          <w:lang w:eastAsia="ru-RU"/>
        </w:rPr>
      </w:pPr>
    </w:p>
    <w:p w:rsidR="00895182" w:rsidRPr="00A83315" w:rsidRDefault="00895182" w:rsidP="00A83315">
      <w:pPr>
        <w:rPr>
          <w:rFonts w:eastAsia="Times New Roman"/>
          <w:szCs w:val="28"/>
          <w:lang w:eastAsia="ru-RU"/>
        </w:rPr>
      </w:pPr>
      <w:r w:rsidRPr="00A83315">
        <w:rPr>
          <w:rFonts w:eastAsia="Times New Roman"/>
          <w:b/>
          <w:bCs/>
          <w:color w:val="000000"/>
          <w:szCs w:val="28"/>
          <w:lang w:eastAsia="ru-RU"/>
        </w:rPr>
        <w:t>Физкультурно-оздоровительная деятельность</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Оздоровительные системы физического воспитания.</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95182" w:rsidRPr="00A83315" w:rsidRDefault="00895182" w:rsidP="00A83315">
      <w:pPr>
        <w:rPr>
          <w:rFonts w:eastAsia="Times New Roman"/>
          <w:b/>
          <w:bCs/>
          <w:color w:val="000000"/>
          <w:szCs w:val="28"/>
          <w:lang w:eastAsia="ru-RU"/>
        </w:rPr>
      </w:pPr>
    </w:p>
    <w:p w:rsidR="00895182" w:rsidRPr="00A83315" w:rsidRDefault="00895182" w:rsidP="00A83315">
      <w:pPr>
        <w:rPr>
          <w:rFonts w:eastAsia="Times New Roman"/>
          <w:szCs w:val="28"/>
          <w:lang w:eastAsia="ru-RU"/>
        </w:rPr>
      </w:pPr>
      <w:r w:rsidRPr="00A83315">
        <w:rPr>
          <w:rFonts w:eastAsia="Times New Roman"/>
          <w:b/>
          <w:bCs/>
          <w:color w:val="000000"/>
          <w:szCs w:val="28"/>
          <w:lang w:eastAsia="ru-RU"/>
        </w:rPr>
        <w:t>Физическое совершенствование</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lastRenderedPageBreak/>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A83315">
        <w:rPr>
          <w:rFonts w:eastAsia="Times New Roman"/>
          <w:i/>
          <w:iCs/>
          <w:color w:val="000000"/>
          <w:szCs w:val="28"/>
          <w:lang w:eastAsia="ru-RU"/>
        </w:rPr>
        <w:t>техническая и тактическая подготовка в национальных видах спорта.</w:t>
      </w:r>
    </w:p>
    <w:p w:rsidR="00895182" w:rsidRPr="00A83315" w:rsidRDefault="00895182" w:rsidP="00A83315">
      <w:pPr>
        <w:ind w:firstLine="700"/>
        <w:rPr>
          <w:rFonts w:eastAsia="Times New Roman"/>
          <w:szCs w:val="28"/>
          <w:lang w:eastAsia="ru-RU"/>
        </w:rPr>
      </w:pPr>
      <w:r w:rsidRPr="00A83315">
        <w:rPr>
          <w:rFonts w:eastAsia="Times New Roman"/>
          <w:color w:val="000000"/>
          <w:szCs w:val="28"/>
          <w:lang w:eastAsia="ru-RU"/>
        </w:rPr>
        <w:t>Спортивные единоборства: технико-тактические действия самообороны; приемы страховки и самостраховки</w:t>
      </w:r>
      <w:r w:rsidRPr="00A83315">
        <w:rPr>
          <w:rFonts w:eastAsia="Times New Roman"/>
          <w:i/>
          <w:iCs/>
          <w:color w:val="000000"/>
          <w:szCs w:val="28"/>
          <w:lang w:eastAsia="ru-RU"/>
        </w:rPr>
        <w:t>.</w:t>
      </w:r>
    </w:p>
    <w:p w:rsidR="00895182" w:rsidRPr="00A83315" w:rsidRDefault="00895182" w:rsidP="00A83315">
      <w:pPr>
        <w:rPr>
          <w:rFonts w:eastAsia="Times New Roman"/>
          <w:i/>
          <w:iCs/>
          <w:color w:val="000000"/>
          <w:szCs w:val="28"/>
          <w:lang w:eastAsia="ru-RU"/>
        </w:rPr>
      </w:pPr>
      <w:r w:rsidRPr="00A83315">
        <w:rPr>
          <w:rFonts w:eastAsia="Times New Roman"/>
          <w:color w:val="000000"/>
          <w:szCs w:val="28"/>
          <w:lang w:eastAsia="ru-RU"/>
        </w:rPr>
        <w:t xml:space="preserve">Прикладная физическая подготовка: полосы препятствий; </w:t>
      </w:r>
      <w:r w:rsidRPr="00A83315">
        <w:rPr>
          <w:rFonts w:eastAsia="Times New Roman"/>
          <w:i/>
          <w:iCs/>
          <w:color w:val="000000"/>
          <w:szCs w:val="28"/>
          <w:lang w:eastAsia="ru-RU"/>
        </w:rPr>
        <w:t>кросс по пересеченной местности с элементами спортивного ориентирования; прикладное плавание.</w:t>
      </w:r>
    </w:p>
    <w:p w:rsidR="00895182" w:rsidRPr="00A83315" w:rsidRDefault="00895182" w:rsidP="00A83315">
      <w:pPr>
        <w:rPr>
          <w:rFonts w:eastAsia="Times New Roman"/>
          <w:i/>
          <w:iCs/>
          <w:color w:val="000000"/>
          <w:szCs w:val="28"/>
          <w:lang w:eastAsia="ru-RU"/>
        </w:rPr>
      </w:pPr>
    </w:p>
    <w:p w:rsidR="00895182" w:rsidRPr="00A83315" w:rsidRDefault="00895182" w:rsidP="00A83315">
      <w:pPr>
        <w:rPr>
          <w:szCs w:val="28"/>
        </w:rPr>
      </w:pPr>
      <w:r w:rsidRPr="00A83315">
        <w:rPr>
          <w:szCs w:val="28"/>
        </w:rPr>
        <w:t>*Для бесснежных регионов лыжная подготовка заменяется кроссовой подготовкой</w:t>
      </w:r>
    </w:p>
    <w:p w:rsidR="00895182" w:rsidRPr="00A83315" w:rsidRDefault="00895182" w:rsidP="00A83315">
      <w:pPr>
        <w:rPr>
          <w:szCs w:val="28"/>
        </w:rPr>
      </w:pPr>
      <w:r w:rsidRPr="00A83315">
        <w:rPr>
          <w:szCs w:val="28"/>
        </w:rPr>
        <w:t>**В школах, не имеющих соответствующие условия  для обучения  плаванию, время на прохождение этого материала  перераспределяется в другие  разделы учебного курса.</w:t>
      </w:r>
    </w:p>
    <w:p w:rsidR="00895182" w:rsidRPr="00A83315" w:rsidRDefault="00895182" w:rsidP="00A83315">
      <w:pPr>
        <w:pStyle w:val="afffff5"/>
        <w:spacing w:line="360" w:lineRule="auto"/>
        <w:jc w:val="both"/>
        <w:rPr>
          <w:rFonts w:ascii="Times New Roman" w:hAnsi="Times New Roman"/>
          <w:sz w:val="28"/>
          <w:szCs w:val="28"/>
        </w:rPr>
      </w:pPr>
      <w:r w:rsidRPr="00A83315">
        <w:rPr>
          <w:rFonts w:ascii="Times New Roman" w:hAnsi="Times New Roman"/>
          <w:sz w:val="28"/>
          <w:szCs w:val="28"/>
        </w:rPr>
        <w:t xml:space="preserve">          </w:t>
      </w:r>
    </w:p>
    <w:p w:rsidR="00895182" w:rsidRPr="00A83315" w:rsidRDefault="00895182" w:rsidP="00A83315">
      <w:pPr>
        <w:pStyle w:val="afffff5"/>
        <w:spacing w:line="360" w:lineRule="auto"/>
        <w:jc w:val="both"/>
        <w:rPr>
          <w:rFonts w:ascii="Times New Roman" w:hAnsi="Times New Roman"/>
          <w:b/>
          <w:sz w:val="28"/>
          <w:szCs w:val="28"/>
        </w:rPr>
      </w:pPr>
      <w:r w:rsidRPr="00A83315">
        <w:rPr>
          <w:rFonts w:ascii="Times New Roman" w:hAnsi="Times New Roman"/>
          <w:b/>
          <w:sz w:val="28"/>
          <w:szCs w:val="28"/>
        </w:rPr>
        <w:t xml:space="preserve">                СОДЕРЖАНИЕ ПРОГРАММНОГО МАТЕРИАЛА</w:t>
      </w:r>
    </w:p>
    <w:p w:rsidR="00895182" w:rsidRPr="00A83315" w:rsidRDefault="00895182" w:rsidP="00A83315">
      <w:pPr>
        <w:rPr>
          <w:szCs w:val="28"/>
        </w:rPr>
      </w:pPr>
      <w:r w:rsidRPr="00A83315">
        <w:rPr>
          <w:szCs w:val="28"/>
        </w:rPr>
        <w:t xml:space="preserve">10 -11 классы </w:t>
      </w:r>
    </w:p>
    <w:p w:rsidR="00895182" w:rsidRPr="00A83315" w:rsidRDefault="00895182" w:rsidP="00A83315">
      <w:pPr>
        <w:rPr>
          <w:szCs w:val="28"/>
        </w:rPr>
      </w:pPr>
      <w:r w:rsidRPr="00A83315">
        <w:rPr>
          <w:szCs w:val="28"/>
        </w:rPr>
        <w:t>Основы знаний о физической культуре изучаются в рамках отдельных уроков</w:t>
      </w:r>
    </w:p>
    <w:p w:rsidR="00895182" w:rsidRPr="00A83315" w:rsidRDefault="00895182" w:rsidP="00A83315">
      <w:pPr>
        <w:rPr>
          <w:szCs w:val="28"/>
        </w:rPr>
      </w:pPr>
      <w:r w:rsidRPr="00A83315">
        <w:rPr>
          <w:szCs w:val="28"/>
        </w:rPr>
        <w:t xml:space="preserve">10 – 11 классы </w:t>
      </w:r>
    </w:p>
    <w:p w:rsidR="00895182" w:rsidRPr="00A83315" w:rsidRDefault="00895182" w:rsidP="00A83315">
      <w:pPr>
        <w:rPr>
          <w:szCs w:val="28"/>
        </w:rPr>
      </w:pPr>
      <w:r w:rsidRPr="00A83315">
        <w:rPr>
          <w:szCs w:val="28"/>
        </w:rPr>
        <w:t>Знания теоретической и практической частей ВФСК «ГТО», применение этих знаний в повседневной жизни.</w:t>
      </w:r>
    </w:p>
    <w:p w:rsidR="00895182" w:rsidRPr="00A83315" w:rsidRDefault="00895182" w:rsidP="00A83315">
      <w:pPr>
        <w:rPr>
          <w:szCs w:val="28"/>
        </w:rPr>
      </w:pPr>
      <w:r w:rsidRPr="00A83315">
        <w:rPr>
          <w:b/>
          <w:szCs w:val="28"/>
        </w:rPr>
        <w:t xml:space="preserve">Естественные основы. </w:t>
      </w:r>
      <w:r w:rsidRPr="00A83315">
        <w:rPr>
          <w:szCs w:val="28"/>
        </w:rPr>
        <w:t>Значение нервной системы в управлении движениями и регуляции систем дыхания, кровообращения и энергообеспечения.</w:t>
      </w:r>
    </w:p>
    <w:p w:rsidR="00895182" w:rsidRPr="00A83315" w:rsidRDefault="00895182" w:rsidP="00A83315">
      <w:pPr>
        <w:rPr>
          <w:szCs w:val="28"/>
        </w:rPr>
      </w:pPr>
      <w:r w:rsidRPr="00A83315">
        <w:rPr>
          <w:b/>
          <w:szCs w:val="28"/>
        </w:rPr>
        <w:lastRenderedPageBreak/>
        <w:t>Социально-психологические основы.</w:t>
      </w:r>
      <w:r w:rsidRPr="00A83315">
        <w:rPr>
          <w:szCs w:val="28"/>
        </w:rPr>
        <w:t xml:space="preserve">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w:t>
      </w:r>
    </w:p>
    <w:p w:rsidR="00895182" w:rsidRPr="00A83315" w:rsidRDefault="00895182" w:rsidP="00A83315">
      <w:pPr>
        <w:rPr>
          <w:spacing w:val="3"/>
          <w:szCs w:val="28"/>
        </w:rPr>
      </w:pPr>
      <w:r w:rsidRPr="00A83315">
        <w:rPr>
          <w:b/>
          <w:szCs w:val="28"/>
        </w:rPr>
        <w:t>Культурно-исторические основы</w:t>
      </w:r>
      <w:r w:rsidRPr="00A83315">
        <w:rPr>
          <w:szCs w:val="28"/>
        </w:rPr>
        <w:t xml:space="preserve">. Роль Пьера де Кубертена в становлении и развитии Современных Олимпийских игр. </w:t>
      </w:r>
      <w:r w:rsidRPr="00A83315">
        <w:rPr>
          <w:spacing w:val="2"/>
          <w:szCs w:val="28"/>
        </w:rPr>
        <w:t xml:space="preserve">Олимпийские </w:t>
      </w:r>
      <w:r w:rsidRPr="00A83315">
        <w:rPr>
          <w:spacing w:val="-1"/>
          <w:szCs w:val="28"/>
        </w:rPr>
        <w:t>принципы, традиции, правила, симво</w:t>
      </w:r>
      <w:r w:rsidRPr="00A83315">
        <w:rPr>
          <w:spacing w:val="-1"/>
          <w:szCs w:val="28"/>
        </w:rPr>
        <w:softHyphen/>
      </w:r>
      <w:r w:rsidRPr="00A83315">
        <w:rPr>
          <w:spacing w:val="3"/>
          <w:szCs w:val="28"/>
        </w:rPr>
        <w:t>лика.</w:t>
      </w:r>
    </w:p>
    <w:p w:rsidR="00895182" w:rsidRPr="00A83315" w:rsidRDefault="00895182" w:rsidP="00A83315">
      <w:pPr>
        <w:rPr>
          <w:szCs w:val="28"/>
        </w:rPr>
      </w:pPr>
      <w:r w:rsidRPr="00A83315">
        <w:rPr>
          <w:spacing w:val="3"/>
          <w:szCs w:val="28"/>
        </w:rPr>
        <w:t>Современное международное положение спорта высших достижений в современной культуре, принципы Олимпизма на современном этапе.</w:t>
      </w:r>
    </w:p>
    <w:p w:rsidR="00895182" w:rsidRPr="00A83315" w:rsidRDefault="00895182" w:rsidP="00A83315">
      <w:pPr>
        <w:rPr>
          <w:szCs w:val="28"/>
        </w:rPr>
      </w:pPr>
      <w:r w:rsidRPr="00A83315">
        <w:rPr>
          <w:b/>
          <w:szCs w:val="28"/>
        </w:rPr>
        <w:t>Приёмы закаливания</w:t>
      </w:r>
      <w:r w:rsidRPr="00A83315">
        <w:rPr>
          <w:szCs w:val="28"/>
        </w:rPr>
        <w:t>. Воздушные и водные процедуры. Правила и дозировка.</w:t>
      </w:r>
    </w:p>
    <w:p w:rsidR="00895182" w:rsidRPr="00A83315" w:rsidRDefault="00895182" w:rsidP="00A83315">
      <w:pPr>
        <w:rPr>
          <w:spacing w:val="1"/>
          <w:szCs w:val="28"/>
        </w:rPr>
      </w:pPr>
      <w:r w:rsidRPr="00A83315">
        <w:rPr>
          <w:b/>
          <w:szCs w:val="28"/>
        </w:rPr>
        <w:t>Способы самоконтроля</w:t>
      </w:r>
      <w:r w:rsidRPr="00A83315">
        <w:rPr>
          <w:szCs w:val="28"/>
        </w:rPr>
        <w:t>. Приёмы самоконтроля физических нагрузок: на выносливость, скоростной, силовой, координационной направленности.</w:t>
      </w:r>
    </w:p>
    <w:p w:rsidR="00895182" w:rsidRPr="00A83315" w:rsidRDefault="00895182" w:rsidP="00A83315">
      <w:pPr>
        <w:rPr>
          <w:b/>
          <w:i/>
          <w:iCs/>
          <w:szCs w:val="28"/>
        </w:rPr>
      </w:pPr>
      <w:r w:rsidRPr="00A83315">
        <w:rPr>
          <w:b/>
          <w:i/>
          <w:iCs/>
          <w:szCs w:val="28"/>
        </w:rPr>
        <w:t>Спортивные игры.</w:t>
      </w:r>
      <w:r w:rsidRPr="00A83315">
        <w:rPr>
          <w:b/>
          <w:spacing w:val="2"/>
          <w:szCs w:val="28"/>
        </w:rPr>
        <w:t>10 – 11 классы (юноши и девушки)).</w:t>
      </w:r>
      <w:r w:rsidRPr="00A83315">
        <w:rPr>
          <w:spacing w:val="2"/>
          <w:szCs w:val="28"/>
        </w:rPr>
        <w:t xml:space="preserve"> Командные (игровые) виды спорта. Терминология избранной спортивной игры. </w:t>
      </w:r>
      <w:r w:rsidRPr="00A83315">
        <w:rPr>
          <w:szCs w:val="28"/>
        </w:rPr>
        <w:t xml:space="preserve">Правила соревнований по футболу  (мини-футболу), баскетболу (мини-баскетболу), волейболу (мини – волейболу), гандболу (мини – гандболу) . </w:t>
      </w:r>
      <w:r w:rsidRPr="00A83315">
        <w:rPr>
          <w:spacing w:val="4"/>
          <w:szCs w:val="28"/>
        </w:rPr>
        <w:t>Прави</w:t>
      </w:r>
      <w:r w:rsidRPr="00A83315">
        <w:rPr>
          <w:spacing w:val="4"/>
          <w:szCs w:val="28"/>
        </w:rPr>
        <w:softHyphen/>
        <w:t>ла и  техники безопасности при занятиях спортивными играми. Основы судейства.</w:t>
      </w:r>
    </w:p>
    <w:p w:rsidR="00895182" w:rsidRPr="00A83315" w:rsidRDefault="00895182" w:rsidP="00A83315">
      <w:pPr>
        <w:rPr>
          <w:szCs w:val="28"/>
        </w:rPr>
      </w:pPr>
      <w:r w:rsidRPr="00A83315">
        <w:rPr>
          <w:szCs w:val="28"/>
        </w:rPr>
        <w:t>Гимнастика с элементами акробатики.</w:t>
      </w:r>
    </w:p>
    <w:p w:rsidR="00895182" w:rsidRPr="00A83315" w:rsidRDefault="00895182" w:rsidP="00A83315">
      <w:pPr>
        <w:rPr>
          <w:szCs w:val="28"/>
        </w:rPr>
      </w:pPr>
      <w:r w:rsidRPr="00A83315">
        <w:rPr>
          <w:b/>
          <w:spacing w:val="2"/>
          <w:szCs w:val="28"/>
        </w:rPr>
        <w:t xml:space="preserve">10 -11 классы (юноши и девушки). </w:t>
      </w:r>
      <w:r w:rsidRPr="00A83315">
        <w:rPr>
          <w:szCs w:val="28"/>
        </w:rPr>
        <w:t xml:space="preserve">Значение гимнастических упражнений для сохранения </w:t>
      </w:r>
      <w:r w:rsidRPr="00A83315">
        <w:rPr>
          <w:spacing w:val="4"/>
          <w:szCs w:val="28"/>
        </w:rPr>
        <w:t xml:space="preserve">правильной осанки, развития силовых способностей и </w:t>
      </w:r>
      <w:r w:rsidRPr="00A83315">
        <w:rPr>
          <w:szCs w:val="28"/>
        </w:rPr>
        <w:t>гибкости. Страховка и помощь во время занятий; обес</w:t>
      </w:r>
      <w:r w:rsidRPr="00A83315">
        <w:rPr>
          <w:szCs w:val="28"/>
        </w:rPr>
        <w:softHyphen/>
      </w:r>
      <w:r w:rsidRPr="00A83315">
        <w:rPr>
          <w:spacing w:val="-1"/>
          <w:szCs w:val="28"/>
        </w:rPr>
        <w:t>печение техники безопасности,</w:t>
      </w:r>
      <w:r w:rsidRPr="00A83315">
        <w:rPr>
          <w:szCs w:val="28"/>
        </w:rPr>
        <w:t xml:space="preserve"> Профилактика травматизма и оказания до врачебной помощи.</w:t>
      </w:r>
    </w:p>
    <w:p w:rsidR="00895182" w:rsidRPr="00A83315" w:rsidRDefault="00895182" w:rsidP="00A83315">
      <w:pPr>
        <w:rPr>
          <w:szCs w:val="28"/>
        </w:rPr>
      </w:pPr>
      <w:r w:rsidRPr="00A83315">
        <w:rPr>
          <w:szCs w:val="28"/>
        </w:rPr>
        <w:t>Лёгкая атлетика.</w:t>
      </w:r>
    </w:p>
    <w:p w:rsidR="00895182" w:rsidRPr="00A83315" w:rsidRDefault="00895182" w:rsidP="00A83315">
      <w:pPr>
        <w:rPr>
          <w:szCs w:val="28"/>
        </w:rPr>
      </w:pPr>
      <w:r w:rsidRPr="00A83315">
        <w:rPr>
          <w:b/>
          <w:szCs w:val="28"/>
        </w:rPr>
        <w:t xml:space="preserve">10 – 11 классы (юноши и девушки). </w:t>
      </w:r>
      <w:r w:rsidRPr="00A83315">
        <w:rPr>
          <w:spacing w:val="1"/>
          <w:szCs w:val="28"/>
        </w:rPr>
        <w:t>Терминология</w:t>
      </w:r>
      <w:r w:rsidRPr="00A83315">
        <w:rPr>
          <w:szCs w:val="28"/>
        </w:rPr>
        <w:t xml:space="preserve"> разучиваемых упражнений и основы правильной техники их выполнения. Прави</w:t>
      </w:r>
      <w:r w:rsidRPr="00A83315">
        <w:rPr>
          <w:szCs w:val="28"/>
        </w:rPr>
        <w:softHyphen/>
      </w:r>
      <w:r w:rsidRPr="00A83315">
        <w:rPr>
          <w:spacing w:val="1"/>
          <w:szCs w:val="28"/>
        </w:rPr>
        <w:t xml:space="preserve">ла соревнований в беге, прыжках и метаниях.  </w:t>
      </w:r>
      <w:r w:rsidRPr="00A83315">
        <w:rPr>
          <w:szCs w:val="28"/>
        </w:rPr>
        <w:t xml:space="preserve">Правила </w:t>
      </w:r>
      <w:r w:rsidRPr="00A83315">
        <w:rPr>
          <w:spacing w:val="4"/>
          <w:szCs w:val="28"/>
        </w:rPr>
        <w:t>техники безопасности при занятиях легкой атлетикой. Подготовка места занятий. Помощь в судействе.</w:t>
      </w:r>
    </w:p>
    <w:p w:rsidR="00895182" w:rsidRPr="00A83315" w:rsidRDefault="00895182" w:rsidP="00A83315">
      <w:pPr>
        <w:rPr>
          <w:spacing w:val="2"/>
          <w:szCs w:val="28"/>
        </w:rPr>
      </w:pPr>
      <w:r w:rsidRPr="00A83315">
        <w:rPr>
          <w:szCs w:val="28"/>
        </w:rPr>
        <w:lastRenderedPageBreak/>
        <w:t>Кроссовая подготовка.</w:t>
      </w:r>
    </w:p>
    <w:p w:rsidR="00895182" w:rsidRPr="00A83315" w:rsidRDefault="00895182" w:rsidP="00A83315">
      <w:pPr>
        <w:rPr>
          <w:szCs w:val="28"/>
        </w:rPr>
      </w:pPr>
      <w:r w:rsidRPr="00A83315">
        <w:rPr>
          <w:b/>
          <w:spacing w:val="2"/>
          <w:szCs w:val="28"/>
        </w:rPr>
        <w:t xml:space="preserve">10 – 11классы (юноши и девушки). </w:t>
      </w:r>
      <w:r w:rsidRPr="00A83315">
        <w:rPr>
          <w:szCs w:val="28"/>
        </w:rPr>
        <w:t>Кроссовый бег. Правила. Терминология. Требования к одежде и обуви занимающегося кроссом Техника безопасности при занятиях кроссом. Оказание помощи при травмах.</w:t>
      </w:r>
    </w:p>
    <w:p w:rsidR="00895182" w:rsidRPr="00A83315" w:rsidRDefault="00895182" w:rsidP="00A83315">
      <w:pPr>
        <w:rPr>
          <w:szCs w:val="28"/>
        </w:rPr>
      </w:pPr>
      <w:r w:rsidRPr="00A83315">
        <w:rPr>
          <w:szCs w:val="28"/>
        </w:rPr>
        <w:t>Элементы единоборств</w:t>
      </w:r>
    </w:p>
    <w:p w:rsidR="00895182" w:rsidRPr="00A83315" w:rsidRDefault="00895182" w:rsidP="00A83315">
      <w:pPr>
        <w:rPr>
          <w:b/>
          <w:szCs w:val="28"/>
        </w:rPr>
      </w:pPr>
      <w:r w:rsidRPr="00A83315">
        <w:rPr>
          <w:b/>
          <w:szCs w:val="28"/>
        </w:rPr>
        <w:t xml:space="preserve"> 10 – 11 классы (юноши и девушки). </w:t>
      </w:r>
      <w:r w:rsidRPr="00A83315">
        <w:rPr>
          <w:szCs w:val="28"/>
        </w:rPr>
        <w:t>Виды единоборств.</w:t>
      </w:r>
      <w:r w:rsidRPr="00A83315">
        <w:rPr>
          <w:spacing w:val="2"/>
          <w:szCs w:val="28"/>
        </w:rPr>
        <w:t xml:space="preserve"> Олимпийские виды спортивной борьбы. Правила </w:t>
      </w:r>
      <w:r w:rsidRPr="00A83315">
        <w:rPr>
          <w:spacing w:val="4"/>
          <w:szCs w:val="28"/>
        </w:rPr>
        <w:t>техники безопасности при занятиях.</w:t>
      </w:r>
      <w:r w:rsidRPr="00A83315">
        <w:rPr>
          <w:b/>
          <w:szCs w:val="28"/>
        </w:rPr>
        <w:t xml:space="preserve"> </w:t>
      </w:r>
      <w:r w:rsidRPr="00A83315">
        <w:rPr>
          <w:szCs w:val="28"/>
        </w:rPr>
        <w:t>Влияние занятий единоборствами на развитие нравственных и  волевых качеств. Профилактика травматизма и оказания до врачебной помощи. Составление комплекса самостоятельной разминки.</w:t>
      </w:r>
    </w:p>
    <w:p w:rsidR="00895182" w:rsidRPr="00A83315" w:rsidRDefault="00895182" w:rsidP="00A83315">
      <w:pPr>
        <w:rPr>
          <w:szCs w:val="28"/>
        </w:rPr>
      </w:pPr>
      <w:r w:rsidRPr="00A83315">
        <w:rPr>
          <w:szCs w:val="28"/>
        </w:rPr>
        <w:t>10 – 11 класс юноши и девушки  (практическая часть)</w:t>
      </w:r>
    </w:p>
    <w:p w:rsidR="00895182" w:rsidRPr="00A83315" w:rsidRDefault="00895182" w:rsidP="00A83315">
      <w:pPr>
        <w:rPr>
          <w:szCs w:val="28"/>
        </w:rPr>
      </w:pPr>
      <w:r w:rsidRPr="00A83315">
        <w:rPr>
          <w:szCs w:val="28"/>
        </w:rPr>
        <w:t>Баскетбол.</w:t>
      </w:r>
    </w:p>
    <w:p w:rsidR="00895182" w:rsidRPr="00A83315" w:rsidRDefault="00895182" w:rsidP="00A83315">
      <w:pPr>
        <w:rPr>
          <w:spacing w:val="-2"/>
          <w:szCs w:val="28"/>
        </w:rPr>
      </w:pPr>
      <w:r w:rsidRPr="00A83315">
        <w:rPr>
          <w:b/>
          <w:spacing w:val="1"/>
          <w:szCs w:val="28"/>
        </w:rPr>
        <w:t>Техни</w:t>
      </w:r>
      <w:r w:rsidRPr="00A83315">
        <w:rPr>
          <w:b/>
          <w:spacing w:val="1"/>
          <w:szCs w:val="28"/>
        </w:rPr>
        <w:softHyphen/>
      </w:r>
      <w:r w:rsidRPr="00A83315">
        <w:rPr>
          <w:b/>
          <w:spacing w:val="5"/>
          <w:szCs w:val="28"/>
        </w:rPr>
        <w:t>ка пере</w:t>
      </w:r>
      <w:r w:rsidRPr="00A83315">
        <w:rPr>
          <w:b/>
          <w:spacing w:val="5"/>
          <w:szCs w:val="28"/>
        </w:rPr>
        <w:softHyphen/>
      </w:r>
      <w:r w:rsidRPr="00A83315">
        <w:rPr>
          <w:b/>
          <w:szCs w:val="28"/>
        </w:rPr>
        <w:t xml:space="preserve">движений, </w:t>
      </w:r>
      <w:r w:rsidRPr="00A83315">
        <w:rPr>
          <w:b/>
          <w:spacing w:val="-1"/>
          <w:szCs w:val="28"/>
        </w:rPr>
        <w:t xml:space="preserve">остановок, </w:t>
      </w:r>
      <w:r w:rsidRPr="00A83315">
        <w:rPr>
          <w:b/>
          <w:spacing w:val="4"/>
          <w:szCs w:val="28"/>
        </w:rPr>
        <w:t xml:space="preserve">поворотов и </w:t>
      </w:r>
      <w:r w:rsidRPr="00A83315">
        <w:rPr>
          <w:b/>
          <w:spacing w:val="-2"/>
          <w:szCs w:val="28"/>
        </w:rPr>
        <w:t>стоек:</w:t>
      </w:r>
      <w:r w:rsidRPr="00A83315">
        <w:rPr>
          <w:b/>
          <w:spacing w:val="1"/>
          <w:szCs w:val="28"/>
        </w:rPr>
        <w:t xml:space="preserve"> с</w:t>
      </w:r>
      <w:r w:rsidRPr="00A83315">
        <w:rPr>
          <w:szCs w:val="28"/>
        </w:rPr>
        <w:t xml:space="preserve">тойки   игрока.    Совершенствование перемещения в </w:t>
      </w:r>
      <w:r w:rsidRPr="00A83315">
        <w:rPr>
          <w:spacing w:val="1"/>
          <w:szCs w:val="28"/>
        </w:rPr>
        <w:t xml:space="preserve">стойке приставными шагами боком, </w:t>
      </w:r>
      <w:r w:rsidRPr="00A83315">
        <w:rPr>
          <w:spacing w:val="5"/>
          <w:szCs w:val="28"/>
        </w:rPr>
        <w:t xml:space="preserve">лицом и спиной вперед. Остановка </w:t>
      </w:r>
      <w:r w:rsidRPr="00A83315">
        <w:rPr>
          <w:szCs w:val="28"/>
        </w:rPr>
        <w:t>двумя шагами и прыжком. Поворо</w:t>
      </w:r>
      <w:r w:rsidRPr="00A83315">
        <w:rPr>
          <w:szCs w:val="28"/>
        </w:rPr>
        <w:softHyphen/>
      </w:r>
      <w:r w:rsidRPr="00A83315">
        <w:rPr>
          <w:spacing w:val="8"/>
          <w:szCs w:val="28"/>
        </w:rPr>
        <w:t xml:space="preserve">ты без мяча и с мячом. </w:t>
      </w:r>
      <w:r w:rsidRPr="00A83315">
        <w:rPr>
          <w:szCs w:val="28"/>
        </w:rPr>
        <w:t>Комбинации из освоенных элемен</w:t>
      </w:r>
      <w:r w:rsidRPr="00A83315">
        <w:rPr>
          <w:szCs w:val="28"/>
        </w:rPr>
        <w:softHyphen/>
      </w:r>
      <w:r w:rsidRPr="00A83315">
        <w:rPr>
          <w:spacing w:val="1"/>
          <w:szCs w:val="28"/>
        </w:rPr>
        <w:t>тов техники передвижений (переме</w:t>
      </w:r>
      <w:r w:rsidRPr="00A83315">
        <w:rPr>
          <w:spacing w:val="1"/>
          <w:szCs w:val="28"/>
        </w:rPr>
        <w:softHyphen/>
        <w:t xml:space="preserve">щения в стойке, остановка, поворот, </w:t>
      </w:r>
      <w:r w:rsidRPr="00A83315">
        <w:rPr>
          <w:spacing w:val="-2"/>
          <w:szCs w:val="28"/>
        </w:rPr>
        <w:t>ускорение).</w:t>
      </w:r>
    </w:p>
    <w:p w:rsidR="00895182" w:rsidRPr="00A83315" w:rsidRDefault="00895182" w:rsidP="00A83315">
      <w:pPr>
        <w:rPr>
          <w:b/>
          <w:szCs w:val="28"/>
        </w:rPr>
      </w:pPr>
      <w:r w:rsidRPr="00A83315">
        <w:rPr>
          <w:b/>
          <w:spacing w:val="11"/>
          <w:szCs w:val="28"/>
        </w:rPr>
        <w:t>Ловля и пе</w:t>
      </w:r>
      <w:r w:rsidRPr="00A83315">
        <w:rPr>
          <w:b/>
          <w:spacing w:val="11"/>
          <w:szCs w:val="28"/>
        </w:rPr>
        <w:softHyphen/>
      </w:r>
      <w:r w:rsidRPr="00A83315">
        <w:rPr>
          <w:b/>
          <w:szCs w:val="28"/>
        </w:rPr>
        <w:t>редач мяча:</w:t>
      </w:r>
      <w:r w:rsidRPr="00A83315">
        <w:rPr>
          <w:spacing w:val="4"/>
          <w:szCs w:val="28"/>
        </w:rPr>
        <w:t xml:space="preserve"> ловля и передача мяча двумя рука</w:t>
      </w:r>
      <w:r w:rsidRPr="00A83315">
        <w:rPr>
          <w:spacing w:val="4"/>
          <w:szCs w:val="28"/>
        </w:rPr>
        <w:softHyphen/>
      </w:r>
      <w:r w:rsidRPr="00A83315">
        <w:rPr>
          <w:spacing w:val="6"/>
          <w:szCs w:val="28"/>
        </w:rPr>
        <w:t>ми от груди и одной рукой от пле</w:t>
      </w:r>
      <w:r w:rsidRPr="00A83315">
        <w:rPr>
          <w:spacing w:val="6"/>
          <w:szCs w:val="28"/>
        </w:rPr>
        <w:softHyphen/>
      </w:r>
      <w:r w:rsidRPr="00A83315">
        <w:rPr>
          <w:spacing w:val="11"/>
          <w:szCs w:val="28"/>
        </w:rPr>
        <w:t xml:space="preserve">ча на месте и в движении </w:t>
      </w:r>
      <w:r w:rsidRPr="00A83315">
        <w:rPr>
          <w:spacing w:val="4"/>
          <w:szCs w:val="28"/>
        </w:rPr>
        <w:t>с пассивным со</w:t>
      </w:r>
      <w:r w:rsidRPr="00A83315">
        <w:rPr>
          <w:spacing w:val="-3"/>
          <w:szCs w:val="28"/>
        </w:rPr>
        <w:t xml:space="preserve">противлением </w:t>
      </w:r>
      <w:r w:rsidRPr="00A83315">
        <w:rPr>
          <w:spacing w:val="-2"/>
          <w:szCs w:val="28"/>
        </w:rPr>
        <w:t>защитника</w:t>
      </w:r>
      <w:r w:rsidRPr="00A83315">
        <w:rPr>
          <w:spacing w:val="4"/>
          <w:szCs w:val="28"/>
        </w:rPr>
        <w:t xml:space="preserve"> (в  парах, </w:t>
      </w:r>
      <w:r w:rsidRPr="00A83315">
        <w:rPr>
          <w:szCs w:val="28"/>
        </w:rPr>
        <w:t>тройках, квадрате, круге).</w:t>
      </w:r>
    </w:p>
    <w:p w:rsidR="00895182" w:rsidRPr="00A83315" w:rsidRDefault="00895182" w:rsidP="00A83315">
      <w:pPr>
        <w:rPr>
          <w:b/>
          <w:szCs w:val="28"/>
        </w:rPr>
      </w:pPr>
      <w:r w:rsidRPr="00A83315">
        <w:rPr>
          <w:b/>
          <w:szCs w:val="28"/>
        </w:rPr>
        <w:t>Техника   ве</w:t>
      </w:r>
      <w:r w:rsidRPr="00A83315">
        <w:rPr>
          <w:b/>
          <w:szCs w:val="28"/>
        </w:rPr>
        <w:softHyphen/>
      </w:r>
      <w:r w:rsidRPr="00A83315">
        <w:rPr>
          <w:b/>
          <w:spacing w:val="5"/>
          <w:szCs w:val="28"/>
        </w:rPr>
        <w:t>дения мяча:</w:t>
      </w:r>
      <w:r w:rsidRPr="00A83315">
        <w:rPr>
          <w:spacing w:val="8"/>
          <w:szCs w:val="28"/>
        </w:rPr>
        <w:t xml:space="preserve"> ведение мяча в низкой, средней и </w:t>
      </w:r>
      <w:r w:rsidRPr="00A83315">
        <w:rPr>
          <w:spacing w:val="6"/>
          <w:szCs w:val="28"/>
        </w:rPr>
        <w:t>высокой стойке на месте, в движе</w:t>
      </w:r>
      <w:r w:rsidRPr="00A83315">
        <w:rPr>
          <w:spacing w:val="6"/>
          <w:szCs w:val="28"/>
        </w:rPr>
        <w:softHyphen/>
      </w:r>
      <w:r w:rsidRPr="00A83315">
        <w:rPr>
          <w:spacing w:val="9"/>
          <w:szCs w:val="28"/>
        </w:rPr>
        <w:t>нии по прямой, с изменением на</w:t>
      </w:r>
      <w:r w:rsidRPr="00A83315">
        <w:rPr>
          <w:spacing w:val="9"/>
          <w:szCs w:val="28"/>
        </w:rPr>
        <w:softHyphen/>
      </w:r>
      <w:r w:rsidRPr="00A83315">
        <w:rPr>
          <w:szCs w:val="28"/>
        </w:rPr>
        <w:t xml:space="preserve">правления движения и скорости. </w:t>
      </w:r>
      <w:r w:rsidRPr="00A83315">
        <w:rPr>
          <w:spacing w:val="5"/>
          <w:szCs w:val="28"/>
        </w:rPr>
        <w:t xml:space="preserve">Ведение </w:t>
      </w:r>
      <w:r w:rsidRPr="00A83315">
        <w:rPr>
          <w:spacing w:val="1"/>
          <w:szCs w:val="28"/>
        </w:rPr>
        <w:t>с пассивным со</w:t>
      </w:r>
      <w:r w:rsidRPr="00A83315">
        <w:rPr>
          <w:spacing w:val="1"/>
          <w:szCs w:val="28"/>
        </w:rPr>
        <w:softHyphen/>
      </w:r>
      <w:r w:rsidRPr="00A83315">
        <w:rPr>
          <w:spacing w:val="-1"/>
          <w:szCs w:val="28"/>
        </w:rPr>
        <w:t xml:space="preserve">противлением </w:t>
      </w:r>
      <w:r w:rsidRPr="00A83315">
        <w:rPr>
          <w:szCs w:val="28"/>
        </w:rPr>
        <w:t>защитника</w:t>
      </w:r>
      <w:r w:rsidRPr="00A83315">
        <w:rPr>
          <w:spacing w:val="4"/>
          <w:szCs w:val="28"/>
        </w:rPr>
        <w:t xml:space="preserve"> ведущей и неведущей рукой.</w:t>
      </w:r>
    </w:p>
    <w:p w:rsidR="00895182" w:rsidRPr="00A83315" w:rsidRDefault="00895182" w:rsidP="00A83315">
      <w:pPr>
        <w:rPr>
          <w:spacing w:val="4"/>
          <w:szCs w:val="28"/>
        </w:rPr>
      </w:pPr>
      <w:r w:rsidRPr="00A83315">
        <w:rPr>
          <w:b/>
          <w:szCs w:val="28"/>
        </w:rPr>
        <w:t xml:space="preserve">Техника </w:t>
      </w:r>
      <w:r w:rsidRPr="00A83315">
        <w:rPr>
          <w:b/>
          <w:spacing w:val="2"/>
          <w:szCs w:val="28"/>
        </w:rPr>
        <w:t>бросков мяча:</w:t>
      </w:r>
      <w:r w:rsidRPr="00A83315">
        <w:rPr>
          <w:spacing w:val="3"/>
          <w:szCs w:val="28"/>
        </w:rPr>
        <w:t xml:space="preserve"> совершенствование бросков одной и двумя руками с ме</w:t>
      </w:r>
      <w:r w:rsidRPr="00A83315">
        <w:rPr>
          <w:spacing w:val="3"/>
          <w:szCs w:val="28"/>
        </w:rPr>
        <w:softHyphen/>
      </w:r>
      <w:r w:rsidRPr="00A83315">
        <w:rPr>
          <w:spacing w:val="9"/>
          <w:szCs w:val="28"/>
        </w:rPr>
        <w:t xml:space="preserve">ста и в движении (после ведения, </w:t>
      </w:r>
      <w:r w:rsidRPr="00A83315">
        <w:rPr>
          <w:spacing w:val="3"/>
          <w:szCs w:val="28"/>
        </w:rPr>
        <w:t xml:space="preserve">после ловли) </w:t>
      </w:r>
      <w:r w:rsidRPr="00A83315">
        <w:rPr>
          <w:spacing w:val="1"/>
          <w:szCs w:val="28"/>
        </w:rPr>
        <w:t>с пассив</w:t>
      </w:r>
      <w:r w:rsidRPr="00A83315">
        <w:rPr>
          <w:spacing w:val="1"/>
          <w:szCs w:val="28"/>
        </w:rPr>
        <w:softHyphen/>
      </w:r>
      <w:r w:rsidRPr="00A83315">
        <w:rPr>
          <w:szCs w:val="28"/>
        </w:rPr>
        <w:t>ным противодей</w:t>
      </w:r>
      <w:r w:rsidRPr="00A83315">
        <w:rPr>
          <w:szCs w:val="28"/>
        </w:rPr>
        <w:softHyphen/>
      </w:r>
      <w:r w:rsidRPr="00A83315">
        <w:rPr>
          <w:spacing w:val="1"/>
          <w:szCs w:val="28"/>
        </w:rPr>
        <w:t>ствием. Макси</w:t>
      </w:r>
      <w:r w:rsidRPr="00A83315">
        <w:rPr>
          <w:spacing w:val="1"/>
          <w:szCs w:val="28"/>
        </w:rPr>
        <w:softHyphen/>
      </w:r>
      <w:r w:rsidRPr="00A83315">
        <w:rPr>
          <w:spacing w:val="-1"/>
          <w:szCs w:val="28"/>
        </w:rPr>
        <w:t>мальное расстоя</w:t>
      </w:r>
      <w:r w:rsidRPr="00A83315">
        <w:rPr>
          <w:spacing w:val="-1"/>
          <w:szCs w:val="28"/>
        </w:rPr>
        <w:softHyphen/>
      </w:r>
      <w:r w:rsidRPr="00A83315">
        <w:rPr>
          <w:spacing w:val="2"/>
          <w:szCs w:val="28"/>
        </w:rPr>
        <w:t xml:space="preserve">ние до корзины </w:t>
      </w:r>
      <w:smartTag w:uri="urn:schemas-microsoft-com:office:smarttags" w:element="metricconverter">
        <w:smartTagPr>
          <w:attr w:name="ProductID" w:val="4,8 м"/>
        </w:smartTagPr>
        <w:r w:rsidRPr="00A83315">
          <w:rPr>
            <w:spacing w:val="4"/>
            <w:szCs w:val="28"/>
          </w:rPr>
          <w:t>4,8 м</w:t>
        </w:r>
      </w:smartTag>
      <w:r w:rsidRPr="00A83315">
        <w:rPr>
          <w:spacing w:val="4"/>
          <w:szCs w:val="28"/>
        </w:rPr>
        <w:t xml:space="preserve"> в прыжке.</w:t>
      </w:r>
    </w:p>
    <w:p w:rsidR="00895182" w:rsidRPr="00A83315" w:rsidRDefault="00895182" w:rsidP="00A83315">
      <w:pPr>
        <w:rPr>
          <w:szCs w:val="28"/>
        </w:rPr>
      </w:pPr>
      <w:r w:rsidRPr="00A83315">
        <w:rPr>
          <w:b/>
          <w:spacing w:val="-2"/>
          <w:szCs w:val="28"/>
        </w:rPr>
        <w:t>Индивиду</w:t>
      </w:r>
      <w:r w:rsidRPr="00A83315">
        <w:rPr>
          <w:b/>
          <w:spacing w:val="-2"/>
          <w:szCs w:val="28"/>
        </w:rPr>
        <w:softHyphen/>
      </w:r>
      <w:r w:rsidRPr="00A83315">
        <w:rPr>
          <w:b/>
          <w:szCs w:val="28"/>
        </w:rPr>
        <w:t>альная тех</w:t>
      </w:r>
      <w:r w:rsidRPr="00A83315">
        <w:rPr>
          <w:b/>
          <w:spacing w:val="1"/>
          <w:szCs w:val="28"/>
        </w:rPr>
        <w:t xml:space="preserve">ника защиты: </w:t>
      </w:r>
      <w:r w:rsidRPr="00A83315">
        <w:rPr>
          <w:spacing w:val="-1"/>
          <w:szCs w:val="28"/>
        </w:rPr>
        <w:t>перехват, вырывание и выбивание мяча</w:t>
      </w:r>
      <w:r w:rsidRPr="00A83315">
        <w:rPr>
          <w:szCs w:val="28"/>
        </w:rPr>
        <w:t>.</w:t>
      </w:r>
    </w:p>
    <w:p w:rsidR="00895182" w:rsidRPr="00A83315" w:rsidRDefault="00895182" w:rsidP="00A83315">
      <w:pPr>
        <w:rPr>
          <w:spacing w:val="6"/>
          <w:szCs w:val="28"/>
        </w:rPr>
      </w:pPr>
      <w:r w:rsidRPr="00A83315">
        <w:rPr>
          <w:b/>
          <w:spacing w:val="3"/>
          <w:szCs w:val="28"/>
        </w:rPr>
        <w:lastRenderedPageBreak/>
        <w:t>Т</w:t>
      </w:r>
      <w:r w:rsidRPr="00A83315">
        <w:rPr>
          <w:b/>
          <w:spacing w:val="1"/>
          <w:szCs w:val="28"/>
        </w:rPr>
        <w:t xml:space="preserve">ехника </w:t>
      </w:r>
      <w:r w:rsidRPr="00A83315">
        <w:rPr>
          <w:b/>
          <w:spacing w:val="-2"/>
          <w:szCs w:val="28"/>
        </w:rPr>
        <w:t xml:space="preserve">перемещений, </w:t>
      </w:r>
      <w:r w:rsidRPr="00A83315">
        <w:rPr>
          <w:b/>
          <w:spacing w:val="2"/>
          <w:szCs w:val="28"/>
        </w:rPr>
        <w:t>владения мя</w:t>
      </w:r>
      <w:r w:rsidRPr="00A83315">
        <w:rPr>
          <w:b/>
          <w:spacing w:val="1"/>
          <w:szCs w:val="28"/>
        </w:rPr>
        <w:t xml:space="preserve">чом: </w:t>
      </w:r>
      <w:r w:rsidRPr="00A83315">
        <w:rPr>
          <w:spacing w:val="4"/>
          <w:szCs w:val="28"/>
        </w:rPr>
        <w:t>комбинация из освоенных элемен</w:t>
      </w:r>
      <w:r w:rsidRPr="00A83315">
        <w:rPr>
          <w:spacing w:val="4"/>
          <w:szCs w:val="28"/>
        </w:rPr>
        <w:softHyphen/>
      </w:r>
      <w:r w:rsidRPr="00A83315">
        <w:rPr>
          <w:szCs w:val="28"/>
        </w:rPr>
        <w:t>тов: ловля, передача, ведение, бро</w:t>
      </w:r>
      <w:r w:rsidRPr="00A83315">
        <w:rPr>
          <w:szCs w:val="28"/>
        </w:rPr>
        <w:softHyphen/>
      </w:r>
      <w:r w:rsidRPr="00A83315">
        <w:rPr>
          <w:spacing w:val="1"/>
          <w:szCs w:val="28"/>
        </w:rPr>
        <w:t xml:space="preserve">сок. </w:t>
      </w:r>
      <w:r w:rsidRPr="00A83315">
        <w:rPr>
          <w:szCs w:val="28"/>
        </w:rPr>
        <w:t>Комбинация из освоенных элемен</w:t>
      </w:r>
      <w:r w:rsidRPr="00A83315">
        <w:rPr>
          <w:szCs w:val="28"/>
        </w:rPr>
        <w:softHyphen/>
      </w:r>
      <w:r w:rsidRPr="00A83315">
        <w:rPr>
          <w:spacing w:val="6"/>
          <w:szCs w:val="28"/>
        </w:rPr>
        <w:t>тов игры.</w:t>
      </w:r>
    </w:p>
    <w:p w:rsidR="00895182" w:rsidRPr="00A83315" w:rsidRDefault="00895182" w:rsidP="00A83315">
      <w:pPr>
        <w:rPr>
          <w:b/>
          <w:szCs w:val="28"/>
        </w:rPr>
      </w:pPr>
      <w:r w:rsidRPr="00A83315">
        <w:rPr>
          <w:b/>
          <w:szCs w:val="28"/>
        </w:rPr>
        <w:t xml:space="preserve">Тактика  игры: </w:t>
      </w:r>
      <w:r w:rsidRPr="00A83315">
        <w:rPr>
          <w:spacing w:val="-4"/>
          <w:szCs w:val="28"/>
        </w:rPr>
        <w:t xml:space="preserve">взаимодействие </w:t>
      </w:r>
      <w:r w:rsidRPr="00A83315">
        <w:rPr>
          <w:szCs w:val="28"/>
        </w:rPr>
        <w:t xml:space="preserve">трех  игроков </w:t>
      </w:r>
      <w:r w:rsidRPr="00A83315">
        <w:rPr>
          <w:spacing w:val="6"/>
          <w:szCs w:val="28"/>
        </w:rPr>
        <w:t xml:space="preserve">(тройка и малая </w:t>
      </w:r>
      <w:r w:rsidRPr="00A83315">
        <w:rPr>
          <w:spacing w:val="-3"/>
          <w:szCs w:val="28"/>
        </w:rPr>
        <w:t>восьмерка).</w:t>
      </w:r>
    </w:p>
    <w:p w:rsidR="00895182" w:rsidRPr="00A83315" w:rsidRDefault="00895182" w:rsidP="00A83315">
      <w:pPr>
        <w:rPr>
          <w:spacing w:val="-3"/>
          <w:szCs w:val="28"/>
        </w:rPr>
      </w:pPr>
      <w:r w:rsidRPr="00A83315">
        <w:rPr>
          <w:b/>
          <w:szCs w:val="28"/>
        </w:rPr>
        <w:t xml:space="preserve">Овладение </w:t>
      </w:r>
      <w:r w:rsidRPr="00A83315">
        <w:rPr>
          <w:b/>
          <w:spacing w:val="6"/>
          <w:szCs w:val="28"/>
        </w:rPr>
        <w:t>игрой</w:t>
      </w:r>
      <w:r w:rsidRPr="00A83315">
        <w:rPr>
          <w:b/>
          <w:spacing w:val="2"/>
          <w:szCs w:val="28"/>
        </w:rPr>
        <w:t xml:space="preserve">: </w:t>
      </w:r>
      <w:r w:rsidRPr="00A83315">
        <w:rPr>
          <w:spacing w:val="2"/>
          <w:szCs w:val="28"/>
        </w:rPr>
        <w:t xml:space="preserve">Игра   по   упрощенным   правилам </w:t>
      </w:r>
      <w:r w:rsidRPr="00A83315">
        <w:rPr>
          <w:spacing w:val="-3"/>
          <w:szCs w:val="28"/>
        </w:rPr>
        <w:t xml:space="preserve">баскетбола. </w:t>
      </w:r>
      <w:r w:rsidRPr="00A83315">
        <w:rPr>
          <w:spacing w:val="1"/>
          <w:szCs w:val="28"/>
        </w:rPr>
        <w:t xml:space="preserve"> Игры и игровые задания 2:1, 3:1, 3:2, </w:t>
      </w:r>
      <w:r w:rsidRPr="00A83315">
        <w:rPr>
          <w:szCs w:val="28"/>
        </w:rPr>
        <w:t>3:3., помощь в организации и проведении игры, основы судейства.</w:t>
      </w:r>
    </w:p>
    <w:p w:rsidR="00895182" w:rsidRPr="00A83315" w:rsidRDefault="00895182" w:rsidP="00A83315">
      <w:pPr>
        <w:rPr>
          <w:szCs w:val="28"/>
        </w:rPr>
      </w:pPr>
      <w:r w:rsidRPr="00A83315">
        <w:rPr>
          <w:szCs w:val="28"/>
        </w:rPr>
        <w:t>Волейбол.</w:t>
      </w:r>
    </w:p>
    <w:p w:rsidR="00895182" w:rsidRPr="00A83315" w:rsidRDefault="00895182" w:rsidP="00A83315">
      <w:pPr>
        <w:rPr>
          <w:spacing w:val="2"/>
          <w:szCs w:val="28"/>
        </w:rPr>
      </w:pPr>
      <w:r w:rsidRPr="00A83315">
        <w:rPr>
          <w:b/>
          <w:spacing w:val="-1"/>
          <w:szCs w:val="28"/>
        </w:rPr>
        <w:t>Т</w:t>
      </w:r>
      <w:r w:rsidRPr="00A83315">
        <w:rPr>
          <w:b/>
          <w:szCs w:val="28"/>
        </w:rPr>
        <w:t>ехника пе</w:t>
      </w:r>
      <w:r w:rsidRPr="00A83315">
        <w:rPr>
          <w:b/>
          <w:szCs w:val="28"/>
        </w:rPr>
        <w:softHyphen/>
      </w:r>
      <w:r w:rsidRPr="00A83315">
        <w:rPr>
          <w:b/>
          <w:spacing w:val="-4"/>
          <w:szCs w:val="28"/>
        </w:rPr>
        <w:t>редвижений,</w:t>
      </w:r>
      <w:r w:rsidRPr="00A83315">
        <w:rPr>
          <w:b/>
          <w:spacing w:val="-3"/>
          <w:szCs w:val="28"/>
        </w:rPr>
        <w:t xml:space="preserve"> остановок </w:t>
      </w:r>
      <w:r w:rsidRPr="00A83315">
        <w:rPr>
          <w:b/>
          <w:spacing w:val="-1"/>
          <w:szCs w:val="28"/>
        </w:rPr>
        <w:t xml:space="preserve"> и </w:t>
      </w:r>
      <w:r w:rsidRPr="00A83315">
        <w:rPr>
          <w:b/>
          <w:spacing w:val="-3"/>
          <w:szCs w:val="28"/>
        </w:rPr>
        <w:t xml:space="preserve">стоек: </w:t>
      </w:r>
      <w:r w:rsidRPr="00A83315">
        <w:rPr>
          <w:spacing w:val="2"/>
          <w:szCs w:val="28"/>
        </w:rPr>
        <w:t>комбинации из освоенных элементов техники передви</w:t>
      </w:r>
      <w:r w:rsidRPr="00A83315">
        <w:rPr>
          <w:spacing w:val="2"/>
          <w:szCs w:val="28"/>
        </w:rPr>
        <w:softHyphen/>
      </w:r>
      <w:r w:rsidRPr="00A83315">
        <w:rPr>
          <w:szCs w:val="28"/>
        </w:rPr>
        <w:t>жений (перемещения в стойке, остановки, ускорения).</w:t>
      </w:r>
    </w:p>
    <w:p w:rsidR="00895182" w:rsidRPr="00A83315" w:rsidRDefault="00895182" w:rsidP="00A83315">
      <w:pPr>
        <w:rPr>
          <w:b/>
          <w:spacing w:val="1"/>
          <w:szCs w:val="28"/>
        </w:rPr>
      </w:pPr>
      <w:r w:rsidRPr="00A83315">
        <w:rPr>
          <w:b/>
          <w:spacing w:val="-2"/>
          <w:szCs w:val="28"/>
        </w:rPr>
        <w:t>Техника при</w:t>
      </w:r>
      <w:r w:rsidRPr="00A83315">
        <w:rPr>
          <w:b/>
          <w:spacing w:val="-2"/>
          <w:szCs w:val="28"/>
        </w:rPr>
        <w:softHyphen/>
      </w:r>
      <w:r w:rsidRPr="00A83315">
        <w:rPr>
          <w:b/>
          <w:szCs w:val="28"/>
        </w:rPr>
        <w:t>ёма и пере</w:t>
      </w:r>
      <w:r w:rsidRPr="00A83315">
        <w:rPr>
          <w:b/>
          <w:szCs w:val="28"/>
        </w:rPr>
        <w:softHyphen/>
        <w:t xml:space="preserve">дач мяча: </w:t>
      </w:r>
      <w:r w:rsidRPr="00A83315">
        <w:rPr>
          <w:spacing w:val="-5"/>
          <w:szCs w:val="28"/>
        </w:rPr>
        <w:t xml:space="preserve">передача мяча у </w:t>
      </w:r>
      <w:r w:rsidRPr="00A83315">
        <w:rPr>
          <w:spacing w:val="-1"/>
          <w:szCs w:val="28"/>
        </w:rPr>
        <w:t>сетки и в прыж</w:t>
      </w:r>
      <w:r w:rsidRPr="00A83315">
        <w:rPr>
          <w:spacing w:val="-1"/>
          <w:szCs w:val="28"/>
        </w:rPr>
        <w:softHyphen/>
        <w:t xml:space="preserve">ке через сетку. Передача мяча </w:t>
      </w:r>
      <w:r w:rsidRPr="00A83315">
        <w:rPr>
          <w:spacing w:val="-4"/>
          <w:szCs w:val="28"/>
        </w:rPr>
        <w:t>сверху, стоя спи</w:t>
      </w:r>
      <w:r w:rsidRPr="00A83315">
        <w:rPr>
          <w:spacing w:val="-4"/>
          <w:szCs w:val="28"/>
        </w:rPr>
        <w:softHyphen/>
      </w:r>
      <w:r w:rsidRPr="00A83315">
        <w:rPr>
          <w:spacing w:val="5"/>
          <w:szCs w:val="28"/>
        </w:rPr>
        <w:t>ной к цели.</w:t>
      </w:r>
    </w:p>
    <w:p w:rsidR="00895182" w:rsidRPr="00A83315" w:rsidRDefault="00895182" w:rsidP="00A83315">
      <w:pPr>
        <w:rPr>
          <w:b/>
          <w:spacing w:val="-2"/>
          <w:szCs w:val="28"/>
        </w:rPr>
      </w:pPr>
      <w:r w:rsidRPr="00A83315">
        <w:rPr>
          <w:b/>
          <w:spacing w:val="1"/>
          <w:szCs w:val="28"/>
        </w:rPr>
        <w:t xml:space="preserve">Техника </w:t>
      </w:r>
      <w:r w:rsidRPr="00A83315">
        <w:rPr>
          <w:b/>
          <w:szCs w:val="28"/>
        </w:rPr>
        <w:t>по</w:t>
      </w:r>
      <w:r w:rsidRPr="00A83315">
        <w:rPr>
          <w:b/>
          <w:spacing w:val="-2"/>
          <w:szCs w:val="28"/>
        </w:rPr>
        <w:t>дачи мяча:</w:t>
      </w:r>
      <w:r w:rsidRPr="00A83315">
        <w:rPr>
          <w:szCs w:val="28"/>
        </w:rPr>
        <w:t xml:space="preserve"> верхняя прямая </w:t>
      </w:r>
      <w:r w:rsidRPr="00A83315">
        <w:rPr>
          <w:spacing w:val="-4"/>
          <w:szCs w:val="28"/>
        </w:rPr>
        <w:t>подача мяча. При</w:t>
      </w:r>
      <w:r w:rsidRPr="00A83315">
        <w:rPr>
          <w:spacing w:val="-4"/>
          <w:szCs w:val="28"/>
        </w:rPr>
        <w:softHyphen/>
      </w:r>
      <w:r w:rsidRPr="00A83315">
        <w:rPr>
          <w:szCs w:val="28"/>
        </w:rPr>
        <w:t>ём подачи.</w:t>
      </w:r>
    </w:p>
    <w:p w:rsidR="00895182" w:rsidRPr="00A83315" w:rsidRDefault="00895182" w:rsidP="00A83315">
      <w:pPr>
        <w:rPr>
          <w:spacing w:val="3"/>
          <w:szCs w:val="28"/>
        </w:rPr>
      </w:pPr>
      <w:r w:rsidRPr="00A83315">
        <w:rPr>
          <w:b/>
          <w:szCs w:val="28"/>
        </w:rPr>
        <w:t xml:space="preserve">Техника прямого нападающего удара: совершенствование </w:t>
      </w:r>
      <w:r w:rsidRPr="00A83315">
        <w:rPr>
          <w:spacing w:val="5"/>
          <w:szCs w:val="28"/>
        </w:rPr>
        <w:t xml:space="preserve">прямого нападающего удара после подбрасывания мяча </w:t>
      </w:r>
      <w:r w:rsidRPr="00A83315">
        <w:rPr>
          <w:spacing w:val="-1"/>
          <w:szCs w:val="28"/>
        </w:rPr>
        <w:t>партнером</w:t>
      </w:r>
      <w:r w:rsidRPr="00A83315">
        <w:rPr>
          <w:b/>
          <w:spacing w:val="3"/>
          <w:szCs w:val="28"/>
        </w:rPr>
        <w:t xml:space="preserve">, </w:t>
      </w:r>
      <w:r w:rsidRPr="00A83315">
        <w:rPr>
          <w:spacing w:val="3"/>
          <w:szCs w:val="28"/>
        </w:rPr>
        <w:t>через сетку в заданное место</w:t>
      </w:r>
    </w:p>
    <w:p w:rsidR="00895182" w:rsidRPr="00A83315" w:rsidRDefault="00895182" w:rsidP="00A83315">
      <w:pPr>
        <w:rPr>
          <w:spacing w:val="-1"/>
          <w:szCs w:val="28"/>
        </w:rPr>
      </w:pPr>
      <w:r w:rsidRPr="00A83315">
        <w:rPr>
          <w:b/>
          <w:spacing w:val="6"/>
          <w:szCs w:val="28"/>
        </w:rPr>
        <w:t xml:space="preserve">Техники </w:t>
      </w:r>
      <w:r w:rsidRPr="00A83315">
        <w:rPr>
          <w:b/>
          <w:szCs w:val="28"/>
        </w:rPr>
        <w:t>владения мя</w:t>
      </w:r>
      <w:r w:rsidRPr="00A83315">
        <w:rPr>
          <w:b/>
          <w:szCs w:val="28"/>
        </w:rPr>
        <w:softHyphen/>
      </w:r>
      <w:r w:rsidRPr="00A83315">
        <w:rPr>
          <w:b/>
          <w:spacing w:val="4"/>
          <w:szCs w:val="28"/>
        </w:rPr>
        <w:t>чом</w:t>
      </w:r>
      <w:r w:rsidRPr="00A83315">
        <w:rPr>
          <w:spacing w:val="3"/>
          <w:szCs w:val="28"/>
        </w:rPr>
        <w:t>: комбинации из освоенных элемен</w:t>
      </w:r>
      <w:r w:rsidRPr="00A83315">
        <w:rPr>
          <w:spacing w:val="3"/>
          <w:szCs w:val="28"/>
        </w:rPr>
        <w:softHyphen/>
        <w:t>тов: прием, передача мяча</w:t>
      </w:r>
    </w:p>
    <w:p w:rsidR="00895182" w:rsidRPr="00A83315" w:rsidRDefault="00895182" w:rsidP="00A83315">
      <w:pPr>
        <w:rPr>
          <w:b/>
          <w:iCs/>
          <w:szCs w:val="28"/>
        </w:rPr>
      </w:pPr>
      <w:r w:rsidRPr="00A83315">
        <w:rPr>
          <w:b/>
          <w:szCs w:val="28"/>
        </w:rPr>
        <w:t>Тактика иг</w:t>
      </w:r>
      <w:r w:rsidRPr="00A83315">
        <w:rPr>
          <w:b/>
          <w:szCs w:val="28"/>
        </w:rPr>
        <w:softHyphen/>
      </w:r>
      <w:r w:rsidRPr="00A83315">
        <w:rPr>
          <w:b/>
          <w:spacing w:val="-4"/>
          <w:szCs w:val="28"/>
        </w:rPr>
        <w:t>ры:</w:t>
      </w:r>
      <w:r w:rsidRPr="00A83315">
        <w:rPr>
          <w:spacing w:val="2"/>
          <w:szCs w:val="28"/>
        </w:rPr>
        <w:t xml:space="preserve"> тактика свободного нападения</w:t>
      </w:r>
      <w:r w:rsidRPr="00A83315">
        <w:rPr>
          <w:szCs w:val="28"/>
        </w:rPr>
        <w:t>. Позиционное на</w:t>
      </w:r>
      <w:r w:rsidRPr="00A83315">
        <w:rPr>
          <w:szCs w:val="28"/>
        </w:rPr>
        <w:softHyphen/>
      </w:r>
      <w:r w:rsidRPr="00A83315">
        <w:rPr>
          <w:spacing w:val="-1"/>
          <w:szCs w:val="28"/>
        </w:rPr>
        <w:t>падение с измене</w:t>
      </w:r>
      <w:r w:rsidRPr="00A83315">
        <w:rPr>
          <w:spacing w:val="-1"/>
          <w:szCs w:val="28"/>
        </w:rPr>
        <w:softHyphen/>
      </w:r>
      <w:r w:rsidRPr="00A83315">
        <w:rPr>
          <w:spacing w:val="4"/>
          <w:szCs w:val="28"/>
        </w:rPr>
        <w:t>нием позиций.</w:t>
      </w:r>
    </w:p>
    <w:p w:rsidR="00895182" w:rsidRPr="00A83315" w:rsidRDefault="00895182" w:rsidP="00A83315">
      <w:pPr>
        <w:rPr>
          <w:spacing w:val="1"/>
          <w:szCs w:val="28"/>
        </w:rPr>
      </w:pPr>
      <w:r w:rsidRPr="00A83315">
        <w:rPr>
          <w:b/>
          <w:szCs w:val="28"/>
        </w:rPr>
        <w:t>Овладе</w:t>
      </w:r>
      <w:r w:rsidRPr="00A83315">
        <w:rPr>
          <w:b/>
          <w:szCs w:val="28"/>
        </w:rPr>
        <w:softHyphen/>
      </w:r>
      <w:r w:rsidRPr="00A83315">
        <w:rPr>
          <w:b/>
          <w:spacing w:val="9"/>
          <w:szCs w:val="28"/>
        </w:rPr>
        <w:t>ние игрой</w:t>
      </w:r>
      <w:r w:rsidRPr="00A83315">
        <w:rPr>
          <w:szCs w:val="28"/>
        </w:rPr>
        <w:t>:  игра по прави</w:t>
      </w:r>
      <w:r w:rsidRPr="00A83315">
        <w:rPr>
          <w:szCs w:val="28"/>
        </w:rPr>
        <w:softHyphen/>
      </w:r>
      <w:r w:rsidRPr="00A83315">
        <w:rPr>
          <w:spacing w:val="1"/>
          <w:szCs w:val="28"/>
        </w:rPr>
        <w:t>лам волейбола.</w:t>
      </w:r>
    </w:p>
    <w:p w:rsidR="00895182" w:rsidRPr="00A83315" w:rsidRDefault="00895182" w:rsidP="00A83315">
      <w:pPr>
        <w:rPr>
          <w:spacing w:val="-2"/>
          <w:szCs w:val="28"/>
        </w:rPr>
      </w:pPr>
      <w:r w:rsidRPr="00A83315">
        <w:rPr>
          <w:b/>
          <w:iCs/>
          <w:szCs w:val="28"/>
        </w:rPr>
        <w:t xml:space="preserve">Развитие </w:t>
      </w:r>
      <w:r w:rsidRPr="00A83315">
        <w:rPr>
          <w:b/>
          <w:szCs w:val="28"/>
        </w:rPr>
        <w:t xml:space="preserve">  выносливости, скоростных  и </w:t>
      </w:r>
      <w:r w:rsidRPr="00A83315">
        <w:rPr>
          <w:b/>
          <w:spacing w:val="-2"/>
          <w:szCs w:val="28"/>
        </w:rPr>
        <w:t xml:space="preserve"> скоростно-силовых спо</w:t>
      </w:r>
      <w:r w:rsidRPr="00A83315">
        <w:rPr>
          <w:b/>
          <w:spacing w:val="-2"/>
          <w:szCs w:val="28"/>
        </w:rPr>
        <w:softHyphen/>
      </w:r>
      <w:r w:rsidRPr="00A83315">
        <w:rPr>
          <w:b/>
          <w:spacing w:val="-8"/>
          <w:szCs w:val="28"/>
        </w:rPr>
        <w:t xml:space="preserve">собностей.  </w:t>
      </w:r>
      <w:r w:rsidRPr="00A83315">
        <w:rPr>
          <w:spacing w:val="1"/>
          <w:szCs w:val="28"/>
        </w:rPr>
        <w:t>Бег  с изменени</w:t>
      </w:r>
      <w:r w:rsidRPr="00A83315">
        <w:rPr>
          <w:spacing w:val="1"/>
          <w:szCs w:val="28"/>
        </w:rPr>
        <w:softHyphen/>
      </w:r>
      <w:r w:rsidRPr="00A83315">
        <w:rPr>
          <w:szCs w:val="28"/>
        </w:rPr>
        <w:t xml:space="preserve">ем направления, скорости, челночный бег с ведением и без </w:t>
      </w:r>
      <w:r w:rsidRPr="00A83315">
        <w:rPr>
          <w:spacing w:val="2"/>
          <w:szCs w:val="28"/>
        </w:rPr>
        <w:t>ведения мяча и др.; метания в цель различными мячами,</w:t>
      </w:r>
      <w:r w:rsidRPr="00A83315">
        <w:rPr>
          <w:spacing w:val="6"/>
          <w:szCs w:val="28"/>
        </w:rPr>
        <w:t xml:space="preserve"> и</w:t>
      </w:r>
      <w:r w:rsidRPr="00A83315">
        <w:rPr>
          <w:spacing w:val="5"/>
          <w:szCs w:val="28"/>
        </w:rPr>
        <w:t>гровые упражнения типа 2:1, 3:1, 2:2, 3:2, 3:3.</w:t>
      </w:r>
      <w:r w:rsidRPr="00A83315">
        <w:rPr>
          <w:spacing w:val="2"/>
          <w:szCs w:val="28"/>
        </w:rPr>
        <w:t xml:space="preserve"> Эстафеты, круговая тренировка, подвижные игры с мя</w:t>
      </w:r>
      <w:r w:rsidRPr="00A83315">
        <w:rPr>
          <w:spacing w:val="2"/>
          <w:szCs w:val="28"/>
        </w:rPr>
        <w:softHyphen/>
      </w:r>
      <w:r w:rsidRPr="00A83315">
        <w:rPr>
          <w:spacing w:val="-2"/>
          <w:szCs w:val="28"/>
        </w:rPr>
        <w:t>чом, двусторонние игры длительностью от 15 до 20 мин.</w:t>
      </w:r>
    </w:p>
    <w:p w:rsidR="00895182" w:rsidRPr="00A83315" w:rsidRDefault="00895182" w:rsidP="00A83315">
      <w:pPr>
        <w:rPr>
          <w:szCs w:val="28"/>
        </w:rPr>
      </w:pPr>
      <w:r w:rsidRPr="00A83315">
        <w:rPr>
          <w:szCs w:val="28"/>
        </w:rPr>
        <w:t>Футбол (мини –футбол)</w:t>
      </w:r>
    </w:p>
    <w:p w:rsidR="00895182" w:rsidRPr="00A83315" w:rsidRDefault="00895182" w:rsidP="00A83315">
      <w:pPr>
        <w:rPr>
          <w:szCs w:val="28"/>
        </w:rPr>
      </w:pPr>
      <w:r w:rsidRPr="00A83315">
        <w:rPr>
          <w:b/>
          <w:szCs w:val="28"/>
        </w:rPr>
        <w:lastRenderedPageBreak/>
        <w:t>Техника передвижений, остановок, поворотов   и стоек</w:t>
      </w:r>
      <w:r w:rsidRPr="00A83315">
        <w:rPr>
          <w:b/>
          <w:spacing w:val="-4"/>
          <w:szCs w:val="28"/>
        </w:rPr>
        <w:t xml:space="preserve">: </w:t>
      </w:r>
      <w:r w:rsidRPr="00A83315">
        <w:rPr>
          <w:szCs w:val="28"/>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895182" w:rsidRPr="00A83315" w:rsidRDefault="00895182" w:rsidP="00A83315">
      <w:pPr>
        <w:rPr>
          <w:szCs w:val="28"/>
        </w:rPr>
      </w:pPr>
      <w:r w:rsidRPr="00A83315">
        <w:rPr>
          <w:b/>
          <w:szCs w:val="28"/>
        </w:rPr>
        <w:t>Удары по мячу и остановка мяча</w:t>
      </w:r>
      <w:r w:rsidRPr="00A83315">
        <w:rPr>
          <w:b/>
          <w:spacing w:val="-4"/>
          <w:szCs w:val="28"/>
        </w:rPr>
        <w:t>:</w:t>
      </w:r>
      <w:r w:rsidRPr="00A83315">
        <w:rPr>
          <w:szCs w:val="28"/>
        </w:rPr>
        <w:t xml:space="preserve"> совершенствование удара по катящемуся мячу внешней      стороной подъема,     носком,   серединой лба (по летящему мячу). Вбрасывание мяча   из-за   боковой  линии   с места и с шагом</w:t>
      </w:r>
      <w:r w:rsidRPr="00A83315">
        <w:rPr>
          <w:b/>
          <w:szCs w:val="28"/>
        </w:rPr>
        <w:t>.</w:t>
      </w:r>
    </w:p>
    <w:p w:rsidR="00895182" w:rsidRPr="00A83315" w:rsidRDefault="00895182" w:rsidP="00A83315">
      <w:pPr>
        <w:rPr>
          <w:szCs w:val="28"/>
        </w:rPr>
      </w:pPr>
      <w:r w:rsidRPr="00A83315">
        <w:rPr>
          <w:b/>
          <w:szCs w:val="28"/>
        </w:rPr>
        <w:t>Техника ведения мяча</w:t>
      </w:r>
      <w:r w:rsidRPr="00A83315">
        <w:rPr>
          <w:b/>
          <w:spacing w:val="-4"/>
          <w:szCs w:val="28"/>
        </w:rPr>
        <w:t xml:space="preserve">: </w:t>
      </w:r>
      <w:r w:rsidRPr="00A83315">
        <w:rPr>
          <w:szCs w:val="28"/>
        </w:rPr>
        <w:t>ведение мяча   по прямой с изменением направления движения и скорости   ведения   с     пассивным и активным сопротивлением защитника   ведущей   и   неведущей ногой.</w:t>
      </w:r>
    </w:p>
    <w:p w:rsidR="00895182" w:rsidRPr="00A83315" w:rsidRDefault="00895182" w:rsidP="00A83315">
      <w:pPr>
        <w:rPr>
          <w:szCs w:val="28"/>
        </w:rPr>
      </w:pPr>
      <w:r w:rsidRPr="00A83315">
        <w:rPr>
          <w:b/>
          <w:szCs w:val="28"/>
        </w:rPr>
        <w:t>Техника ударов по воротам</w:t>
      </w:r>
      <w:r w:rsidRPr="00A83315">
        <w:rPr>
          <w:b/>
          <w:spacing w:val="-4"/>
          <w:szCs w:val="28"/>
        </w:rPr>
        <w:t xml:space="preserve">: совершенствование </w:t>
      </w:r>
      <w:r w:rsidRPr="00A83315">
        <w:rPr>
          <w:szCs w:val="28"/>
        </w:rPr>
        <w:t>ударов  по воротам указанными способами на точность (меткость) попадания мячом в цель.</w:t>
      </w:r>
    </w:p>
    <w:p w:rsidR="00895182" w:rsidRPr="00A83315" w:rsidRDefault="00895182" w:rsidP="00A83315">
      <w:pPr>
        <w:rPr>
          <w:szCs w:val="28"/>
        </w:rPr>
      </w:pPr>
      <w:r w:rsidRPr="00A83315">
        <w:rPr>
          <w:b/>
          <w:spacing w:val="-2"/>
          <w:szCs w:val="28"/>
        </w:rPr>
        <w:t>Индивиду</w:t>
      </w:r>
      <w:r w:rsidRPr="00A83315">
        <w:rPr>
          <w:b/>
          <w:spacing w:val="-2"/>
          <w:szCs w:val="28"/>
        </w:rPr>
        <w:softHyphen/>
      </w:r>
      <w:r w:rsidRPr="00A83315">
        <w:rPr>
          <w:b/>
          <w:szCs w:val="28"/>
        </w:rPr>
        <w:t>альная тех</w:t>
      </w:r>
      <w:r w:rsidRPr="00A83315">
        <w:rPr>
          <w:b/>
          <w:spacing w:val="1"/>
          <w:szCs w:val="28"/>
        </w:rPr>
        <w:t xml:space="preserve">ника защиты: </w:t>
      </w:r>
      <w:r w:rsidRPr="00A83315">
        <w:rPr>
          <w:szCs w:val="28"/>
        </w:rPr>
        <w:t>перехват мяча. Выбивание мяча. Игра вратаря.</w:t>
      </w:r>
    </w:p>
    <w:p w:rsidR="00895182" w:rsidRPr="00A83315" w:rsidRDefault="00895182" w:rsidP="00A83315">
      <w:pPr>
        <w:rPr>
          <w:szCs w:val="28"/>
        </w:rPr>
      </w:pPr>
      <w:r w:rsidRPr="00A83315">
        <w:rPr>
          <w:b/>
          <w:szCs w:val="28"/>
        </w:rPr>
        <w:t>Техника перемещений,  владения мячом</w:t>
      </w:r>
      <w:r w:rsidRPr="00A83315">
        <w:rPr>
          <w:b/>
          <w:spacing w:val="1"/>
          <w:szCs w:val="28"/>
        </w:rPr>
        <w:t xml:space="preserve">: совершенствование: </w:t>
      </w:r>
      <w:r w:rsidRPr="00A83315">
        <w:rPr>
          <w:szCs w:val="28"/>
        </w:rPr>
        <w:t>игра головой, использование корпуса, финты. Комбинации из освоенных элементов техники перемещений и владения мячом.</w:t>
      </w:r>
    </w:p>
    <w:p w:rsidR="00895182" w:rsidRPr="00A83315" w:rsidRDefault="00895182" w:rsidP="00A83315">
      <w:pPr>
        <w:rPr>
          <w:szCs w:val="28"/>
        </w:rPr>
      </w:pPr>
      <w:r w:rsidRPr="00A83315">
        <w:rPr>
          <w:b/>
          <w:szCs w:val="28"/>
        </w:rPr>
        <w:t>Тактика иг</w:t>
      </w:r>
      <w:r w:rsidRPr="00A83315">
        <w:rPr>
          <w:b/>
          <w:szCs w:val="28"/>
        </w:rPr>
        <w:softHyphen/>
      </w:r>
      <w:r w:rsidRPr="00A83315">
        <w:rPr>
          <w:b/>
          <w:spacing w:val="-4"/>
          <w:szCs w:val="28"/>
        </w:rPr>
        <w:t>ры:</w:t>
      </w:r>
      <w:r w:rsidRPr="00A83315">
        <w:rPr>
          <w:szCs w:val="28"/>
        </w:rPr>
        <w:t xml:space="preserve"> тактика свободного нападения. Позиционные нападения с     изменением позиций игроков. Нападение в игровых заданиях 3:1, 3:2, 3:3, 2:1 с атакой на ворота и без атаки ворот.</w:t>
      </w:r>
    </w:p>
    <w:p w:rsidR="00895182" w:rsidRPr="00A83315" w:rsidRDefault="00895182" w:rsidP="00A83315">
      <w:pPr>
        <w:rPr>
          <w:szCs w:val="28"/>
        </w:rPr>
      </w:pPr>
      <w:r w:rsidRPr="00A83315">
        <w:rPr>
          <w:b/>
          <w:szCs w:val="28"/>
        </w:rPr>
        <w:t>Овладе</w:t>
      </w:r>
      <w:r w:rsidRPr="00A83315">
        <w:rPr>
          <w:b/>
          <w:szCs w:val="28"/>
        </w:rPr>
        <w:softHyphen/>
      </w:r>
      <w:r w:rsidRPr="00A83315">
        <w:rPr>
          <w:b/>
          <w:spacing w:val="9"/>
          <w:szCs w:val="28"/>
        </w:rPr>
        <w:t>ние игрой</w:t>
      </w:r>
      <w:r w:rsidRPr="00A83315">
        <w:rPr>
          <w:szCs w:val="28"/>
        </w:rPr>
        <w:t>.  Игра по правилам  на площадках разных размеров. Игры и игровые задания 2:1, 3:1, 3:2, 3:3, помощь в организации и проведении игры, основы судейства.</w:t>
      </w:r>
    </w:p>
    <w:p w:rsidR="00895182" w:rsidRPr="00A83315" w:rsidRDefault="00895182" w:rsidP="00A83315">
      <w:pPr>
        <w:rPr>
          <w:szCs w:val="28"/>
        </w:rPr>
      </w:pPr>
      <w:r w:rsidRPr="00A83315">
        <w:rPr>
          <w:szCs w:val="28"/>
        </w:rPr>
        <w:t>Гандбол</w:t>
      </w:r>
    </w:p>
    <w:p w:rsidR="00895182" w:rsidRPr="00A83315" w:rsidRDefault="00895182" w:rsidP="00A83315">
      <w:pPr>
        <w:rPr>
          <w:spacing w:val="-2"/>
          <w:szCs w:val="28"/>
        </w:rPr>
      </w:pPr>
      <w:r w:rsidRPr="00A83315">
        <w:rPr>
          <w:b/>
          <w:spacing w:val="1"/>
          <w:szCs w:val="28"/>
        </w:rPr>
        <w:t>Техни</w:t>
      </w:r>
      <w:r w:rsidRPr="00A83315">
        <w:rPr>
          <w:b/>
          <w:spacing w:val="1"/>
          <w:szCs w:val="28"/>
        </w:rPr>
        <w:softHyphen/>
      </w:r>
      <w:r w:rsidRPr="00A83315">
        <w:rPr>
          <w:b/>
          <w:spacing w:val="5"/>
          <w:szCs w:val="28"/>
        </w:rPr>
        <w:t>ка пере</w:t>
      </w:r>
      <w:r w:rsidRPr="00A83315">
        <w:rPr>
          <w:b/>
          <w:spacing w:val="5"/>
          <w:szCs w:val="28"/>
        </w:rPr>
        <w:softHyphen/>
      </w:r>
      <w:r w:rsidRPr="00A83315">
        <w:rPr>
          <w:b/>
          <w:szCs w:val="28"/>
        </w:rPr>
        <w:t xml:space="preserve">движений, </w:t>
      </w:r>
      <w:r w:rsidRPr="00A83315">
        <w:rPr>
          <w:b/>
          <w:spacing w:val="-1"/>
          <w:szCs w:val="28"/>
        </w:rPr>
        <w:t xml:space="preserve">остановок, </w:t>
      </w:r>
      <w:r w:rsidRPr="00A83315">
        <w:rPr>
          <w:b/>
          <w:spacing w:val="4"/>
          <w:szCs w:val="28"/>
        </w:rPr>
        <w:t xml:space="preserve">поворотов и </w:t>
      </w:r>
      <w:r w:rsidRPr="00A83315">
        <w:rPr>
          <w:b/>
          <w:spacing w:val="-2"/>
          <w:szCs w:val="28"/>
        </w:rPr>
        <w:t>стоек:</w:t>
      </w:r>
      <w:r w:rsidRPr="00A83315">
        <w:rPr>
          <w:b/>
          <w:spacing w:val="1"/>
          <w:szCs w:val="28"/>
        </w:rPr>
        <w:t xml:space="preserve"> с</w:t>
      </w:r>
      <w:r w:rsidRPr="00A83315">
        <w:rPr>
          <w:szCs w:val="28"/>
        </w:rPr>
        <w:t xml:space="preserve">тойки   игрока.    Перемещения   в </w:t>
      </w:r>
      <w:r w:rsidRPr="00A83315">
        <w:rPr>
          <w:spacing w:val="1"/>
          <w:szCs w:val="28"/>
        </w:rPr>
        <w:t xml:space="preserve">стойке приставными шагами боком, </w:t>
      </w:r>
      <w:r w:rsidRPr="00A83315">
        <w:rPr>
          <w:spacing w:val="5"/>
          <w:szCs w:val="28"/>
        </w:rPr>
        <w:t>лицом и спиной вперед. Остановка</w:t>
      </w:r>
      <w:r w:rsidRPr="00A83315">
        <w:rPr>
          <w:szCs w:val="28"/>
        </w:rPr>
        <w:t xml:space="preserve"> шагом и прыжком. Поворо</w:t>
      </w:r>
      <w:r w:rsidRPr="00A83315">
        <w:rPr>
          <w:szCs w:val="28"/>
        </w:rPr>
        <w:softHyphen/>
      </w:r>
      <w:r w:rsidRPr="00A83315">
        <w:rPr>
          <w:spacing w:val="8"/>
          <w:szCs w:val="28"/>
        </w:rPr>
        <w:t xml:space="preserve">ты без мяча и с мячом. </w:t>
      </w:r>
      <w:r w:rsidRPr="00A83315">
        <w:rPr>
          <w:szCs w:val="28"/>
        </w:rPr>
        <w:t>Комбинации из освоенных элемен</w:t>
      </w:r>
      <w:r w:rsidRPr="00A83315">
        <w:rPr>
          <w:szCs w:val="28"/>
        </w:rPr>
        <w:softHyphen/>
      </w:r>
      <w:r w:rsidRPr="00A83315">
        <w:rPr>
          <w:spacing w:val="1"/>
          <w:szCs w:val="28"/>
        </w:rPr>
        <w:t>тов техники передвижений (переме</w:t>
      </w:r>
      <w:r w:rsidRPr="00A83315">
        <w:rPr>
          <w:spacing w:val="1"/>
          <w:szCs w:val="28"/>
        </w:rPr>
        <w:softHyphen/>
        <w:t xml:space="preserve">щения в стойке, остановка, поворот, </w:t>
      </w:r>
      <w:r w:rsidRPr="00A83315">
        <w:rPr>
          <w:spacing w:val="-2"/>
          <w:szCs w:val="28"/>
        </w:rPr>
        <w:t>ускорение).</w:t>
      </w:r>
    </w:p>
    <w:p w:rsidR="00895182" w:rsidRPr="00A83315" w:rsidRDefault="00895182" w:rsidP="00A83315">
      <w:pPr>
        <w:rPr>
          <w:b/>
          <w:szCs w:val="28"/>
        </w:rPr>
      </w:pPr>
      <w:r w:rsidRPr="00A83315">
        <w:rPr>
          <w:b/>
          <w:spacing w:val="11"/>
          <w:szCs w:val="28"/>
        </w:rPr>
        <w:lastRenderedPageBreak/>
        <w:t>Ловля и пе</w:t>
      </w:r>
      <w:r w:rsidRPr="00A83315">
        <w:rPr>
          <w:b/>
          <w:spacing w:val="11"/>
          <w:szCs w:val="28"/>
        </w:rPr>
        <w:softHyphen/>
      </w:r>
      <w:r w:rsidRPr="00A83315">
        <w:rPr>
          <w:b/>
          <w:szCs w:val="28"/>
        </w:rPr>
        <w:t>редача мяча:</w:t>
      </w:r>
      <w:r w:rsidRPr="00A83315">
        <w:rPr>
          <w:spacing w:val="4"/>
          <w:szCs w:val="28"/>
        </w:rPr>
        <w:t xml:space="preserve"> ловля и передача мяча </w:t>
      </w:r>
      <w:r w:rsidRPr="00A83315">
        <w:rPr>
          <w:spacing w:val="6"/>
          <w:szCs w:val="28"/>
        </w:rPr>
        <w:t>одной и двумя рукой от пле</w:t>
      </w:r>
      <w:r w:rsidRPr="00A83315">
        <w:rPr>
          <w:spacing w:val="6"/>
          <w:szCs w:val="28"/>
        </w:rPr>
        <w:softHyphen/>
      </w:r>
      <w:r w:rsidRPr="00A83315">
        <w:rPr>
          <w:spacing w:val="11"/>
          <w:szCs w:val="28"/>
        </w:rPr>
        <w:t xml:space="preserve">ча на месте и в движении </w:t>
      </w:r>
      <w:r w:rsidRPr="00A83315">
        <w:rPr>
          <w:spacing w:val="4"/>
          <w:szCs w:val="28"/>
        </w:rPr>
        <w:t>с пассивным и активным со</w:t>
      </w:r>
      <w:r w:rsidRPr="00A83315">
        <w:rPr>
          <w:spacing w:val="-3"/>
          <w:szCs w:val="28"/>
        </w:rPr>
        <w:t xml:space="preserve">противлением </w:t>
      </w:r>
      <w:r w:rsidRPr="00A83315">
        <w:rPr>
          <w:spacing w:val="-2"/>
          <w:szCs w:val="28"/>
        </w:rPr>
        <w:t>защитника</w:t>
      </w:r>
      <w:r w:rsidRPr="00A83315">
        <w:rPr>
          <w:spacing w:val="4"/>
          <w:szCs w:val="28"/>
        </w:rPr>
        <w:t xml:space="preserve"> (в  парах, </w:t>
      </w:r>
      <w:r w:rsidRPr="00A83315">
        <w:rPr>
          <w:szCs w:val="28"/>
        </w:rPr>
        <w:t>тройках, квадрате, круге).</w:t>
      </w:r>
    </w:p>
    <w:p w:rsidR="00895182" w:rsidRPr="00A83315" w:rsidRDefault="00895182" w:rsidP="00A83315">
      <w:pPr>
        <w:rPr>
          <w:b/>
          <w:szCs w:val="28"/>
        </w:rPr>
      </w:pPr>
      <w:r w:rsidRPr="00A83315">
        <w:rPr>
          <w:b/>
          <w:szCs w:val="28"/>
        </w:rPr>
        <w:t>Техника   ве</w:t>
      </w:r>
      <w:r w:rsidRPr="00A83315">
        <w:rPr>
          <w:b/>
          <w:szCs w:val="28"/>
        </w:rPr>
        <w:softHyphen/>
      </w:r>
      <w:r w:rsidRPr="00A83315">
        <w:rPr>
          <w:b/>
          <w:spacing w:val="5"/>
          <w:szCs w:val="28"/>
        </w:rPr>
        <w:t>дения мяча:</w:t>
      </w:r>
      <w:r w:rsidRPr="00A83315">
        <w:rPr>
          <w:spacing w:val="8"/>
          <w:szCs w:val="28"/>
        </w:rPr>
        <w:t xml:space="preserve"> ведение мяча</w:t>
      </w:r>
      <w:r w:rsidRPr="00A83315">
        <w:rPr>
          <w:spacing w:val="9"/>
          <w:szCs w:val="28"/>
        </w:rPr>
        <w:t xml:space="preserve"> по прямой, с изменением на</w:t>
      </w:r>
      <w:r w:rsidRPr="00A83315">
        <w:rPr>
          <w:spacing w:val="9"/>
          <w:szCs w:val="28"/>
        </w:rPr>
        <w:softHyphen/>
      </w:r>
      <w:r w:rsidRPr="00A83315">
        <w:rPr>
          <w:spacing w:val="3"/>
          <w:szCs w:val="28"/>
        </w:rPr>
        <w:t xml:space="preserve">правления движения и скорости. </w:t>
      </w:r>
      <w:r w:rsidRPr="00A83315">
        <w:rPr>
          <w:spacing w:val="5"/>
          <w:szCs w:val="28"/>
        </w:rPr>
        <w:t xml:space="preserve">Ведение </w:t>
      </w:r>
      <w:r w:rsidRPr="00A83315">
        <w:rPr>
          <w:spacing w:val="1"/>
          <w:szCs w:val="28"/>
        </w:rPr>
        <w:t>с пассивным и активным  со</w:t>
      </w:r>
      <w:r w:rsidRPr="00A83315">
        <w:rPr>
          <w:spacing w:val="1"/>
          <w:szCs w:val="28"/>
        </w:rPr>
        <w:softHyphen/>
      </w:r>
      <w:r w:rsidRPr="00A83315">
        <w:rPr>
          <w:spacing w:val="-1"/>
          <w:szCs w:val="28"/>
        </w:rPr>
        <w:t xml:space="preserve">противлением </w:t>
      </w:r>
      <w:r w:rsidRPr="00A83315">
        <w:rPr>
          <w:szCs w:val="28"/>
        </w:rPr>
        <w:t>защитника</w:t>
      </w:r>
      <w:r w:rsidRPr="00A83315">
        <w:rPr>
          <w:spacing w:val="4"/>
          <w:szCs w:val="28"/>
        </w:rPr>
        <w:t xml:space="preserve"> ведущей и неведущей руками.</w:t>
      </w:r>
    </w:p>
    <w:p w:rsidR="00895182" w:rsidRPr="00A83315" w:rsidRDefault="00895182" w:rsidP="00A83315">
      <w:pPr>
        <w:rPr>
          <w:spacing w:val="4"/>
          <w:szCs w:val="28"/>
        </w:rPr>
      </w:pPr>
      <w:r w:rsidRPr="00A83315">
        <w:rPr>
          <w:b/>
          <w:szCs w:val="28"/>
        </w:rPr>
        <w:t xml:space="preserve">Техника </w:t>
      </w:r>
      <w:r w:rsidRPr="00A83315">
        <w:rPr>
          <w:b/>
          <w:spacing w:val="2"/>
          <w:szCs w:val="28"/>
        </w:rPr>
        <w:t>бросков мяча:</w:t>
      </w:r>
      <w:r w:rsidRPr="00A83315">
        <w:rPr>
          <w:spacing w:val="3"/>
          <w:szCs w:val="28"/>
        </w:rPr>
        <w:t xml:space="preserve"> броски одной рукой  с ме</w:t>
      </w:r>
      <w:r w:rsidRPr="00A83315">
        <w:rPr>
          <w:spacing w:val="3"/>
          <w:szCs w:val="28"/>
        </w:rPr>
        <w:softHyphen/>
      </w:r>
      <w:r w:rsidRPr="00A83315">
        <w:rPr>
          <w:spacing w:val="9"/>
          <w:szCs w:val="28"/>
        </w:rPr>
        <w:t xml:space="preserve">ста и в движении (после ведения, </w:t>
      </w:r>
      <w:r w:rsidRPr="00A83315">
        <w:rPr>
          <w:spacing w:val="3"/>
          <w:szCs w:val="28"/>
        </w:rPr>
        <w:t xml:space="preserve">после ловли) </w:t>
      </w:r>
      <w:r w:rsidRPr="00A83315">
        <w:rPr>
          <w:spacing w:val="1"/>
          <w:szCs w:val="28"/>
        </w:rPr>
        <w:t>с пассив</w:t>
      </w:r>
      <w:r w:rsidRPr="00A83315">
        <w:rPr>
          <w:spacing w:val="1"/>
          <w:szCs w:val="28"/>
        </w:rPr>
        <w:softHyphen/>
      </w:r>
      <w:r w:rsidRPr="00A83315">
        <w:rPr>
          <w:szCs w:val="28"/>
        </w:rPr>
        <w:t>ным и активным противодей</w:t>
      </w:r>
      <w:r w:rsidRPr="00A83315">
        <w:rPr>
          <w:szCs w:val="28"/>
        </w:rPr>
        <w:softHyphen/>
      </w:r>
      <w:r w:rsidRPr="00A83315">
        <w:rPr>
          <w:spacing w:val="1"/>
          <w:szCs w:val="28"/>
        </w:rPr>
        <w:t xml:space="preserve">ствием. Различное </w:t>
      </w:r>
      <w:r w:rsidRPr="00A83315">
        <w:rPr>
          <w:spacing w:val="-1"/>
          <w:szCs w:val="28"/>
        </w:rPr>
        <w:t>расстоя</w:t>
      </w:r>
      <w:r w:rsidRPr="00A83315">
        <w:rPr>
          <w:spacing w:val="-1"/>
          <w:szCs w:val="28"/>
        </w:rPr>
        <w:softHyphen/>
      </w:r>
      <w:r w:rsidRPr="00A83315">
        <w:rPr>
          <w:spacing w:val="2"/>
          <w:szCs w:val="28"/>
        </w:rPr>
        <w:t>ние до ворот.</w:t>
      </w:r>
    </w:p>
    <w:p w:rsidR="00895182" w:rsidRPr="00A83315" w:rsidRDefault="00895182" w:rsidP="00A83315">
      <w:pPr>
        <w:rPr>
          <w:szCs w:val="28"/>
        </w:rPr>
      </w:pPr>
      <w:r w:rsidRPr="00A83315">
        <w:rPr>
          <w:b/>
          <w:spacing w:val="-2"/>
          <w:szCs w:val="28"/>
        </w:rPr>
        <w:t>Индивиду</w:t>
      </w:r>
      <w:r w:rsidRPr="00A83315">
        <w:rPr>
          <w:b/>
          <w:spacing w:val="-2"/>
          <w:szCs w:val="28"/>
        </w:rPr>
        <w:softHyphen/>
      </w:r>
      <w:r w:rsidRPr="00A83315">
        <w:rPr>
          <w:b/>
          <w:szCs w:val="28"/>
        </w:rPr>
        <w:t>альная тех</w:t>
      </w:r>
      <w:r w:rsidRPr="00A83315">
        <w:rPr>
          <w:b/>
          <w:spacing w:val="1"/>
          <w:szCs w:val="28"/>
        </w:rPr>
        <w:t xml:space="preserve">ника защиты: </w:t>
      </w:r>
      <w:r w:rsidRPr="00A83315">
        <w:rPr>
          <w:spacing w:val="-1"/>
          <w:szCs w:val="28"/>
        </w:rPr>
        <w:t>перехват мяча</w:t>
      </w:r>
      <w:r w:rsidRPr="00A83315">
        <w:rPr>
          <w:szCs w:val="28"/>
        </w:rPr>
        <w:t>, ведение мяча, опека игрока соперника, умение противостоять сопернику в рамках правил игры</w:t>
      </w:r>
    </w:p>
    <w:p w:rsidR="00895182" w:rsidRPr="00A83315" w:rsidRDefault="00895182" w:rsidP="00A83315">
      <w:pPr>
        <w:rPr>
          <w:spacing w:val="6"/>
          <w:szCs w:val="28"/>
        </w:rPr>
      </w:pPr>
      <w:r w:rsidRPr="00A83315">
        <w:rPr>
          <w:b/>
          <w:spacing w:val="3"/>
          <w:szCs w:val="28"/>
        </w:rPr>
        <w:t>Т</w:t>
      </w:r>
      <w:r w:rsidRPr="00A83315">
        <w:rPr>
          <w:b/>
          <w:szCs w:val="28"/>
        </w:rPr>
        <w:t xml:space="preserve">ехника </w:t>
      </w:r>
      <w:r w:rsidRPr="00A83315">
        <w:rPr>
          <w:b/>
          <w:spacing w:val="-2"/>
          <w:szCs w:val="28"/>
        </w:rPr>
        <w:t xml:space="preserve">перемещений, </w:t>
      </w:r>
      <w:r w:rsidRPr="00A83315">
        <w:rPr>
          <w:b/>
          <w:spacing w:val="2"/>
          <w:szCs w:val="28"/>
        </w:rPr>
        <w:t>владения мя</w:t>
      </w:r>
      <w:r w:rsidRPr="00A83315">
        <w:rPr>
          <w:b/>
          <w:szCs w:val="28"/>
        </w:rPr>
        <w:t xml:space="preserve">чом: </w:t>
      </w:r>
      <w:r w:rsidRPr="00A83315">
        <w:rPr>
          <w:spacing w:val="4"/>
          <w:szCs w:val="28"/>
        </w:rPr>
        <w:t>комбинация из освоенных элемен</w:t>
      </w:r>
      <w:r w:rsidRPr="00A83315">
        <w:rPr>
          <w:spacing w:val="4"/>
          <w:szCs w:val="28"/>
        </w:rPr>
        <w:softHyphen/>
      </w:r>
      <w:r w:rsidRPr="00A83315">
        <w:rPr>
          <w:spacing w:val="5"/>
          <w:szCs w:val="28"/>
        </w:rPr>
        <w:t>тов: ловля, передача, ведение, бро</w:t>
      </w:r>
      <w:r w:rsidRPr="00A83315">
        <w:rPr>
          <w:spacing w:val="5"/>
          <w:szCs w:val="28"/>
        </w:rPr>
        <w:softHyphen/>
      </w:r>
      <w:r w:rsidRPr="00A83315">
        <w:rPr>
          <w:szCs w:val="28"/>
        </w:rPr>
        <w:t>сок. Перемещения бегом и шагом, боком, лицом вперёд и спиной</w:t>
      </w:r>
    </w:p>
    <w:p w:rsidR="00895182" w:rsidRPr="00A83315" w:rsidRDefault="00895182" w:rsidP="00A83315">
      <w:pPr>
        <w:rPr>
          <w:b/>
          <w:szCs w:val="28"/>
        </w:rPr>
      </w:pPr>
      <w:r w:rsidRPr="00A83315">
        <w:rPr>
          <w:b/>
          <w:szCs w:val="28"/>
        </w:rPr>
        <w:t xml:space="preserve">Тактика  игры: </w:t>
      </w:r>
      <w:r w:rsidRPr="00A83315">
        <w:rPr>
          <w:spacing w:val="-4"/>
          <w:szCs w:val="28"/>
        </w:rPr>
        <w:t xml:space="preserve">взаимодействие </w:t>
      </w:r>
      <w:r w:rsidRPr="00A83315">
        <w:rPr>
          <w:szCs w:val="28"/>
        </w:rPr>
        <w:t xml:space="preserve"> игроков </w:t>
      </w:r>
      <w:r w:rsidRPr="00A83315">
        <w:rPr>
          <w:spacing w:val="6"/>
          <w:szCs w:val="28"/>
        </w:rPr>
        <w:t>команды, умение ориентироваться в игровой ситуации</w:t>
      </w:r>
    </w:p>
    <w:p w:rsidR="00895182" w:rsidRPr="00A83315" w:rsidRDefault="00895182" w:rsidP="00A83315">
      <w:pPr>
        <w:rPr>
          <w:spacing w:val="-3"/>
          <w:szCs w:val="28"/>
        </w:rPr>
      </w:pPr>
      <w:r w:rsidRPr="00A83315">
        <w:rPr>
          <w:b/>
          <w:szCs w:val="28"/>
        </w:rPr>
        <w:t xml:space="preserve">Овладение </w:t>
      </w:r>
      <w:r w:rsidRPr="00A83315">
        <w:rPr>
          <w:b/>
          <w:spacing w:val="6"/>
          <w:szCs w:val="28"/>
        </w:rPr>
        <w:t>игрой</w:t>
      </w:r>
      <w:r w:rsidRPr="00A83315">
        <w:rPr>
          <w:b/>
          <w:spacing w:val="2"/>
          <w:szCs w:val="28"/>
        </w:rPr>
        <w:t xml:space="preserve">: </w:t>
      </w:r>
      <w:r w:rsidRPr="00A83315">
        <w:rPr>
          <w:spacing w:val="2"/>
          <w:szCs w:val="28"/>
        </w:rPr>
        <w:t xml:space="preserve">Игра по правилам </w:t>
      </w:r>
      <w:r w:rsidRPr="00A83315">
        <w:rPr>
          <w:spacing w:val="-3"/>
          <w:szCs w:val="28"/>
        </w:rPr>
        <w:t xml:space="preserve">гандбола. </w:t>
      </w:r>
      <w:r w:rsidRPr="00A83315">
        <w:rPr>
          <w:spacing w:val="1"/>
          <w:szCs w:val="28"/>
        </w:rPr>
        <w:t xml:space="preserve"> Игры и игровые задания. Знания правил спортивной игры «гандбол», помощь в организации проведения и судейства игры.</w:t>
      </w:r>
    </w:p>
    <w:p w:rsidR="00895182" w:rsidRPr="00A83315" w:rsidRDefault="00895182" w:rsidP="00A83315">
      <w:pPr>
        <w:rPr>
          <w:szCs w:val="28"/>
        </w:rPr>
      </w:pPr>
      <w:r w:rsidRPr="00A83315">
        <w:rPr>
          <w:szCs w:val="28"/>
        </w:rPr>
        <w:t>Гимнастика с элементами акробатики.</w:t>
      </w:r>
    </w:p>
    <w:p w:rsidR="00895182" w:rsidRPr="00A83315" w:rsidRDefault="00895182" w:rsidP="00A83315">
      <w:pPr>
        <w:rPr>
          <w:b/>
          <w:szCs w:val="28"/>
        </w:rPr>
      </w:pPr>
      <w:r w:rsidRPr="00A83315">
        <w:rPr>
          <w:b/>
          <w:szCs w:val="28"/>
        </w:rPr>
        <w:t xml:space="preserve">Строевые упражнения, совершенствование: понимание и </w:t>
      </w:r>
      <w:r w:rsidRPr="00A83315">
        <w:rPr>
          <w:szCs w:val="28"/>
        </w:rPr>
        <w:t>выполнение различных строевых команд, совершенствование строевых приёмов на месте и в движении (</w:t>
      </w:r>
      <w:r w:rsidRPr="00A83315">
        <w:rPr>
          <w:spacing w:val="4"/>
          <w:szCs w:val="28"/>
        </w:rPr>
        <w:t>повороты в движе</w:t>
      </w:r>
      <w:r w:rsidRPr="00A83315">
        <w:rPr>
          <w:spacing w:val="4"/>
          <w:szCs w:val="28"/>
        </w:rPr>
        <w:softHyphen/>
        <w:t>нии направо, нале</w:t>
      </w:r>
      <w:r w:rsidRPr="00A83315">
        <w:rPr>
          <w:spacing w:val="4"/>
          <w:szCs w:val="28"/>
        </w:rPr>
        <w:softHyphen/>
      </w:r>
      <w:r w:rsidRPr="00A83315">
        <w:rPr>
          <w:spacing w:val="-9"/>
          <w:szCs w:val="28"/>
        </w:rPr>
        <w:t>во, кругом)</w:t>
      </w:r>
    </w:p>
    <w:p w:rsidR="00895182" w:rsidRPr="00A83315" w:rsidRDefault="00895182" w:rsidP="00A83315">
      <w:pPr>
        <w:rPr>
          <w:spacing w:val="3"/>
          <w:szCs w:val="28"/>
        </w:rPr>
      </w:pPr>
      <w:r w:rsidRPr="00A83315">
        <w:rPr>
          <w:szCs w:val="28"/>
        </w:rPr>
        <w:t xml:space="preserve">Общеразвивающие упражнения без предметов и  с предметами, развитие координационных, силовых способностей, гибкости и правильной осанки: совершенствование: </w:t>
      </w:r>
      <w:r w:rsidRPr="00A83315">
        <w:rPr>
          <w:spacing w:val="1"/>
          <w:szCs w:val="28"/>
        </w:rPr>
        <w:t xml:space="preserve">сочетание различных положений рук, ног, туловища. </w:t>
      </w:r>
      <w:r w:rsidRPr="00A83315">
        <w:rPr>
          <w:spacing w:val="5"/>
          <w:szCs w:val="28"/>
        </w:rPr>
        <w:t xml:space="preserve">Сочетание движений руками с ходьбой на месте и в </w:t>
      </w:r>
      <w:r w:rsidRPr="00A83315">
        <w:rPr>
          <w:spacing w:val="3"/>
          <w:szCs w:val="28"/>
        </w:rPr>
        <w:t>движении, с маховыми движениями ногой, с подско</w:t>
      </w:r>
      <w:r w:rsidRPr="00A83315">
        <w:rPr>
          <w:spacing w:val="3"/>
          <w:szCs w:val="28"/>
        </w:rPr>
        <w:softHyphen/>
      </w:r>
      <w:r w:rsidRPr="00A83315">
        <w:rPr>
          <w:spacing w:val="1"/>
          <w:szCs w:val="28"/>
        </w:rPr>
        <w:t xml:space="preserve">ками, с приседаниями, с поворотами. </w:t>
      </w:r>
      <w:r w:rsidRPr="00A83315">
        <w:rPr>
          <w:spacing w:val="3"/>
          <w:szCs w:val="28"/>
        </w:rPr>
        <w:t>Общеразвивающие упражнения с повышенной амп</w:t>
      </w:r>
      <w:r w:rsidRPr="00A83315">
        <w:rPr>
          <w:spacing w:val="3"/>
          <w:szCs w:val="28"/>
        </w:rPr>
        <w:softHyphen/>
      </w:r>
      <w:r w:rsidRPr="00A83315">
        <w:rPr>
          <w:spacing w:val="2"/>
          <w:szCs w:val="28"/>
        </w:rPr>
        <w:t xml:space="preserve">литудой для плечевых, </w:t>
      </w:r>
      <w:r w:rsidRPr="00A83315">
        <w:rPr>
          <w:spacing w:val="2"/>
          <w:szCs w:val="28"/>
        </w:rPr>
        <w:lastRenderedPageBreak/>
        <w:t>локтевых, тазобедренных, ко</w:t>
      </w:r>
      <w:r w:rsidRPr="00A83315">
        <w:rPr>
          <w:spacing w:val="2"/>
          <w:szCs w:val="28"/>
        </w:rPr>
        <w:softHyphen/>
      </w:r>
      <w:r w:rsidRPr="00A83315">
        <w:rPr>
          <w:spacing w:val="1"/>
          <w:szCs w:val="28"/>
        </w:rPr>
        <w:t xml:space="preserve">ленных  суставов   и   позвоночника.   </w:t>
      </w:r>
      <w:r w:rsidRPr="00A83315">
        <w:rPr>
          <w:spacing w:val="3"/>
          <w:szCs w:val="28"/>
        </w:rPr>
        <w:t>Общеразвивающие упражнения в парах.</w:t>
      </w:r>
      <w:r w:rsidRPr="00A83315">
        <w:rPr>
          <w:bCs/>
          <w:spacing w:val="3"/>
          <w:szCs w:val="28"/>
        </w:rPr>
        <w:t xml:space="preserve"> Юноши:</w:t>
      </w:r>
      <w:r w:rsidRPr="00A83315">
        <w:rPr>
          <w:spacing w:val="3"/>
          <w:szCs w:val="28"/>
        </w:rPr>
        <w:t xml:space="preserve"> с набивным и большими мячами, гантелями </w:t>
      </w:r>
      <w:r w:rsidRPr="00A83315">
        <w:rPr>
          <w:spacing w:val="12"/>
          <w:szCs w:val="28"/>
        </w:rPr>
        <w:t>(3-</w:t>
      </w:r>
      <w:smartTag w:uri="urn:schemas-microsoft-com:office:smarttags" w:element="metricconverter">
        <w:smartTagPr>
          <w:attr w:name="ProductID" w:val="5 кг"/>
        </w:smartTagPr>
        <w:r w:rsidRPr="00A83315">
          <w:rPr>
            <w:spacing w:val="12"/>
            <w:szCs w:val="28"/>
          </w:rPr>
          <w:t>5 кг</w:t>
        </w:r>
      </w:smartTag>
      <w:r w:rsidRPr="00A83315">
        <w:rPr>
          <w:spacing w:val="12"/>
          <w:szCs w:val="28"/>
        </w:rPr>
        <w:t>),со скакалками</w:t>
      </w:r>
    </w:p>
    <w:p w:rsidR="00895182" w:rsidRPr="00A83315" w:rsidRDefault="00895182" w:rsidP="00A83315">
      <w:pPr>
        <w:rPr>
          <w:szCs w:val="28"/>
        </w:rPr>
      </w:pPr>
      <w:r w:rsidRPr="00A83315">
        <w:rPr>
          <w:b/>
          <w:szCs w:val="28"/>
        </w:rPr>
        <w:t>Акробатические упражнения:</w:t>
      </w:r>
      <w:r w:rsidRPr="00A83315">
        <w:rPr>
          <w:b/>
          <w:bCs/>
          <w:szCs w:val="28"/>
        </w:rPr>
        <w:t xml:space="preserve"> юноши: </w:t>
      </w:r>
      <w:r w:rsidRPr="00A83315">
        <w:rPr>
          <w:szCs w:val="28"/>
        </w:rPr>
        <w:t>кувырок назад в упор стоя ноги  врозь;  кувы</w:t>
      </w:r>
      <w:r w:rsidRPr="00A83315">
        <w:rPr>
          <w:szCs w:val="28"/>
        </w:rPr>
        <w:softHyphen/>
        <w:t>рок вперед и назад; длинный  кувырок; стойка на голове и руках, усложнённые кувырки, составление комбинаций из кувырков</w:t>
      </w:r>
    </w:p>
    <w:p w:rsidR="00895182" w:rsidRPr="00A83315" w:rsidRDefault="00895182" w:rsidP="00A83315">
      <w:pPr>
        <w:rPr>
          <w:szCs w:val="28"/>
        </w:rPr>
      </w:pPr>
      <w:r w:rsidRPr="00A83315">
        <w:rPr>
          <w:b/>
          <w:szCs w:val="28"/>
        </w:rPr>
        <w:t xml:space="preserve">Висы и упоры: </w:t>
      </w:r>
      <w:r w:rsidRPr="00A83315">
        <w:rPr>
          <w:b/>
          <w:bCs/>
          <w:spacing w:val="-4"/>
          <w:szCs w:val="28"/>
        </w:rPr>
        <w:t xml:space="preserve">юноши:  </w:t>
      </w:r>
      <w:r w:rsidRPr="00A83315">
        <w:rPr>
          <w:spacing w:val="5"/>
          <w:szCs w:val="28"/>
        </w:rPr>
        <w:t xml:space="preserve">из виса </w:t>
      </w:r>
      <w:r w:rsidRPr="00A83315">
        <w:rPr>
          <w:spacing w:val="3"/>
          <w:szCs w:val="28"/>
        </w:rPr>
        <w:t>на подколенках че</w:t>
      </w:r>
      <w:r w:rsidRPr="00A83315">
        <w:rPr>
          <w:spacing w:val="2"/>
          <w:szCs w:val="28"/>
        </w:rPr>
        <w:t xml:space="preserve">рез стойку на руках </w:t>
      </w:r>
      <w:r w:rsidRPr="00A83315">
        <w:rPr>
          <w:spacing w:val="1"/>
          <w:szCs w:val="28"/>
        </w:rPr>
        <w:t xml:space="preserve">опускание   в   упор </w:t>
      </w:r>
      <w:r w:rsidRPr="00A83315">
        <w:rPr>
          <w:spacing w:val="2"/>
          <w:szCs w:val="28"/>
        </w:rPr>
        <w:t>присев; подъем ма</w:t>
      </w:r>
      <w:r w:rsidRPr="00A83315">
        <w:rPr>
          <w:spacing w:val="3"/>
          <w:szCs w:val="28"/>
        </w:rPr>
        <w:t>хом назад в сед но</w:t>
      </w:r>
      <w:r w:rsidRPr="00A83315">
        <w:rPr>
          <w:spacing w:val="-2"/>
          <w:szCs w:val="28"/>
        </w:rPr>
        <w:t xml:space="preserve">ги    врозь;    подъем  </w:t>
      </w:r>
      <w:r w:rsidRPr="00A83315">
        <w:rPr>
          <w:szCs w:val="28"/>
        </w:rPr>
        <w:t xml:space="preserve">за весом, различные висы на высокой перекладине  </w:t>
      </w:r>
    </w:p>
    <w:p w:rsidR="00895182" w:rsidRPr="00A83315" w:rsidRDefault="00895182" w:rsidP="00A83315">
      <w:pPr>
        <w:rPr>
          <w:b/>
          <w:bCs/>
          <w:szCs w:val="28"/>
          <w:u w:val="single"/>
        </w:rPr>
      </w:pPr>
      <w:r w:rsidRPr="00A83315">
        <w:rPr>
          <w:b/>
          <w:szCs w:val="28"/>
        </w:rPr>
        <w:t xml:space="preserve">Лазанье: </w:t>
      </w:r>
      <w:r w:rsidRPr="00A83315">
        <w:rPr>
          <w:szCs w:val="28"/>
        </w:rPr>
        <w:t xml:space="preserve">лазанье по канату, шесту, гимнастической лестнице. </w:t>
      </w:r>
      <w:r w:rsidRPr="00A83315">
        <w:rPr>
          <w:spacing w:val="5"/>
          <w:szCs w:val="28"/>
        </w:rPr>
        <w:t>Подтягивания на высокой перекладине Упражнения в висах и упорах, с ган</w:t>
      </w:r>
      <w:r w:rsidRPr="00A83315">
        <w:rPr>
          <w:spacing w:val="5"/>
          <w:szCs w:val="28"/>
        </w:rPr>
        <w:softHyphen/>
      </w:r>
      <w:r w:rsidRPr="00A83315">
        <w:rPr>
          <w:spacing w:val="4"/>
          <w:szCs w:val="28"/>
        </w:rPr>
        <w:t>телями, с отягощениями, набивными мячами.</w:t>
      </w:r>
    </w:p>
    <w:p w:rsidR="00895182" w:rsidRPr="00A83315" w:rsidRDefault="00895182" w:rsidP="00A83315">
      <w:pPr>
        <w:rPr>
          <w:szCs w:val="28"/>
        </w:rPr>
      </w:pPr>
      <w:r w:rsidRPr="00A83315">
        <w:rPr>
          <w:b/>
          <w:szCs w:val="28"/>
        </w:rPr>
        <w:t>Опорные прыжки:</w:t>
      </w:r>
      <w:r w:rsidRPr="00A83315">
        <w:rPr>
          <w:b/>
          <w:bCs/>
          <w:szCs w:val="28"/>
        </w:rPr>
        <w:t xml:space="preserve"> юноши: совершенствование : </w:t>
      </w:r>
      <w:r w:rsidRPr="00A83315">
        <w:rPr>
          <w:szCs w:val="28"/>
        </w:rPr>
        <w:t xml:space="preserve">прыжок согнув ноги (козел в длину, высота- </w:t>
      </w:r>
      <w:smartTag w:uri="urn:schemas-microsoft-com:office:smarttags" w:element="metricconverter">
        <w:smartTagPr>
          <w:attr w:name="ProductID" w:val="115 см"/>
        </w:smartTagPr>
        <w:r w:rsidRPr="00A83315">
          <w:rPr>
            <w:szCs w:val="28"/>
          </w:rPr>
          <w:t>115 см</w:t>
        </w:r>
      </w:smartTag>
      <w:r w:rsidRPr="00A83315">
        <w:rPr>
          <w:szCs w:val="28"/>
        </w:rPr>
        <w:t>).</w:t>
      </w:r>
    </w:p>
    <w:p w:rsidR="00895182" w:rsidRPr="00A83315" w:rsidRDefault="00895182" w:rsidP="00A83315">
      <w:pPr>
        <w:rPr>
          <w:szCs w:val="28"/>
        </w:rPr>
      </w:pPr>
      <w:r w:rsidRPr="00A83315">
        <w:rPr>
          <w:b/>
          <w:szCs w:val="28"/>
        </w:rPr>
        <w:t xml:space="preserve">Равновесие. </w:t>
      </w:r>
      <w:r w:rsidRPr="00A83315">
        <w:rPr>
          <w:szCs w:val="28"/>
        </w:rPr>
        <w:t>Упражнения на гимнастическом бревне, хождение по разметке</w:t>
      </w:r>
    </w:p>
    <w:p w:rsidR="00895182" w:rsidRPr="00A83315" w:rsidRDefault="00895182" w:rsidP="00A83315">
      <w:pPr>
        <w:rPr>
          <w:szCs w:val="28"/>
        </w:rPr>
      </w:pPr>
      <w:r w:rsidRPr="00A83315">
        <w:rPr>
          <w:szCs w:val="28"/>
        </w:rPr>
        <w:t>Лёгкая атлетика.</w:t>
      </w:r>
    </w:p>
    <w:p w:rsidR="00895182" w:rsidRPr="00A83315" w:rsidRDefault="00895182" w:rsidP="00A83315">
      <w:pPr>
        <w:rPr>
          <w:spacing w:val="-1"/>
          <w:szCs w:val="28"/>
        </w:rPr>
      </w:pPr>
      <w:r w:rsidRPr="00A83315">
        <w:rPr>
          <w:b/>
          <w:spacing w:val="-2"/>
          <w:szCs w:val="28"/>
        </w:rPr>
        <w:t xml:space="preserve">Техника </w:t>
      </w:r>
      <w:r w:rsidRPr="00A83315">
        <w:rPr>
          <w:b/>
          <w:szCs w:val="28"/>
        </w:rPr>
        <w:t>спринтерско</w:t>
      </w:r>
      <w:r w:rsidRPr="00A83315">
        <w:rPr>
          <w:b/>
          <w:szCs w:val="28"/>
        </w:rPr>
        <w:softHyphen/>
      </w:r>
      <w:r w:rsidRPr="00A83315">
        <w:rPr>
          <w:b/>
          <w:spacing w:val="1"/>
          <w:szCs w:val="28"/>
        </w:rPr>
        <w:t>го бега</w:t>
      </w:r>
      <w:r w:rsidRPr="00A83315">
        <w:rPr>
          <w:b/>
          <w:szCs w:val="28"/>
        </w:rPr>
        <w:t xml:space="preserve">: совершенствование: </w:t>
      </w:r>
      <w:r w:rsidRPr="00A83315">
        <w:rPr>
          <w:szCs w:val="28"/>
        </w:rPr>
        <w:t xml:space="preserve">низкий старт </w:t>
      </w:r>
      <w:r w:rsidRPr="00A83315">
        <w:rPr>
          <w:spacing w:val="-1"/>
          <w:szCs w:val="28"/>
        </w:rPr>
        <w:t xml:space="preserve">до </w:t>
      </w:r>
      <w:smartTag w:uri="urn:schemas-microsoft-com:office:smarttags" w:element="metricconverter">
        <w:smartTagPr>
          <w:attr w:name="ProductID" w:val="30 м"/>
        </w:smartTagPr>
        <w:r w:rsidRPr="00A83315">
          <w:rPr>
            <w:spacing w:val="-1"/>
            <w:szCs w:val="28"/>
          </w:rPr>
          <w:t>30 м</w:t>
        </w:r>
      </w:smartTag>
      <w:r w:rsidRPr="00A83315">
        <w:rPr>
          <w:spacing w:val="8"/>
          <w:szCs w:val="28"/>
        </w:rPr>
        <w:t xml:space="preserve">. </w:t>
      </w:r>
      <w:r w:rsidRPr="00A83315">
        <w:rPr>
          <w:spacing w:val="5"/>
          <w:szCs w:val="28"/>
        </w:rPr>
        <w:t>Бег с ускорени</w:t>
      </w:r>
      <w:r w:rsidRPr="00A83315">
        <w:rPr>
          <w:spacing w:val="5"/>
          <w:szCs w:val="28"/>
        </w:rPr>
        <w:softHyphen/>
      </w:r>
      <w:r w:rsidRPr="00A83315">
        <w:rPr>
          <w:spacing w:val="2"/>
          <w:szCs w:val="28"/>
        </w:rPr>
        <w:t xml:space="preserve">ем от 70 до </w:t>
      </w:r>
      <w:smartTag w:uri="urn:schemas-microsoft-com:office:smarttags" w:element="metricconverter">
        <w:smartTagPr>
          <w:attr w:name="ProductID" w:val="80 м"/>
        </w:smartTagPr>
        <w:r w:rsidRPr="00A83315">
          <w:rPr>
            <w:spacing w:val="2"/>
            <w:szCs w:val="28"/>
          </w:rPr>
          <w:t>80 м</w:t>
        </w:r>
      </w:smartTag>
      <w:r w:rsidRPr="00A83315">
        <w:rPr>
          <w:spacing w:val="2"/>
          <w:szCs w:val="28"/>
        </w:rPr>
        <w:t xml:space="preserve">. </w:t>
      </w:r>
      <w:r w:rsidRPr="00A83315">
        <w:rPr>
          <w:spacing w:val="5"/>
          <w:szCs w:val="28"/>
        </w:rPr>
        <w:t xml:space="preserve">Скоростной бег </w:t>
      </w:r>
      <w:r w:rsidRPr="00A83315">
        <w:rPr>
          <w:spacing w:val="8"/>
          <w:szCs w:val="28"/>
        </w:rPr>
        <w:t xml:space="preserve">до </w:t>
      </w:r>
      <w:smartTag w:uri="urn:schemas-microsoft-com:office:smarttags" w:element="metricconverter">
        <w:smartTagPr>
          <w:attr w:name="ProductID" w:val="60 м"/>
        </w:smartTagPr>
        <w:r w:rsidRPr="00A83315">
          <w:rPr>
            <w:spacing w:val="8"/>
            <w:szCs w:val="28"/>
          </w:rPr>
          <w:t>60 м</w:t>
        </w:r>
      </w:smartTag>
      <w:r w:rsidRPr="00A83315">
        <w:rPr>
          <w:spacing w:val="8"/>
          <w:szCs w:val="28"/>
        </w:rPr>
        <w:t xml:space="preserve">. </w:t>
      </w:r>
      <w:r w:rsidRPr="00A83315">
        <w:rPr>
          <w:spacing w:val="1"/>
          <w:szCs w:val="28"/>
        </w:rPr>
        <w:t xml:space="preserve">Бег на результат </w:t>
      </w:r>
      <w:smartTag w:uri="urn:schemas-microsoft-com:office:smarttags" w:element="metricconverter">
        <w:smartTagPr>
          <w:attr w:name="ProductID" w:val="100 м"/>
        </w:smartTagPr>
        <w:r w:rsidRPr="00A83315">
          <w:rPr>
            <w:szCs w:val="28"/>
          </w:rPr>
          <w:t>100 м</w:t>
        </w:r>
      </w:smartTag>
      <w:r w:rsidRPr="00A83315">
        <w:rPr>
          <w:szCs w:val="28"/>
        </w:rPr>
        <w:t>.</w:t>
      </w:r>
    </w:p>
    <w:p w:rsidR="00895182" w:rsidRPr="00A83315" w:rsidRDefault="00895182" w:rsidP="00A83315">
      <w:pPr>
        <w:rPr>
          <w:spacing w:val="6"/>
          <w:szCs w:val="28"/>
        </w:rPr>
      </w:pPr>
      <w:r w:rsidRPr="00A83315">
        <w:rPr>
          <w:spacing w:val="-2"/>
          <w:szCs w:val="28"/>
        </w:rPr>
        <w:t>Техника</w:t>
      </w:r>
      <w:r w:rsidRPr="00A83315">
        <w:rPr>
          <w:szCs w:val="28"/>
        </w:rPr>
        <w:t xml:space="preserve"> длительного бега: юноши 2000  - 3000  метров.</w:t>
      </w:r>
    </w:p>
    <w:p w:rsidR="00895182" w:rsidRPr="00A83315" w:rsidRDefault="00895182" w:rsidP="00A83315">
      <w:pPr>
        <w:rPr>
          <w:szCs w:val="28"/>
        </w:rPr>
      </w:pPr>
      <w:r w:rsidRPr="00A83315">
        <w:rPr>
          <w:b/>
          <w:szCs w:val="28"/>
        </w:rPr>
        <w:t xml:space="preserve">Техника </w:t>
      </w:r>
      <w:r w:rsidRPr="00A83315">
        <w:rPr>
          <w:b/>
          <w:spacing w:val="1"/>
          <w:szCs w:val="28"/>
        </w:rPr>
        <w:t xml:space="preserve">прыжка в </w:t>
      </w:r>
      <w:r w:rsidRPr="00A83315">
        <w:rPr>
          <w:b/>
          <w:szCs w:val="28"/>
        </w:rPr>
        <w:t xml:space="preserve">длину: совершенствование: </w:t>
      </w:r>
      <w:r w:rsidRPr="00A83315">
        <w:rPr>
          <w:spacing w:val="5"/>
          <w:szCs w:val="28"/>
        </w:rPr>
        <w:t>прыжки в дли</w:t>
      </w:r>
      <w:r w:rsidRPr="00A83315">
        <w:rPr>
          <w:spacing w:val="5"/>
          <w:szCs w:val="28"/>
        </w:rPr>
        <w:softHyphen/>
      </w:r>
      <w:r w:rsidRPr="00A83315">
        <w:rPr>
          <w:spacing w:val="-5"/>
          <w:szCs w:val="28"/>
        </w:rPr>
        <w:t>ну с 17 - 19 ша</w:t>
      </w:r>
      <w:r w:rsidRPr="00A83315">
        <w:rPr>
          <w:spacing w:val="-5"/>
          <w:szCs w:val="28"/>
        </w:rPr>
        <w:softHyphen/>
      </w:r>
      <w:r w:rsidRPr="00A83315">
        <w:rPr>
          <w:szCs w:val="28"/>
        </w:rPr>
        <w:t>гов разбега способом  «прогнувшись», способность подбирать дистанцию для разбега, совершенствование двигательных способностей</w:t>
      </w:r>
    </w:p>
    <w:p w:rsidR="00895182" w:rsidRPr="00A83315" w:rsidRDefault="00895182" w:rsidP="00A83315">
      <w:pPr>
        <w:rPr>
          <w:szCs w:val="28"/>
        </w:rPr>
      </w:pPr>
      <w:r w:rsidRPr="00A83315">
        <w:rPr>
          <w:b/>
          <w:szCs w:val="28"/>
        </w:rPr>
        <w:t>Техни</w:t>
      </w:r>
      <w:r w:rsidRPr="00A83315">
        <w:rPr>
          <w:b/>
          <w:spacing w:val="5"/>
          <w:szCs w:val="28"/>
        </w:rPr>
        <w:t>ка метания гранаты</w:t>
      </w:r>
      <w:r w:rsidRPr="00A83315">
        <w:rPr>
          <w:b/>
          <w:szCs w:val="28"/>
        </w:rPr>
        <w:t xml:space="preserve">: </w:t>
      </w:r>
      <w:r w:rsidRPr="00A83315">
        <w:rPr>
          <w:spacing w:val="-2"/>
          <w:szCs w:val="28"/>
        </w:rPr>
        <w:t>метание гранаты 700гр</w:t>
      </w:r>
      <w:r w:rsidRPr="00A83315">
        <w:rPr>
          <w:spacing w:val="-1"/>
          <w:szCs w:val="28"/>
        </w:rPr>
        <w:t xml:space="preserve"> на   даль</w:t>
      </w:r>
      <w:r w:rsidRPr="00A83315">
        <w:rPr>
          <w:spacing w:val="-3"/>
          <w:szCs w:val="28"/>
        </w:rPr>
        <w:t>ность</w:t>
      </w:r>
      <w:r w:rsidRPr="00A83315">
        <w:rPr>
          <w:szCs w:val="28"/>
        </w:rPr>
        <w:t xml:space="preserve"> с места, с разбега нескольких шагов </w:t>
      </w:r>
      <w:r w:rsidRPr="00A83315">
        <w:rPr>
          <w:spacing w:val="2"/>
          <w:szCs w:val="28"/>
        </w:rPr>
        <w:t>в горизон</w:t>
      </w:r>
      <w:r w:rsidRPr="00A83315">
        <w:rPr>
          <w:spacing w:val="-1"/>
          <w:szCs w:val="28"/>
        </w:rPr>
        <w:t>тальную и верти</w:t>
      </w:r>
      <w:r w:rsidRPr="00A83315">
        <w:rPr>
          <w:spacing w:val="-3"/>
          <w:szCs w:val="28"/>
        </w:rPr>
        <w:t>кальную цели</w:t>
      </w:r>
      <w:r w:rsidRPr="00A83315">
        <w:rPr>
          <w:szCs w:val="28"/>
        </w:rPr>
        <w:t>. Бросок набивного мяча весом 1кг и 3кг двумя руками из различных и.п. и с нескольких шагов разбега вперёд - вверх</w:t>
      </w:r>
    </w:p>
    <w:p w:rsidR="00895182" w:rsidRPr="00A83315" w:rsidRDefault="00895182" w:rsidP="00A83315">
      <w:pPr>
        <w:rPr>
          <w:spacing w:val="3"/>
          <w:szCs w:val="28"/>
        </w:rPr>
      </w:pPr>
      <w:r w:rsidRPr="00A83315">
        <w:rPr>
          <w:b/>
          <w:spacing w:val="1"/>
          <w:szCs w:val="28"/>
        </w:rPr>
        <w:lastRenderedPageBreak/>
        <w:t xml:space="preserve">Развитие </w:t>
      </w:r>
      <w:r w:rsidRPr="00A83315">
        <w:rPr>
          <w:b/>
          <w:szCs w:val="28"/>
        </w:rPr>
        <w:t>выносливос</w:t>
      </w:r>
      <w:r w:rsidRPr="00A83315">
        <w:rPr>
          <w:b/>
          <w:szCs w:val="28"/>
        </w:rPr>
        <w:softHyphen/>
      </w:r>
      <w:r w:rsidRPr="00A83315">
        <w:rPr>
          <w:b/>
          <w:spacing w:val="-4"/>
          <w:szCs w:val="28"/>
        </w:rPr>
        <w:t>ти</w:t>
      </w:r>
      <w:r w:rsidRPr="00A83315">
        <w:rPr>
          <w:b/>
          <w:szCs w:val="28"/>
        </w:rPr>
        <w:t xml:space="preserve">: совершенствование: </w:t>
      </w:r>
      <w:r w:rsidRPr="00A83315">
        <w:rPr>
          <w:spacing w:val="5"/>
          <w:szCs w:val="28"/>
        </w:rPr>
        <w:t>кросс до 20 мин (с ходьбой), бег с препятствиями и на местности, 6-</w:t>
      </w:r>
      <w:r w:rsidRPr="00A83315">
        <w:rPr>
          <w:spacing w:val="3"/>
          <w:szCs w:val="28"/>
        </w:rPr>
        <w:t xml:space="preserve">минутный бег, кроссовая эстафета с преодолением препятствий, круговая тренировка, преодоление контр уклона, </w:t>
      </w:r>
    </w:p>
    <w:p w:rsidR="00895182" w:rsidRPr="00A83315" w:rsidRDefault="00895182" w:rsidP="00A83315">
      <w:pPr>
        <w:rPr>
          <w:szCs w:val="28"/>
        </w:rPr>
      </w:pPr>
      <w:r w:rsidRPr="00A83315">
        <w:rPr>
          <w:b/>
          <w:szCs w:val="28"/>
        </w:rPr>
        <w:t>Развитие скоростно-</w:t>
      </w:r>
      <w:r w:rsidRPr="00A83315">
        <w:rPr>
          <w:b/>
          <w:spacing w:val="4"/>
          <w:szCs w:val="28"/>
        </w:rPr>
        <w:t>силовых спо</w:t>
      </w:r>
      <w:r w:rsidRPr="00A83315">
        <w:rPr>
          <w:b/>
          <w:spacing w:val="4"/>
          <w:szCs w:val="28"/>
        </w:rPr>
        <w:softHyphen/>
      </w:r>
      <w:r w:rsidRPr="00A83315">
        <w:rPr>
          <w:b/>
          <w:spacing w:val="-1"/>
          <w:szCs w:val="28"/>
        </w:rPr>
        <w:t>собностей</w:t>
      </w:r>
      <w:r w:rsidRPr="00A83315">
        <w:rPr>
          <w:b/>
          <w:szCs w:val="28"/>
        </w:rPr>
        <w:t>:</w:t>
      </w:r>
      <w:r w:rsidRPr="00A83315">
        <w:rPr>
          <w:szCs w:val="28"/>
        </w:rPr>
        <w:t xml:space="preserve"> совершенствование: прыжки в длину с места и с разбега, многоскоки, метания в цель и на дальность разных снарядов из различных и. п., толчки и </w:t>
      </w:r>
      <w:r w:rsidRPr="00A83315">
        <w:rPr>
          <w:spacing w:val="6"/>
          <w:szCs w:val="28"/>
        </w:rPr>
        <w:t xml:space="preserve">броски набивных мячей весом </w:t>
      </w:r>
      <w:smartTag w:uri="urn:schemas-microsoft-com:office:smarttags" w:element="metricconverter">
        <w:smartTagPr>
          <w:attr w:name="ProductID" w:val="3 кг"/>
        </w:smartTagPr>
        <w:r w:rsidRPr="00A83315">
          <w:rPr>
            <w:spacing w:val="6"/>
            <w:szCs w:val="28"/>
          </w:rPr>
          <w:t>3 кг</w:t>
        </w:r>
      </w:smartTag>
      <w:r w:rsidRPr="00A83315">
        <w:rPr>
          <w:spacing w:val="6"/>
          <w:szCs w:val="28"/>
        </w:rPr>
        <w:t>.</w:t>
      </w:r>
    </w:p>
    <w:p w:rsidR="00895182" w:rsidRPr="00A83315" w:rsidRDefault="00895182" w:rsidP="00A83315">
      <w:pPr>
        <w:rPr>
          <w:szCs w:val="28"/>
        </w:rPr>
      </w:pPr>
      <w:r w:rsidRPr="00A83315">
        <w:rPr>
          <w:b/>
          <w:szCs w:val="28"/>
        </w:rPr>
        <w:t xml:space="preserve">Развитие </w:t>
      </w:r>
      <w:r w:rsidRPr="00A83315">
        <w:rPr>
          <w:b/>
          <w:spacing w:val="-2"/>
          <w:szCs w:val="28"/>
        </w:rPr>
        <w:t xml:space="preserve">скоростных и координационных </w:t>
      </w:r>
      <w:r w:rsidRPr="00A83315">
        <w:rPr>
          <w:b/>
          <w:spacing w:val="4"/>
          <w:szCs w:val="28"/>
        </w:rPr>
        <w:t>спо</w:t>
      </w:r>
      <w:r w:rsidRPr="00A83315">
        <w:rPr>
          <w:b/>
          <w:spacing w:val="4"/>
          <w:szCs w:val="28"/>
        </w:rPr>
        <w:softHyphen/>
      </w:r>
      <w:r w:rsidRPr="00A83315">
        <w:rPr>
          <w:b/>
          <w:spacing w:val="-1"/>
          <w:szCs w:val="28"/>
        </w:rPr>
        <w:t>собностей</w:t>
      </w:r>
      <w:r w:rsidRPr="00A83315">
        <w:rPr>
          <w:b/>
          <w:szCs w:val="28"/>
        </w:rPr>
        <w:t>:</w:t>
      </w:r>
      <w:r w:rsidRPr="00A83315">
        <w:rPr>
          <w:spacing w:val="6"/>
          <w:szCs w:val="28"/>
        </w:rPr>
        <w:t xml:space="preserve"> эстафеты, старты из различных и. п., бег с ускорением, с максимальной </w:t>
      </w:r>
      <w:r w:rsidRPr="00A83315">
        <w:rPr>
          <w:spacing w:val="-2"/>
          <w:szCs w:val="28"/>
        </w:rPr>
        <w:t>скоростью.</w:t>
      </w:r>
      <w:r w:rsidRPr="00A83315">
        <w:rPr>
          <w:spacing w:val="4"/>
          <w:szCs w:val="28"/>
        </w:rPr>
        <w:t xml:space="preserve"> Варианты челночного бега (3х10м,5х20м, 10х10м), бег с изменением направ</w:t>
      </w:r>
      <w:r w:rsidRPr="00A83315">
        <w:rPr>
          <w:spacing w:val="4"/>
          <w:szCs w:val="28"/>
        </w:rPr>
        <w:softHyphen/>
      </w:r>
      <w:r w:rsidRPr="00A83315">
        <w:rPr>
          <w:szCs w:val="28"/>
        </w:rPr>
        <w:t>ления, скорости, способа перемещения; бег с преодоле</w:t>
      </w:r>
      <w:r w:rsidRPr="00A83315">
        <w:rPr>
          <w:szCs w:val="28"/>
        </w:rPr>
        <w:softHyphen/>
      </w:r>
      <w:r w:rsidRPr="00A83315">
        <w:rPr>
          <w:spacing w:val="6"/>
          <w:szCs w:val="28"/>
        </w:rPr>
        <w:t>нием препятствий и на местности, прыжки через пре</w:t>
      </w:r>
      <w:r w:rsidRPr="00A83315">
        <w:rPr>
          <w:spacing w:val="6"/>
          <w:szCs w:val="28"/>
        </w:rPr>
        <w:softHyphen/>
        <w:t xml:space="preserve">пятствия; прыжки на точность приземления; метания </w:t>
      </w:r>
      <w:r w:rsidRPr="00A83315">
        <w:rPr>
          <w:spacing w:val="11"/>
          <w:szCs w:val="28"/>
        </w:rPr>
        <w:t xml:space="preserve">различных снарядов из различных и. п. в цель и на </w:t>
      </w:r>
      <w:r w:rsidRPr="00A83315">
        <w:rPr>
          <w:spacing w:val="2"/>
          <w:szCs w:val="28"/>
        </w:rPr>
        <w:t>дальность.</w:t>
      </w:r>
    </w:p>
    <w:p w:rsidR="00895182" w:rsidRPr="00A83315" w:rsidRDefault="00895182" w:rsidP="00A83315">
      <w:pPr>
        <w:rPr>
          <w:szCs w:val="28"/>
        </w:rPr>
      </w:pPr>
      <w:r w:rsidRPr="00A83315">
        <w:rPr>
          <w:szCs w:val="28"/>
        </w:rPr>
        <w:t>Кроссовая подготовка.</w:t>
      </w:r>
    </w:p>
    <w:p w:rsidR="00895182" w:rsidRPr="00A83315" w:rsidRDefault="00895182" w:rsidP="00A83315">
      <w:pPr>
        <w:rPr>
          <w:szCs w:val="28"/>
        </w:rPr>
      </w:pPr>
      <w:r w:rsidRPr="00A83315">
        <w:rPr>
          <w:b/>
          <w:szCs w:val="28"/>
        </w:rPr>
        <w:t>Техника кроссового бега:</w:t>
      </w:r>
      <w:r w:rsidRPr="00A83315">
        <w:rPr>
          <w:szCs w:val="28"/>
        </w:rPr>
        <w:t xml:space="preserve"> Техника безопасности и правила кроссового бега. Судейство кросса. Преодоление дистанции 2 км, 3км.  Оказание первой доврачебной помощи. Составление элементарного положения о проведении соревнований по кроссовому бегу. </w:t>
      </w:r>
    </w:p>
    <w:p w:rsidR="00895182" w:rsidRPr="00A83315" w:rsidRDefault="00895182" w:rsidP="00A83315">
      <w:pPr>
        <w:rPr>
          <w:szCs w:val="28"/>
        </w:rPr>
      </w:pPr>
      <w:r w:rsidRPr="00A83315">
        <w:rPr>
          <w:b/>
          <w:color w:val="000000"/>
          <w:szCs w:val="28"/>
        </w:rPr>
        <w:t xml:space="preserve">Спуски и подъёмы: </w:t>
      </w:r>
      <w:r w:rsidRPr="00A83315">
        <w:rPr>
          <w:szCs w:val="28"/>
        </w:rPr>
        <w:t xml:space="preserve">Преодоление бугров и впадин при спуске с горы , преодоление </w:t>
      </w:r>
    </w:p>
    <w:p w:rsidR="00895182" w:rsidRPr="00A83315" w:rsidRDefault="00895182" w:rsidP="00A83315">
      <w:pPr>
        <w:rPr>
          <w:szCs w:val="28"/>
        </w:rPr>
      </w:pPr>
      <w:r w:rsidRPr="00A83315">
        <w:rPr>
          <w:szCs w:val="28"/>
        </w:rPr>
        <w:t xml:space="preserve">горизонтальных препятствий. Оказание помощи слабому. </w:t>
      </w:r>
    </w:p>
    <w:p w:rsidR="00895182" w:rsidRPr="00A83315" w:rsidRDefault="00895182" w:rsidP="00A83315">
      <w:pPr>
        <w:rPr>
          <w:iCs/>
          <w:color w:val="000000"/>
          <w:szCs w:val="28"/>
        </w:rPr>
      </w:pPr>
      <w:r w:rsidRPr="00A83315">
        <w:rPr>
          <w:b/>
          <w:szCs w:val="28"/>
        </w:rPr>
        <w:t>Игры:</w:t>
      </w:r>
      <w:r w:rsidRPr="00A83315">
        <w:rPr>
          <w:szCs w:val="28"/>
        </w:rPr>
        <w:t xml:space="preserve"> «Гонки с выбыванием»,  «Как по часам», « Летний биатлон», «Мини-гандбол»</w:t>
      </w:r>
    </w:p>
    <w:p w:rsidR="00895182" w:rsidRPr="00A83315" w:rsidRDefault="00895182" w:rsidP="00A83315">
      <w:pPr>
        <w:rPr>
          <w:szCs w:val="28"/>
        </w:rPr>
      </w:pPr>
      <w:r w:rsidRPr="00A83315">
        <w:rPr>
          <w:szCs w:val="28"/>
        </w:rPr>
        <w:t>Элементы единоборств</w:t>
      </w:r>
    </w:p>
    <w:p w:rsidR="00895182" w:rsidRPr="00A83315" w:rsidRDefault="00895182" w:rsidP="00A83315">
      <w:pPr>
        <w:rPr>
          <w:szCs w:val="28"/>
        </w:rPr>
      </w:pPr>
      <w:r w:rsidRPr="00A83315">
        <w:rPr>
          <w:szCs w:val="28"/>
        </w:rPr>
        <w:t xml:space="preserve">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w:t>
      </w:r>
      <w:r w:rsidRPr="00A83315">
        <w:rPr>
          <w:szCs w:val="28"/>
        </w:rPr>
        <w:lastRenderedPageBreak/>
        <w:t xml:space="preserve">борьбы. Силовые  упражнения  и единоборства в парах. Игры: «Бой петухов» , «Перетягивание в парах» , «Часовые и разведчики» </w:t>
      </w:r>
    </w:p>
    <w:p w:rsidR="00895182" w:rsidRPr="00A83315" w:rsidRDefault="00895182" w:rsidP="00A83315">
      <w:pPr>
        <w:rPr>
          <w:szCs w:val="28"/>
        </w:rPr>
      </w:pPr>
      <w:r w:rsidRPr="00A83315">
        <w:rPr>
          <w:b/>
          <w:szCs w:val="28"/>
        </w:rPr>
        <w:t xml:space="preserve">ВФСК «ГТО» (возрастная группа 16 – 17 лет): </w:t>
      </w:r>
      <w:r w:rsidRPr="00A83315">
        <w:rPr>
          <w:szCs w:val="28"/>
        </w:rPr>
        <w:t xml:space="preserve">бег -100м; 2км/3км; подтягивание на высокой и низкой перекладинах; сгибание/разгибание рук в упоре лёжа; наклон вперёд стоя; прыжок в длину с места, разбега; метание гранаты 700гр; кросс 3км; плавание 50м; стрельба из пневматического оружия или электронного оружия; туристический поход с проверкой туристических навыков. </w:t>
      </w:r>
    </w:p>
    <w:p w:rsidR="00895182" w:rsidRPr="00A83315" w:rsidRDefault="00895182" w:rsidP="00A83315">
      <w:pPr>
        <w:rPr>
          <w:rFonts w:eastAsia="Times New Roman"/>
          <w:iCs/>
          <w:color w:val="000000"/>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25"/>
        <w:gridCol w:w="5387"/>
      </w:tblGrid>
      <w:tr w:rsidR="00895182" w:rsidRPr="00A83315" w:rsidTr="00517371">
        <w:tc>
          <w:tcPr>
            <w:tcW w:w="3970" w:type="dxa"/>
          </w:tcPr>
          <w:p w:rsidR="00895182" w:rsidRPr="00A83315" w:rsidRDefault="00895182" w:rsidP="00A83315">
            <w:pPr>
              <w:rPr>
                <w:szCs w:val="28"/>
              </w:rPr>
            </w:pPr>
            <w:r w:rsidRPr="00A83315">
              <w:rPr>
                <w:szCs w:val="28"/>
              </w:rPr>
              <w:t xml:space="preserve">         Наименование     </w:t>
            </w:r>
          </w:p>
          <w:p w:rsidR="00895182" w:rsidRPr="00A83315" w:rsidRDefault="00895182" w:rsidP="00A83315">
            <w:pPr>
              <w:rPr>
                <w:szCs w:val="28"/>
              </w:rPr>
            </w:pPr>
            <w:r w:rsidRPr="00A83315">
              <w:rPr>
                <w:szCs w:val="28"/>
              </w:rPr>
              <w:t xml:space="preserve">                раздела</w:t>
            </w:r>
          </w:p>
        </w:tc>
        <w:tc>
          <w:tcPr>
            <w:tcW w:w="425" w:type="dxa"/>
          </w:tcPr>
          <w:p w:rsidR="00895182" w:rsidRPr="00A83315" w:rsidRDefault="00895182" w:rsidP="00A83315">
            <w:pPr>
              <w:rPr>
                <w:szCs w:val="28"/>
              </w:rPr>
            </w:pPr>
          </w:p>
        </w:tc>
        <w:tc>
          <w:tcPr>
            <w:tcW w:w="5387" w:type="dxa"/>
          </w:tcPr>
          <w:p w:rsidR="00895182" w:rsidRPr="00A83315" w:rsidRDefault="00895182" w:rsidP="00A83315">
            <w:pPr>
              <w:rPr>
                <w:szCs w:val="28"/>
              </w:rPr>
            </w:pPr>
            <w:r w:rsidRPr="00A83315">
              <w:rPr>
                <w:szCs w:val="28"/>
              </w:rPr>
              <w:t xml:space="preserve">             Характеристика видов</w:t>
            </w:r>
          </w:p>
          <w:p w:rsidR="00895182" w:rsidRPr="00A83315" w:rsidRDefault="00895182" w:rsidP="00A83315">
            <w:pPr>
              <w:rPr>
                <w:szCs w:val="28"/>
              </w:rPr>
            </w:pPr>
            <w:r w:rsidRPr="00A83315">
              <w:rPr>
                <w:szCs w:val="28"/>
              </w:rPr>
              <w:t xml:space="preserve"> универсальных учебных действий(УУД)</w:t>
            </w:r>
          </w:p>
        </w:tc>
      </w:tr>
      <w:tr w:rsidR="00895182" w:rsidRPr="00A83315" w:rsidTr="00517371">
        <w:tc>
          <w:tcPr>
            <w:tcW w:w="4395" w:type="dxa"/>
            <w:gridSpan w:val="2"/>
          </w:tcPr>
          <w:p w:rsidR="00895182" w:rsidRPr="00A83315" w:rsidRDefault="00895182" w:rsidP="00A83315">
            <w:pPr>
              <w:rPr>
                <w:b/>
                <w:szCs w:val="28"/>
              </w:rPr>
            </w:pPr>
            <w:r w:rsidRPr="00A83315">
              <w:rPr>
                <w:b/>
                <w:szCs w:val="28"/>
              </w:rPr>
              <w:t>Основы знаний о физической культуре ( 8 часов)</w:t>
            </w:r>
          </w:p>
        </w:tc>
        <w:tc>
          <w:tcPr>
            <w:tcW w:w="5387" w:type="dxa"/>
            <w:vMerge w:val="restart"/>
          </w:tcPr>
          <w:p w:rsidR="00895182" w:rsidRPr="00A83315" w:rsidRDefault="00895182" w:rsidP="00A83315">
            <w:pPr>
              <w:rPr>
                <w:szCs w:val="28"/>
              </w:rPr>
            </w:pPr>
            <w:r w:rsidRPr="00A83315">
              <w:rPr>
                <w:szCs w:val="28"/>
              </w:rPr>
              <w:t>Раскрывает цели и назначение статей конституции, также ФЗ «О физической культуре и спорту», «Об образовании в Российской Федерации», «Об основах охраны здоровья граждан в РФ»</w:t>
            </w:r>
          </w:p>
        </w:tc>
      </w:tr>
      <w:tr w:rsidR="00895182" w:rsidRPr="00A83315" w:rsidTr="00517371">
        <w:tc>
          <w:tcPr>
            <w:tcW w:w="3970" w:type="dxa"/>
          </w:tcPr>
          <w:p w:rsidR="00895182" w:rsidRPr="00A83315" w:rsidRDefault="00895182" w:rsidP="00A83315">
            <w:pPr>
              <w:rPr>
                <w:szCs w:val="28"/>
              </w:rPr>
            </w:pPr>
            <w:r w:rsidRPr="00A83315">
              <w:rPr>
                <w:szCs w:val="28"/>
              </w:rPr>
              <w:t>Правовые основы физической культуры и спорта</w:t>
            </w:r>
          </w:p>
        </w:tc>
        <w:tc>
          <w:tcPr>
            <w:tcW w:w="425" w:type="dxa"/>
          </w:tcPr>
          <w:p w:rsidR="00895182" w:rsidRPr="00A83315" w:rsidRDefault="00895182" w:rsidP="00A83315">
            <w:pPr>
              <w:rPr>
                <w:szCs w:val="28"/>
              </w:rPr>
            </w:pPr>
            <w:r w:rsidRPr="00A83315">
              <w:rPr>
                <w:szCs w:val="28"/>
              </w:rPr>
              <w:t xml:space="preserve">        </w:t>
            </w:r>
          </w:p>
        </w:tc>
        <w:tc>
          <w:tcPr>
            <w:tcW w:w="5387" w:type="dxa"/>
            <w:vMerge/>
          </w:tcPr>
          <w:p w:rsidR="00895182" w:rsidRPr="00A83315" w:rsidRDefault="00895182" w:rsidP="00A83315">
            <w:pPr>
              <w:rPr>
                <w:szCs w:val="28"/>
              </w:rPr>
            </w:pPr>
          </w:p>
        </w:tc>
      </w:tr>
      <w:tr w:rsidR="00895182" w:rsidRPr="00A83315" w:rsidTr="00517371">
        <w:tc>
          <w:tcPr>
            <w:tcW w:w="3970" w:type="dxa"/>
          </w:tcPr>
          <w:p w:rsidR="00895182" w:rsidRPr="00A83315" w:rsidRDefault="00895182" w:rsidP="00A83315">
            <w:pPr>
              <w:rPr>
                <w:szCs w:val="28"/>
              </w:rPr>
            </w:pPr>
            <w:r w:rsidRPr="00A83315">
              <w:rPr>
                <w:szCs w:val="28"/>
              </w:rPr>
              <w:t>Понятие о физической культуре личности</w:t>
            </w:r>
          </w:p>
        </w:tc>
        <w:tc>
          <w:tcPr>
            <w:tcW w:w="425" w:type="dxa"/>
          </w:tcPr>
          <w:p w:rsidR="00895182" w:rsidRPr="00A83315" w:rsidRDefault="00895182" w:rsidP="00A83315">
            <w:pPr>
              <w:rPr>
                <w:szCs w:val="28"/>
              </w:rPr>
            </w:pPr>
            <w:r w:rsidRPr="00A83315">
              <w:rPr>
                <w:szCs w:val="28"/>
              </w:rPr>
              <w:t xml:space="preserve">         </w:t>
            </w:r>
          </w:p>
        </w:tc>
        <w:tc>
          <w:tcPr>
            <w:tcW w:w="5387" w:type="dxa"/>
          </w:tcPr>
          <w:p w:rsidR="00895182" w:rsidRPr="00A83315" w:rsidRDefault="00895182" w:rsidP="00A83315">
            <w:pPr>
              <w:rPr>
                <w:szCs w:val="28"/>
              </w:rPr>
            </w:pPr>
            <w:r w:rsidRPr="00A83315">
              <w:rPr>
                <w:szCs w:val="28"/>
              </w:rPr>
              <w:t>Раскрывают и объясняют понятие «физическая культура личности», характеризуют основные компоненты физической культуры личности.; анализируют условия и факторы , которые определяют уровень физической культуры общества и личности</w:t>
            </w:r>
          </w:p>
        </w:tc>
      </w:tr>
      <w:tr w:rsidR="00895182" w:rsidRPr="00A83315" w:rsidTr="00517371">
        <w:tc>
          <w:tcPr>
            <w:tcW w:w="3970" w:type="dxa"/>
          </w:tcPr>
          <w:p w:rsidR="00895182" w:rsidRPr="00A83315" w:rsidRDefault="00895182" w:rsidP="00A83315">
            <w:pPr>
              <w:rPr>
                <w:szCs w:val="28"/>
              </w:rPr>
            </w:pPr>
            <w:r w:rsidRPr="00A83315">
              <w:rPr>
                <w:szCs w:val="28"/>
              </w:rPr>
              <w:t>Правила поведения, техники безопасности и предупреждения травматизма на занятиях физическими упражнениями</w:t>
            </w:r>
          </w:p>
        </w:tc>
        <w:tc>
          <w:tcPr>
            <w:tcW w:w="425" w:type="dxa"/>
          </w:tcPr>
          <w:p w:rsidR="00895182" w:rsidRPr="00A83315" w:rsidRDefault="00895182" w:rsidP="00A83315">
            <w:pPr>
              <w:rPr>
                <w:szCs w:val="28"/>
              </w:rPr>
            </w:pPr>
            <w:r w:rsidRPr="00A83315">
              <w:rPr>
                <w:szCs w:val="28"/>
              </w:rPr>
              <w:t xml:space="preserve">         </w:t>
            </w:r>
          </w:p>
        </w:tc>
        <w:tc>
          <w:tcPr>
            <w:tcW w:w="5387" w:type="dxa"/>
          </w:tcPr>
          <w:p w:rsidR="00895182" w:rsidRPr="00A83315" w:rsidRDefault="00895182" w:rsidP="00A83315">
            <w:pPr>
              <w:rPr>
                <w:szCs w:val="28"/>
              </w:rPr>
            </w:pPr>
            <w:r w:rsidRPr="00A83315">
              <w:rPr>
                <w:szCs w:val="28"/>
              </w:rPr>
              <w:t xml:space="preserve">Анализируют правила поведения на занятиях физической культурой, правила эксплуатации спортивного оборудования,; объясняют правила ТБ на уроках физической культуры и анализируют </w:t>
            </w:r>
            <w:r w:rsidRPr="00A83315">
              <w:rPr>
                <w:szCs w:val="28"/>
              </w:rPr>
              <w:lastRenderedPageBreak/>
              <w:t>основные мероприятия и санитарно – гигиенические требования при занятиях физическими упражнениями</w:t>
            </w:r>
          </w:p>
        </w:tc>
      </w:tr>
      <w:tr w:rsidR="00895182" w:rsidRPr="00A83315" w:rsidTr="00517371">
        <w:tc>
          <w:tcPr>
            <w:tcW w:w="3970" w:type="dxa"/>
          </w:tcPr>
          <w:p w:rsidR="00895182" w:rsidRPr="00A83315" w:rsidRDefault="00895182" w:rsidP="00A83315">
            <w:pPr>
              <w:rPr>
                <w:b/>
                <w:szCs w:val="28"/>
              </w:rPr>
            </w:pPr>
            <w:r w:rsidRPr="00A83315">
              <w:rPr>
                <w:b/>
                <w:szCs w:val="28"/>
              </w:rPr>
              <w:lastRenderedPageBreak/>
              <w:t>Спортивные игры:</w:t>
            </w:r>
          </w:p>
          <w:p w:rsidR="00895182" w:rsidRPr="00A83315" w:rsidRDefault="00895182" w:rsidP="00A83315">
            <w:pPr>
              <w:rPr>
                <w:b/>
                <w:szCs w:val="28"/>
              </w:rPr>
            </w:pPr>
            <w:r w:rsidRPr="00A83315">
              <w:rPr>
                <w:b/>
                <w:szCs w:val="28"/>
              </w:rPr>
              <w:t>волейбол;</w:t>
            </w:r>
          </w:p>
          <w:p w:rsidR="00895182" w:rsidRPr="00A83315" w:rsidRDefault="00895182" w:rsidP="00A83315">
            <w:pPr>
              <w:rPr>
                <w:b/>
                <w:szCs w:val="28"/>
              </w:rPr>
            </w:pPr>
            <w:r w:rsidRPr="00A83315">
              <w:rPr>
                <w:b/>
                <w:szCs w:val="28"/>
              </w:rPr>
              <w:t>баскетбол;</w:t>
            </w:r>
          </w:p>
          <w:p w:rsidR="00895182" w:rsidRPr="00A83315" w:rsidRDefault="00895182" w:rsidP="00A83315">
            <w:pPr>
              <w:rPr>
                <w:b/>
                <w:szCs w:val="28"/>
              </w:rPr>
            </w:pPr>
            <w:r w:rsidRPr="00A83315">
              <w:rPr>
                <w:b/>
                <w:szCs w:val="28"/>
              </w:rPr>
              <w:t>футбол;</w:t>
            </w:r>
          </w:p>
          <w:p w:rsidR="00895182" w:rsidRPr="00A83315" w:rsidRDefault="00895182" w:rsidP="00A83315">
            <w:pPr>
              <w:rPr>
                <w:b/>
                <w:szCs w:val="28"/>
              </w:rPr>
            </w:pPr>
            <w:r w:rsidRPr="00A83315">
              <w:rPr>
                <w:b/>
                <w:szCs w:val="28"/>
              </w:rPr>
              <w:t>гандбол</w:t>
            </w:r>
          </w:p>
        </w:tc>
        <w:tc>
          <w:tcPr>
            <w:tcW w:w="425" w:type="dxa"/>
          </w:tcPr>
          <w:p w:rsidR="00895182" w:rsidRPr="00A83315" w:rsidRDefault="00895182" w:rsidP="00A83315">
            <w:pPr>
              <w:rPr>
                <w:b/>
                <w:szCs w:val="28"/>
              </w:rPr>
            </w:pPr>
            <w:r w:rsidRPr="00A83315">
              <w:rPr>
                <w:b/>
                <w:szCs w:val="28"/>
              </w:rPr>
              <w:t xml:space="preserve">       </w:t>
            </w:r>
          </w:p>
        </w:tc>
        <w:tc>
          <w:tcPr>
            <w:tcW w:w="5387" w:type="dxa"/>
          </w:tcPr>
          <w:p w:rsidR="00895182" w:rsidRPr="00A83315" w:rsidRDefault="00895182" w:rsidP="00A83315">
            <w:pPr>
              <w:rPr>
                <w:szCs w:val="28"/>
              </w:rPr>
            </w:pPr>
            <w:r w:rsidRPr="00A83315">
              <w:rPr>
                <w:szCs w:val="28"/>
              </w:rPr>
              <w:t>Составляют комбинации из освоенных элементов техники передвижений; оценивают технику передвижений; выявляют ошибки и осваивают способы их устранения; взаимодействуют с участниками процесса тренировок, соревнований.</w:t>
            </w:r>
          </w:p>
          <w:p w:rsidR="00895182" w:rsidRPr="00A83315" w:rsidRDefault="00895182" w:rsidP="00A83315">
            <w:pPr>
              <w:rPr>
                <w:szCs w:val="28"/>
              </w:rPr>
            </w:pPr>
            <w:r w:rsidRPr="00A83315">
              <w:rPr>
                <w:szCs w:val="28"/>
              </w:rPr>
              <w:t>Изучают историю волейбола, баскетбола, футбола и гандбола.</w:t>
            </w:r>
          </w:p>
          <w:p w:rsidR="00895182" w:rsidRPr="00A83315" w:rsidRDefault="00895182" w:rsidP="00A83315">
            <w:pPr>
              <w:rPr>
                <w:szCs w:val="28"/>
              </w:rPr>
            </w:pPr>
            <w:r w:rsidRPr="00A83315">
              <w:rPr>
                <w:szCs w:val="28"/>
              </w:rPr>
              <w:t xml:space="preserve">Организуют совместные занятия по игровым видам спорта со сверстниками, осуществляют судейство. Выполняют правила игры, уважительно относятся к соперникам и управляют своими эмоциями. Применяют правила подбора одежды для занятий на открытом воздухе, использует игру как средство активного отдыха. </w:t>
            </w:r>
          </w:p>
          <w:p w:rsidR="00895182" w:rsidRPr="00A83315" w:rsidRDefault="00895182" w:rsidP="00A83315">
            <w:pPr>
              <w:rPr>
                <w:szCs w:val="28"/>
              </w:rPr>
            </w:pPr>
            <w:r w:rsidRPr="00A83315">
              <w:rPr>
                <w:szCs w:val="28"/>
              </w:rPr>
              <w:t>Описывают технику изученных игровых приёмов и действий, осваивают и совершенствуют их самостоятельно.</w:t>
            </w:r>
          </w:p>
          <w:p w:rsidR="00895182" w:rsidRPr="00A83315" w:rsidRDefault="00895182" w:rsidP="00A83315">
            <w:pPr>
              <w:rPr>
                <w:szCs w:val="28"/>
              </w:rPr>
            </w:pPr>
            <w:r w:rsidRPr="00A83315">
              <w:rPr>
                <w:szCs w:val="28"/>
              </w:rPr>
              <w:t>Взаимодействуют со  сверстниками в процессе совместного освоения и совершенствования техники игровых приёмов и действий.</w:t>
            </w:r>
          </w:p>
          <w:p w:rsidR="00895182" w:rsidRPr="00A83315" w:rsidRDefault="00895182" w:rsidP="00A83315">
            <w:pPr>
              <w:rPr>
                <w:szCs w:val="28"/>
              </w:rPr>
            </w:pPr>
            <w:r w:rsidRPr="00A83315">
              <w:rPr>
                <w:szCs w:val="28"/>
              </w:rPr>
              <w:lastRenderedPageBreak/>
              <w:t>Соблюдают правила спортивной игры и правила безопасности. Используют игровые упражнения для развития названных координационных способностей.</w:t>
            </w:r>
          </w:p>
        </w:tc>
      </w:tr>
      <w:tr w:rsidR="00895182" w:rsidRPr="00A83315" w:rsidTr="00517371">
        <w:tc>
          <w:tcPr>
            <w:tcW w:w="3970" w:type="dxa"/>
          </w:tcPr>
          <w:p w:rsidR="00895182" w:rsidRPr="00A83315" w:rsidRDefault="00895182" w:rsidP="00A83315">
            <w:pPr>
              <w:rPr>
                <w:b/>
                <w:szCs w:val="28"/>
              </w:rPr>
            </w:pPr>
            <w:r w:rsidRPr="00A83315">
              <w:rPr>
                <w:b/>
                <w:szCs w:val="28"/>
              </w:rPr>
              <w:lastRenderedPageBreak/>
              <w:t>Гимнастика с элементами акробатики</w:t>
            </w:r>
          </w:p>
        </w:tc>
        <w:tc>
          <w:tcPr>
            <w:tcW w:w="425" w:type="dxa"/>
          </w:tcPr>
          <w:p w:rsidR="00895182" w:rsidRPr="00A83315" w:rsidRDefault="00895182" w:rsidP="00A83315">
            <w:pPr>
              <w:rPr>
                <w:b/>
                <w:szCs w:val="28"/>
              </w:rPr>
            </w:pPr>
            <w:r w:rsidRPr="00A83315">
              <w:rPr>
                <w:b/>
                <w:szCs w:val="28"/>
              </w:rPr>
              <w:t xml:space="preserve">       </w:t>
            </w:r>
          </w:p>
        </w:tc>
        <w:tc>
          <w:tcPr>
            <w:tcW w:w="5387" w:type="dxa"/>
          </w:tcPr>
          <w:p w:rsidR="00895182" w:rsidRPr="00A83315" w:rsidRDefault="00895182" w:rsidP="00A83315">
            <w:pPr>
              <w:rPr>
                <w:szCs w:val="28"/>
              </w:rPr>
            </w:pPr>
            <w:r w:rsidRPr="00A83315">
              <w:rPr>
                <w:szCs w:val="28"/>
              </w:rPr>
              <w:t>Чётко выполняют строевые упражнения (строевые приёмы)</w:t>
            </w:r>
          </w:p>
          <w:p w:rsidR="00895182" w:rsidRPr="00A83315" w:rsidRDefault="00895182" w:rsidP="00A83315">
            <w:pPr>
              <w:rPr>
                <w:szCs w:val="28"/>
              </w:rPr>
            </w:pPr>
            <w:r w:rsidRPr="00A83315">
              <w:rPr>
                <w:szCs w:val="28"/>
              </w:rPr>
              <w:t>Описывают технику ОРУ и составляют комбинации из разученных упражнений</w:t>
            </w:r>
          </w:p>
          <w:p w:rsidR="00895182" w:rsidRPr="00A83315" w:rsidRDefault="00895182" w:rsidP="00A83315">
            <w:pPr>
              <w:rPr>
                <w:szCs w:val="28"/>
              </w:rPr>
            </w:pPr>
            <w:r w:rsidRPr="00A83315">
              <w:rPr>
                <w:szCs w:val="28"/>
              </w:rPr>
              <w:t>Описывают, анализируют и сравнивают технику выполнения упражнений в висах и упорах. Составляют комплекс из числа изученных упражнений</w:t>
            </w:r>
          </w:p>
          <w:p w:rsidR="00895182" w:rsidRPr="00A83315" w:rsidRDefault="00895182" w:rsidP="00A83315">
            <w:pPr>
              <w:rPr>
                <w:szCs w:val="28"/>
              </w:rPr>
            </w:pPr>
            <w:r w:rsidRPr="00A83315">
              <w:rPr>
                <w:szCs w:val="28"/>
              </w:rPr>
              <w:t>Используют данные упражнения для развития силовых способностей и силовой выносливости</w:t>
            </w:r>
          </w:p>
          <w:p w:rsidR="00895182" w:rsidRPr="00A83315" w:rsidRDefault="00895182" w:rsidP="00A83315">
            <w:pPr>
              <w:rPr>
                <w:szCs w:val="28"/>
              </w:rPr>
            </w:pPr>
            <w:r w:rsidRPr="00A83315">
              <w:rPr>
                <w:szCs w:val="28"/>
              </w:rPr>
              <w:t>Изучают историю гимнастики и запоминают имена выдающихся отечественных спортсменов. Различают предназначения каждого из разделов гимнастики.</w:t>
            </w:r>
          </w:p>
          <w:p w:rsidR="00895182" w:rsidRPr="00A83315" w:rsidRDefault="00895182" w:rsidP="00A83315">
            <w:pPr>
              <w:rPr>
                <w:szCs w:val="28"/>
              </w:rPr>
            </w:pPr>
            <w:r w:rsidRPr="00A83315">
              <w:rPr>
                <w:szCs w:val="28"/>
              </w:rPr>
              <w:t>Овладевают правилами техники безопасности  страховки во время занятий физическими упражнениями.</w:t>
            </w:r>
          </w:p>
          <w:p w:rsidR="00895182" w:rsidRPr="00A83315" w:rsidRDefault="00895182" w:rsidP="00A83315">
            <w:pPr>
              <w:rPr>
                <w:szCs w:val="28"/>
              </w:rPr>
            </w:pPr>
            <w:r w:rsidRPr="00A83315">
              <w:rPr>
                <w:szCs w:val="28"/>
              </w:rPr>
              <w:t>Различают строевые команды, выполняют строевые приёмы.</w:t>
            </w:r>
          </w:p>
          <w:p w:rsidR="00895182" w:rsidRPr="00A83315" w:rsidRDefault="00895182" w:rsidP="00A83315">
            <w:pPr>
              <w:rPr>
                <w:szCs w:val="28"/>
              </w:rPr>
            </w:pPr>
            <w:r w:rsidRPr="00A83315">
              <w:rPr>
                <w:szCs w:val="28"/>
              </w:rPr>
              <w:lastRenderedPageBreak/>
              <w:t>Описывают технику выполнения ОРУ, гимнастические и акробатические упражнения.</w:t>
            </w:r>
          </w:p>
          <w:p w:rsidR="00895182" w:rsidRPr="00A83315" w:rsidRDefault="00895182" w:rsidP="00A83315">
            <w:pPr>
              <w:rPr>
                <w:szCs w:val="28"/>
              </w:rPr>
            </w:pPr>
            <w:r w:rsidRPr="00A83315">
              <w:rPr>
                <w:szCs w:val="28"/>
              </w:rPr>
              <w:t>Используют данные упражнения для развития силовых качеств, гибкости..</w:t>
            </w:r>
          </w:p>
        </w:tc>
      </w:tr>
      <w:tr w:rsidR="00895182" w:rsidRPr="00A83315" w:rsidTr="00517371">
        <w:tc>
          <w:tcPr>
            <w:tcW w:w="3970" w:type="dxa"/>
          </w:tcPr>
          <w:p w:rsidR="00895182" w:rsidRPr="00A83315" w:rsidRDefault="00895182" w:rsidP="00A83315">
            <w:pPr>
              <w:rPr>
                <w:b/>
                <w:szCs w:val="28"/>
              </w:rPr>
            </w:pPr>
            <w:r w:rsidRPr="00A83315">
              <w:rPr>
                <w:b/>
                <w:szCs w:val="28"/>
              </w:rPr>
              <w:lastRenderedPageBreak/>
              <w:t xml:space="preserve">Лёгкая атлетика </w:t>
            </w:r>
          </w:p>
        </w:tc>
        <w:tc>
          <w:tcPr>
            <w:tcW w:w="425" w:type="dxa"/>
          </w:tcPr>
          <w:p w:rsidR="00895182" w:rsidRPr="00A83315" w:rsidRDefault="00895182" w:rsidP="00A83315">
            <w:pPr>
              <w:rPr>
                <w:b/>
                <w:szCs w:val="28"/>
              </w:rPr>
            </w:pPr>
            <w:r w:rsidRPr="00A83315">
              <w:rPr>
                <w:b/>
                <w:szCs w:val="28"/>
              </w:rPr>
              <w:t xml:space="preserve">      </w:t>
            </w:r>
          </w:p>
        </w:tc>
        <w:tc>
          <w:tcPr>
            <w:tcW w:w="5387" w:type="dxa"/>
          </w:tcPr>
          <w:p w:rsidR="00895182" w:rsidRPr="00A83315" w:rsidRDefault="00895182" w:rsidP="00A83315">
            <w:pPr>
              <w:rPr>
                <w:szCs w:val="28"/>
              </w:rPr>
            </w:pPr>
            <w:r w:rsidRPr="00A83315">
              <w:rPr>
                <w:szCs w:val="28"/>
              </w:rPr>
              <w:t>Изучают историю лёгкой атлетики.</w:t>
            </w:r>
          </w:p>
          <w:p w:rsidR="00895182" w:rsidRPr="00A83315" w:rsidRDefault="00895182" w:rsidP="00A83315">
            <w:pPr>
              <w:rPr>
                <w:szCs w:val="28"/>
              </w:rPr>
            </w:pPr>
            <w:r w:rsidRPr="00A83315">
              <w:rPr>
                <w:szCs w:val="28"/>
              </w:rPr>
              <w:t>Демонстрируют технику выполнения беговых, прыжковых действий.</w:t>
            </w:r>
          </w:p>
          <w:p w:rsidR="00895182" w:rsidRPr="00A83315" w:rsidRDefault="00895182" w:rsidP="00A83315">
            <w:pPr>
              <w:rPr>
                <w:szCs w:val="28"/>
              </w:rPr>
            </w:pPr>
            <w:r w:rsidRPr="00A83315">
              <w:rPr>
                <w:szCs w:val="28"/>
              </w:rPr>
              <w:t>Применяют специальные беговые упражнения для развития физических качеств.</w:t>
            </w:r>
          </w:p>
          <w:p w:rsidR="00895182" w:rsidRPr="00A83315" w:rsidRDefault="00895182" w:rsidP="00A83315">
            <w:pPr>
              <w:rPr>
                <w:szCs w:val="28"/>
              </w:rPr>
            </w:pPr>
            <w:r w:rsidRPr="00A83315">
              <w:rPr>
                <w:szCs w:val="28"/>
              </w:rPr>
              <w:t>Взаимодействуют со сверстниками в процессе совместного освоения и совершенствования того или иного упражнения.</w:t>
            </w:r>
          </w:p>
          <w:p w:rsidR="00895182" w:rsidRPr="00A83315" w:rsidRDefault="00895182" w:rsidP="00A83315">
            <w:pPr>
              <w:rPr>
                <w:szCs w:val="28"/>
              </w:rPr>
            </w:pPr>
            <w:r w:rsidRPr="00A83315">
              <w:rPr>
                <w:szCs w:val="28"/>
              </w:rPr>
              <w:t xml:space="preserve">Раскрывают значение легкоатлетических упражнений для укрепления здоровья и основных систем организма и для развития физических способностей. </w:t>
            </w:r>
          </w:p>
        </w:tc>
      </w:tr>
      <w:tr w:rsidR="00895182" w:rsidRPr="00A83315" w:rsidTr="00517371">
        <w:trPr>
          <w:trHeight w:val="3222"/>
        </w:trPr>
        <w:tc>
          <w:tcPr>
            <w:tcW w:w="3970" w:type="dxa"/>
          </w:tcPr>
          <w:p w:rsidR="00895182" w:rsidRPr="00A83315" w:rsidRDefault="00895182" w:rsidP="00A83315">
            <w:pPr>
              <w:rPr>
                <w:b/>
                <w:szCs w:val="28"/>
              </w:rPr>
            </w:pPr>
            <w:r w:rsidRPr="00A83315">
              <w:rPr>
                <w:b/>
                <w:szCs w:val="28"/>
              </w:rPr>
              <w:t>Кроссовая подготовка</w:t>
            </w:r>
          </w:p>
        </w:tc>
        <w:tc>
          <w:tcPr>
            <w:tcW w:w="425" w:type="dxa"/>
          </w:tcPr>
          <w:p w:rsidR="00895182" w:rsidRPr="00A83315" w:rsidRDefault="00895182" w:rsidP="00A83315">
            <w:pPr>
              <w:rPr>
                <w:b/>
                <w:szCs w:val="28"/>
              </w:rPr>
            </w:pPr>
            <w:r w:rsidRPr="00A83315">
              <w:rPr>
                <w:szCs w:val="28"/>
              </w:rPr>
              <w:t xml:space="preserve">        </w:t>
            </w:r>
          </w:p>
        </w:tc>
        <w:tc>
          <w:tcPr>
            <w:tcW w:w="5387" w:type="dxa"/>
          </w:tcPr>
          <w:p w:rsidR="00895182" w:rsidRPr="00A83315" w:rsidRDefault="00895182" w:rsidP="00A83315">
            <w:pPr>
              <w:rPr>
                <w:szCs w:val="28"/>
              </w:rPr>
            </w:pPr>
            <w:r w:rsidRPr="00A83315">
              <w:rPr>
                <w:szCs w:val="28"/>
              </w:rPr>
              <w:t>Описывают технику ходьбы и бега по пересечённой местности;осваивают её самостоятельно, выявляя и устраняя типичные ошибки; взаимодействуют совместно, соблюдая ТБ. Моделируют технику освоенных приёмов, меняют её в зависимости от ситуации и условий, возникающих в процессе прохождения дистанции.</w:t>
            </w:r>
          </w:p>
          <w:p w:rsidR="00895182" w:rsidRPr="00A83315" w:rsidRDefault="00895182" w:rsidP="00A83315">
            <w:pPr>
              <w:rPr>
                <w:szCs w:val="28"/>
              </w:rPr>
            </w:pPr>
            <w:r w:rsidRPr="00A83315">
              <w:rPr>
                <w:szCs w:val="28"/>
              </w:rPr>
              <w:lastRenderedPageBreak/>
              <w:t>Объясняют значение закаливания воздухом для укрепления здоровья и для развития физических способностей. Осуществляют самоконтрольза физической нагрузкой во время таких занятий. Применяют правила оказания помощи при обморожениях и травмах.</w:t>
            </w:r>
          </w:p>
        </w:tc>
      </w:tr>
      <w:tr w:rsidR="00895182" w:rsidRPr="00A83315" w:rsidTr="00517371">
        <w:tc>
          <w:tcPr>
            <w:tcW w:w="3970" w:type="dxa"/>
          </w:tcPr>
          <w:p w:rsidR="00895182" w:rsidRPr="00A83315" w:rsidRDefault="00895182" w:rsidP="00A83315">
            <w:pPr>
              <w:rPr>
                <w:b/>
                <w:szCs w:val="28"/>
              </w:rPr>
            </w:pPr>
            <w:r w:rsidRPr="00A83315">
              <w:rPr>
                <w:b/>
                <w:szCs w:val="28"/>
              </w:rPr>
              <w:lastRenderedPageBreak/>
              <w:t>Элементы единоборств</w:t>
            </w:r>
          </w:p>
        </w:tc>
        <w:tc>
          <w:tcPr>
            <w:tcW w:w="425" w:type="dxa"/>
          </w:tcPr>
          <w:p w:rsidR="00895182" w:rsidRPr="00A83315" w:rsidRDefault="00895182" w:rsidP="00A83315">
            <w:pPr>
              <w:rPr>
                <w:b/>
                <w:szCs w:val="28"/>
              </w:rPr>
            </w:pPr>
            <w:r w:rsidRPr="00A83315">
              <w:rPr>
                <w:b/>
                <w:szCs w:val="28"/>
              </w:rPr>
              <w:t xml:space="preserve">         </w:t>
            </w:r>
          </w:p>
        </w:tc>
        <w:tc>
          <w:tcPr>
            <w:tcW w:w="5387" w:type="dxa"/>
          </w:tcPr>
          <w:p w:rsidR="00895182" w:rsidRPr="00A83315" w:rsidRDefault="00895182" w:rsidP="00A83315">
            <w:pPr>
              <w:rPr>
                <w:szCs w:val="28"/>
              </w:rPr>
            </w:pPr>
            <w:r w:rsidRPr="00A83315">
              <w:rPr>
                <w:szCs w:val="28"/>
              </w:rPr>
              <w:t>Описывают технику выполнения приёмов в единоборствах, осваивают её самостоятельно. Применяют упражнения в единоборствах для развития соответствующих физических способностей. Изучают историю различных единоборств.</w:t>
            </w:r>
          </w:p>
          <w:p w:rsidR="00895182" w:rsidRPr="00A83315" w:rsidRDefault="00895182" w:rsidP="00A83315">
            <w:pPr>
              <w:rPr>
                <w:szCs w:val="28"/>
              </w:rPr>
            </w:pPr>
            <w:r w:rsidRPr="00A83315">
              <w:rPr>
                <w:szCs w:val="28"/>
              </w:rPr>
              <w:t>Соблюдают правила техники безопасности при занятиях единоборствами. Применяют освоенные упражнения и подвижные игры для развития координационных способностей.</w:t>
            </w:r>
          </w:p>
          <w:p w:rsidR="00895182" w:rsidRPr="00A83315" w:rsidRDefault="00895182" w:rsidP="00A83315">
            <w:pPr>
              <w:rPr>
                <w:szCs w:val="28"/>
              </w:rPr>
            </w:pPr>
            <w:r w:rsidRPr="00A83315">
              <w:rPr>
                <w:szCs w:val="28"/>
              </w:rPr>
              <w:t xml:space="preserve">Раскрывают важность значения занятиями единоборствами для развития силовых качеств и силовой выносливости. </w:t>
            </w:r>
          </w:p>
          <w:p w:rsidR="00895182" w:rsidRPr="00A83315" w:rsidRDefault="00895182" w:rsidP="00A83315">
            <w:pPr>
              <w:rPr>
                <w:szCs w:val="28"/>
              </w:rPr>
            </w:pPr>
            <w:r w:rsidRPr="00A83315">
              <w:rPr>
                <w:szCs w:val="28"/>
              </w:rPr>
              <w:t xml:space="preserve">Составляют простейшие комбинации упражнений, оказывают учителю помощь в подготовке мест для занятий.           </w:t>
            </w:r>
          </w:p>
        </w:tc>
      </w:tr>
    </w:tbl>
    <w:p w:rsidR="00895182" w:rsidRPr="00A83315" w:rsidRDefault="00895182" w:rsidP="00A83315">
      <w:pPr>
        <w:rPr>
          <w:szCs w:val="28"/>
        </w:rPr>
        <w:sectPr w:rsidR="00895182" w:rsidRPr="00A83315" w:rsidSect="00517371">
          <w:pgSz w:w="11906" w:h="16838"/>
          <w:pgMar w:top="1134" w:right="567" w:bottom="1134" w:left="1701" w:header="708" w:footer="545" w:gutter="0"/>
          <w:cols w:space="708"/>
          <w:titlePg/>
          <w:docGrid w:linePitch="381"/>
        </w:sectPr>
      </w:pPr>
    </w:p>
    <w:p w:rsidR="00895182" w:rsidRPr="00A83315" w:rsidRDefault="00895182" w:rsidP="00A83315">
      <w:pPr>
        <w:pStyle w:val="3a"/>
      </w:pPr>
      <w:bookmarkStart w:id="157" w:name="_Toc453968194"/>
      <w:bookmarkStart w:id="158" w:name="_Toc435412720"/>
      <w:bookmarkStart w:id="159" w:name="_Toc67583820"/>
      <w:r w:rsidRPr="00A83315">
        <w:lastRenderedPageBreak/>
        <w:t>Экология</w:t>
      </w:r>
      <w:bookmarkEnd w:id="157"/>
      <w:bookmarkEnd w:id="159"/>
    </w:p>
    <w:p w:rsidR="00895182" w:rsidRPr="00A83315" w:rsidRDefault="00895182" w:rsidP="00A83315">
      <w:pPr>
        <w:rPr>
          <w:szCs w:val="28"/>
        </w:rPr>
      </w:pPr>
    </w:p>
    <w:p w:rsidR="00895182" w:rsidRPr="00A83315" w:rsidRDefault="00895182" w:rsidP="00A83315">
      <w:pPr>
        <w:rPr>
          <w:szCs w:val="28"/>
        </w:rPr>
      </w:pPr>
      <w:r w:rsidRPr="00A83315">
        <w:rPr>
          <w:rFonts w:eastAsia="Times New Roman"/>
          <w:szCs w:val="28"/>
        </w:rPr>
        <w:t xml:space="preserve">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A83315">
        <w:rPr>
          <w:szCs w:val="28"/>
        </w:rPr>
        <w:t>ФГОС СОО</w:t>
      </w:r>
      <w:r w:rsidRPr="00A83315">
        <w:rPr>
          <w:rFonts w:eastAsia="Times New Roman"/>
          <w:szCs w:val="28"/>
        </w:rPr>
        <w:t xml:space="preserve"> и основными положениями Концепции общего экологического образования в интересах устойчивого развития. </w:t>
      </w:r>
    </w:p>
    <w:p w:rsidR="00895182" w:rsidRPr="00A83315" w:rsidRDefault="00895182" w:rsidP="00A83315">
      <w:pPr>
        <w:ind w:firstLine="0"/>
        <w:rPr>
          <w:rFonts w:eastAsia="Times New Roman"/>
          <w:szCs w:val="28"/>
        </w:rPr>
      </w:pPr>
      <w:r w:rsidRPr="00A83315">
        <w:rPr>
          <w:rFonts w:eastAsia="Times New Roman"/>
          <w:szCs w:val="28"/>
        </w:rPr>
        <w:t xml:space="preserve">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895182" w:rsidRPr="00A83315" w:rsidRDefault="00895182" w:rsidP="00A83315">
      <w:pPr>
        <w:rPr>
          <w:rFonts w:eastAsia="Times New Roman"/>
          <w:szCs w:val="28"/>
        </w:rPr>
      </w:pPr>
      <w:r w:rsidRPr="00A83315">
        <w:rPr>
          <w:rFonts w:eastAsia="Times New Roman"/>
          <w:szCs w:val="28"/>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895182" w:rsidRPr="00A83315" w:rsidRDefault="00895182" w:rsidP="00A83315">
      <w:pPr>
        <w:rPr>
          <w:rFonts w:eastAsia="Times New Roman"/>
          <w:szCs w:val="28"/>
        </w:rPr>
      </w:pPr>
      <w:r w:rsidRPr="00A83315">
        <w:rPr>
          <w:rFonts w:eastAsia="Times New Roman"/>
          <w:szCs w:val="28"/>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895182" w:rsidRPr="00A83315" w:rsidRDefault="00895182" w:rsidP="00A83315">
      <w:pPr>
        <w:rPr>
          <w:szCs w:val="28"/>
        </w:rPr>
      </w:pPr>
      <w:r w:rsidRPr="00A83315">
        <w:rPr>
          <w:rFonts w:eastAsia="Times New Roman"/>
          <w:szCs w:val="28"/>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895182" w:rsidRPr="00A83315" w:rsidRDefault="00895182" w:rsidP="00A83315">
      <w:pPr>
        <w:rPr>
          <w:rFonts w:eastAsia="Times New Roman"/>
          <w:szCs w:val="28"/>
        </w:rPr>
      </w:pPr>
      <w:r w:rsidRPr="00A83315">
        <w:rPr>
          <w:rFonts w:eastAsia="Times New Roman"/>
          <w:szCs w:val="28"/>
        </w:rPr>
        <w:lastRenderedPageBreak/>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895182" w:rsidRPr="00A83315" w:rsidRDefault="00895182" w:rsidP="00A83315">
      <w:pPr>
        <w:rPr>
          <w:szCs w:val="28"/>
        </w:rPr>
      </w:pPr>
    </w:p>
    <w:p w:rsidR="00895182" w:rsidRPr="00A83315" w:rsidRDefault="00895182" w:rsidP="00A83315">
      <w:pPr>
        <w:rPr>
          <w:rFonts w:eastAsia="Times New Roman"/>
          <w:b/>
          <w:szCs w:val="28"/>
        </w:rPr>
      </w:pPr>
      <w:r w:rsidRPr="00A83315">
        <w:rPr>
          <w:rFonts w:eastAsia="Times New Roman"/>
          <w:b/>
          <w:szCs w:val="28"/>
        </w:rPr>
        <w:t>Базовый уровень</w:t>
      </w:r>
    </w:p>
    <w:p w:rsidR="00895182" w:rsidRPr="00A83315" w:rsidRDefault="00895182" w:rsidP="00A83315">
      <w:pPr>
        <w:rPr>
          <w:rFonts w:eastAsia="Times New Roman"/>
          <w:szCs w:val="28"/>
        </w:rPr>
      </w:pPr>
      <w:r w:rsidRPr="00A83315">
        <w:rPr>
          <w:rFonts w:eastAsia="Times New Roman"/>
          <w:b/>
          <w:szCs w:val="28"/>
        </w:rPr>
        <w:t>Введение</w:t>
      </w:r>
    </w:p>
    <w:p w:rsidR="00895182" w:rsidRPr="00A83315" w:rsidRDefault="00895182" w:rsidP="00A83315">
      <w:pPr>
        <w:rPr>
          <w:szCs w:val="28"/>
        </w:rPr>
      </w:pPr>
      <w:r w:rsidRPr="00A83315">
        <w:rPr>
          <w:rFonts w:eastAsia="Times New Roman"/>
          <w:color w:val="000000"/>
          <w:szCs w:val="28"/>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A83315">
        <w:rPr>
          <w:rFonts w:eastAsia="Times New Roman"/>
          <w:i/>
          <w:iCs/>
          <w:color w:val="000000"/>
          <w:szCs w:val="28"/>
          <w:lang w:eastAsia="ru-RU"/>
        </w:rPr>
        <w:t xml:space="preserve">Эволюция развития экосистем. </w:t>
      </w:r>
      <w:r w:rsidRPr="00A83315">
        <w:rPr>
          <w:rFonts w:eastAsia="Times New Roman"/>
          <w:color w:val="000000"/>
          <w:szCs w:val="28"/>
          <w:lang w:eastAsia="ru-RU"/>
        </w:rPr>
        <w:t xml:space="preserve">Естественные и антропогенные экосистемы. Проблемы рационального использования экосистем. </w:t>
      </w:r>
      <w:r w:rsidRPr="00A83315">
        <w:rPr>
          <w:rFonts w:eastAsia="Times New Roman"/>
          <w:i/>
          <w:iCs/>
          <w:color w:val="000000"/>
          <w:szCs w:val="28"/>
          <w:lang w:eastAsia="ru-RU"/>
        </w:rPr>
        <w:t xml:space="preserve">Промышленные техносистемы. </w:t>
      </w:r>
      <w:r w:rsidRPr="00A83315">
        <w:rPr>
          <w:rFonts w:eastAsia="Times New Roman"/>
          <w:color w:val="000000"/>
          <w:szCs w:val="28"/>
          <w:lang w:eastAsia="ru-RU"/>
        </w:rPr>
        <w:t>Биосфера и ноосфера.</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Система «человек–общество–природа»</w:t>
      </w:r>
    </w:p>
    <w:p w:rsidR="00895182" w:rsidRPr="00A83315" w:rsidRDefault="00895182" w:rsidP="00A83315">
      <w:pPr>
        <w:rPr>
          <w:szCs w:val="28"/>
        </w:rPr>
      </w:pPr>
      <w:r w:rsidRPr="00A83315">
        <w:rPr>
          <w:rFonts w:eastAsia="Times New Roman"/>
          <w:szCs w:val="28"/>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895182" w:rsidRPr="00A83315" w:rsidRDefault="00895182" w:rsidP="00A83315">
      <w:pPr>
        <w:rPr>
          <w:szCs w:val="28"/>
        </w:rPr>
      </w:pPr>
      <w:r w:rsidRPr="00A83315">
        <w:rPr>
          <w:rFonts w:eastAsia="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895182" w:rsidRPr="00A83315" w:rsidRDefault="00895182" w:rsidP="00A83315">
      <w:pPr>
        <w:rPr>
          <w:szCs w:val="28"/>
        </w:rPr>
      </w:pPr>
      <w:r w:rsidRPr="00A83315">
        <w:rPr>
          <w:rFonts w:eastAsia="Times New Roman"/>
          <w:szCs w:val="28"/>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r w:rsidRPr="00A83315">
        <w:rPr>
          <w:rFonts w:eastAsia="Times New Roman"/>
          <w:szCs w:val="28"/>
          <w:highlight w:val="yellow"/>
        </w:rPr>
        <w:t xml:space="preserve"> </w:t>
      </w:r>
    </w:p>
    <w:p w:rsidR="00895182" w:rsidRPr="00A83315" w:rsidRDefault="00895182" w:rsidP="00A83315">
      <w:pPr>
        <w:rPr>
          <w:rFonts w:eastAsia="Times New Roman"/>
          <w:b/>
          <w:szCs w:val="28"/>
        </w:rPr>
      </w:pPr>
    </w:p>
    <w:p w:rsidR="00895182" w:rsidRPr="00A83315" w:rsidRDefault="00895182" w:rsidP="00A83315">
      <w:pPr>
        <w:rPr>
          <w:szCs w:val="28"/>
        </w:rPr>
      </w:pPr>
      <w:r w:rsidRPr="00A83315">
        <w:rPr>
          <w:rFonts w:eastAsia="Times New Roman"/>
          <w:b/>
          <w:szCs w:val="28"/>
        </w:rPr>
        <w:t>Экологические последствия хозяйственной деятельности человека</w:t>
      </w:r>
    </w:p>
    <w:p w:rsidR="00895182" w:rsidRPr="00A83315" w:rsidRDefault="00895182" w:rsidP="00A83315">
      <w:pPr>
        <w:rPr>
          <w:rFonts w:eastAsia="Times New Roman"/>
          <w:szCs w:val="28"/>
        </w:rPr>
      </w:pPr>
      <w:r w:rsidRPr="00A83315">
        <w:rPr>
          <w:rFonts w:eastAsia="Times New Roman"/>
          <w:szCs w:val="28"/>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w:t>
      </w:r>
      <w:r w:rsidRPr="00A83315">
        <w:rPr>
          <w:rFonts w:eastAsia="Times New Roman"/>
          <w:szCs w:val="28"/>
        </w:rPr>
        <w:lastRenderedPageBreak/>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895182" w:rsidRPr="00A83315" w:rsidRDefault="00895182" w:rsidP="00A83315">
      <w:pPr>
        <w:rPr>
          <w:rFonts w:eastAsia="Times New Roman"/>
          <w:i/>
          <w:szCs w:val="28"/>
        </w:rPr>
      </w:pPr>
      <w:r w:rsidRPr="00A83315">
        <w:rPr>
          <w:rFonts w:eastAsia="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A83315">
        <w:rPr>
          <w:rFonts w:eastAsia="Times New Roman"/>
          <w:i/>
          <w:iCs/>
          <w:szCs w:val="28"/>
        </w:rPr>
        <w:t>Экологические последствия в разных сферах деятельности.</w:t>
      </w:r>
    </w:p>
    <w:p w:rsidR="00895182" w:rsidRPr="00A83315" w:rsidRDefault="00895182" w:rsidP="00A83315">
      <w:pPr>
        <w:rPr>
          <w:szCs w:val="28"/>
        </w:rPr>
      </w:pPr>
      <w:r w:rsidRPr="00A83315">
        <w:rPr>
          <w:rFonts w:eastAsia="Times New Roman"/>
          <w:szCs w:val="28"/>
        </w:rPr>
        <w:t xml:space="preserve">Загрязнение природной среды. Физическое, химическое и биологическое загрязнение окружающей среды. </w:t>
      </w:r>
      <w:r w:rsidRPr="00A83315">
        <w:rPr>
          <w:rFonts w:eastAsia="Times New Roman"/>
          <w:i/>
          <w:szCs w:val="28"/>
        </w:rPr>
        <w:t>Экологические последствия в конкретной экологической ситуации.</w:t>
      </w:r>
    </w:p>
    <w:p w:rsidR="00895182" w:rsidRPr="00A83315" w:rsidRDefault="00895182" w:rsidP="00A83315">
      <w:pPr>
        <w:rPr>
          <w:rFonts w:eastAsia="Times New Roman"/>
          <w:szCs w:val="28"/>
        </w:rPr>
      </w:pPr>
      <w:r w:rsidRPr="00A83315">
        <w:rPr>
          <w:rFonts w:eastAsia="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895182" w:rsidRPr="00A83315" w:rsidRDefault="00895182" w:rsidP="00A83315">
      <w:pPr>
        <w:rPr>
          <w:rFonts w:eastAsia="Times New Roman"/>
          <w:i/>
          <w:szCs w:val="28"/>
        </w:rPr>
      </w:pPr>
      <w:r w:rsidRPr="00A83315">
        <w:rPr>
          <w:rFonts w:eastAsia="Times New Roman"/>
          <w:szCs w:val="28"/>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A83315">
        <w:rPr>
          <w:rFonts w:eastAsia="Times New Roman"/>
          <w:i/>
          <w:szCs w:val="28"/>
        </w:rPr>
        <w:t>Поля концентрации загрязняющих веществ производственных и бытовых объектов.</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Ресурсосбережение</w:t>
      </w:r>
    </w:p>
    <w:p w:rsidR="00895182" w:rsidRPr="00A83315" w:rsidRDefault="00895182" w:rsidP="00A83315">
      <w:pPr>
        <w:rPr>
          <w:szCs w:val="28"/>
        </w:rPr>
      </w:pPr>
      <w:r w:rsidRPr="00A83315">
        <w:rPr>
          <w:rFonts w:eastAsia="Times New Roman"/>
          <w:szCs w:val="28"/>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895182" w:rsidRPr="00A83315" w:rsidRDefault="00895182" w:rsidP="00A83315">
      <w:pPr>
        <w:rPr>
          <w:szCs w:val="28"/>
        </w:rPr>
      </w:pPr>
      <w:r w:rsidRPr="00A83315">
        <w:rPr>
          <w:rFonts w:eastAsia="Times New Roman"/>
          <w:szCs w:val="28"/>
        </w:rPr>
        <w:t xml:space="preserve">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w:t>
      </w:r>
      <w:r w:rsidRPr="00A83315">
        <w:rPr>
          <w:rFonts w:eastAsia="Times New Roman"/>
          <w:szCs w:val="28"/>
        </w:rPr>
        <w:lastRenderedPageBreak/>
        <w:t>ресурсосбережение в повседневной жизни.</w:t>
      </w:r>
      <w:r w:rsidRPr="00A83315">
        <w:rPr>
          <w:rFonts w:eastAsia="Times New Roman"/>
          <w:b/>
          <w:szCs w:val="28"/>
        </w:rPr>
        <w:t xml:space="preserve"> </w:t>
      </w:r>
      <w:r w:rsidRPr="00A83315">
        <w:rPr>
          <w:rFonts w:eastAsia="Times New Roman"/>
          <w:szCs w:val="28"/>
        </w:rPr>
        <w:t>Тенденции и перспективы развития энергетики.</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Взаимоотношения человека с окружающей средой</w:t>
      </w:r>
    </w:p>
    <w:p w:rsidR="00895182" w:rsidRPr="00A83315" w:rsidRDefault="00895182" w:rsidP="00A83315">
      <w:pPr>
        <w:rPr>
          <w:rFonts w:eastAsia="Times New Roman"/>
          <w:szCs w:val="28"/>
        </w:rPr>
      </w:pPr>
      <w:r w:rsidRPr="00A83315">
        <w:rPr>
          <w:rFonts w:eastAsia="Times New Roman"/>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895182" w:rsidRPr="00A83315" w:rsidRDefault="00895182" w:rsidP="00A83315">
      <w:pPr>
        <w:rPr>
          <w:rFonts w:eastAsia="Times New Roman"/>
          <w:szCs w:val="28"/>
        </w:rPr>
      </w:pPr>
      <w:r w:rsidRPr="00A83315">
        <w:rPr>
          <w:rFonts w:eastAsia="Times New Roman"/>
          <w:szCs w:val="28"/>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895182" w:rsidRPr="00A83315" w:rsidRDefault="00895182" w:rsidP="00A83315">
      <w:pPr>
        <w:rPr>
          <w:szCs w:val="28"/>
        </w:rPr>
      </w:pPr>
    </w:p>
    <w:p w:rsidR="00895182" w:rsidRPr="00A83315" w:rsidRDefault="00895182" w:rsidP="00A83315">
      <w:pPr>
        <w:rPr>
          <w:szCs w:val="28"/>
        </w:rPr>
      </w:pPr>
      <w:r w:rsidRPr="00A83315">
        <w:rPr>
          <w:rFonts w:eastAsia="Times New Roman"/>
          <w:b/>
          <w:szCs w:val="28"/>
        </w:rPr>
        <w:t>Экологическое проектирование</w:t>
      </w:r>
    </w:p>
    <w:p w:rsidR="00895182" w:rsidRPr="00A83315" w:rsidRDefault="00895182" w:rsidP="00A83315">
      <w:pPr>
        <w:rPr>
          <w:szCs w:val="28"/>
        </w:rPr>
      </w:pPr>
      <w:r w:rsidRPr="00A83315">
        <w:rPr>
          <w:rFonts w:eastAsia="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895182" w:rsidRPr="00A83315" w:rsidRDefault="00895182" w:rsidP="00A83315">
      <w:pPr>
        <w:pStyle w:val="3a"/>
      </w:pPr>
      <w:bookmarkStart w:id="160" w:name="_Toc453968195"/>
    </w:p>
    <w:p w:rsidR="00895182" w:rsidRPr="00A83315" w:rsidRDefault="00895182" w:rsidP="00A83315">
      <w:pPr>
        <w:pStyle w:val="3a"/>
      </w:pPr>
      <w:bookmarkStart w:id="161" w:name="_Toc67583821"/>
      <w:r w:rsidRPr="00A83315">
        <w:t>Основы безопасности жизнедеятельности</w:t>
      </w:r>
      <w:bookmarkStart w:id="162" w:name="_Toc435412721"/>
      <w:bookmarkEnd w:id="158"/>
      <w:bookmarkEnd w:id="160"/>
      <w:bookmarkEnd w:id="161"/>
    </w:p>
    <w:p w:rsidR="00895182" w:rsidRPr="00A83315" w:rsidRDefault="00895182" w:rsidP="00A83315">
      <w:pPr>
        <w:rPr>
          <w:szCs w:val="28"/>
        </w:rPr>
      </w:pPr>
    </w:p>
    <w:p w:rsidR="00895182" w:rsidRPr="00A83315" w:rsidRDefault="00895182" w:rsidP="00A83315">
      <w:pPr>
        <w:rPr>
          <w:szCs w:val="28"/>
        </w:rPr>
      </w:pPr>
      <w:r w:rsidRPr="00A83315">
        <w:rPr>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w:t>
      </w:r>
      <w:r w:rsidRPr="00A83315">
        <w:rPr>
          <w:szCs w:val="28"/>
        </w:rPr>
        <w:lastRenderedPageBreak/>
        <w:t>окружающего мира, а также готовности к выполнению гражданского долга по защите Отечества.</w:t>
      </w:r>
    </w:p>
    <w:p w:rsidR="00895182" w:rsidRPr="00A83315" w:rsidRDefault="00895182" w:rsidP="00A83315">
      <w:pPr>
        <w:rPr>
          <w:szCs w:val="28"/>
        </w:rPr>
      </w:pPr>
      <w:r w:rsidRPr="00A83315">
        <w:rPr>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95182" w:rsidRPr="00A83315" w:rsidRDefault="00895182" w:rsidP="00A83315">
      <w:pPr>
        <w:rPr>
          <w:szCs w:val="28"/>
        </w:rPr>
      </w:pPr>
      <w:r w:rsidRPr="00A83315">
        <w:rPr>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95182" w:rsidRPr="00A83315" w:rsidRDefault="00895182" w:rsidP="00A83315">
      <w:pPr>
        <w:rPr>
          <w:szCs w:val="28"/>
        </w:rPr>
      </w:pPr>
      <w:r w:rsidRPr="00A83315">
        <w:rPr>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95182" w:rsidRPr="00A83315" w:rsidRDefault="00895182" w:rsidP="00A83315">
      <w:pPr>
        <w:rPr>
          <w:szCs w:val="28"/>
        </w:rPr>
      </w:pPr>
      <w:r w:rsidRPr="00A83315">
        <w:rPr>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95182" w:rsidRPr="00A83315" w:rsidRDefault="00895182" w:rsidP="00A83315">
      <w:pPr>
        <w:rPr>
          <w:szCs w:val="28"/>
        </w:rPr>
      </w:pPr>
      <w:r w:rsidRPr="00A83315">
        <w:rPr>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95182" w:rsidRPr="00A83315" w:rsidRDefault="00895182" w:rsidP="00A83315">
      <w:pPr>
        <w:rPr>
          <w:szCs w:val="28"/>
        </w:rPr>
      </w:pPr>
      <w:r w:rsidRPr="00A83315">
        <w:rPr>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95182" w:rsidRPr="00A83315" w:rsidRDefault="00895182" w:rsidP="00A83315">
      <w:pPr>
        <w:rPr>
          <w:szCs w:val="28"/>
        </w:rPr>
      </w:pPr>
      <w:r w:rsidRPr="00A83315">
        <w:rPr>
          <w:szCs w:val="28"/>
        </w:rPr>
        <w:lastRenderedPageBreak/>
        <w:t>Модуль «Основы здорового образа жизни» раскрывает основы здорового образа жизни.</w:t>
      </w:r>
    </w:p>
    <w:p w:rsidR="00895182" w:rsidRPr="00A83315" w:rsidRDefault="00895182" w:rsidP="00A83315">
      <w:pPr>
        <w:rPr>
          <w:szCs w:val="28"/>
        </w:rPr>
      </w:pPr>
      <w:r w:rsidRPr="00A83315">
        <w:rPr>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95182" w:rsidRPr="00A83315" w:rsidRDefault="00895182" w:rsidP="00A83315">
      <w:pPr>
        <w:rPr>
          <w:szCs w:val="28"/>
        </w:rPr>
      </w:pPr>
      <w:r w:rsidRPr="00A83315">
        <w:rPr>
          <w:szCs w:val="28"/>
        </w:rPr>
        <w:t>Модуль «Основы обороны государства» раскрывает вопросы, связанные с</w:t>
      </w:r>
      <w:r w:rsidRPr="00A83315">
        <w:rPr>
          <w:b/>
          <w:szCs w:val="28"/>
        </w:rPr>
        <w:t xml:space="preserve"> </w:t>
      </w:r>
      <w:r w:rsidRPr="00A83315">
        <w:rPr>
          <w:szCs w:val="28"/>
        </w:rPr>
        <w:t>состоянием и тенденциями развития современного мира и России, а также факторы и источники угроз и основы обороны РФ.</w:t>
      </w:r>
    </w:p>
    <w:p w:rsidR="00895182" w:rsidRPr="00A83315" w:rsidRDefault="00895182" w:rsidP="00A83315">
      <w:pPr>
        <w:rPr>
          <w:szCs w:val="28"/>
        </w:rPr>
      </w:pPr>
      <w:r w:rsidRPr="00A83315">
        <w:rPr>
          <w:szCs w:val="28"/>
        </w:rPr>
        <w:t>Модуль «Правовые основы военной службы» включает вопросы</w:t>
      </w:r>
      <w:r w:rsidRPr="00A83315">
        <w:rPr>
          <w:b/>
          <w:szCs w:val="28"/>
        </w:rPr>
        <w:t xml:space="preserve"> </w:t>
      </w:r>
      <w:r w:rsidRPr="00A83315">
        <w:rPr>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95182" w:rsidRPr="00A83315" w:rsidRDefault="00895182" w:rsidP="00A83315">
      <w:pPr>
        <w:rPr>
          <w:szCs w:val="28"/>
        </w:rPr>
      </w:pPr>
      <w:r w:rsidRPr="00A83315">
        <w:rPr>
          <w:szCs w:val="28"/>
        </w:rPr>
        <w:t>Модуль «Элементы начальной военной подготовки» раскрывает вопросы строевой, огневой, тактической подготовки.</w:t>
      </w:r>
    </w:p>
    <w:p w:rsidR="00895182" w:rsidRPr="00A83315" w:rsidRDefault="00895182" w:rsidP="00A83315">
      <w:pPr>
        <w:rPr>
          <w:szCs w:val="28"/>
        </w:rPr>
      </w:pPr>
      <w:r w:rsidRPr="00A83315">
        <w:rPr>
          <w:szCs w:val="28"/>
        </w:rPr>
        <w:t>Модуль «Военно-профессиональная деятельность» раскрывает вопросы военно-профессиональной деятельности гражданина.</w:t>
      </w:r>
    </w:p>
    <w:p w:rsidR="00895182" w:rsidRPr="00A83315" w:rsidRDefault="00895182" w:rsidP="00A83315">
      <w:pPr>
        <w:rPr>
          <w:szCs w:val="28"/>
        </w:rPr>
      </w:pPr>
      <w:r w:rsidRPr="00A83315">
        <w:rPr>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95182" w:rsidRPr="00A83315" w:rsidRDefault="00895182" w:rsidP="00A83315">
      <w:pPr>
        <w:rPr>
          <w:szCs w:val="28"/>
        </w:rPr>
      </w:pPr>
      <w:r w:rsidRPr="00A83315">
        <w:rPr>
          <w:szCs w:val="28"/>
        </w:rPr>
        <w:t>«Основы безопасности жизнедеятельности» как учебный предмет обеспечивает:</w:t>
      </w:r>
    </w:p>
    <w:p w:rsidR="00895182" w:rsidRPr="00A83315" w:rsidRDefault="00895182" w:rsidP="00A83315">
      <w:pPr>
        <w:pStyle w:val="a0"/>
        <w:rPr>
          <w:szCs w:val="28"/>
        </w:rPr>
      </w:pPr>
      <w:r w:rsidRPr="00A83315">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95182" w:rsidRPr="00A83315" w:rsidRDefault="00895182" w:rsidP="00A83315">
      <w:pPr>
        <w:pStyle w:val="a0"/>
        <w:rPr>
          <w:szCs w:val="28"/>
        </w:rPr>
      </w:pPr>
      <w:r w:rsidRPr="00A83315">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895182" w:rsidRPr="00A83315" w:rsidRDefault="00895182" w:rsidP="00A83315">
      <w:pPr>
        <w:pStyle w:val="a0"/>
        <w:rPr>
          <w:szCs w:val="28"/>
        </w:rPr>
      </w:pPr>
      <w:r w:rsidRPr="00A83315">
        <w:rPr>
          <w:szCs w:val="28"/>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95182" w:rsidRPr="00A83315" w:rsidRDefault="00895182" w:rsidP="00A83315">
      <w:pPr>
        <w:pStyle w:val="a0"/>
        <w:rPr>
          <w:szCs w:val="28"/>
        </w:rPr>
      </w:pPr>
      <w:r w:rsidRPr="00A83315">
        <w:rPr>
          <w:szCs w:val="28"/>
        </w:rPr>
        <w:t>умение действовать индивидуально и в группе в опасных и чрезвычайных ситуациях;</w:t>
      </w:r>
    </w:p>
    <w:p w:rsidR="00895182" w:rsidRPr="00A83315" w:rsidRDefault="00895182" w:rsidP="00A83315">
      <w:pPr>
        <w:pStyle w:val="a0"/>
        <w:rPr>
          <w:szCs w:val="28"/>
        </w:rPr>
      </w:pPr>
      <w:r w:rsidRPr="00A83315">
        <w:rPr>
          <w:szCs w:val="28"/>
        </w:rPr>
        <w:t>формирование морально-психологических и физических качеств гражданина, необходимых для прохождения военной службы;</w:t>
      </w:r>
    </w:p>
    <w:p w:rsidR="00895182" w:rsidRPr="00A83315" w:rsidRDefault="00895182" w:rsidP="00A83315">
      <w:pPr>
        <w:pStyle w:val="a0"/>
        <w:rPr>
          <w:szCs w:val="28"/>
        </w:rPr>
      </w:pPr>
      <w:r w:rsidRPr="00A83315">
        <w:rPr>
          <w:szCs w:val="28"/>
        </w:rPr>
        <w:t>воспитание патриотизма, уважения к историческому и культурному прошлому России и ее Вооруженным Силам;</w:t>
      </w:r>
    </w:p>
    <w:p w:rsidR="00895182" w:rsidRPr="00A83315" w:rsidRDefault="00895182" w:rsidP="00A83315">
      <w:pPr>
        <w:pStyle w:val="a0"/>
        <w:rPr>
          <w:szCs w:val="28"/>
        </w:rPr>
      </w:pPr>
      <w:r w:rsidRPr="00A83315">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95182" w:rsidRPr="00A83315" w:rsidRDefault="00895182" w:rsidP="00A83315">
      <w:pPr>
        <w:pStyle w:val="a0"/>
        <w:rPr>
          <w:szCs w:val="28"/>
        </w:rPr>
      </w:pPr>
      <w:r w:rsidRPr="00A83315">
        <w:rPr>
          <w:szCs w:val="28"/>
        </w:rPr>
        <w:t>приобретение навыков в области гражданской обороны;</w:t>
      </w:r>
    </w:p>
    <w:p w:rsidR="00895182" w:rsidRPr="00A83315" w:rsidRDefault="00895182" w:rsidP="00A83315">
      <w:pPr>
        <w:pStyle w:val="a0"/>
        <w:rPr>
          <w:szCs w:val="28"/>
        </w:rPr>
      </w:pPr>
      <w:r w:rsidRPr="00A83315">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95182" w:rsidRPr="00A83315" w:rsidRDefault="00895182" w:rsidP="00A83315">
      <w:pPr>
        <w:rPr>
          <w:szCs w:val="28"/>
        </w:rPr>
      </w:pPr>
      <w:r w:rsidRPr="00A83315">
        <w:rPr>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95182" w:rsidRPr="00A83315" w:rsidRDefault="00895182" w:rsidP="00A83315">
      <w:pPr>
        <w:rPr>
          <w:szCs w:val="28"/>
        </w:rPr>
      </w:pPr>
      <w:r w:rsidRPr="00A83315">
        <w:rPr>
          <w:szCs w:val="28"/>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w:t>
      </w:r>
      <w:r w:rsidRPr="00A83315">
        <w:rPr>
          <w:szCs w:val="28"/>
        </w:rPr>
        <w:lastRenderedPageBreak/>
        <w:t>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895182" w:rsidRPr="00A83315" w:rsidRDefault="00895182" w:rsidP="00A83315">
      <w:pPr>
        <w:rPr>
          <w:szCs w:val="28"/>
        </w:rPr>
      </w:pPr>
    </w:p>
    <w:p w:rsidR="00895182" w:rsidRPr="00A83315" w:rsidRDefault="00895182" w:rsidP="00A83315">
      <w:pPr>
        <w:rPr>
          <w:szCs w:val="28"/>
        </w:rPr>
      </w:pPr>
      <w:r w:rsidRPr="00A83315">
        <w:rPr>
          <w:b/>
          <w:szCs w:val="28"/>
        </w:rPr>
        <w:t>Базовый уровень</w:t>
      </w:r>
    </w:p>
    <w:p w:rsidR="00895182" w:rsidRPr="00A83315" w:rsidRDefault="00895182" w:rsidP="00A83315">
      <w:pPr>
        <w:rPr>
          <w:szCs w:val="28"/>
        </w:rPr>
      </w:pPr>
      <w:r w:rsidRPr="00A83315">
        <w:rPr>
          <w:b/>
          <w:szCs w:val="28"/>
        </w:rPr>
        <w:t>Основы комплексной безопасности</w:t>
      </w:r>
    </w:p>
    <w:p w:rsidR="00895182" w:rsidRPr="00A83315" w:rsidRDefault="00895182" w:rsidP="00A83315">
      <w:pPr>
        <w:rPr>
          <w:szCs w:val="28"/>
        </w:rPr>
      </w:pPr>
      <w:r w:rsidRPr="00A83315">
        <w:rPr>
          <w:szCs w:val="28"/>
        </w:rPr>
        <w:t xml:space="preserve">Экологическая безопасность и охрана окружающей среды. </w:t>
      </w:r>
      <w:r w:rsidRPr="00A83315">
        <w:rPr>
          <w:i/>
          <w:szCs w:val="28"/>
        </w:rPr>
        <w:t xml:space="preserve">Влияние экологической безопасности на национальную безопасность РФ. </w:t>
      </w:r>
      <w:r w:rsidRPr="00A83315">
        <w:rPr>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895182" w:rsidRPr="00A83315" w:rsidRDefault="00895182" w:rsidP="00A83315">
      <w:pPr>
        <w:rPr>
          <w:szCs w:val="28"/>
        </w:rPr>
      </w:pPr>
      <w:r w:rsidRPr="00A83315">
        <w:rPr>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95182" w:rsidRPr="00A83315" w:rsidRDefault="00895182" w:rsidP="00A83315">
      <w:pPr>
        <w:rPr>
          <w:szCs w:val="28"/>
        </w:rPr>
      </w:pPr>
      <w:r w:rsidRPr="00A83315">
        <w:rPr>
          <w:szCs w:val="28"/>
        </w:rPr>
        <w:t>Явные и скрытые опасности современных молодежных хобби. Последствия и ответственность.</w:t>
      </w:r>
    </w:p>
    <w:p w:rsidR="00895182" w:rsidRPr="00A83315" w:rsidRDefault="00895182" w:rsidP="00A83315">
      <w:pPr>
        <w:rPr>
          <w:szCs w:val="28"/>
        </w:rPr>
      </w:pPr>
    </w:p>
    <w:p w:rsidR="00895182" w:rsidRPr="00A83315" w:rsidRDefault="00895182" w:rsidP="00A83315">
      <w:pPr>
        <w:rPr>
          <w:szCs w:val="28"/>
        </w:rPr>
      </w:pPr>
      <w:r w:rsidRPr="00A83315">
        <w:rPr>
          <w:b/>
          <w:szCs w:val="28"/>
        </w:rPr>
        <w:t>Защита населения Российской Федерации от опасных и чрезвычайных ситуаций</w:t>
      </w:r>
    </w:p>
    <w:p w:rsidR="00895182" w:rsidRPr="00A83315" w:rsidRDefault="00895182" w:rsidP="00A83315">
      <w:pPr>
        <w:rPr>
          <w:szCs w:val="28"/>
        </w:rPr>
      </w:pPr>
      <w:r w:rsidRPr="00A83315">
        <w:rPr>
          <w:szCs w:val="28"/>
        </w:rPr>
        <w:lastRenderedPageBreak/>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95182" w:rsidRPr="00A83315" w:rsidRDefault="00895182" w:rsidP="00A83315">
      <w:pPr>
        <w:rPr>
          <w:szCs w:val="28"/>
        </w:rPr>
      </w:pPr>
    </w:p>
    <w:p w:rsidR="00895182" w:rsidRPr="00A83315" w:rsidRDefault="00895182" w:rsidP="00A83315">
      <w:pPr>
        <w:rPr>
          <w:szCs w:val="28"/>
        </w:rPr>
      </w:pPr>
      <w:r w:rsidRPr="00A83315">
        <w:rPr>
          <w:b/>
          <w:szCs w:val="28"/>
        </w:rPr>
        <w:t>Основы противодействия экстремизму, терроризму и наркотизму в Российской Федерации</w:t>
      </w:r>
    </w:p>
    <w:p w:rsidR="00895182" w:rsidRPr="00A83315" w:rsidRDefault="00895182" w:rsidP="00A83315">
      <w:pPr>
        <w:rPr>
          <w:szCs w:val="28"/>
        </w:rPr>
      </w:pPr>
      <w:r w:rsidRPr="00A83315">
        <w:rPr>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95182" w:rsidRPr="00A83315" w:rsidRDefault="00895182" w:rsidP="00A83315">
      <w:pPr>
        <w:rPr>
          <w:szCs w:val="28"/>
        </w:rPr>
      </w:pPr>
      <w:r w:rsidRPr="00A83315">
        <w:rPr>
          <w:szCs w:val="28"/>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95182" w:rsidRPr="00A83315" w:rsidRDefault="00895182" w:rsidP="00A83315">
      <w:pPr>
        <w:rPr>
          <w:szCs w:val="28"/>
        </w:rPr>
      </w:pPr>
    </w:p>
    <w:p w:rsidR="00895182" w:rsidRPr="00A83315" w:rsidRDefault="00895182" w:rsidP="00A83315">
      <w:pPr>
        <w:rPr>
          <w:szCs w:val="28"/>
        </w:rPr>
      </w:pPr>
      <w:r w:rsidRPr="00A83315">
        <w:rPr>
          <w:b/>
          <w:szCs w:val="28"/>
        </w:rPr>
        <w:t>Основы здорового образа жизни</w:t>
      </w:r>
    </w:p>
    <w:p w:rsidR="00895182" w:rsidRPr="00A83315" w:rsidRDefault="00895182" w:rsidP="00A83315">
      <w:pPr>
        <w:rPr>
          <w:szCs w:val="28"/>
        </w:rPr>
      </w:pPr>
      <w:r w:rsidRPr="00A83315">
        <w:rPr>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95182" w:rsidRPr="00A83315" w:rsidRDefault="00895182" w:rsidP="00A83315">
      <w:pPr>
        <w:rPr>
          <w:b/>
          <w:szCs w:val="28"/>
        </w:rPr>
      </w:pPr>
    </w:p>
    <w:p w:rsidR="00895182" w:rsidRPr="00A83315" w:rsidRDefault="00895182" w:rsidP="00A83315">
      <w:pPr>
        <w:rPr>
          <w:szCs w:val="28"/>
        </w:rPr>
      </w:pPr>
      <w:r w:rsidRPr="00A83315">
        <w:rPr>
          <w:b/>
          <w:szCs w:val="28"/>
        </w:rPr>
        <w:t>Основы медицинских знаний и оказание первой помощи</w:t>
      </w:r>
    </w:p>
    <w:p w:rsidR="00895182" w:rsidRPr="00A83315" w:rsidRDefault="00895182" w:rsidP="00A83315">
      <w:pPr>
        <w:rPr>
          <w:szCs w:val="28"/>
        </w:rPr>
      </w:pPr>
      <w:r w:rsidRPr="00A83315">
        <w:rPr>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95182" w:rsidRPr="00A83315" w:rsidRDefault="00895182" w:rsidP="00A83315">
      <w:pPr>
        <w:rPr>
          <w:b/>
          <w:szCs w:val="28"/>
        </w:rPr>
      </w:pPr>
      <w:r w:rsidRPr="00A83315">
        <w:rPr>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A83315">
        <w:rPr>
          <w:b/>
          <w:szCs w:val="28"/>
        </w:rPr>
        <w:t xml:space="preserve"> </w:t>
      </w:r>
      <w:r w:rsidRPr="00A83315">
        <w:rPr>
          <w:szCs w:val="28"/>
        </w:rPr>
        <w:t>медицинского и санитарного назначения.</w:t>
      </w:r>
    </w:p>
    <w:p w:rsidR="00895182" w:rsidRPr="00A83315" w:rsidRDefault="00895182" w:rsidP="00A83315">
      <w:pPr>
        <w:rPr>
          <w:b/>
          <w:szCs w:val="28"/>
        </w:rPr>
      </w:pPr>
      <w:r w:rsidRPr="00A83315">
        <w:rPr>
          <w:b/>
          <w:szCs w:val="28"/>
        </w:rPr>
        <w:t>Основы обороны государства</w:t>
      </w:r>
    </w:p>
    <w:p w:rsidR="00895182" w:rsidRPr="00A83315" w:rsidRDefault="00895182" w:rsidP="00A83315">
      <w:pPr>
        <w:rPr>
          <w:szCs w:val="28"/>
        </w:rPr>
      </w:pPr>
      <w:r w:rsidRPr="00A83315">
        <w:rPr>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w:t>
      </w:r>
      <w:r w:rsidRPr="00A83315">
        <w:rPr>
          <w:szCs w:val="28"/>
        </w:rPr>
        <w:lastRenderedPageBreak/>
        <w:t xml:space="preserve">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83315">
        <w:rPr>
          <w:i/>
          <w:szCs w:val="28"/>
        </w:rPr>
        <w:t>Основные направления развития и строительства ВС РФ.</w:t>
      </w:r>
      <w:r w:rsidRPr="00A83315">
        <w:rPr>
          <w:szCs w:val="28"/>
        </w:rPr>
        <w:t xml:space="preserve"> </w:t>
      </w:r>
      <w:r w:rsidRPr="00A83315">
        <w:rPr>
          <w:i/>
          <w:szCs w:val="28"/>
        </w:rPr>
        <w:t>Модернизация вооружения, военной и специальной техники. Техническая оснащенность и ресурсное обеспечение ВС РФ.</w:t>
      </w:r>
    </w:p>
    <w:p w:rsidR="00895182" w:rsidRPr="00A83315" w:rsidRDefault="00895182" w:rsidP="00A83315">
      <w:pPr>
        <w:rPr>
          <w:b/>
          <w:szCs w:val="28"/>
        </w:rPr>
      </w:pPr>
    </w:p>
    <w:p w:rsidR="00895182" w:rsidRPr="00A83315" w:rsidRDefault="00895182" w:rsidP="00A83315">
      <w:pPr>
        <w:rPr>
          <w:szCs w:val="28"/>
        </w:rPr>
      </w:pPr>
      <w:r w:rsidRPr="00A83315">
        <w:rPr>
          <w:b/>
          <w:szCs w:val="28"/>
        </w:rPr>
        <w:t>Правовые основы военной службы</w:t>
      </w:r>
    </w:p>
    <w:p w:rsidR="00895182" w:rsidRPr="00A83315" w:rsidRDefault="00895182" w:rsidP="00A83315">
      <w:pPr>
        <w:rPr>
          <w:szCs w:val="28"/>
        </w:rPr>
      </w:pPr>
      <w:r w:rsidRPr="00A83315">
        <w:rPr>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95182" w:rsidRPr="00A83315" w:rsidRDefault="00895182" w:rsidP="00A83315">
      <w:pPr>
        <w:rPr>
          <w:szCs w:val="28"/>
        </w:rPr>
      </w:pPr>
    </w:p>
    <w:p w:rsidR="00895182" w:rsidRPr="00A83315" w:rsidRDefault="00895182" w:rsidP="00A83315">
      <w:pPr>
        <w:rPr>
          <w:szCs w:val="28"/>
        </w:rPr>
      </w:pPr>
      <w:r w:rsidRPr="00A83315">
        <w:rPr>
          <w:b/>
          <w:szCs w:val="28"/>
        </w:rPr>
        <w:t>Элементы начальной военной подготовки</w:t>
      </w:r>
    </w:p>
    <w:p w:rsidR="00895182" w:rsidRPr="00A83315" w:rsidRDefault="00895182" w:rsidP="00A83315">
      <w:pPr>
        <w:rPr>
          <w:szCs w:val="28"/>
        </w:rPr>
      </w:pPr>
      <w:r w:rsidRPr="00A83315">
        <w:rPr>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95182" w:rsidRPr="00A83315" w:rsidRDefault="00895182" w:rsidP="00A83315">
      <w:pPr>
        <w:rPr>
          <w:szCs w:val="28"/>
        </w:rPr>
      </w:pPr>
      <w:r w:rsidRPr="00A83315">
        <w:rPr>
          <w:szCs w:val="28"/>
        </w:rPr>
        <w:t xml:space="preserve">Назначение, боевые свойства и общее устройство автомата Калашникова. </w:t>
      </w:r>
      <w:r w:rsidRPr="00A83315">
        <w:rPr>
          <w:i/>
          <w:szCs w:val="28"/>
        </w:rPr>
        <w:t xml:space="preserve">Работа частей и механизмов автомата Калашникова при стрельбе. </w:t>
      </w:r>
      <w:r w:rsidRPr="00A83315">
        <w:rPr>
          <w:szCs w:val="28"/>
        </w:rPr>
        <w:t>Неполная разборка и сборка автомата Калашникова для чистки и смазки.</w:t>
      </w:r>
      <w:r w:rsidRPr="00A83315">
        <w:rPr>
          <w:i/>
          <w:szCs w:val="28"/>
        </w:rPr>
        <w:t xml:space="preserve"> </w:t>
      </w:r>
      <w:r w:rsidRPr="00A83315">
        <w:rPr>
          <w:szCs w:val="28"/>
        </w:rPr>
        <w:t xml:space="preserve">Хранение </w:t>
      </w:r>
      <w:r w:rsidRPr="00A83315">
        <w:rPr>
          <w:szCs w:val="28"/>
        </w:rPr>
        <w:lastRenderedPageBreak/>
        <w:t>автомата Калашникова. Устройство патрона.</w:t>
      </w:r>
      <w:r w:rsidRPr="00A83315">
        <w:rPr>
          <w:i/>
          <w:szCs w:val="28"/>
        </w:rPr>
        <w:t xml:space="preserve"> </w:t>
      </w:r>
      <w:r w:rsidRPr="00A83315">
        <w:rPr>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95182" w:rsidRPr="00A83315" w:rsidRDefault="00895182" w:rsidP="00A83315">
      <w:pPr>
        <w:rPr>
          <w:szCs w:val="28"/>
        </w:rPr>
      </w:pPr>
      <w:r w:rsidRPr="00A83315">
        <w:rPr>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95182" w:rsidRPr="00A83315" w:rsidRDefault="00895182" w:rsidP="00A83315">
      <w:pPr>
        <w:rPr>
          <w:b/>
          <w:szCs w:val="28"/>
        </w:rPr>
      </w:pPr>
    </w:p>
    <w:p w:rsidR="00895182" w:rsidRPr="00A83315" w:rsidRDefault="00895182" w:rsidP="00A83315">
      <w:pPr>
        <w:rPr>
          <w:szCs w:val="28"/>
        </w:rPr>
      </w:pPr>
      <w:r w:rsidRPr="00A83315">
        <w:rPr>
          <w:b/>
          <w:szCs w:val="28"/>
        </w:rPr>
        <w:t>Военно-профессиональная деятельность</w:t>
      </w:r>
    </w:p>
    <w:p w:rsidR="00895182" w:rsidRPr="00A83315" w:rsidRDefault="00895182" w:rsidP="00A83315">
      <w:pPr>
        <w:rPr>
          <w:szCs w:val="28"/>
        </w:rPr>
      </w:pPr>
      <w:r w:rsidRPr="00A83315">
        <w:rPr>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95182" w:rsidRPr="00A83315" w:rsidRDefault="00895182" w:rsidP="00A83315">
      <w:pPr>
        <w:rPr>
          <w:szCs w:val="28"/>
        </w:rPr>
      </w:pPr>
    </w:p>
    <w:p w:rsidR="00895182" w:rsidRPr="00A83315" w:rsidRDefault="00895182" w:rsidP="00A83315">
      <w:pPr>
        <w:jc w:val="left"/>
        <w:rPr>
          <w:b/>
          <w:szCs w:val="28"/>
        </w:rPr>
      </w:pPr>
      <w:r w:rsidRPr="00A83315">
        <w:rPr>
          <w:b/>
          <w:szCs w:val="28"/>
        </w:rPr>
        <w:t xml:space="preserve">Индивидуальный проект </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Учебный предмет «Индивидуальный проект»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w:t>
      </w:r>
      <w:r w:rsidRPr="00A83315">
        <w:rPr>
          <w:rFonts w:ascii="Times New Roman" w:eastAsia="Times New Roman" w:hAnsi="Times New Roman"/>
          <w:sz w:val="28"/>
          <w:szCs w:val="28"/>
        </w:rPr>
        <w:lastRenderedPageBreak/>
        <w:t>готовность к выбору действий определенной направленности, критически оценивать свои и чужие действия и поступки.</w:t>
      </w:r>
    </w:p>
    <w:p w:rsidR="00895182" w:rsidRPr="00A83315" w:rsidRDefault="00895182" w:rsidP="00A83315">
      <w:pPr>
        <w:pStyle w:val="afffff3"/>
        <w:spacing w:line="360" w:lineRule="auto"/>
        <w:ind w:firstLine="284"/>
        <w:rPr>
          <w:rFonts w:ascii="Times New Roman" w:eastAsia="Times New Roman" w:hAnsi="Times New Roman"/>
          <w:i/>
          <w:sz w:val="28"/>
          <w:szCs w:val="28"/>
        </w:rPr>
      </w:pPr>
      <w:r w:rsidRPr="00A83315">
        <w:rPr>
          <w:rFonts w:ascii="Times New Roman" w:eastAsia="Times New Roman" w:hAnsi="Times New Roman"/>
          <w:i/>
          <w:sz w:val="28"/>
          <w:szCs w:val="28"/>
        </w:rPr>
        <w:t>Ценностные ориентиры содержания курса заключаются: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—в формировании и воспитании у обучающихся веры в Россию, чувства личной ответственности за Отечество;</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—в формировании чувства патриотизма и гражданской солидарности;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—в формировании разностороннего, интеллектуально - творческого и духовного развития;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—в формировании основ художественного мышления;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По своей сути предмет является также и подготовкой к поступлению в  институт.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Учащиеся учатся самостоятельно:</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-определять и формулировать задачу;</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-планировать свою работу;</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lastRenderedPageBreak/>
        <w:t>-обращаться за помощью к специалистам (иногда, к незнакомым);</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-искать необходимую информацию;</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-применять коммуникативные способности;</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-организовывать работу других людей;</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 xml:space="preserve">-профессионально использовать ИКТ в процессе работы и для подготовки презентации; </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-выступать с докладом;</w:t>
      </w:r>
    </w:p>
    <w:p w:rsidR="00895182" w:rsidRPr="00A83315" w:rsidRDefault="00895182" w:rsidP="00A83315">
      <w:pPr>
        <w:pStyle w:val="afffff3"/>
        <w:spacing w:line="360" w:lineRule="auto"/>
        <w:ind w:firstLine="284"/>
        <w:rPr>
          <w:rFonts w:ascii="Times New Roman" w:eastAsia="Times New Roman" w:hAnsi="Times New Roman"/>
          <w:sz w:val="28"/>
          <w:szCs w:val="28"/>
        </w:rPr>
      </w:pPr>
      <w:r w:rsidRPr="00A83315">
        <w:rPr>
          <w:rFonts w:ascii="Times New Roman" w:eastAsia="Times New Roman" w:hAnsi="Times New Roman"/>
          <w:sz w:val="28"/>
          <w:szCs w:val="28"/>
        </w:rPr>
        <w:t>-к нужному сроку доводить работу до запланированного результата;</w:t>
      </w:r>
    </w:p>
    <w:p w:rsidR="00895182" w:rsidRPr="00A83315" w:rsidRDefault="00895182" w:rsidP="00A83315">
      <w:pPr>
        <w:jc w:val="left"/>
        <w:rPr>
          <w:b/>
          <w:szCs w:val="28"/>
        </w:rPr>
      </w:pPr>
    </w:p>
    <w:p w:rsidR="00895182" w:rsidRPr="00A83315" w:rsidRDefault="00895182" w:rsidP="00A83315">
      <w:pPr>
        <w:pStyle w:val="afffff3"/>
        <w:spacing w:line="360" w:lineRule="auto"/>
        <w:ind w:firstLine="284"/>
        <w:jc w:val="both"/>
        <w:rPr>
          <w:rFonts w:ascii="Times New Roman" w:hAnsi="Times New Roman"/>
          <w:b/>
          <w:sz w:val="28"/>
          <w:szCs w:val="28"/>
        </w:rPr>
      </w:pPr>
      <w:r w:rsidRPr="00A83315">
        <w:rPr>
          <w:rFonts w:ascii="Times New Roman" w:hAnsi="Times New Roman"/>
          <w:sz w:val="28"/>
          <w:szCs w:val="28"/>
        </w:rPr>
        <w:t xml:space="preserve">    </w:t>
      </w:r>
    </w:p>
    <w:p w:rsidR="00895182" w:rsidRPr="00A83315" w:rsidRDefault="00895182" w:rsidP="00A83315">
      <w:pPr>
        <w:pStyle w:val="afffff3"/>
        <w:spacing w:line="360" w:lineRule="auto"/>
        <w:ind w:firstLine="284"/>
        <w:rPr>
          <w:rFonts w:ascii="Times New Roman" w:hAnsi="Times New Roman"/>
          <w:b/>
          <w:sz w:val="28"/>
          <w:szCs w:val="28"/>
        </w:rPr>
      </w:pPr>
      <w:r w:rsidRPr="00A83315">
        <w:rPr>
          <w:rFonts w:ascii="Times New Roman" w:hAnsi="Times New Roman"/>
          <w:b/>
          <w:sz w:val="28"/>
          <w:szCs w:val="28"/>
        </w:rPr>
        <w:t>Формы промежуточной и итоговой аттестации.</w:t>
      </w:r>
    </w:p>
    <w:p w:rsidR="00895182" w:rsidRPr="00A83315" w:rsidRDefault="00895182" w:rsidP="00A83315">
      <w:pPr>
        <w:pStyle w:val="afffff3"/>
        <w:spacing w:line="360" w:lineRule="auto"/>
        <w:ind w:firstLine="284"/>
        <w:rPr>
          <w:rFonts w:ascii="Times New Roman" w:hAnsi="Times New Roman"/>
          <w:sz w:val="28"/>
          <w:szCs w:val="28"/>
        </w:rPr>
      </w:pPr>
      <w:r w:rsidRPr="00A83315">
        <w:rPr>
          <w:rFonts w:ascii="Times New Roman" w:hAnsi="Times New Roman"/>
          <w:sz w:val="28"/>
          <w:szCs w:val="28"/>
        </w:rPr>
        <w:t>Формами промежуточной аттестации учащихся являются участие в проектной деятельности, круглых столах, тестировании, подготовка мультимедийной презентации по отдельным проблемам изученных тем.</w:t>
      </w:r>
    </w:p>
    <w:p w:rsidR="00895182" w:rsidRPr="00A83315" w:rsidRDefault="00895182" w:rsidP="00A83315">
      <w:pPr>
        <w:pStyle w:val="afffff3"/>
        <w:spacing w:line="360" w:lineRule="auto"/>
        <w:ind w:firstLine="284"/>
        <w:rPr>
          <w:rFonts w:ascii="Times New Roman" w:hAnsi="Times New Roman"/>
          <w:sz w:val="28"/>
          <w:szCs w:val="28"/>
        </w:rPr>
      </w:pPr>
      <w:r w:rsidRPr="00A83315">
        <w:rPr>
          <w:rFonts w:ascii="Times New Roman" w:hAnsi="Times New Roman"/>
          <w:sz w:val="28"/>
          <w:szCs w:val="28"/>
        </w:rPr>
        <w:t>Итоговая аттестация может проводиться как в виде письменной курсовой работы, так и в виде защиты работы перед экспертным сообществом.</w:t>
      </w:r>
    </w:p>
    <w:p w:rsidR="00895182" w:rsidRPr="00A83315" w:rsidRDefault="00895182" w:rsidP="00A83315">
      <w:pPr>
        <w:pStyle w:val="afffff3"/>
        <w:spacing w:line="360" w:lineRule="auto"/>
        <w:ind w:firstLine="284"/>
        <w:rPr>
          <w:rFonts w:ascii="Times New Roman" w:hAnsi="Times New Roman"/>
          <w:b/>
          <w:sz w:val="28"/>
          <w:szCs w:val="28"/>
        </w:rPr>
      </w:pPr>
    </w:p>
    <w:p w:rsidR="00895182" w:rsidRPr="00A83315" w:rsidRDefault="00895182" w:rsidP="00A83315">
      <w:pPr>
        <w:pStyle w:val="afffff3"/>
        <w:spacing w:line="360" w:lineRule="auto"/>
        <w:ind w:firstLine="284"/>
        <w:rPr>
          <w:rFonts w:ascii="Times New Roman" w:hAnsi="Times New Roman"/>
          <w:b/>
          <w:sz w:val="28"/>
          <w:szCs w:val="28"/>
        </w:rPr>
      </w:pPr>
      <w:r w:rsidRPr="00A83315">
        <w:rPr>
          <w:rFonts w:ascii="Times New Roman" w:hAnsi="Times New Roman"/>
          <w:b/>
          <w:sz w:val="28"/>
          <w:szCs w:val="28"/>
        </w:rPr>
        <w:t>Интегративная составляющая.</w:t>
      </w:r>
    </w:p>
    <w:p w:rsidR="00895182" w:rsidRPr="00A83315" w:rsidRDefault="00895182" w:rsidP="00A83315">
      <w:pPr>
        <w:pStyle w:val="afffff3"/>
        <w:spacing w:line="360" w:lineRule="auto"/>
        <w:ind w:firstLine="284"/>
        <w:rPr>
          <w:rFonts w:ascii="Times New Roman" w:hAnsi="Times New Roman"/>
          <w:sz w:val="28"/>
          <w:szCs w:val="28"/>
        </w:rPr>
      </w:pPr>
      <w:r w:rsidRPr="00A83315">
        <w:rPr>
          <w:rFonts w:ascii="Times New Roman" w:hAnsi="Times New Roman"/>
          <w:sz w:val="28"/>
          <w:szCs w:val="28"/>
        </w:rPr>
        <w:t>Курс призван помочь осуществлению выпускниками осознанного выбора путей продолжения образования или будущей профессиональной деятельности, является частью программы интегрирования среднего профильного образования в систему Высшей Школы.</w:t>
      </w:r>
    </w:p>
    <w:p w:rsidR="00895182" w:rsidRPr="00A83315" w:rsidRDefault="00895182" w:rsidP="00A83315">
      <w:pPr>
        <w:pStyle w:val="afa"/>
        <w:shd w:val="clear" w:color="auto" w:fill="FFFFFF"/>
        <w:spacing w:before="0" w:beforeAutospacing="0" w:after="150" w:afterAutospacing="0"/>
        <w:ind w:firstLine="284"/>
        <w:rPr>
          <w:b/>
          <w:sz w:val="28"/>
          <w:szCs w:val="28"/>
        </w:rPr>
      </w:pPr>
      <w:r w:rsidRPr="00A83315">
        <w:rPr>
          <w:b/>
          <w:sz w:val="28"/>
          <w:szCs w:val="28"/>
        </w:rPr>
        <w:t xml:space="preserve">       </w:t>
      </w:r>
    </w:p>
    <w:p w:rsidR="00895182" w:rsidRPr="00A83315" w:rsidRDefault="00895182" w:rsidP="00A83315">
      <w:pPr>
        <w:pStyle w:val="afa"/>
        <w:shd w:val="clear" w:color="auto" w:fill="FFFFFF"/>
        <w:spacing w:before="0" w:beforeAutospacing="0" w:after="150" w:afterAutospacing="0"/>
        <w:ind w:firstLine="284"/>
        <w:rPr>
          <w:sz w:val="28"/>
          <w:szCs w:val="28"/>
        </w:rPr>
      </w:pPr>
      <w:r w:rsidRPr="00A83315">
        <w:rPr>
          <w:b/>
          <w:sz w:val="28"/>
          <w:szCs w:val="28"/>
        </w:rPr>
        <w:t xml:space="preserve">   Содержание учебного предмета, курса  </w:t>
      </w:r>
    </w:p>
    <w:p w:rsidR="00895182" w:rsidRPr="00A83315" w:rsidRDefault="00895182" w:rsidP="00A83315">
      <w:pPr>
        <w:pStyle w:val="afa"/>
        <w:shd w:val="clear" w:color="auto" w:fill="FFFFFF"/>
        <w:spacing w:before="0" w:beforeAutospacing="0" w:after="150" w:afterAutospacing="0"/>
        <w:ind w:firstLine="284"/>
        <w:rPr>
          <w:sz w:val="28"/>
          <w:szCs w:val="28"/>
        </w:rPr>
      </w:pPr>
      <w:r w:rsidRPr="00A83315">
        <w:rPr>
          <w:sz w:val="28"/>
          <w:szCs w:val="28"/>
        </w:rPr>
        <w:t xml:space="preserve">  </w:t>
      </w:r>
      <w:r w:rsidRPr="00A83315">
        <w:rPr>
          <w:i/>
          <w:sz w:val="28"/>
          <w:szCs w:val="28"/>
        </w:rPr>
        <w:t xml:space="preserve"> Введение</w:t>
      </w:r>
      <w:r w:rsidRPr="00A83315">
        <w:rPr>
          <w:sz w:val="28"/>
          <w:szCs w:val="28"/>
        </w:rPr>
        <w:b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r w:rsidRPr="00A83315">
        <w:rPr>
          <w:sz w:val="28"/>
          <w:szCs w:val="28"/>
        </w:rPr>
        <w:br/>
      </w:r>
      <w:r w:rsidRPr="00A83315">
        <w:rPr>
          <w:i/>
          <w:sz w:val="28"/>
          <w:szCs w:val="28"/>
        </w:rPr>
        <w:lastRenderedPageBreak/>
        <w:t>Раздел 1. Инициализация проекта</w:t>
      </w:r>
      <w:r w:rsidRPr="00A83315">
        <w:rPr>
          <w:sz w:val="28"/>
          <w:szCs w:val="28"/>
        </w:rPr>
        <w:b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sidRPr="00A83315">
        <w:rPr>
          <w:sz w:val="28"/>
          <w:szCs w:val="28"/>
        </w:rPr>
        <w:br/>
        <w:t>Методические рекомендации по написанию и оформлению курсовых работ, проектов, исследовательских работ.</w:t>
      </w:r>
      <w:r w:rsidRPr="00A83315">
        <w:rPr>
          <w:sz w:val="28"/>
          <w:szCs w:val="28"/>
        </w:rPr>
        <w:br/>
        <w:t>Структура проектов, курсовых и исследовательских работ.</w:t>
      </w:r>
      <w:r w:rsidRPr="00A83315">
        <w:rPr>
          <w:sz w:val="28"/>
          <w:szCs w:val="28"/>
        </w:rPr>
        <w:b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r w:rsidRPr="00A83315">
        <w:rPr>
          <w:sz w:val="28"/>
          <w:szCs w:val="28"/>
        </w:rPr>
        <w:br/>
        <w:t>Виды переработки чужого текста. Понятия: конспект, тезисы, реферат, аннотация, рецензия.</w:t>
      </w:r>
      <w:r w:rsidRPr="00A83315">
        <w:rPr>
          <w:sz w:val="28"/>
          <w:szCs w:val="28"/>
        </w:rPr>
        <w:b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r w:rsidRPr="00A83315">
        <w:rPr>
          <w:sz w:val="28"/>
          <w:szCs w:val="28"/>
        </w:rPr>
        <w:br/>
        <w:t xml:space="preserve">Применение информационных технологий в исследовании, проекте, курсовых работах. Работа в сети Интернет. Научные документы и издания. </w:t>
      </w:r>
    </w:p>
    <w:p w:rsidR="00895182" w:rsidRPr="00A83315" w:rsidRDefault="00895182" w:rsidP="00A83315">
      <w:pPr>
        <w:pStyle w:val="afa"/>
        <w:shd w:val="clear" w:color="auto" w:fill="FFFFFF"/>
        <w:spacing w:before="0" w:beforeAutospacing="0" w:after="150" w:afterAutospacing="0"/>
        <w:ind w:firstLine="284"/>
        <w:rPr>
          <w:sz w:val="28"/>
          <w:szCs w:val="28"/>
        </w:rPr>
      </w:pPr>
      <w:r w:rsidRPr="00A83315">
        <w:rPr>
          <w:sz w:val="28"/>
          <w:szCs w:val="28"/>
        </w:rPr>
        <w:t>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895182" w:rsidRPr="00A83315" w:rsidRDefault="00895182" w:rsidP="00A83315">
      <w:pPr>
        <w:shd w:val="clear" w:color="auto" w:fill="FFFFFF"/>
        <w:spacing w:after="150"/>
        <w:rPr>
          <w:szCs w:val="28"/>
        </w:rPr>
      </w:pPr>
      <w:r w:rsidRPr="00A83315">
        <w:rPr>
          <w:rFonts w:eastAsia="Times New Roman"/>
          <w:color w:val="000000"/>
          <w:szCs w:val="28"/>
        </w:rPr>
        <w:t xml:space="preserve">Применение информационных технологий в исследовании, проектной деятельности, курсовых работ. Работа в сети Интернет. </w:t>
      </w:r>
      <w:r w:rsidRPr="00A83315">
        <w:rPr>
          <w:szCs w:val="28"/>
        </w:rPr>
        <w:t xml:space="preserve">Способы и формы </w:t>
      </w:r>
      <w:r w:rsidRPr="00A83315">
        <w:rPr>
          <w:szCs w:val="28"/>
        </w:rPr>
        <w:lastRenderedPageBreak/>
        <w:t>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r w:rsidRPr="00A83315">
        <w:rPr>
          <w:szCs w:val="28"/>
        </w:rPr>
        <w:br/>
        <w:t>Оформление промежуточных результатов проектной деятельности</w:t>
      </w:r>
      <w:r w:rsidRPr="00A83315">
        <w:rPr>
          <w:szCs w:val="28"/>
        </w:rPr>
        <w:b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895182" w:rsidRPr="00A83315" w:rsidRDefault="00895182" w:rsidP="00A83315">
      <w:pPr>
        <w:pStyle w:val="afa"/>
        <w:shd w:val="clear" w:color="auto" w:fill="FFFFFF"/>
        <w:spacing w:before="0" w:beforeAutospacing="0" w:after="150" w:afterAutospacing="0"/>
        <w:ind w:firstLine="284"/>
        <w:rPr>
          <w:sz w:val="28"/>
          <w:szCs w:val="28"/>
        </w:rPr>
      </w:pPr>
      <w:r w:rsidRPr="00A83315">
        <w:rPr>
          <w:i/>
          <w:sz w:val="28"/>
          <w:szCs w:val="28"/>
        </w:rPr>
        <w:t> </w:t>
      </w:r>
      <w:r w:rsidRPr="00A83315">
        <w:rPr>
          <w:sz w:val="28"/>
          <w:szCs w:val="28"/>
        </w:rPr>
        <w:t xml:space="preserve">   </w:t>
      </w:r>
      <w:r w:rsidRPr="00A83315">
        <w:rPr>
          <w:color w:val="000000"/>
          <w:sz w:val="28"/>
          <w:szCs w:val="28"/>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r w:rsidRPr="00A83315">
        <w:rPr>
          <w:sz w:val="28"/>
          <w:szCs w:val="28"/>
        </w:rPr>
        <w:t xml:space="preserve"> </w:t>
      </w:r>
    </w:p>
    <w:p w:rsidR="00895182" w:rsidRPr="00A83315" w:rsidRDefault="00895182" w:rsidP="00A83315">
      <w:pPr>
        <w:pStyle w:val="afa"/>
        <w:shd w:val="clear" w:color="auto" w:fill="FFFFFF"/>
        <w:spacing w:before="0" w:beforeAutospacing="0" w:after="150" w:afterAutospacing="0"/>
        <w:ind w:firstLine="284"/>
        <w:rPr>
          <w:sz w:val="28"/>
          <w:szCs w:val="28"/>
        </w:rPr>
      </w:pPr>
      <w:r w:rsidRPr="00A83315">
        <w:rPr>
          <w:sz w:val="28"/>
          <w:szCs w:val="28"/>
        </w:rPr>
        <w:t xml:space="preserve">Анализ итогов проектов. Анализ достижений и недостатков. Корректировка проекта с учетом рекомендаций. </w:t>
      </w:r>
    </w:p>
    <w:p w:rsidR="00895182" w:rsidRPr="00A83315" w:rsidRDefault="00895182" w:rsidP="00A83315">
      <w:pPr>
        <w:pStyle w:val="afffff3"/>
        <w:spacing w:line="360" w:lineRule="auto"/>
        <w:ind w:firstLine="284"/>
        <w:rPr>
          <w:rFonts w:ascii="Times New Roman" w:hAnsi="Times New Roman"/>
          <w:sz w:val="28"/>
          <w:szCs w:val="28"/>
        </w:rPr>
      </w:pPr>
      <w:r w:rsidRPr="00A83315">
        <w:rPr>
          <w:rFonts w:ascii="Times New Roman" w:hAnsi="Times New Roman"/>
          <w:sz w:val="28"/>
          <w:szCs w:val="28"/>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Мониторинг выполняемых работ и методы контроля исполнения. Критерии контроля. </w:t>
      </w:r>
    </w:p>
    <w:p w:rsidR="00895182" w:rsidRPr="00A83315" w:rsidRDefault="00895182" w:rsidP="00A83315">
      <w:pPr>
        <w:pStyle w:val="afffff3"/>
        <w:spacing w:line="360" w:lineRule="auto"/>
        <w:ind w:firstLine="284"/>
        <w:rPr>
          <w:rFonts w:ascii="Times New Roman" w:hAnsi="Times New Roman"/>
          <w:sz w:val="28"/>
          <w:szCs w:val="28"/>
        </w:rPr>
      </w:pPr>
    </w:p>
    <w:p w:rsidR="00895182" w:rsidRPr="00A83315" w:rsidRDefault="00895182" w:rsidP="00A83315">
      <w:pPr>
        <w:shd w:val="clear" w:color="auto" w:fill="FFFFFF"/>
        <w:rPr>
          <w:rFonts w:eastAsia="Times New Roman"/>
          <w:i/>
          <w:color w:val="252525"/>
          <w:szCs w:val="28"/>
        </w:rPr>
      </w:pPr>
      <w:r w:rsidRPr="00A83315">
        <w:rPr>
          <w:rFonts w:eastAsia="Times New Roman"/>
          <w:i/>
          <w:color w:val="252525"/>
          <w:szCs w:val="28"/>
        </w:rPr>
        <w:t>Раздел 2. Управление завершением проектов, курсовых и исследовательских работ</w:t>
      </w:r>
    </w:p>
    <w:p w:rsidR="00895182" w:rsidRPr="00A83315" w:rsidRDefault="00895182" w:rsidP="00A83315">
      <w:pPr>
        <w:pStyle w:val="afffff3"/>
        <w:spacing w:line="360" w:lineRule="auto"/>
        <w:ind w:firstLine="284"/>
        <w:rPr>
          <w:rFonts w:ascii="Times New Roman" w:eastAsia="Times New Roman" w:hAnsi="Times New Roman"/>
          <w:color w:val="000000"/>
          <w:sz w:val="28"/>
          <w:szCs w:val="28"/>
        </w:rPr>
      </w:pPr>
      <w:r w:rsidRPr="00A83315">
        <w:rPr>
          <w:rFonts w:ascii="Times New Roman" w:hAnsi="Times New Roman"/>
          <w:sz w:val="28"/>
          <w:szCs w:val="28"/>
        </w:rPr>
        <w:t xml:space="preserve">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w:t>
      </w:r>
      <w:r w:rsidRPr="00A83315">
        <w:rPr>
          <w:rFonts w:ascii="Times New Roman" w:hAnsi="Times New Roman"/>
          <w:sz w:val="28"/>
          <w:szCs w:val="28"/>
        </w:rPr>
        <w:lastRenderedPageBreak/>
        <w:t>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r w:rsidRPr="00A83315">
        <w:rPr>
          <w:rFonts w:ascii="Times New Roman" w:eastAsia="Times New Roman" w:hAnsi="Times New Roman"/>
          <w:color w:val="000000"/>
          <w:sz w:val="28"/>
          <w:szCs w:val="28"/>
        </w:rPr>
        <w:t xml:space="preserve"> Корректирование критериев оценки продуктов проекта и защиты проекта, курсовых работ.</w:t>
      </w:r>
    </w:p>
    <w:p w:rsidR="00895182" w:rsidRPr="00A83315" w:rsidRDefault="00895182" w:rsidP="00A83315">
      <w:pPr>
        <w:pStyle w:val="afa"/>
        <w:shd w:val="clear" w:color="auto" w:fill="FFFFFF"/>
        <w:spacing w:before="0" w:beforeAutospacing="0" w:after="150" w:afterAutospacing="0"/>
        <w:ind w:firstLine="284"/>
        <w:rPr>
          <w:i/>
          <w:sz w:val="28"/>
          <w:szCs w:val="28"/>
        </w:rPr>
      </w:pPr>
    </w:p>
    <w:p w:rsidR="00895182" w:rsidRPr="00A83315" w:rsidRDefault="00895182" w:rsidP="00A83315">
      <w:pPr>
        <w:pStyle w:val="afa"/>
        <w:shd w:val="clear" w:color="auto" w:fill="FFFFFF"/>
        <w:spacing w:before="0" w:beforeAutospacing="0" w:after="150" w:afterAutospacing="0"/>
        <w:ind w:firstLine="284"/>
        <w:rPr>
          <w:sz w:val="28"/>
          <w:szCs w:val="28"/>
        </w:rPr>
      </w:pPr>
      <w:r w:rsidRPr="00A83315">
        <w:rPr>
          <w:i/>
          <w:sz w:val="28"/>
          <w:szCs w:val="28"/>
        </w:rPr>
        <w:t>Раздел3.  Защита результатов проектной деятельности</w:t>
      </w:r>
      <w:r w:rsidRPr="00A83315">
        <w:rPr>
          <w:i/>
          <w:sz w:val="28"/>
          <w:szCs w:val="28"/>
        </w:rPr>
        <w:br/>
      </w:r>
      <w:r w:rsidRPr="00A83315">
        <w:rPr>
          <w:sz w:val="28"/>
          <w:szCs w:val="28"/>
        </w:rPr>
        <w:t>Публичная защита результатов проектной деятельности. Экспертиза проектов. Оценка индивидуального прогресса проектантов.</w:t>
      </w:r>
    </w:p>
    <w:p w:rsidR="00895182" w:rsidRPr="00A83315" w:rsidRDefault="00895182" w:rsidP="00A83315">
      <w:pPr>
        <w:pStyle w:val="afffff3"/>
        <w:spacing w:line="360" w:lineRule="auto"/>
        <w:rPr>
          <w:rFonts w:ascii="Times New Roman" w:hAnsi="Times New Roman"/>
          <w:sz w:val="28"/>
          <w:szCs w:val="28"/>
        </w:rPr>
      </w:pPr>
      <w:r w:rsidRPr="00A83315">
        <w:rPr>
          <w:rFonts w:ascii="Times New Roman" w:hAnsi="Times New Roman"/>
          <w:i/>
          <w:sz w:val="28"/>
          <w:szCs w:val="28"/>
        </w:rPr>
        <w:t xml:space="preserve">       Раздел 4. Рефлексия проектной деятельности</w:t>
      </w:r>
      <w:r w:rsidRPr="00A83315">
        <w:rPr>
          <w:rFonts w:ascii="Times New Roman" w:hAnsi="Times New Roman"/>
          <w:sz w:val="28"/>
          <w:szCs w:val="28"/>
        </w:rPr>
        <w:t xml:space="preserve"> </w:t>
      </w:r>
    </w:p>
    <w:p w:rsidR="00895182" w:rsidRPr="00A83315" w:rsidRDefault="00895182" w:rsidP="00A83315">
      <w:pPr>
        <w:pStyle w:val="afffff3"/>
        <w:spacing w:line="360" w:lineRule="auto"/>
        <w:rPr>
          <w:rFonts w:ascii="Times New Roman" w:hAnsi="Times New Roman"/>
          <w:sz w:val="28"/>
          <w:szCs w:val="28"/>
        </w:rPr>
      </w:pPr>
      <w:r w:rsidRPr="00A83315">
        <w:rPr>
          <w:rFonts w:ascii="Times New Roman" w:hAnsi="Times New Roman"/>
          <w:sz w:val="28"/>
          <w:szCs w:val="28"/>
        </w:rPr>
        <w:t xml:space="preserve">Рефлексия проектной деятельности. </w:t>
      </w:r>
    </w:p>
    <w:p w:rsidR="00895182" w:rsidRPr="00A83315" w:rsidRDefault="00895182" w:rsidP="00A83315">
      <w:pPr>
        <w:pStyle w:val="afffff3"/>
        <w:spacing w:line="360" w:lineRule="auto"/>
        <w:rPr>
          <w:sz w:val="28"/>
          <w:szCs w:val="28"/>
          <w:shd w:val="clear" w:color="auto" w:fill="FFFFFF"/>
        </w:rPr>
      </w:pPr>
    </w:p>
    <w:p w:rsidR="00895182" w:rsidRPr="00A83315" w:rsidRDefault="00895182" w:rsidP="00A83315">
      <w:pPr>
        <w:pStyle w:val="afa"/>
        <w:shd w:val="clear" w:color="auto" w:fill="FFFFFF"/>
        <w:spacing w:before="0" w:beforeAutospacing="0" w:after="150" w:afterAutospacing="0"/>
        <w:ind w:firstLine="284"/>
        <w:rPr>
          <w:color w:val="000000"/>
          <w:sz w:val="28"/>
          <w:szCs w:val="28"/>
        </w:rPr>
      </w:pPr>
      <w:r w:rsidRPr="00A83315">
        <w:rPr>
          <w:b/>
          <w:bCs/>
          <w:color w:val="000000"/>
          <w:sz w:val="28"/>
          <w:szCs w:val="28"/>
        </w:rPr>
        <w:t>Оценка качества реализации программы</w:t>
      </w:r>
    </w:p>
    <w:p w:rsidR="00895182" w:rsidRPr="00A83315" w:rsidRDefault="00895182" w:rsidP="00A83315">
      <w:pPr>
        <w:shd w:val="clear" w:color="auto" w:fill="FFFFFF"/>
        <w:spacing w:after="150"/>
        <w:rPr>
          <w:rFonts w:eastAsia="Times New Roman"/>
          <w:color w:val="000000"/>
          <w:szCs w:val="28"/>
        </w:rPr>
      </w:pPr>
      <w:r w:rsidRPr="00A83315">
        <w:rPr>
          <w:rFonts w:eastAsia="Times New Roman"/>
          <w:color w:val="000000"/>
          <w:szCs w:val="28"/>
        </w:rPr>
        <w:t xml:space="preserve">     Оценка качества реализации программы включает в себя текущий контроль проекта, публичную защиту замысла, публичную защиту проекта обучающихся.</w:t>
      </w:r>
    </w:p>
    <w:p w:rsidR="00895182" w:rsidRPr="00A83315" w:rsidRDefault="00895182" w:rsidP="00A83315">
      <w:pPr>
        <w:shd w:val="clear" w:color="auto" w:fill="FFFFFF"/>
        <w:spacing w:after="150"/>
        <w:rPr>
          <w:rFonts w:eastAsia="Times New Roman"/>
          <w:color w:val="000000"/>
          <w:szCs w:val="28"/>
        </w:rPr>
      </w:pPr>
      <w:r w:rsidRPr="00A83315">
        <w:rPr>
          <w:rFonts w:eastAsia="Times New Roman"/>
          <w:b/>
          <w:bCs/>
          <w:color w:val="000000"/>
          <w:szCs w:val="28"/>
        </w:rPr>
        <w:t>Текущий контроль </w:t>
      </w:r>
      <w:r w:rsidRPr="00A83315">
        <w:rPr>
          <w:rFonts w:eastAsia="Times New Roman"/>
          <w:color w:val="000000"/>
          <w:szCs w:val="28"/>
        </w:rPr>
        <w:t>проводится в счет аудиторного времени, предусмотренного на учебный предмет.</w:t>
      </w:r>
    </w:p>
    <w:p w:rsidR="00895182" w:rsidRPr="00A83315" w:rsidRDefault="00895182" w:rsidP="00A83315">
      <w:pPr>
        <w:shd w:val="clear" w:color="auto" w:fill="FFFFFF"/>
        <w:spacing w:after="150"/>
        <w:rPr>
          <w:rFonts w:eastAsia="Times New Roman"/>
          <w:color w:val="000000"/>
          <w:szCs w:val="28"/>
        </w:rPr>
      </w:pPr>
      <w:r w:rsidRPr="00A83315">
        <w:rPr>
          <w:rFonts w:eastAsia="Times New Roman"/>
          <w:b/>
          <w:bCs/>
          <w:color w:val="000000"/>
          <w:szCs w:val="28"/>
        </w:rPr>
        <w:t>Формы контроля:</w:t>
      </w:r>
    </w:p>
    <w:p w:rsidR="00895182" w:rsidRPr="00A83315" w:rsidRDefault="00895182" w:rsidP="003661C1">
      <w:pPr>
        <w:numPr>
          <w:ilvl w:val="0"/>
          <w:numId w:val="145"/>
        </w:numPr>
        <w:shd w:val="clear" w:color="auto" w:fill="FFFFFF"/>
        <w:suppressAutoHyphens w:val="0"/>
        <w:spacing w:after="150"/>
        <w:jc w:val="left"/>
        <w:rPr>
          <w:rFonts w:eastAsia="Times New Roman"/>
          <w:color w:val="000000"/>
          <w:szCs w:val="28"/>
        </w:rPr>
      </w:pPr>
      <w:r w:rsidRPr="00A83315">
        <w:rPr>
          <w:rFonts w:eastAsia="Times New Roman"/>
          <w:color w:val="000000"/>
          <w:szCs w:val="28"/>
        </w:rPr>
        <w:t xml:space="preserve">Индивидуальные задания при работе над проектом;  </w:t>
      </w:r>
    </w:p>
    <w:p w:rsidR="00895182" w:rsidRPr="00A83315" w:rsidRDefault="00895182" w:rsidP="003661C1">
      <w:pPr>
        <w:numPr>
          <w:ilvl w:val="0"/>
          <w:numId w:val="145"/>
        </w:numPr>
        <w:shd w:val="clear" w:color="auto" w:fill="FFFFFF"/>
        <w:suppressAutoHyphens w:val="0"/>
        <w:spacing w:after="150"/>
        <w:jc w:val="left"/>
        <w:rPr>
          <w:rFonts w:eastAsia="Times New Roman"/>
          <w:color w:val="000000"/>
          <w:szCs w:val="28"/>
        </w:rPr>
      </w:pPr>
      <w:r w:rsidRPr="00A83315">
        <w:rPr>
          <w:rFonts w:eastAsia="Times New Roman"/>
          <w:color w:val="000000"/>
          <w:szCs w:val="28"/>
        </w:rPr>
        <w:t>Публичная защита</w:t>
      </w:r>
    </w:p>
    <w:p w:rsidR="00895182" w:rsidRPr="00A83315" w:rsidRDefault="00895182" w:rsidP="00A83315">
      <w:pPr>
        <w:spacing w:after="150"/>
        <w:ind w:firstLine="142"/>
        <w:rPr>
          <w:rFonts w:eastAsia="Times New Roman"/>
          <w:b/>
          <w:bCs/>
          <w:i/>
          <w:iCs/>
          <w:color w:val="000000"/>
          <w:szCs w:val="28"/>
        </w:rPr>
        <w:sectPr w:rsidR="00895182" w:rsidRPr="00A83315" w:rsidSect="00517371">
          <w:pgSz w:w="11906" w:h="16838"/>
          <w:pgMar w:top="1134" w:right="567" w:bottom="1134" w:left="1701" w:header="708" w:footer="545" w:gutter="0"/>
          <w:cols w:space="708"/>
          <w:titlePg/>
          <w:docGrid w:linePitch="381"/>
        </w:sectPr>
      </w:pPr>
    </w:p>
    <w:p w:rsidR="00895182" w:rsidRPr="00A83315" w:rsidRDefault="00895182" w:rsidP="00A83315">
      <w:pPr>
        <w:pStyle w:val="3a"/>
      </w:pPr>
      <w:bookmarkStart w:id="163" w:name="_Toc410654044"/>
      <w:bookmarkStart w:id="164" w:name="_Toc284662818"/>
      <w:bookmarkStart w:id="165" w:name="_Toc284663445"/>
      <w:bookmarkStart w:id="166" w:name="_Toc409691719"/>
      <w:bookmarkStart w:id="167" w:name="_Toc435412722"/>
      <w:bookmarkStart w:id="168" w:name="_Toc453968197"/>
      <w:bookmarkStart w:id="169" w:name="_Toc67583822"/>
      <w:bookmarkEnd w:id="162"/>
      <w:r w:rsidRPr="00A83315">
        <w:lastRenderedPageBreak/>
        <w:t>II.3. 1. Цель и задачи духовно-нравственного развития, воспитания и</w:t>
      </w:r>
      <w:bookmarkEnd w:id="163"/>
      <w:bookmarkEnd w:id="164"/>
      <w:bookmarkEnd w:id="165"/>
      <w:r w:rsidRPr="00A83315">
        <w:t xml:space="preserve"> </w:t>
      </w:r>
      <w:bookmarkStart w:id="170" w:name="_Toc410654045"/>
      <w:bookmarkStart w:id="171" w:name="_Toc284663446"/>
      <w:bookmarkEnd w:id="166"/>
      <w:bookmarkEnd w:id="167"/>
      <w:bookmarkEnd w:id="170"/>
      <w:bookmarkEnd w:id="171"/>
      <w:r w:rsidRPr="00A83315">
        <w:t>социализации обучающихся</w:t>
      </w:r>
      <w:bookmarkEnd w:id="168"/>
      <w:bookmarkEnd w:id="169"/>
    </w:p>
    <w:p w:rsidR="00895182" w:rsidRPr="00A83315" w:rsidRDefault="00895182" w:rsidP="00A83315">
      <w:pPr>
        <w:rPr>
          <w:szCs w:val="28"/>
        </w:rPr>
      </w:pPr>
      <w:r w:rsidRPr="00A83315">
        <w:rPr>
          <w:b/>
          <w:szCs w:val="28"/>
        </w:rPr>
        <w:t>Целью духовно-нравственного развития, воспитания и социализации</w:t>
      </w:r>
      <w:r w:rsidRPr="00A83315">
        <w:rPr>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895182" w:rsidRPr="00A83315" w:rsidRDefault="00895182" w:rsidP="00A83315">
      <w:pPr>
        <w:rPr>
          <w:szCs w:val="28"/>
        </w:rPr>
      </w:pPr>
      <w:r w:rsidRPr="00A83315">
        <w:rPr>
          <w:szCs w:val="28"/>
        </w:rPr>
        <w:t xml:space="preserve">Задачи духовно-нравственного развития, воспитания и социализации обучающихся: </w:t>
      </w:r>
    </w:p>
    <w:p w:rsidR="00895182" w:rsidRPr="00A83315" w:rsidRDefault="00895182" w:rsidP="00A83315">
      <w:pPr>
        <w:numPr>
          <w:ilvl w:val="0"/>
          <w:numId w:val="131"/>
        </w:numPr>
        <w:ind w:left="0" w:firstLine="709"/>
        <w:rPr>
          <w:szCs w:val="28"/>
        </w:rPr>
      </w:pPr>
      <w:r w:rsidRPr="00A83315">
        <w:rPr>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95182" w:rsidRPr="00A83315" w:rsidRDefault="00895182" w:rsidP="00A83315">
      <w:pPr>
        <w:numPr>
          <w:ilvl w:val="0"/>
          <w:numId w:val="131"/>
        </w:numPr>
        <w:ind w:left="0" w:firstLine="709"/>
        <w:rPr>
          <w:szCs w:val="28"/>
        </w:rPr>
      </w:pPr>
      <w:r w:rsidRPr="00A83315">
        <w:rPr>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95182" w:rsidRPr="00A83315" w:rsidRDefault="00895182" w:rsidP="00A83315">
      <w:pPr>
        <w:numPr>
          <w:ilvl w:val="0"/>
          <w:numId w:val="131"/>
        </w:numPr>
        <w:ind w:left="0" w:firstLine="709"/>
        <w:rPr>
          <w:szCs w:val="28"/>
        </w:rPr>
      </w:pPr>
      <w:r w:rsidRPr="00A83315">
        <w:rPr>
          <w:szCs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w:t>
      </w:r>
      <w:r w:rsidRPr="00A83315">
        <w:rPr>
          <w:szCs w:val="28"/>
        </w:rPr>
        <w:lastRenderedPageBreak/>
        <w:t xml:space="preserve">практиках, в процессе сотрудничества со сверстниками, старшими и младшими. </w:t>
      </w:r>
    </w:p>
    <w:p w:rsidR="00895182" w:rsidRPr="00A83315" w:rsidRDefault="00895182" w:rsidP="00A83315">
      <w:pPr>
        <w:rPr>
          <w:szCs w:val="28"/>
        </w:rPr>
      </w:pPr>
    </w:p>
    <w:p w:rsidR="00895182" w:rsidRPr="00A83315" w:rsidRDefault="00895182" w:rsidP="00A83315">
      <w:pPr>
        <w:pStyle w:val="3a"/>
      </w:pPr>
      <w:bookmarkStart w:id="172" w:name="_Toc435412723"/>
      <w:bookmarkStart w:id="173" w:name="_Toc453968198"/>
      <w:bookmarkStart w:id="174" w:name="_Toc67583823"/>
      <w:bookmarkEnd w:id="172"/>
      <w:r w:rsidRPr="00A83315">
        <w:t>II.3.2. Основные направления и ценностные основы духовно-нравственного развития, воспитания и социализации</w:t>
      </w:r>
      <w:bookmarkEnd w:id="173"/>
      <w:bookmarkEnd w:id="174"/>
    </w:p>
    <w:p w:rsidR="00895182" w:rsidRPr="00A83315" w:rsidRDefault="00895182" w:rsidP="00A83315">
      <w:pPr>
        <w:rPr>
          <w:szCs w:val="28"/>
        </w:rPr>
      </w:pPr>
      <w:r w:rsidRPr="00A83315">
        <w:rPr>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895182" w:rsidRPr="00A83315" w:rsidRDefault="00895182" w:rsidP="00A83315">
      <w:pPr>
        <w:numPr>
          <w:ilvl w:val="0"/>
          <w:numId w:val="131"/>
        </w:numPr>
        <w:ind w:left="0" w:firstLine="709"/>
        <w:rPr>
          <w:szCs w:val="28"/>
        </w:rPr>
      </w:pPr>
      <w:r w:rsidRPr="00A83315">
        <w:rPr>
          <w:szCs w:val="28"/>
        </w:rPr>
        <w:t>отношения обучающихся к России как к Родине (Отечеству) (включает подготовку к патриотическому служению);</w:t>
      </w:r>
    </w:p>
    <w:p w:rsidR="00895182" w:rsidRPr="00A83315" w:rsidRDefault="00895182" w:rsidP="00A83315">
      <w:pPr>
        <w:numPr>
          <w:ilvl w:val="0"/>
          <w:numId w:val="131"/>
        </w:numPr>
        <w:ind w:left="0" w:firstLine="709"/>
        <w:rPr>
          <w:szCs w:val="28"/>
        </w:rPr>
      </w:pPr>
      <w:r w:rsidRPr="00A83315">
        <w:rPr>
          <w:szCs w:val="28"/>
        </w:rPr>
        <w:t>отношения обучающихся с окружающими людьми (включает подготовку к общению со сверстниками, старшими и младшими);</w:t>
      </w:r>
    </w:p>
    <w:p w:rsidR="00895182" w:rsidRPr="00A83315" w:rsidRDefault="00895182" w:rsidP="00A83315">
      <w:pPr>
        <w:numPr>
          <w:ilvl w:val="0"/>
          <w:numId w:val="131"/>
        </w:numPr>
        <w:ind w:left="0" w:firstLine="709"/>
        <w:rPr>
          <w:szCs w:val="28"/>
        </w:rPr>
      </w:pPr>
      <w:r w:rsidRPr="00A83315">
        <w:rPr>
          <w:szCs w:val="28"/>
        </w:rPr>
        <w:t>отношения обучающихся к семье и родителям (включает подготовку личности к семейной жизни);</w:t>
      </w:r>
    </w:p>
    <w:p w:rsidR="00895182" w:rsidRPr="00A83315" w:rsidRDefault="00895182" w:rsidP="00A83315">
      <w:pPr>
        <w:numPr>
          <w:ilvl w:val="0"/>
          <w:numId w:val="131"/>
        </w:numPr>
        <w:ind w:left="0" w:firstLine="709"/>
        <w:rPr>
          <w:szCs w:val="28"/>
        </w:rPr>
      </w:pPr>
      <w:r w:rsidRPr="00A83315">
        <w:rPr>
          <w:szCs w:val="28"/>
        </w:rPr>
        <w:t>отношения обучающихся к закону, государству и к гражданскому обществу (включает подготовку личности к общественной жизни);</w:t>
      </w:r>
    </w:p>
    <w:p w:rsidR="00895182" w:rsidRPr="00A83315" w:rsidRDefault="00895182" w:rsidP="00A83315">
      <w:pPr>
        <w:numPr>
          <w:ilvl w:val="0"/>
          <w:numId w:val="131"/>
        </w:numPr>
        <w:ind w:left="0" w:firstLine="709"/>
        <w:rPr>
          <w:szCs w:val="28"/>
        </w:rPr>
      </w:pPr>
      <w:r w:rsidRPr="00A83315">
        <w:rPr>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895182" w:rsidRPr="00A83315" w:rsidRDefault="00895182" w:rsidP="00A83315">
      <w:pPr>
        <w:numPr>
          <w:ilvl w:val="0"/>
          <w:numId w:val="131"/>
        </w:numPr>
        <w:ind w:left="0" w:firstLine="709"/>
        <w:rPr>
          <w:szCs w:val="28"/>
        </w:rPr>
      </w:pPr>
      <w:r w:rsidRPr="00A83315">
        <w:rPr>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895182" w:rsidRPr="00A83315" w:rsidRDefault="00895182" w:rsidP="00A83315">
      <w:pPr>
        <w:numPr>
          <w:ilvl w:val="0"/>
          <w:numId w:val="131"/>
        </w:numPr>
        <w:ind w:left="0" w:firstLine="709"/>
        <w:rPr>
          <w:szCs w:val="28"/>
        </w:rPr>
      </w:pPr>
      <w:r w:rsidRPr="00A83315">
        <w:rPr>
          <w:szCs w:val="28"/>
        </w:rPr>
        <w:t xml:space="preserve">трудовых и социально-экономических отношений (включает подготовку личности к трудовой деятельности). </w:t>
      </w:r>
    </w:p>
    <w:p w:rsidR="00895182" w:rsidRPr="00A83315" w:rsidRDefault="00895182" w:rsidP="00A83315">
      <w:pPr>
        <w:rPr>
          <w:szCs w:val="28"/>
        </w:rPr>
      </w:pPr>
      <w:r w:rsidRPr="00A83315">
        <w:rPr>
          <w:b/>
          <w:szCs w:val="28"/>
        </w:rPr>
        <w:t>Ценностные основы духовно-нравственного развития, воспитания и социализации обучающихся</w:t>
      </w:r>
      <w:r w:rsidRPr="00A83315">
        <w:rPr>
          <w:szCs w:val="28"/>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895182" w:rsidRPr="00A83315" w:rsidRDefault="00895182" w:rsidP="00A83315">
      <w:pPr>
        <w:rPr>
          <w:szCs w:val="28"/>
        </w:rPr>
      </w:pPr>
      <w:r w:rsidRPr="00A83315">
        <w:rPr>
          <w:szCs w:val="28"/>
        </w:rPr>
        <w:lastRenderedPageBreak/>
        <w:t>Базовые национальные ценности российского общества определяются положениями Конституции Российской Федерации:</w:t>
      </w:r>
    </w:p>
    <w:p w:rsidR="00895182" w:rsidRPr="00A83315" w:rsidRDefault="00895182" w:rsidP="00A83315">
      <w:pPr>
        <w:rPr>
          <w:szCs w:val="28"/>
        </w:rPr>
      </w:pPr>
      <w:r w:rsidRPr="00A83315">
        <w:rPr>
          <w:szCs w:val="28"/>
        </w:rPr>
        <w:t>«Российская Федерация — Россия есть демократическое федеративное правовое государство с республиканской формой правления» (Гл. </w:t>
      </w:r>
      <w:r w:rsidRPr="00A83315">
        <w:rPr>
          <w:szCs w:val="28"/>
          <w:lang w:val="en-US"/>
        </w:rPr>
        <w:t>I</w:t>
      </w:r>
      <w:r w:rsidRPr="00A83315">
        <w:rPr>
          <w:szCs w:val="28"/>
        </w:rPr>
        <w:t>, ст. 1);</w:t>
      </w:r>
    </w:p>
    <w:p w:rsidR="00895182" w:rsidRPr="00A83315" w:rsidRDefault="00895182" w:rsidP="00A83315">
      <w:pPr>
        <w:rPr>
          <w:szCs w:val="28"/>
        </w:rPr>
      </w:pPr>
      <w:r w:rsidRPr="00A83315">
        <w:rPr>
          <w:szCs w:val="28"/>
        </w:rPr>
        <w:t>«Человек, его права и свободы являются высшей ценностью» (Гл. </w:t>
      </w:r>
      <w:r w:rsidRPr="00A83315">
        <w:rPr>
          <w:szCs w:val="28"/>
          <w:lang w:val="en-US"/>
        </w:rPr>
        <w:t>I</w:t>
      </w:r>
      <w:r w:rsidRPr="00A83315">
        <w:rPr>
          <w:szCs w:val="28"/>
        </w:rPr>
        <w:t>, ст. 2);</w:t>
      </w:r>
    </w:p>
    <w:p w:rsidR="00895182" w:rsidRPr="00A83315" w:rsidRDefault="00895182" w:rsidP="00A83315">
      <w:pPr>
        <w:rPr>
          <w:szCs w:val="28"/>
        </w:rPr>
      </w:pPr>
      <w:r w:rsidRPr="00A83315">
        <w:rPr>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895182" w:rsidRPr="00A83315" w:rsidRDefault="00895182" w:rsidP="00A83315">
      <w:pPr>
        <w:rPr>
          <w:szCs w:val="28"/>
        </w:rPr>
      </w:pPr>
      <w:r w:rsidRPr="00A83315">
        <w:rPr>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895182" w:rsidRPr="00A83315" w:rsidRDefault="00895182" w:rsidP="00A83315">
      <w:pPr>
        <w:rPr>
          <w:szCs w:val="28"/>
        </w:rPr>
      </w:pPr>
      <w:r w:rsidRPr="00A83315">
        <w:rPr>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895182" w:rsidRPr="00A83315" w:rsidRDefault="00895182" w:rsidP="00A83315">
      <w:pPr>
        <w:rPr>
          <w:szCs w:val="28"/>
        </w:rPr>
      </w:pPr>
      <w:r w:rsidRPr="00A83315">
        <w:rPr>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895182" w:rsidRPr="00A83315" w:rsidRDefault="00895182" w:rsidP="00A83315">
      <w:pPr>
        <w:rPr>
          <w:szCs w:val="28"/>
        </w:rPr>
      </w:pPr>
      <w:r w:rsidRPr="00A83315">
        <w:rPr>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895182" w:rsidRPr="00A83315" w:rsidRDefault="00895182" w:rsidP="00A83315">
      <w:pPr>
        <w:rPr>
          <w:szCs w:val="28"/>
        </w:rPr>
      </w:pPr>
      <w:r w:rsidRPr="00A83315">
        <w:rPr>
          <w:szCs w:val="28"/>
        </w:rPr>
        <w:t xml:space="preserve">…демократический характер управления образованием, обеспечение прав педагогических работников, обучающихся, родителей </w:t>
      </w:r>
      <w:hyperlink r:id="rId43">
        <w:r w:rsidRPr="00A83315">
          <w:rPr>
            <w:szCs w:val="28"/>
          </w:rPr>
          <w:t xml:space="preserve">(законных </w:t>
        </w:r>
        <w:r w:rsidRPr="00A83315">
          <w:rPr>
            <w:szCs w:val="28"/>
          </w:rPr>
          <w:lastRenderedPageBreak/>
          <w:t>представителей)</w:t>
        </w:r>
      </w:hyperlink>
      <w:r w:rsidRPr="00A83315">
        <w:rPr>
          <w:szCs w:val="28"/>
        </w:rPr>
        <w:t xml:space="preserve"> несовершеннолетних обучающихся на участие в управлении образовательными организациями;</w:t>
      </w:r>
    </w:p>
    <w:p w:rsidR="00895182" w:rsidRPr="00A83315" w:rsidRDefault="00895182" w:rsidP="00A83315">
      <w:pPr>
        <w:rPr>
          <w:szCs w:val="28"/>
        </w:rPr>
      </w:pPr>
      <w:r w:rsidRPr="00A83315">
        <w:rPr>
          <w:szCs w:val="28"/>
        </w:rPr>
        <w:t>…недопустимость ограничения или устранения конкуренции в сфере образования;</w:t>
      </w:r>
    </w:p>
    <w:p w:rsidR="00895182" w:rsidRPr="00A83315" w:rsidRDefault="00895182" w:rsidP="00A83315">
      <w:pPr>
        <w:rPr>
          <w:szCs w:val="28"/>
        </w:rPr>
      </w:pPr>
      <w:r w:rsidRPr="00A83315">
        <w:rPr>
          <w:szCs w:val="28"/>
        </w:rPr>
        <w:t>…сочетание государственного и договорного регулирования отношений в сфере образования» (ст. 3).</w:t>
      </w:r>
    </w:p>
    <w:p w:rsidR="00895182" w:rsidRPr="00A83315" w:rsidRDefault="00895182" w:rsidP="00A83315">
      <w:pPr>
        <w:rPr>
          <w:szCs w:val="28"/>
        </w:rPr>
      </w:pPr>
      <w:r w:rsidRPr="00A83315">
        <w:rPr>
          <w:szCs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895182" w:rsidRPr="00A83315" w:rsidRDefault="00895182" w:rsidP="00A83315">
      <w:pPr>
        <w:rPr>
          <w:szCs w:val="28"/>
        </w:rPr>
      </w:pPr>
      <w:r w:rsidRPr="00A83315">
        <w:rPr>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895182" w:rsidRPr="00A83315" w:rsidRDefault="00895182" w:rsidP="00A83315">
      <w:pPr>
        <w:numPr>
          <w:ilvl w:val="0"/>
          <w:numId w:val="131"/>
        </w:numPr>
        <w:ind w:left="0" w:firstLine="709"/>
        <w:rPr>
          <w:szCs w:val="28"/>
        </w:rPr>
      </w:pPr>
      <w:r w:rsidRPr="00A83315">
        <w:rPr>
          <w:szCs w:val="28"/>
        </w:rPr>
        <w:t>создание условий для воспитания здоровой, счастливой, свободной, ориентированной на труд личности;</w:t>
      </w:r>
    </w:p>
    <w:p w:rsidR="00895182" w:rsidRPr="00A83315" w:rsidRDefault="00895182" w:rsidP="00A83315">
      <w:pPr>
        <w:numPr>
          <w:ilvl w:val="0"/>
          <w:numId w:val="131"/>
        </w:numPr>
        <w:ind w:left="0" w:firstLine="709"/>
        <w:rPr>
          <w:szCs w:val="28"/>
        </w:rPr>
      </w:pPr>
      <w:r w:rsidRPr="00A83315">
        <w:rPr>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895182" w:rsidRPr="00A83315" w:rsidRDefault="00895182" w:rsidP="00A83315">
      <w:pPr>
        <w:numPr>
          <w:ilvl w:val="0"/>
          <w:numId w:val="131"/>
        </w:numPr>
        <w:ind w:left="0" w:firstLine="709"/>
        <w:rPr>
          <w:szCs w:val="28"/>
        </w:rPr>
      </w:pPr>
      <w:r w:rsidRPr="00A83315">
        <w:rPr>
          <w:szCs w:val="28"/>
        </w:rPr>
        <w:t>поддержка единства и целостности, преемственности и непрерывности воспитания;</w:t>
      </w:r>
    </w:p>
    <w:p w:rsidR="00895182" w:rsidRPr="00A83315" w:rsidRDefault="00895182" w:rsidP="00A83315">
      <w:pPr>
        <w:numPr>
          <w:ilvl w:val="0"/>
          <w:numId w:val="131"/>
        </w:numPr>
        <w:ind w:left="0" w:firstLine="709"/>
        <w:rPr>
          <w:szCs w:val="28"/>
        </w:rPr>
      </w:pPr>
      <w:r w:rsidRPr="00A83315">
        <w:rPr>
          <w:szCs w:val="28"/>
        </w:rPr>
        <w:t>поддержка общественных институтов, которые являются носителями духовных ценностей;</w:t>
      </w:r>
    </w:p>
    <w:p w:rsidR="00895182" w:rsidRPr="00A83315" w:rsidRDefault="00895182" w:rsidP="00A83315">
      <w:pPr>
        <w:numPr>
          <w:ilvl w:val="0"/>
          <w:numId w:val="131"/>
        </w:numPr>
        <w:ind w:left="0" w:firstLine="709"/>
        <w:rPr>
          <w:szCs w:val="28"/>
        </w:rPr>
      </w:pPr>
      <w:r w:rsidRPr="00A83315">
        <w:rPr>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895182" w:rsidRPr="00A83315" w:rsidRDefault="00895182" w:rsidP="00A83315">
      <w:pPr>
        <w:numPr>
          <w:ilvl w:val="0"/>
          <w:numId w:val="131"/>
        </w:numPr>
        <w:ind w:left="0" w:firstLine="709"/>
        <w:rPr>
          <w:szCs w:val="28"/>
        </w:rPr>
      </w:pPr>
      <w:r w:rsidRPr="00A83315">
        <w:rPr>
          <w:szCs w:val="28"/>
        </w:rPr>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895182" w:rsidRPr="00A83315" w:rsidRDefault="00895182" w:rsidP="00A83315">
      <w:pPr>
        <w:numPr>
          <w:ilvl w:val="0"/>
          <w:numId w:val="131"/>
        </w:numPr>
        <w:ind w:left="0" w:firstLine="709"/>
        <w:rPr>
          <w:szCs w:val="28"/>
        </w:rPr>
      </w:pPr>
      <w:r w:rsidRPr="00A83315">
        <w:rPr>
          <w:szCs w:val="28"/>
        </w:rPr>
        <w:t>формирование внутренней позиции личности по отношению к окружающей социальной действительности;</w:t>
      </w:r>
    </w:p>
    <w:p w:rsidR="00895182" w:rsidRPr="00A83315" w:rsidRDefault="00895182" w:rsidP="00A83315">
      <w:pPr>
        <w:numPr>
          <w:ilvl w:val="0"/>
          <w:numId w:val="131"/>
        </w:numPr>
        <w:ind w:left="0" w:firstLine="709"/>
        <w:rPr>
          <w:szCs w:val="28"/>
        </w:rPr>
      </w:pPr>
      <w:r w:rsidRPr="00A83315">
        <w:rPr>
          <w:szCs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895182" w:rsidRPr="00A83315" w:rsidRDefault="00895182" w:rsidP="00A83315">
      <w:pPr>
        <w:rPr>
          <w:szCs w:val="28"/>
        </w:rPr>
      </w:pPr>
      <w:r w:rsidRPr="00A83315">
        <w:rPr>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895182" w:rsidRPr="00A83315" w:rsidRDefault="00895182" w:rsidP="00A83315">
      <w:pPr>
        <w:rPr>
          <w:szCs w:val="28"/>
        </w:rPr>
      </w:pPr>
      <w:r w:rsidRPr="00A83315">
        <w:rPr>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895182" w:rsidRPr="00A83315" w:rsidRDefault="00895182" w:rsidP="00A83315">
      <w:pPr>
        <w:rPr>
          <w:szCs w:val="28"/>
        </w:rPr>
      </w:pPr>
    </w:p>
    <w:p w:rsidR="00895182" w:rsidRPr="00A83315" w:rsidRDefault="00895182" w:rsidP="00A83315">
      <w:pPr>
        <w:pStyle w:val="3a"/>
      </w:pPr>
      <w:bookmarkStart w:id="175" w:name="_Toc435412724"/>
      <w:bookmarkStart w:id="176" w:name="_Toc453968199"/>
      <w:bookmarkStart w:id="177" w:name="_Toc67583824"/>
      <w:bookmarkEnd w:id="175"/>
      <w:r w:rsidRPr="00A83315">
        <w:lastRenderedPageBreak/>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76"/>
      <w:bookmarkEnd w:id="177"/>
    </w:p>
    <w:p w:rsidR="00895182" w:rsidRPr="00A83315" w:rsidRDefault="00895182" w:rsidP="00A83315">
      <w:pPr>
        <w:rPr>
          <w:szCs w:val="28"/>
        </w:rPr>
      </w:pPr>
      <w:r w:rsidRPr="00A83315">
        <w:rPr>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895182" w:rsidRPr="00A83315" w:rsidRDefault="00895182" w:rsidP="00A83315">
      <w:pPr>
        <w:rPr>
          <w:szCs w:val="28"/>
        </w:rPr>
      </w:pPr>
      <w:r w:rsidRPr="00A83315">
        <w:rPr>
          <w:szCs w:val="28"/>
        </w:rPr>
        <w:t xml:space="preserve">Для воспитания обучающихся в сфере отношения к России как к Родине (Отечеству) используются: </w:t>
      </w:r>
    </w:p>
    <w:p w:rsidR="00895182" w:rsidRPr="00A83315" w:rsidRDefault="00895182" w:rsidP="00A83315">
      <w:pPr>
        <w:numPr>
          <w:ilvl w:val="0"/>
          <w:numId w:val="131"/>
        </w:numPr>
        <w:ind w:left="0" w:firstLine="709"/>
        <w:rPr>
          <w:szCs w:val="28"/>
        </w:rPr>
      </w:pPr>
      <w:r w:rsidRPr="00A83315">
        <w:rPr>
          <w:szCs w:val="28"/>
        </w:rPr>
        <w:t>туристско-краеведческая, художественно-эстетическая, спортивная, познавательная и другие виды деятельности;</w:t>
      </w:r>
    </w:p>
    <w:p w:rsidR="00895182" w:rsidRPr="00A83315" w:rsidRDefault="00895182" w:rsidP="00A83315">
      <w:pPr>
        <w:numPr>
          <w:ilvl w:val="0"/>
          <w:numId w:val="131"/>
        </w:numPr>
        <w:ind w:left="0" w:firstLine="709"/>
        <w:rPr>
          <w:szCs w:val="28"/>
        </w:rPr>
      </w:pPr>
      <w:r w:rsidRPr="00A83315">
        <w:rPr>
          <w:szCs w:val="28"/>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895182" w:rsidRPr="00A83315" w:rsidRDefault="00895182" w:rsidP="00A83315">
      <w:pPr>
        <w:numPr>
          <w:ilvl w:val="0"/>
          <w:numId w:val="131"/>
        </w:numPr>
        <w:ind w:left="0" w:firstLine="709"/>
        <w:rPr>
          <w:szCs w:val="28"/>
        </w:rPr>
      </w:pPr>
      <w:r w:rsidRPr="00A83315">
        <w:rPr>
          <w:szCs w:val="28"/>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895182" w:rsidRPr="00A83315" w:rsidRDefault="00895182" w:rsidP="00A83315">
      <w:pPr>
        <w:numPr>
          <w:ilvl w:val="0"/>
          <w:numId w:val="131"/>
        </w:numPr>
        <w:ind w:left="0" w:firstLine="709"/>
        <w:rPr>
          <w:szCs w:val="28"/>
        </w:rPr>
      </w:pPr>
      <w:r w:rsidRPr="00A83315">
        <w:rPr>
          <w:szCs w:val="28"/>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895182" w:rsidRPr="00A83315" w:rsidRDefault="00895182" w:rsidP="00A83315">
      <w:pPr>
        <w:numPr>
          <w:ilvl w:val="0"/>
          <w:numId w:val="131"/>
        </w:numPr>
        <w:ind w:left="0" w:firstLine="709"/>
        <w:rPr>
          <w:szCs w:val="28"/>
        </w:rPr>
      </w:pPr>
      <w:r w:rsidRPr="00A83315">
        <w:rPr>
          <w:szCs w:val="28"/>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895182" w:rsidRPr="00A83315" w:rsidRDefault="00895182" w:rsidP="00A83315">
      <w:pPr>
        <w:numPr>
          <w:ilvl w:val="0"/>
          <w:numId w:val="131"/>
        </w:numPr>
        <w:ind w:left="0" w:firstLine="709"/>
        <w:rPr>
          <w:szCs w:val="28"/>
        </w:rPr>
      </w:pPr>
      <w:r w:rsidRPr="00A83315">
        <w:rPr>
          <w:szCs w:val="28"/>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895182" w:rsidRPr="00A83315" w:rsidRDefault="00895182" w:rsidP="00A83315">
      <w:pPr>
        <w:rPr>
          <w:szCs w:val="28"/>
        </w:rPr>
      </w:pPr>
      <w:r w:rsidRPr="00A83315">
        <w:rPr>
          <w:szCs w:val="28"/>
        </w:rPr>
        <w:t>Воспитание обучающихся в сфере отношения к России как к Родине (Отечеству) включает:</w:t>
      </w:r>
    </w:p>
    <w:p w:rsidR="00895182" w:rsidRPr="00A83315" w:rsidRDefault="00895182" w:rsidP="00A83315">
      <w:pPr>
        <w:numPr>
          <w:ilvl w:val="0"/>
          <w:numId w:val="131"/>
        </w:numPr>
        <w:ind w:left="0" w:firstLine="709"/>
        <w:rPr>
          <w:szCs w:val="28"/>
        </w:rPr>
      </w:pPr>
      <w:r w:rsidRPr="00A83315">
        <w:rPr>
          <w:szCs w:val="28"/>
        </w:rPr>
        <w:t xml:space="preserve">воспитание уважения к культуре, языкам, традициям и обычаям народов, проживающих в Российской Федерации; </w:t>
      </w:r>
    </w:p>
    <w:p w:rsidR="00895182" w:rsidRPr="00A83315" w:rsidRDefault="00895182" w:rsidP="00A83315">
      <w:pPr>
        <w:numPr>
          <w:ilvl w:val="0"/>
          <w:numId w:val="131"/>
        </w:numPr>
        <w:ind w:left="0" w:firstLine="709"/>
        <w:rPr>
          <w:szCs w:val="28"/>
        </w:rPr>
      </w:pPr>
      <w:r w:rsidRPr="00A83315">
        <w:rPr>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895182" w:rsidRPr="00A83315" w:rsidRDefault="00895182" w:rsidP="00A83315">
      <w:pPr>
        <w:numPr>
          <w:ilvl w:val="0"/>
          <w:numId w:val="131"/>
        </w:numPr>
        <w:ind w:left="0" w:firstLine="709"/>
        <w:rPr>
          <w:szCs w:val="28"/>
        </w:rPr>
      </w:pPr>
      <w:r w:rsidRPr="00A83315">
        <w:rPr>
          <w:szCs w:val="28"/>
        </w:rPr>
        <w:t>обеспечение доступности музейной и театральной культуры для детей, развитие музейной и театральной педагогики.</w:t>
      </w:r>
    </w:p>
    <w:p w:rsidR="00895182" w:rsidRPr="00A83315" w:rsidRDefault="00895182" w:rsidP="00A83315">
      <w:pPr>
        <w:rPr>
          <w:szCs w:val="28"/>
        </w:rPr>
      </w:pPr>
      <w:r w:rsidRPr="00A83315">
        <w:rPr>
          <w:szCs w:val="28"/>
        </w:rPr>
        <w:t>Воспитание, социализация и духовно-нравственное развитие в сфере отношений с окружающими людьми предполагают формирование:</w:t>
      </w:r>
    </w:p>
    <w:p w:rsidR="00895182" w:rsidRPr="00A83315" w:rsidRDefault="00895182" w:rsidP="00A83315">
      <w:pPr>
        <w:numPr>
          <w:ilvl w:val="0"/>
          <w:numId w:val="131"/>
        </w:numPr>
        <w:ind w:left="0" w:firstLine="709"/>
        <w:rPr>
          <w:szCs w:val="28"/>
        </w:rPr>
      </w:pPr>
      <w:r w:rsidRPr="00A83315">
        <w:rPr>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95182" w:rsidRPr="00A83315" w:rsidRDefault="00895182" w:rsidP="00A83315">
      <w:pPr>
        <w:numPr>
          <w:ilvl w:val="0"/>
          <w:numId w:val="131"/>
        </w:numPr>
        <w:ind w:left="0" w:firstLine="709"/>
        <w:rPr>
          <w:szCs w:val="28"/>
        </w:rPr>
      </w:pPr>
      <w:r w:rsidRPr="00A83315">
        <w:rPr>
          <w:szCs w:val="28"/>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895182" w:rsidRPr="00A83315" w:rsidRDefault="00895182" w:rsidP="00A83315">
      <w:pPr>
        <w:numPr>
          <w:ilvl w:val="0"/>
          <w:numId w:val="131"/>
        </w:numPr>
        <w:ind w:left="0" w:firstLine="709"/>
        <w:rPr>
          <w:szCs w:val="28"/>
        </w:rPr>
      </w:pPr>
      <w:r w:rsidRPr="00A83315">
        <w:rPr>
          <w:szCs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895182" w:rsidRPr="00A83315" w:rsidRDefault="00895182" w:rsidP="00A83315">
      <w:pPr>
        <w:numPr>
          <w:ilvl w:val="0"/>
          <w:numId w:val="131"/>
        </w:numPr>
        <w:ind w:left="0" w:firstLine="709"/>
        <w:rPr>
          <w:szCs w:val="28"/>
        </w:rPr>
      </w:pPr>
      <w:r w:rsidRPr="00A83315">
        <w:rPr>
          <w:szCs w:val="28"/>
        </w:rPr>
        <w:t xml:space="preserve">выраженной в поведении нравственной позиции, в том числе способности к сознательному выбору добра, нравственного сознания и </w:t>
      </w:r>
      <w:r w:rsidRPr="00A83315">
        <w:rPr>
          <w:szCs w:val="28"/>
        </w:rPr>
        <w:lastRenderedPageBreak/>
        <w:t>поведения на основе усвоения общечеловеческих ценностей и нравственных чувств (чести, долга, справедливости, милосердия и дружелюбия);</w:t>
      </w:r>
    </w:p>
    <w:p w:rsidR="00895182" w:rsidRPr="00A83315" w:rsidRDefault="00895182" w:rsidP="00A83315">
      <w:pPr>
        <w:numPr>
          <w:ilvl w:val="0"/>
          <w:numId w:val="131"/>
        </w:numPr>
        <w:ind w:left="0" w:firstLine="709"/>
        <w:rPr>
          <w:szCs w:val="28"/>
        </w:rPr>
      </w:pPr>
      <w:r w:rsidRPr="00A83315">
        <w:rPr>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95182" w:rsidRPr="00A83315" w:rsidRDefault="00895182" w:rsidP="00A83315">
      <w:pPr>
        <w:numPr>
          <w:ilvl w:val="0"/>
          <w:numId w:val="131"/>
        </w:numPr>
        <w:ind w:left="0" w:firstLine="709"/>
        <w:rPr>
          <w:szCs w:val="28"/>
        </w:rPr>
      </w:pPr>
      <w:r w:rsidRPr="00A83315">
        <w:rPr>
          <w:szCs w:val="28"/>
        </w:rPr>
        <w:t xml:space="preserve">развитие культуры межнационального общения; </w:t>
      </w:r>
    </w:p>
    <w:p w:rsidR="00895182" w:rsidRPr="00A83315" w:rsidRDefault="00895182" w:rsidP="00A83315">
      <w:pPr>
        <w:numPr>
          <w:ilvl w:val="0"/>
          <w:numId w:val="131"/>
        </w:numPr>
        <w:ind w:left="0" w:firstLine="709"/>
        <w:rPr>
          <w:szCs w:val="28"/>
        </w:rPr>
      </w:pPr>
      <w:r w:rsidRPr="00A83315">
        <w:rPr>
          <w:szCs w:val="28"/>
        </w:rPr>
        <w:t xml:space="preserve">развитие в детской среде ответственности, принципов коллективизма и социальной солидарности. </w:t>
      </w:r>
    </w:p>
    <w:p w:rsidR="00895182" w:rsidRPr="00A83315" w:rsidRDefault="00895182" w:rsidP="00A83315">
      <w:pPr>
        <w:rPr>
          <w:szCs w:val="28"/>
        </w:rPr>
      </w:pPr>
      <w:r w:rsidRPr="00A83315">
        <w:rPr>
          <w:szCs w:val="28"/>
        </w:rPr>
        <w:t xml:space="preserve">Воспитание, социализация и духовно-нравственное развитие </w:t>
      </w:r>
      <w:r w:rsidRPr="00A83315">
        <w:rPr>
          <w:bCs/>
          <w:szCs w:val="28"/>
        </w:rPr>
        <w:t>в сфере семейных отношений</w:t>
      </w:r>
      <w:r w:rsidRPr="00A83315">
        <w:rPr>
          <w:szCs w:val="28"/>
        </w:rPr>
        <w:t xml:space="preserve"> предполагают формирование у обучающихся:</w:t>
      </w:r>
    </w:p>
    <w:p w:rsidR="00895182" w:rsidRPr="00A83315" w:rsidRDefault="00895182" w:rsidP="00A83315">
      <w:pPr>
        <w:numPr>
          <w:ilvl w:val="0"/>
          <w:numId w:val="132"/>
        </w:numPr>
        <w:ind w:left="0" w:firstLine="709"/>
        <w:contextualSpacing/>
        <w:rPr>
          <w:szCs w:val="28"/>
        </w:rPr>
      </w:pPr>
      <w:r w:rsidRPr="00A83315">
        <w:rPr>
          <w:szCs w:val="28"/>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895182" w:rsidRPr="00A83315" w:rsidRDefault="00895182" w:rsidP="00A83315">
      <w:pPr>
        <w:numPr>
          <w:ilvl w:val="0"/>
          <w:numId w:val="132"/>
        </w:numPr>
        <w:ind w:left="0" w:firstLine="709"/>
        <w:rPr>
          <w:szCs w:val="28"/>
        </w:rPr>
      </w:pPr>
      <w:r w:rsidRPr="00A83315">
        <w:rPr>
          <w:szCs w:val="28"/>
        </w:rPr>
        <w:t>ответственного отношения к созданию и сохранению семьи на основе осознанного принятия ценностей семейной жизни.</w:t>
      </w:r>
    </w:p>
    <w:p w:rsidR="00895182" w:rsidRPr="00A83315" w:rsidRDefault="00895182" w:rsidP="00A83315">
      <w:pPr>
        <w:rPr>
          <w:szCs w:val="28"/>
        </w:rPr>
      </w:pPr>
      <w:r w:rsidRPr="00A83315">
        <w:rPr>
          <w:szCs w:val="28"/>
        </w:rPr>
        <w:t>Для воспитания, социализации и духовно-нравственного развития в</w:t>
      </w:r>
      <w:r w:rsidRPr="00A83315">
        <w:rPr>
          <w:b/>
          <w:szCs w:val="28"/>
        </w:rPr>
        <w:t xml:space="preserve"> </w:t>
      </w:r>
      <w:r w:rsidRPr="00A83315">
        <w:rPr>
          <w:szCs w:val="28"/>
        </w:rPr>
        <w:t>сфере отношений с окружающими людьми и в семье</w:t>
      </w:r>
      <w:r w:rsidRPr="00A83315">
        <w:rPr>
          <w:b/>
          <w:szCs w:val="28"/>
        </w:rPr>
        <w:t xml:space="preserve"> </w:t>
      </w:r>
      <w:r w:rsidRPr="00A83315">
        <w:rPr>
          <w:szCs w:val="28"/>
        </w:rPr>
        <w:t>используются:</w:t>
      </w:r>
    </w:p>
    <w:p w:rsidR="00895182" w:rsidRPr="00A83315" w:rsidRDefault="00895182" w:rsidP="00A83315">
      <w:pPr>
        <w:numPr>
          <w:ilvl w:val="0"/>
          <w:numId w:val="131"/>
        </w:numPr>
        <w:ind w:left="0" w:firstLine="709"/>
        <w:rPr>
          <w:szCs w:val="28"/>
        </w:rPr>
      </w:pPr>
      <w:r w:rsidRPr="00A83315">
        <w:rPr>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895182" w:rsidRPr="00A83315" w:rsidRDefault="00895182" w:rsidP="00A83315">
      <w:pPr>
        <w:numPr>
          <w:ilvl w:val="0"/>
          <w:numId w:val="131"/>
        </w:numPr>
        <w:ind w:left="0" w:firstLine="709"/>
        <w:rPr>
          <w:szCs w:val="28"/>
        </w:rPr>
      </w:pPr>
      <w:r w:rsidRPr="00A83315">
        <w:rPr>
          <w:szCs w:val="28"/>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895182" w:rsidRPr="00A83315" w:rsidRDefault="00895182" w:rsidP="00A83315">
      <w:pPr>
        <w:numPr>
          <w:ilvl w:val="0"/>
          <w:numId w:val="131"/>
        </w:numPr>
        <w:ind w:left="0" w:firstLine="709"/>
        <w:rPr>
          <w:szCs w:val="28"/>
        </w:rPr>
      </w:pPr>
      <w:r w:rsidRPr="00A83315">
        <w:rPr>
          <w:szCs w:val="28"/>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895182" w:rsidRPr="00A83315" w:rsidRDefault="00895182" w:rsidP="00A83315">
      <w:pPr>
        <w:numPr>
          <w:ilvl w:val="0"/>
          <w:numId w:val="131"/>
        </w:numPr>
        <w:ind w:left="0" w:firstLine="709"/>
        <w:rPr>
          <w:szCs w:val="28"/>
        </w:rPr>
      </w:pPr>
      <w:r w:rsidRPr="00A83315">
        <w:rPr>
          <w:szCs w:val="28"/>
        </w:rPr>
        <w:lastRenderedPageBreak/>
        <w:t xml:space="preserve">сотрудничество с традиционными религиозными общинами. </w:t>
      </w:r>
    </w:p>
    <w:p w:rsidR="00895182" w:rsidRPr="00A83315" w:rsidRDefault="00895182" w:rsidP="00A83315">
      <w:pPr>
        <w:rPr>
          <w:szCs w:val="28"/>
        </w:rPr>
      </w:pPr>
      <w:r w:rsidRPr="00A83315">
        <w:rPr>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895182" w:rsidRPr="00A83315" w:rsidRDefault="00895182" w:rsidP="00A83315">
      <w:pPr>
        <w:numPr>
          <w:ilvl w:val="0"/>
          <w:numId w:val="131"/>
        </w:numPr>
        <w:ind w:left="0" w:firstLine="709"/>
        <w:rPr>
          <w:szCs w:val="28"/>
        </w:rPr>
      </w:pPr>
      <w:r w:rsidRPr="00A83315">
        <w:rPr>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895182" w:rsidRPr="00A83315" w:rsidRDefault="00895182" w:rsidP="00A83315">
      <w:pPr>
        <w:numPr>
          <w:ilvl w:val="0"/>
          <w:numId w:val="131"/>
        </w:numPr>
        <w:ind w:left="0" w:firstLine="709"/>
        <w:rPr>
          <w:szCs w:val="28"/>
        </w:rPr>
      </w:pPr>
      <w:r w:rsidRPr="00A83315">
        <w:rPr>
          <w:szCs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895182" w:rsidRPr="00A83315" w:rsidRDefault="00895182" w:rsidP="00A83315">
      <w:pPr>
        <w:numPr>
          <w:ilvl w:val="0"/>
          <w:numId w:val="131"/>
        </w:numPr>
        <w:ind w:left="0" w:firstLine="709"/>
        <w:rPr>
          <w:szCs w:val="28"/>
        </w:rPr>
      </w:pPr>
      <w:r w:rsidRPr="00A83315">
        <w:rPr>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95182" w:rsidRPr="00A83315" w:rsidRDefault="00895182" w:rsidP="00A83315">
      <w:pPr>
        <w:numPr>
          <w:ilvl w:val="0"/>
          <w:numId w:val="131"/>
        </w:numPr>
        <w:ind w:left="0" w:firstLine="709"/>
        <w:rPr>
          <w:szCs w:val="28"/>
        </w:rPr>
      </w:pPr>
      <w:r w:rsidRPr="00A83315">
        <w:rPr>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895182" w:rsidRPr="00A83315" w:rsidRDefault="00895182" w:rsidP="00A83315">
      <w:pPr>
        <w:rPr>
          <w:szCs w:val="28"/>
        </w:rPr>
      </w:pPr>
      <w:r w:rsidRPr="00A83315">
        <w:rPr>
          <w:szCs w:val="28"/>
        </w:rPr>
        <w:t>Воспитание, социализация и духовно-нравственное развитие в данной области осуществляются:</w:t>
      </w:r>
    </w:p>
    <w:p w:rsidR="00895182" w:rsidRPr="00A83315" w:rsidRDefault="00895182" w:rsidP="00A83315">
      <w:pPr>
        <w:numPr>
          <w:ilvl w:val="0"/>
          <w:numId w:val="131"/>
        </w:numPr>
        <w:ind w:left="0" w:firstLine="709"/>
        <w:rPr>
          <w:szCs w:val="28"/>
        </w:rPr>
      </w:pPr>
      <w:r w:rsidRPr="00A83315">
        <w:rPr>
          <w:szCs w:val="28"/>
        </w:rPr>
        <w:t>в рамках общественной (участие в самоуправлении), проектной, добровольческой, игровой, коммуникативной и других видов деятельности;</w:t>
      </w:r>
    </w:p>
    <w:p w:rsidR="00895182" w:rsidRPr="00A83315" w:rsidRDefault="00895182" w:rsidP="00A83315">
      <w:pPr>
        <w:numPr>
          <w:ilvl w:val="0"/>
          <w:numId w:val="131"/>
        </w:numPr>
        <w:ind w:left="0" w:firstLine="709"/>
        <w:rPr>
          <w:szCs w:val="28"/>
        </w:rPr>
      </w:pPr>
      <w:r w:rsidRPr="00A83315">
        <w:rPr>
          <w:szCs w:val="28"/>
        </w:rPr>
        <w:lastRenderedPageBreak/>
        <w:t>в следующих формах занятий: деловые игры, имитационные модели, социальные тренажеры;</w:t>
      </w:r>
    </w:p>
    <w:p w:rsidR="00895182" w:rsidRPr="00A83315" w:rsidRDefault="00895182" w:rsidP="00A83315">
      <w:pPr>
        <w:numPr>
          <w:ilvl w:val="0"/>
          <w:numId w:val="131"/>
        </w:numPr>
        <w:ind w:left="0" w:firstLine="709"/>
        <w:rPr>
          <w:szCs w:val="28"/>
        </w:rPr>
      </w:pPr>
      <w:r w:rsidRPr="00A83315">
        <w:rPr>
          <w:szCs w:val="28"/>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895182" w:rsidRPr="00A83315" w:rsidRDefault="00895182" w:rsidP="00A83315">
      <w:pPr>
        <w:rPr>
          <w:szCs w:val="28"/>
        </w:rPr>
      </w:pPr>
      <w:r w:rsidRPr="00A83315">
        <w:rPr>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895182" w:rsidRPr="00A83315" w:rsidRDefault="00895182" w:rsidP="00A83315">
      <w:pPr>
        <w:numPr>
          <w:ilvl w:val="0"/>
          <w:numId w:val="131"/>
        </w:numPr>
        <w:ind w:left="0" w:firstLine="709"/>
        <w:rPr>
          <w:szCs w:val="28"/>
        </w:rPr>
      </w:pPr>
      <w:r w:rsidRPr="00A83315">
        <w:rPr>
          <w:szCs w:val="28"/>
        </w:rPr>
        <w:t>воспитание здоровой, счастливой, свободной личности, формирование способности ставить цели и строить жизненные планы;</w:t>
      </w:r>
    </w:p>
    <w:p w:rsidR="00895182" w:rsidRPr="00A83315" w:rsidRDefault="00895182" w:rsidP="00A83315">
      <w:pPr>
        <w:numPr>
          <w:ilvl w:val="0"/>
          <w:numId w:val="131"/>
        </w:numPr>
        <w:ind w:left="0" w:firstLine="709"/>
        <w:rPr>
          <w:szCs w:val="28"/>
        </w:rPr>
      </w:pPr>
      <w:r w:rsidRPr="00A83315">
        <w:rPr>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895182" w:rsidRPr="00A83315" w:rsidRDefault="00895182" w:rsidP="00A83315">
      <w:pPr>
        <w:numPr>
          <w:ilvl w:val="0"/>
          <w:numId w:val="131"/>
        </w:numPr>
        <w:ind w:left="0" w:firstLine="709"/>
        <w:rPr>
          <w:szCs w:val="28"/>
        </w:rPr>
      </w:pPr>
      <w:r w:rsidRPr="00A83315">
        <w:rPr>
          <w:szCs w:val="28"/>
        </w:rPr>
        <w:t>формирование у обучающихся готовности и способности к самостоятельной, творческой и ответственной деятельности;</w:t>
      </w:r>
    </w:p>
    <w:p w:rsidR="00895182" w:rsidRPr="00A83315" w:rsidRDefault="00895182" w:rsidP="00A83315">
      <w:pPr>
        <w:numPr>
          <w:ilvl w:val="0"/>
          <w:numId w:val="131"/>
        </w:numPr>
        <w:ind w:left="0" w:firstLine="709"/>
        <w:rPr>
          <w:szCs w:val="28"/>
        </w:rPr>
      </w:pPr>
      <w:r w:rsidRPr="00A83315">
        <w:rPr>
          <w:szCs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95182" w:rsidRPr="00A83315" w:rsidRDefault="00895182" w:rsidP="00A83315">
      <w:pPr>
        <w:numPr>
          <w:ilvl w:val="0"/>
          <w:numId w:val="131"/>
        </w:numPr>
        <w:ind w:left="0" w:firstLine="709"/>
        <w:rPr>
          <w:szCs w:val="28"/>
        </w:rPr>
      </w:pPr>
      <w:r w:rsidRPr="00A83315">
        <w:rPr>
          <w:szCs w:val="28"/>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895182" w:rsidRPr="00A83315" w:rsidRDefault="00895182" w:rsidP="00A83315">
      <w:pPr>
        <w:numPr>
          <w:ilvl w:val="0"/>
          <w:numId w:val="131"/>
        </w:numPr>
        <w:ind w:left="0" w:firstLine="709"/>
        <w:rPr>
          <w:szCs w:val="28"/>
        </w:rPr>
      </w:pPr>
      <w:r w:rsidRPr="00A83315">
        <w:rPr>
          <w:szCs w:val="28"/>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95182" w:rsidRPr="00A83315" w:rsidRDefault="00895182" w:rsidP="00A83315">
      <w:pPr>
        <w:rPr>
          <w:szCs w:val="28"/>
        </w:rPr>
      </w:pPr>
      <w:r w:rsidRPr="00A83315">
        <w:rPr>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895182" w:rsidRPr="00A83315" w:rsidRDefault="00895182" w:rsidP="00A83315">
      <w:pPr>
        <w:numPr>
          <w:ilvl w:val="0"/>
          <w:numId w:val="131"/>
        </w:numPr>
        <w:ind w:left="0" w:firstLine="709"/>
        <w:rPr>
          <w:szCs w:val="28"/>
        </w:rPr>
      </w:pPr>
      <w:r w:rsidRPr="00A83315">
        <w:rPr>
          <w:szCs w:val="28"/>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895182" w:rsidRPr="00A83315" w:rsidRDefault="00895182" w:rsidP="00A83315">
      <w:pPr>
        <w:numPr>
          <w:ilvl w:val="0"/>
          <w:numId w:val="131"/>
        </w:numPr>
        <w:ind w:left="0" w:firstLine="709"/>
        <w:rPr>
          <w:szCs w:val="28"/>
        </w:rPr>
      </w:pPr>
      <w:r w:rsidRPr="00A83315">
        <w:rPr>
          <w:szCs w:val="28"/>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895182" w:rsidRPr="00A83315" w:rsidRDefault="00895182" w:rsidP="00A83315">
      <w:pPr>
        <w:numPr>
          <w:ilvl w:val="0"/>
          <w:numId w:val="131"/>
        </w:numPr>
        <w:ind w:left="0" w:firstLine="709"/>
        <w:rPr>
          <w:szCs w:val="28"/>
        </w:rPr>
      </w:pPr>
      <w:r w:rsidRPr="00A83315">
        <w:rPr>
          <w:szCs w:val="28"/>
        </w:rPr>
        <w:t>массовые общественно-спортивные мероприятия и привлечение к участию в них детей;</w:t>
      </w:r>
    </w:p>
    <w:p w:rsidR="00895182" w:rsidRPr="00A83315" w:rsidRDefault="00895182" w:rsidP="00A83315">
      <w:pPr>
        <w:numPr>
          <w:ilvl w:val="0"/>
          <w:numId w:val="131"/>
        </w:numPr>
        <w:ind w:left="0" w:firstLine="709"/>
        <w:rPr>
          <w:szCs w:val="28"/>
        </w:rPr>
      </w:pPr>
      <w:r w:rsidRPr="00A83315">
        <w:rPr>
          <w:szCs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895182" w:rsidRPr="00A83315" w:rsidRDefault="00895182" w:rsidP="00A83315">
      <w:pPr>
        <w:rPr>
          <w:szCs w:val="28"/>
        </w:rPr>
      </w:pPr>
      <w:r w:rsidRPr="00A83315">
        <w:rPr>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895182" w:rsidRPr="00A83315" w:rsidRDefault="00895182" w:rsidP="00A83315">
      <w:pPr>
        <w:numPr>
          <w:ilvl w:val="0"/>
          <w:numId w:val="131"/>
        </w:numPr>
        <w:ind w:left="0" w:firstLine="709"/>
        <w:rPr>
          <w:szCs w:val="28"/>
        </w:rPr>
      </w:pPr>
      <w:r w:rsidRPr="00A83315">
        <w:rPr>
          <w:szCs w:val="28"/>
        </w:rPr>
        <w:t xml:space="preserve">формирование мировоззрения, соответствующего современному уровню развития науки; </w:t>
      </w:r>
    </w:p>
    <w:p w:rsidR="00895182" w:rsidRPr="00A83315" w:rsidRDefault="00895182" w:rsidP="00A83315">
      <w:pPr>
        <w:numPr>
          <w:ilvl w:val="0"/>
          <w:numId w:val="131"/>
        </w:numPr>
        <w:ind w:left="0" w:firstLine="709"/>
        <w:rPr>
          <w:szCs w:val="28"/>
        </w:rPr>
      </w:pPr>
      <w:r w:rsidRPr="00A83315">
        <w:rPr>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w:t>
      </w:r>
      <w:r w:rsidRPr="00A83315">
        <w:rPr>
          <w:szCs w:val="28"/>
        </w:rPr>
        <w:lastRenderedPageBreak/>
        <w:t>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895182" w:rsidRPr="00A83315" w:rsidRDefault="00895182" w:rsidP="00A83315">
      <w:pPr>
        <w:numPr>
          <w:ilvl w:val="0"/>
          <w:numId w:val="131"/>
        </w:numPr>
        <w:ind w:left="0" w:firstLine="709"/>
        <w:rPr>
          <w:szCs w:val="28"/>
        </w:rPr>
      </w:pPr>
      <w:r w:rsidRPr="00A83315">
        <w:rPr>
          <w:szCs w:val="28"/>
        </w:rPr>
        <w:t>воспитание эстетического отношения к миру, включая эстетику быта, научного и технического творчества, спорта, общественных отношений.</w:t>
      </w:r>
    </w:p>
    <w:p w:rsidR="00895182" w:rsidRPr="00A83315" w:rsidRDefault="00895182" w:rsidP="00A83315">
      <w:pPr>
        <w:rPr>
          <w:szCs w:val="28"/>
        </w:rPr>
      </w:pPr>
      <w:r w:rsidRPr="00A83315">
        <w:rPr>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895182" w:rsidRPr="00A83315" w:rsidRDefault="00895182" w:rsidP="00A83315">
      <w:pPr>
        <w:numPr>
          <w:ilvl w:val="0"/>
          <w:numId w:val="131"/>
        </w:numPr>
        <w:ind w:left="0" w:firstLine="709"/>
        <w:rPr>
          <w:szCs w:val="28"/>
        </w:rPr>
      </w:pPr>
      <w:r w:rsidRPr="00A83315">
        <w:rPr>
          <w:szCs w:val="28"/>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895182" w:rsidRPr="00A83315" w:rsidRDefault="00895182" w:rsidP="00A83315">
      <w:pPr>
        <w:numPr>
          <w:ilvl w:val="0"/>
          <w:numId w:val="131"/>
        </w:numPr>
        <w:ind w:left="0" w:firstLine="709"/>
        <w:rPr>
          <w:szCs w:val="28"/>
        </w:rPr>
      </w:pPr>
      <w:r w:rsidRPr="00A83315">
        <w:rPr>
          <w:szCs w:val="28"/>
        </w:rPr>
        <w:t>экскурсии в музеи, на выставки, экологические акции, другие формы занятий;</w:t>
      </w:r>
    </w:p>
    <w:p w:rsidR="00895182" w:rsidRPr="00A83315" w:rsidRDefault="00895182" w:rsidP="00A83315">
      <w:pPr>
        <w:numPr>
          <w:ilvl w:val="0"/>
          <w:numId w:val="131"/>
        </w:numPr>
        <w:ind w:left="0" w:firstLine="709"/>
        <w:rPr>
          <w:szCs w:val="28"/>
        </w:rPr>
      </w:pPr>
      <w:r w:rsidRPr="00A83315">
        <w:rPr>
          <w:szCs w:val="28"/>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895182" w:rsidRPr="00A83315" w:rsidRDefault="00895182" w:rsidP="00A83315">
      <w:pPr>
        <w:rPr>
          <w:szCs w:val="28"/>
        </w:rPr>
      </w:pPr>
      <w:r w:rsidRPr="00A83315">
        <w:rPr>
          <w:szCs w:val="28"/>
        </w:rPr>
        <w:t>Воспитание, социализация и духовно-нравственное развитие в сфере трудовых и социально-экономических отношений</w:t>
      </w:r>
      <w:r w:rsidRPr="00A83315">
        <w:rPr>
          <w:b/>
          <w:szCs w:val="28"/>
        </w:rPr>
        <w:t xml:space="preserve"> </w:t>
      </w:r>
      <w:r w:rsidRPr="00A83315">
        <w:rPr>
          <w:szCs w:val="28"/>
        </w:rPr>
        <w:t>предполагают:</w:t>
      </w:r>
    </w:p>
    <w:p w:rsidR="00895182" w:rsidRPr="00A83315" w:rsidRDefault="00895182" w:rsidP="00A83315">
      <w:pPr>
        <w:numPr>
          <w:ilvl w:val="0"/>
          <w:numId w:val="139"/>
        </w:numPr>
        <w:ind w:left="0" w:firstLine="709"/>
        <w:rPr>
          <w:szCs w:val="28"/>
        </w:rPr>
      </w:pPr>
      <w:r w:rsidRPr="00A83315">
        <w:rPr>
          <w:szCs w:val="28"/>
        </w:rPr>
        <w:t xml:space="preserve">осознанный выбор будущей профессии и возможностей реализации собственных жизненных планов; </w:t>
      </w:r>
    </w:p>
    <w:p w:rsidR="00895182" w:rsidRPr="00A83315" w:rsidRDefault="00895182" w:rsidP="00A83315">
      <w:pPr>
        <w:numPr>
          <w:ilvl w:val="0"/>
          <w:numId w:val="139"/>
        </w:numPr>
        <w:ind w:left="0" w:firstLine="709"/>
        <w:rPr>
          <w:szCs w:val="28"/>
        </w:rPr>
      </w:pPr>
      <w:r w:rsidRPr="00A83315">
        <w:rPr>
          <w:szCs w:val="28"/>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895182" w:rsidRPr="00A83315" w:rsidRDefault="00895182" w:rsidP="00A83315">
      <w:pPr>
        <w:numPr>
          <w:ilvl w:val="0"/>
          <w:numId w:val="139"/>
        </w:numPr>
        <w:ind w:left="0" w:firstLine="709"/>
        <w:rPr>
          <w:szCs w:val="28"/>
        </w:rPr>
      </w:pPr>
      <w:r w:rsidRPr="00A83315">
        <w:rPr>
          <w:szCs w:val="28"/>
        </w:rPr>
        <w:t xml:space="preserve">воспитание у детей уважения к труду и людям труда, трудовым достижениям; </w:t>
      </w:r>
    </w:p>
    <w:p w:rsidR="00895182" w:rsidRPr="00A83315" w:rsidRDefault="00895182" w:rsidP="00A83315">
      <w:pPr>
        <w:numPr>
          <w:ilvl w:val="0"/>
          <w:numId w:val="139"/>
        </w:numPr>
        <w:ind w:left="0" w:firstLine="709"/>
        <w:rPr>
          <w:szCs w:val="28"/>
        </w:rPr>
      </w:pPr>
      <w:r w:rsidRPr="00A83315">
        <w:rPr>
          <w:szCs w:val="28"/>
        </w:rPr>
        <w:lastRenderedPageBreak/>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895182" w:rsidRPr="00A83315" w:rsidRDefault="00895182" w:rsidP="00A83315">
      <w:pPr>
        <w:rPr>
          <w:szCs w:val="28"/>
        </w:rPr>
      </w:pPr>
      <w:r w:rsidRPr="00A83315">
        <w:rPr>
          <w:szCs w:val="28"/>
        </w:rPr>
        <w:t>Для воспитания, социализации и духовно-нравственного развития в сфере трудовых и социально-экономических отношений используются:</w:t>
      </w:r>
    </w:p>
    <w:p w:rsidR="00895182" w:rsidRPr="00A83315" w:rsidRDefault="00895182" w:rsidP="00A83315">
      <w:pPr>
        <w:numPr>
          <w:ilvl w:val="0"/>
          <w:numId w:val="131"/>
        </w:numPr>
        <w:ind w:left="0" w:firstLine="709"/>
        <w:rPr>
          <w:szCs w:val="28"/>
        </w:rPr>
      </w:pPr>
      <w:r w:rsidRPr="00A83315">
        <w:rPr>
          <w:szCs w:val="28"/>
        </w:rPr>
        <w:t xml:space="preserve">познавательная, игровая, предметно-практическая, коммуникативная и другие виды деятельности; </w:t>
      </w:r>
    </w:p>
    <w:p w:rsidR="00895182" w:rsidRPr="00A83315" w:rsidRDefault="00895182" w:rsidP="00A83315">
      <w:pPr>
        <w:numPr>
          <w:ilvl w:val="0"/>
          <w:numId w:val="131"/>
        </w:numPr>
        <w:ind w:left="0" w:firstLine="709"/>
        <w:rPr>
          <w:szCs w:val="28"/>
        </w:rPr>
      </w:pPr>
      <w:r w:rsidRPr="00A83315">
        <w:rPr>
          <w:szCs w:val="28"/>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895182" w:rsidRPr="00A83315" w:rsidRDefault="00895182" w:rsidP="00A83315">
      <w:pPr>
        <w:numPr>
          <w:ilvl w:val="0"/>
          <w:numId w:val="131"/>
        </w:numPr>
        <w:ind w:left="0" w:firstLine="709"/>
        <w:rPr>
          <w:szCs w:val="28"/>
        </w:rPr>
      </w:pPr>
      <w:r w:rsidRPr="00A83315">
        <w:rPr>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895182" w:rsidRPr="00A83315" w:rsidRDefault="00895182" w:rsidP="00A83315">
      <w:pPr>
        <w:rPr>
          <w:szCs w:val="28"/>
        </w:rPr>
      </w:pPr>
      <w:r w:rsidRPr="00A83315">
        <w:rPr>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895182" w:rsidRPr="00A83315" w:rsidRDefault="00895182" w:rsidP="00A83315">
      <w:pPr>
        <w:rPr>
          <w:szCs w:val="28"/>
        </w:rPr>
      </w:pPr>
    </w:p>
    <w:p w:rsidR="00895182" w:rsidRPr="00A83315" w:rsidRDefault="00895182" w:rsidP="00A83315">
      <w:pPr>
        <w:pStyle w:val="3a"/>
      </w:pPr>
      <w:bookmarkStart w:id="178" w:name="_Toc435412725"/>
      <w:bookmarkStart w:id="179" w:name="_Toc453968200"/>
      <w:bookmarkStart w:id="180" w:name="_Toc67583825"/>
      <w:bookmarkEnd w:id="178"/>
      <w:r w:rsidRPr="00A83315">
        <w:t>II.3.4. Модель организации работы по духовно-нравственному развитию, воспитанию и социализации обучающихся</w:t>
      </w:r>
      <w:bookmarkEnd w:id="179"/>
      <w:bookmarkEnd w:id="180"/>
    </w:p>
    <w:p w:rsidR="00895182" w:rsidRPr="00A83315" w:rsidRDefault="00895182" w:rsidP="00A83315">
      <w:pPr>
        <w:jc w:val="left"/>
        <w:rPr>
          <w:szCs w:val="28"/>
          <w:shd w:val="clear" w:color="auto" w:fill="FFFFFF"/>
          <w:lang w:eastAsia="ru-RU"/>
        </w:rPr>
      </w:pPr>
      <w:r w:rsidRPr="00A83315">
        <w:rPr>
          <w:szCs w:val="28"/>
          <w:shd w:val="clear" w:color="auto" w:fill="FFFFFF"/>
          <w:lang w:eastAsia="ru-RU"/>
        </w:rPr>
        <w:t>Соответствующая деятельность МБОУ «СОШ № 3» представлена в виде организационной модели духовно-нравственного развития, воспитания и социализации обучающихся и осуществляется:</w:t>
      </w:r>
    </w:p>
    <w:p w:rsidR="00895182" w:rsidRPr="00A83315" w:rsidRDefault="00895182" w:rsidP="00A83315">
      <w:pPr>
        <w:jc w:val="left"/>
        <w:rPr>
          <w:szCs w:val="28"/>
          <w:lang w:eastAsia="ru-RU"/>
        </w:rPr>
      </w:pPr>
      <w:r w:rsidRPr="00A83315">
        <w:rPr>
          <w:szCs w:val="28"/>
          <w:lang w:eastAsia="ru-RU"/>
        </w:rPr>
        <w:t>на основе базовых национальных ценностей российского общества;</w:t>
      </w:r>
    </w:p>
    <w:p w:rsidR="00895182" w:rsidRPr="00A83315" w:rsidRDefault="00895182" w:rsidP="00A83315">
      <w:pPr>
        <w:rPr>
          <w:szCs w:val="28"/>
          <w:lang w:eastAsia="ru-RU"/>
        </w:rPr>
      </w:pPr>
      <w:r w:rsidRPr="00A83315">
        <w:rPr>
          <w:szCs w:val="28"/>
          <w:lang w:eastAsia="ru-RU"/>
        </w:rPr>
        <w:lastRenderedPageBreak/>
        <w:t>при формировании уклада жизни организации, осуществляющей образовательную деятельность;</w:t>
      </w:r>
    </w:p>
    <w:p w:rsidR="00895182" w:rsidRPr="00A83315" w:rsidRDefault="00895182" w:rsidP="00A83315">
      <w:pPr>
        <w:rPr>
          <w:szCs w:val="28"/>
          <w:lang w:eastAsia="ru-RU"/>
        </w:rPr>
      </w:pPr>
      <w:r w:rsidRPr="00A83315">
        <w:rPr>
          <w:szCs w:val="28"/>
          <w:lang w:eastAsia="ru-RU"/>
        </w:rPr>
        <w:t>в процессе урочной и внеурочной деятельности;</w:t>
      </w:r>
    </w:p>
    <w:p w:rsidR="00895182" w:rsidRPr="00A83315" w:rsidRDefault="00895182" w:rsidP="00A83315">
      <w:pPr>
        <w:rPr>
          <w:szCs w:val="28"/>
          <w:lang w:eastAsia="ru-RU"/>
        </w:rPr>
      </w:pPr>
      <w:r w:rsidRPr="00A83315">
        <w:rPr>
          <w:szCs w:val="28"/>
          <w:lang w:eastAsia="ru-RU"/>
        </w:rPr>
        <w:br/>
        <w:t xml:space="preserve">               в рамках сетевой формы реализации образовательных программ, образовательных технологий,</w:t>
      </w:r>
    </w:p>
    <w:p w:rsidR="00895182" w:rsidRPr="00A83315" w:rsidRDefault="00895182" w:rsidP="00A83315">
      <w:pPr>
        <w:rPr>
          <w:szCs w:val="28"/>
          <w:lang w:eastAsia="ru-RU"/>
        </w:rPr>
      </w:pPr>
      <w:r w:rsidRPr="00A83315">
        <w:rPr>
          <w:szCs w:val="28"/>
          <w:lang w:eastAsia="ru-RU"/>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895182" w:rsidRPr="00A83315" w:rsidRDefault="00895182" w:rsidP="00A83315">
      <w:pPr>
        <w:rPr>
          <w:szCs w:val="28"/>
          <w:lang w:eastAsia="ru-RU"/>
        </w:rPr>
      </w:pPr>
      <w:r w:rsidRPr="00A83315">
        <w:rPr>
          <w:szCs w:val="28"/>
          <w:lang w:eastAsia="ru-RU"/>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895182" w:rsidRPr="00A83315" w:rsidRDefault="00895182" w:rsidP="00A83315">
      <w:pPr>
        <w:rPr>
          <w:szCs w:val="28"/>
          <w:lang w:eastAsia="ru-RU"/>
        </w:rPr>
      </w:pPr>
      <w:r w:rsidRPr="00A83315">
        <w:rPr>
          <w:b/>
          <w:bCs/>
          <w:szCs w:val="28"/>
          <w:shd w:val="clear" w:color="auto" w:fill="FFFFFF"/>
          <w:lang w:eastAsia="ru-RU"/>
        </w:rPr>
        <w:t>Принципы и особенности организации содержания воспитания и социализации обучающихся.</w:t>
      </w:r>
      <w:r w:rsidRPr="00A83315">
        <w:rPr>
          <w:szCs w:val="28"/>
          <w:lang w:eastAsia="ru-RU"/>
        </w:rPr>
        <w:br/>
      </w:r>
      <w:r w:rsidRPr="00A83315">
        <w:rPr>
          <w:szCs w:val="28"/>
          <w:shd w:val="clear" w:color="auto" w:fill="FFFFFF"/>
          <w:lang w:eastAsia="ru-RU"/>
        </w:rPr>
        <w:t xml:space="preserve">          В основе Программы воспитания и социализации обучающихся лежат перечисленные ниже принципы.</w:t>
      </w:r>
      <w:r w:rsidRPr="00A83315">
        <w:rPr>
          <w:szCs w:val="28"/>
          <w:lang w:eastAsia="ru-RU"/>
        </w:rPr>
        <w:br/>
      </w:r>
      <w:r w:rsidRPr="00A83315">
        <w:rPr>
          <w:b/>
          <w:bCs/>
          <w:szCs w:val="28"/>
          <w:shd w:val="clear" w:color="auto" w:fill="FFFFFF"/>
          <w:lang w:eastAsia="ru-RU"/>
        </w:rPr>
        <w:t>Принцип ориентации на идеал. </w:t>
      </w:r>
      <w:r w:rsidRPr="00A83315">
        <w:rPr>
          <w:szCs w:val="28"/>
          <w:shd w:val="clear" w:color="auto" w:fill="FFFFFF"/>
          <w:lang w:eastAsia="ru-RU"/>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актуализованы определенные идеалы, хранящиеся в истории нашей страны, в культуре своего народа, в культурных традициях народов России и мира. Воспитательные идеалы поддерживают единство уклада школьной жизни, придают ему нравственные измерения.</w:t>
      </w:r>
      <w:r w:rsidRPr="00A83315">
        <w:rPr>
          <w:szCs w:val="28"/>
          <w:lang w:eastAsia="ru-RU"/>
        </w:rPr>
        <w:br/>
      </w:r>
      <w:r w:rsidRPr="00A83315">
        <w:rPr>
          <w:b/>
          <w:bCs/>
          <w:szCs w:val="28"/>
          <w:shd w:val="clear" w:color="auto" w:fill="FFFFFF"/>
          <w:lang w:eastAsia="ru-RU"/>
        </w:rPr>
        <w:t>Аксиологический принцип. </w:t>
      </w:r>
      <w:r w:rsidRPr="00A83315">
        <w:rPr>
          <w:szCs w:val="28"/>
          <w:shd w:val="clear" w:color="auto" w:fill="FFFFFF"/>
          <w:lang w:eastAsia="ru-RU"/>
        </w:rPr>
        <w:t>Принцип ориентации на идеал интегрирует социально-педагогическое пространство школы.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ценностей у обучающихся той или иной группы.</w:t>
      </w:r>
      <w:r w:rsidRPr="00A83315">
        <w:rPr>
          <w:szCs w:val="28"/>
          <w:lang w:eastAsia="ru-RU"/>
        </w:rPr>
        <w:br/>
      </w:r>
      <w:r w:rsidRPr="00A83315">
        <w:rPr>
          <w:b/>
          <w:bCs/>
          <w:szCs w:val="28"/>
          <w:shd w:val="clear" w:color="auto" w:fill="FFFFFF"/>
          <w:lang w:eastAsia="ru-RU"/>
        </w:rPr>
        <w:lastRenderedPageBreak/>
        <w:t>Принцип следования нравственному примеру. </w:t>
      </w:r>
      <w:r w:rsidRPr="00A83315">
        <w:rPr>
          <w:szCs w:val="28"/>
          <w:shd w:val="clear" w:color="auto" w:fill="FFFFFF"/>
          <w:lang w:eastAsia="ru-RU"/>
        </w:rPr>
        <w:t>Следование примеру – ведущий метод нравственного воспитания. Пример – это модель выстраивания отношений ученика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Пример как метод воспитания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A83315">
        <w:rPr>
          <w:szCs w:val="28"/>
          <w:lang w:eastAsia="ru-RU"/>
        </w:rPr>
        <w:br/>
      </w:r>
      <w:r w:rsidRPr="00A83315">
        <w:rPr>
          <w:b/>
          <w:bCs/>
          <w:szCs w:val="28"/>
          <w:shd w:val="clear" w:color="auto" w:fill="FFFFFF"/>
          <w:lang w:eastAsia="ru-RU"/>
        </w:rPr>
        <w:t>Принцип диалогического общения со значимыми другими. </w:t>
      </w:r>
      <w:r w:rsidRPr="00A83315">
        <w:rPr>
          <w:szCs w:val="28"/>
          <w:shd w:val="clear" w:color="auto" w:fill="FFFFFF"/>
          <w:lang w:eastAsia="ru-RU"/>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r w:rsidRPr="00A83315">
        <w:rPr>
          <w:szCs w:val="28"/>
          <w:lang w:eastAsia="ru-RU"/>
        </w:rPr>
        <w:br/>
      </w:r>
      <w:r w:rsidRPr="00A83315">
        <w:rPr>
          <w:b/>
          <w:bCs/>
          <w:szCs w:val="28"/>
          <w:shd w:val="clear" w:color="auto" w:fill="FFFFFF"/>
          <w:lang w:eastAsia="ru-RU"/>
        </w:rPr>
        <w:t>Принцип идентификации (персонификации). </w:t>
      </w:r>
      <w:r w:rsidRPr="00A83315">
        <w:rPr>
          <w:szCs w:val="28"/>
          <w:shd w:val="clear" w:color="auto" w:fill="FFFFFF"/>
          <w:lang w:eastAsia="ru-RU"/>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w:t>
      </w:r>
      <w:r w:rsidRPr="00A83315">
        <w:rPr>
          <w:szCs w:val="28"/>
          <w:shd w:val="clear" w:color="auto" w:fill="FFFFFF"/>
          <w:lang w:eastAsia="ru-RU"/>
        </w:rPr>
        <w:lastRenderedPageBreak/>
        <w:t>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r w:rsidRPr="00A83315">
        <w:rPr>
          <w:szCs w:val="28"/>
          <w:lang w:eastAsia="ru-RU"/>
        </w:rPr>
        <w:br/>
      </w:r>
      <w:r w:rsidRPr="00A83315">
        <w:rPr>
          <w:b/>
          <w:bCs/>
          <w:szCs w:val="28"/>
          <w:shd w:val="clear" w:color="auto" w:fill="FFFFFF"/>
          <w:lang w:eastAsia="ru-RU"/>
        </w:rPr>
        <w:t>Принцип полисубъектности воспитания и социализации. </w:t>
      </w:r>
      <w:r w:rsidRPr="00A83315">
        <w:rPr>
          <w:szCs w:val="28"/>
          <w:shd w:val="clear" w:color="auto" w:fill="FFFFFF"/>
          <w:lang w:eastAsia="ru-RU"/>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школа,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школа и других общественных субъектов осуществляется в рамках Программы воспитания и социализации обучающихся.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r w:rsidRPr="00A83315">
        <w:rPr>
          <w:szCs w:val="28"/>
          <w:lang w:eastAsia="ru-RU"/>
        </w:rPr>
        <w:br/>
      </w:r>
      <w:r w:rsidRPr="00A83315">
        <w:rPr>
          <w:b/>
          <w:bCs/>
          <w:szCs w:val="28"/>
          <w:shd w:val="clear" w:color="auto" w:fill="FFFFFF"/>
          <w:lang w:eastAsia="ru-RU"/>
        </w:rPr>
        <w:t>Принцип совместного решения личностно и общественно значимых проблем. </w:t>
      </w:r>
      <w:r w:rsidRPr="00A83315">
        <w:rPr>
          <w:szCs w:val="28"/>
          <w:shd w:val="clear" w:color="auto" w:fill="FFFFFF"/>
          <w:lang w:eastAsia="ru-RU"/>
        </w:rPr>
        <w:t xml:space="preserve">Личностные и общественные проблемы являются основными </w:t>
      </w:r>
      <w:r w:rsidRPr="00A83315">
        <w:rPr>
          <w:szCs w:val="28"/>
          <w:shd w:val="clear" w:color="auto" w:fill="FFFFFF"/>
          <w:lang w:eastAsia="ru-RU"/>
        </w:rPr>
        <w:lastRenderedPageBreak/>
        <w:t>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r w:rsidRPr="00A83315">
        <w:rPr>
          <w:szCs w:val="28"/>
          <w:lang w:eastAsia="ru-RU"/>
        </w:rPr>
        <w:br/>
      </w:r>
      <w:r w:rsidRPr="00A83315">
        <w:rPr>
          <w:b/>
          <w:bCs/>
          <w:szCs w:val="28"/>
          <w:shd w:val="clear" w:color="auto" w:fill="FFFFFF"/>
          <w:lang w:eastAsia="ru-RU"/>
        </w:rPr>
        <w:t>Принцип системно-деятельностной организации воспитания. </w:t>
      </w:r>
      <w:r w:rsidRPr="00A83315">
        <w:rPr>
          <w:szCs w:val="28"/>
          <w:shd w:val="clear" w:color="auto" w:fill="FFFFFF"/>
          <w:lang w:eastAsia="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r w:rsidRPr="00A83315">
        <w:rPr>
          <w:szCs w:val="28"/>
          <w:lang w:eastAsia="ru-RU"/>
        </w:rPr>
        <w:br/>
        <w:t>общеобразовательных дисциплин;</w:t>
      </w:r>
    </w:p>
    <w:p w:rsidR="00895182" w:rsidRPr="00A83315" w:rsidRDefault="00895182" w:rsidP="00A83315">
      <w:pPr>
        <w:ind w:firstLine="0"/>
        <w:rPr>
          <w:szCs w:val="28"/>
          <w:lang w:eastAsia="ru-RU"/>
        </w:rPr>
      </w:pPr>
      <w:r w:rsidRPr="00A83315">
        <w:rPr>
          <w:szCs w:val="28"/>
          <w:lang w:eastAsia="ru-RU"/>
        </w:rPr>
        <w:t>произведений искусства;</w:t>
      </w:r>
    </w:p>
    <w:p w:rsidR="00895182" w:rsidRPr="00A83315" w:rsidRDefault="00895182" w:rsidP="00A83315">
      <w:pPr>
        <w:ind w:firstLine="0"/>
        <w:rPr>
          <w:szCs w:val="28"/>
          <w:lang w:eastAsia="ru-RU"/>
        </w:rPr>
      </w:pPr>
      <w:r w:rsidRPr="00A83315">
        <w:rPr>
          <w:szCs w:val="28"/>
          <w:lang w:eastAsia="ru-RU"/>
        </w:rPr>
        <w:t>периодической печати, публикаций, телепередач, отражающих современную жизнь;</w:t>
      </w:r>
    </w:p>
    <w:p w:rsidR="00895182" w:rsidRPr="00A83315" w:rsidRDefault="00895182" w:rsidP="00A83315">
      <w:pPr>
        <w:ind w:firstLine="0"/>
        <w:rPr>
          <w:szCs w:val="28"/>
          <w:lang w:eastAsia="ru-RU"/>
        </w:rPr>
      </w:pPr>
      <w:r w:rsidRPr="00A83315">
        <w:rPr>
          <w:szCs w:val="28"/>
          <w:lang w:eastAsia="ru-RU"/>
        </w:rPr>
        <w:t>духовной культуры и фольклора народов России;</w:t>
      </w:r>
    </w:p>
    <w:p w:rsidR="00895182" w:rsidRPr="00A83315" w:rsidRDefault="00895182" w:rsidP="00A83315">
      <w:pPr>
        <w:ind w:firstLine="0"/>
        <w:rPr>
          <w:szCs w:val="28"/>
          <w:lang w:eastAsia="ru-RU"/>
        </w:rPr>
      </w:pPr>
      <w:r w:rsidRPr="00A83315">
        <w:rPr>
          <w:szCs w:val="28"/>
          <w:lang w:eastAsia="ru-RU"/>
        </w:rPr>
        <w:t>истории, традиций и современной жизни своей Родины, своего края, своей семьи;</w:t>
      </w:r>
    </w:p>
    <w:p w:rsidR="00895182" w:rsidRPr="00A83315" w:rsidRDefault="00895182" w:rsidP="00A83315">
      <w:pPr>
        <w:ind w:firstLine="0"/>
        <w:rPr>
          <w:szCs w:val="28"/>
          <w:lang w:eastAsia="ru-RU"/>
        </w:rPr>
      </w:pPr>
      <w:r w:rsidRPr="00A83315">
        <w:rPr>
          <w:szCs w:val="28"/>
          <w:lang w:eastAsia="ru-RU"/>
        </w:rPr>
        <w:t>жизненного опыта своих родителей и прародителей;</w:t>
      </w:r>
    </w:p>
    <w:p w:rsidR="00895182" w:rsidRPr="00A83315" w:rsidRDefault="00895182" w:rsidP="00A83315">
      <w:pPr>
        <w:ind w:firstLine="0"/>
        <w:rPr>
          <w:szCs w:val="28"/>
          <w:lang w:eastAsia="ru-RU"/>
        </w:rPr>
      </w:pPr>
      <w:r w:rsidRPr="00A83315">
        <w:rPr>
          <w:szCs w:val="28"/>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895182" w:rsidRPr="00A83315" w:rsidRDefault="00895182" w:rsidP="00A83315">
      <w:pPr>
        <w:ind w:firstLine="0"/>
        <w:rPr>
          <w:szCs w:val="28"/>
          <w:lang w:eastAsia="ru-RU"/>
        </w:rPr>
      </w:pPr>
      <w:r w:rsidRPr="00A83315">
        <w:rPr>
          <w:szCs w:val="28"/>
          <w:lang w:eastAsia="ru-RU"/>
        </w:rPr>
        <w:t>других источников информации и научного знания.</w:t>
      </w:r>
    </w:p>
    <w:p w:rsidR="00895182" w:rsidRPr="00A83315" w:rsidRDefault="00895182" w:rsidP="00A83315">
      <w:pPr>
        <w:jc w:val="left"/>
        <w:rPr>
          <w:szCs w:val="28"/>
          <w:lang w:eastAsia="ru-RU"/>
        </w:rPr>
      </w:pPr>
      <w:r w:rsidRPr="00A83315">
        <w:rPr>
          <w:szCs w:val="28"/>
          <w:shd w:val="clear" w:color="auto" w:fill="FFFFFF"/>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r w:rsidRPr="00A83315">
        <w:rPr>
          <w:szCs w:val="28"/>
          <w:lang w:eastAsia="ru-RU"/>
        </w:rPr>
        <w:br/>
      </w:r>
      <w:r w:rsidRPr="00A83315">
        <w:rPr>
          <w:szCs w:val="28"/>
          <w:shd w:val="clear" w:color="auto" w:fill="FFFFFF"/>
          <w:lang w:eastAsia="ru-RU"/>
        </w:rPr>
        <w:lastRenderedPageBreak/>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r w:rsidRPr="00A83315">
        <w:rPr>
          <w:szCs w:val="28"/>
          <w:lang w:eastAsia="ru-RU"/>
        </w:rPr>
        <w:br/>
      </w:r>
      <w:r w:rsidRPr="00A83315">
        <w:rPr>
          <w:b/>
          <w:bCs/>
          <w:szCs w:val="28"/>
          <w:shd w:val="clear" w:color="auto" w:fill="FFFFFF"/>
          <w:lang w:eastAsia="ru-RU"/>
        </w:rPr>
        <w:t>Основное содержание воспитания и социализации обучающихся.</w:t>
      </w:r>
      <w:r w:rsidRPr="00A83315">
        <w:rPr>
          <w:szCs w:val="28"/>
          <w:lang w:eastAsia="ru-RU"/>
        </w:rPr>
        <w:br/>
      </w:r>
      <w:r w:rsidRPr="00A83315">
        <w:rPr>
          <w:szCs w:val="28"/>
          <w:shd w:val="clear" w:color="auto" w:fill="FFFFFF"/>
          <w:lang w:eastAsia="ru-RU"/>
        </w:rPr>
        <w:t>Содержание</w:t>
      </w:r>
      <w:r w:rsidRPr="00A83315">
        <w:rPr>
          <w:b/>
          <w:bCs/>
          <w:szCs w:val="28"/>
          <w:shd w:val="clear" w:color="auto" w:fill="FFFFFF"/>
          <w:lang w:eastAsia="ru-RU"/>
        </w:rPr>
        <w:t> </w:t>
      </w:r>
      <w:r w:rsidRPr="00A83315">
        <w:rPr>
          <w:szCs w:val="28"/>
          <w:shd w:val="clear" w:color="auto" w:fill="FFFFFF"/>
          <w:lang w:eastAsia="ru-RU"/>
        </w:rPr>
        <w:t>воспитания и социализации учащихся отбирается на основании базовых национальных ценностей в логике реализации основных направлений.</w:t>
      </w:r>
      <w:r w:rsidRPr="00A83315">
        <w:rPr>
          <w:szCs w:val="28"/>
          <w:lang w:eastAsia="ru-RU"/>
        </w:rPr>
        <w:br/>
      </w:r>
      <w:r w:rsidRPr="00A83315">
        <w:rPr>
          <w:szCs w:val="28"/>
          <w:lang w:eastAsia="ru-RU"/>
        </w:rPr>
        <w:br/>
      </w:r>
      <w:r w:rsidRPr="00A83315">
        <w:rPr>
          <w:szCs w:val="28"/>
          <w:shd w:val="clear" w:color="auto" w:fill="FFFFFF"/>
          <w:lang w:eastAsia="ru-RU"/>
        </w:rPr>
        <w:t>Каждое направление представлено в виде </w:t>
      </w:r>
      <w:r w:rsidRPr="00A83315">
        <w:rPr>
          <w:b/>
          <w:bCs/>
          <w:i/>
          <w:iCs/>
          <w:szCs w:val="28"/>
          <w:shd w:val="clear" w:color="auto" w:fill="FFFFFF"/>
          <w:lang w:eastAsia="ru-RU"/>
        </w:rPr>
        <w:t>модуля, </w:t>
      </w:r>
      <w:r w:rsidRPr="00A83315">
        <w:rPr>
          <w:szCs w:val="28"/>
          <w:shd w:val="clear" w:color="auto" w:fill="FFFFFF"/>
          <w:lang w:eastAsia="ru-RU"/>
        </w:rPr>
        <w:t>который содержит задачи, соответствующую систему базовых ценностей.</w:t>
      </w:r>
      <w:r w:rsidRPr="00A83315">
        <w:rPr>
          <w:szCs w:val="28"/>
          <w:lang w:eastAsia="ru-RU"/>
        </w:rPr>
        <w:br/>
      </w:r>
      <w:r w:rsidRPr="00A83315">
        <w:rPr>
          <w:b/>
          <w:bCs/>
          <w:szCs w:val="28"/>
          <w:shd w:val="clear" w:color="auto" w:fill="FFFFFF"/>
          <w:lang w:eastAsia="ru-RU"/>
        </w:rPr>
        <w:t>Модуль «Я - гражданин»</w:t>
      </w:r>
      <w:r w:rsidRPr="00A83315">
        <w:rPr>
          <w:szCs w:val="28"/>
          <w:lang w:eastAsia="ru-RU"/>
        </w:rPr>
        <w:br/>
      </w:r>
      <w:r w:rsidRPr="00A83315">
        <w:rPr>
          <w:b/>
          <w:bCs/>
          <w:szCs w:val="28"/>
          <w:shd w:val="clear" w:color="auto" w:fill="FFFFFF"/>
          <w:lang w:eastAsia="ru-RU"/>
        </w:rPr>
        <w:t>Направление 1. Воспитание гражданственности, патриотизма, уважения к правам, свободам и обязанностям человека.</w:t>
      </w:r>
      <w:r w:rsidRPr="00A83315">
        <w:rPr>
          <w:szCs w:val="28"/>
          <w:lang w:eastAsia="ru-RU"/>
        </w:rPr>
        <w:b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95182" w:rsidRPr="00A83315" w:rsidRDefault="00895182" w:rsidP="00A83315">
      <w:pPr>
        <w:ind w:firstLine="0"/>
        <w:rPr>
          <w:szCs w:val="28"/>
          <w:lang w:eastAsia="ru-RU"/>
        </w:rPr>
      </w:pPr>
      <w:r w:rsidRPr="00A83315">
        <w:rPr>
          <w:szCs w:val="28"/>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95182" w:rsidRPr="00A83315" w:rsidRDefault="00895182" w:rsidP="00A83315">
      <w:pPr>
        <w:ind w:firstLine="0"/>
        <w:rPr>
          <w:szCs w:val="28"/>
          <w:lang w:eastAsia="ru-RU"/>
        </w:rPr>
      </w:pPr>
      <w:r w:rsidRPr="00A83315">
        <w:rPr>
          <w:szCs w:val="28"/>
          <w:lang w:eastAsia="ru-RU"/>
        </w:rPr>
        <w:t>понимание и одобрение правил поведения в обществе, уважение органов и лиц, охраняющих общественный порядок;</w:t>
      </w:r>
    </w:p>
    <w:p w:rsidR="00895182" w:rsidRPr="00A83315" w:rsidRDefault="00895182" w:rsidP="00A83315">
      <w:pPr>
        <w:ind w:firstLine="0"/>
        <w:rPr>
          <w:szCs w:val="28"/>
          <w:lang w:eastAsia="ru-RU"/>
        </w:rPr>
      </w:pPr>
      <w:r w:rsidRPr="00A83315">
        <w:rPr>
          <w:szCs w:val="28"/>
          <w:lang w:eastAsia="ru-RU"/>
        </w:rPr>
        <w:t>осознание конституционного долга и обязанностей гражданина своей Родины;</w:t>
      </w:r>
    </w:p>
    <w:p w:rsidR="00895182" w:rsidRPr="00A83315" w:rsidRDefault="00895182" w:rsidP="00A83315">
      <w:pPr>
        <w:ind w:firstLine="0"/>
        <w:rPr>
          <w:szCs w:val="28"/>
          <w:lang w:eastAsia="ru-RU"/>
        </w:rPr>
      </w:pPr>
      <w:r w:rsidRPr="00A83315">
        <w:rPr>
          <w:szCs w:val="28"/>
          <w:lang w:eastAsia="ru-RU"/>
        </w:rPr>
        <w:t>системные представления о народах малой Родины,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95182" w:rsidRPr="00A83315" w:rsidRDefault="00895182" w:rsidP="00A83315">
      <w:pPr>
        <w:ind w:firstLine="0"/>
        <w:rPr>
          <w:szCs w:val="28"/>
          <w:lang w:eastAsia="ru-RU"/>
        </w:rPr>
      </w:pPr>
      <w:r w:rsidRPr="00A83315">
        <w:rPr>
          <w:szCs w:val="28"/>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95182" w:rsidRPr="00A83315" w:rsidRDefault="00895182" w:rsidP="00A83315">
      <w:pPr>
        <w:ind w:firstLine="0"/>
        <w:jc w:val="left"/>
        <w:rPr>
          <w:szCs w:val="28"/>
          <w:lang w:eastAsia="ru-RU"/>
        </w:rPr>
      </w:pPr>
      <w:r w:rsidRPr="00A83315">
        <w:rPr>
          <w:b/>
          <w:bCs/>
          <w:szCs w:val="28"/>
          <w:shd w:val="clear" w:color="auto" w:fill="FFFFFF"/>
          <w:lang w:eastAsia="ru-RU"/>
        </w:rPr>
        <w:lastRenderedPageBreak/>
        <w:t>Планируемые результаты:</w:t>
      </w:r>
      <w:r w:rsidRPr="00A83315">
        <w:rPr>
          <w:szCs w:val="28"/>
          <w:lang w:eastAsia="ru-RU"/>
        </w:rPr>
        <w:br/>
      </w:r>
      <w:r w:rsidRPr="00A83315">
        <w:rPr>
          <w:szCs w:val="28"/>
          <w:shd w:val="clear" w:color="auto" w:fill="FFFFFF"/>
          <w:lang w:eastAsia="ru-RU"/>
        </w:rPr>
        <w:t>В школе формируется личность, осознающая себя частью общества и гражданином своего Отечества, овладевающая следующими компетенциями:</w:t>
      </w:r>
      <w:r w:rsidRPr="00A83315">
        <w:rPr>
          <w:szCs w:val="28"/>
          <w:lang w:eastAsia="ru-RU"/>
        </w:rPr>
        <w:br/>
        <w:t>ценностное отношение к России, своей малой Родине, своему народу,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5182" w:rsidRPr="00A83315" w:rsidRDefault="00895182" w:rsidP="00A83315">
      <w:pPr>
        <w:ind w:firstLine="0"/>
        <w:rPr>
          <w:szCs w:val="28"/>
          <w:lang w:eastAsia="ru-RU"/>
        </w:rPr>
      </w:pPr>
      <w:r w:rsidRPr="00A83315">
        <w:rPr>
          <w:szCs w:val="28"/>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5182" w:rsidRPr="00A83315" w:rsidRDefault="00895182" w:rsidP="00A83315">
      <w:pPr>
        <w:ind w:firstLine="0"/>
        <w:rPr>
          <w:szCs w:val="28"/>
          <w:lang w:eastAsia="ru-RU"/>
        </w:rPr>
      </w:pPr>
      <w:r w:rsidRPr="00A83315">
        <w:rPr>
          <w:szCs w:val="28"/>
          <w:lang w:eastAsia="ru-RU"/>
        </w:rPr>
        <w:t>опыт постижения ценностей гражданского общества, национальной истории и культуры;</w:t>
      </w:r>
    </w:p>
    <w:p w:rsidR="00895182" w:rsidRPr="00A83315" w:rsidRDefault="00895182" w:rsidP="00A83315">
      <w:pPr>
        <w:ind w:firstLine="0"/>
        <w:rPr>
          <w:szCs w:val="28"/>
          <w:lang w:eastAsia="ru-RU"/>
        </w:rPr>
      </w:pPr>
      <w:r w:rsidRPr="00A83315">
        <w:rPr>
          <w:szCs w:val="28"/>
          <w:lang w:eastAsia="ru-RU"/>
        </w:rPr>
        <w:t>опыт ролевого взаимодействия и реализации гражданской, патриотической позиции;</w:t>
      </w:r>
    </w:p>
    <w:p w:rsidR="00895182" w:rsidRPr="00A83315" w:rsidRDefault="00895182" w:rsidP="00A83315">
      <w:pPr>
        <w:ind w:firstLine="0"/>
        <w:rPr>
          <w:szCs w:val="28"/>
          <w:lang w:eastAsia="ru-RU"/>
        </w:rPr>
      </w:pPr>
      <w:r w:rsidRPr="00A83315">
        <w:rPr>
          <w:szCs w:val="28"/>
          <w:lang w:eastAsia="ru-RU"/>
        </w:rPr>
        <w:t>опыт социальной и межкультурной коммуникации;</w:t>
      </w:r>
    </w:p>
    <w:p w:rsidR="00895182" w:rsidRPr="00A83315" w:rsidRDefault="00895182" w:rsidP="00A83315">
      <w:pPr>
        <w:ind w:firstLine="0"/>
        <w:rPr>
          <w:szCs w:val="28"/>
          <w:lang w:eastAsia="ru-RU"/>
        </w:rPr>
      </w:pPr>
      <w:r w:rsidRPr="00A83315">
        <w:rPr>
          <w:szCs w:val="28"/>
          <w:lang w:eastAsia="ru-RU"/>
        </w:rPr>
        <w:t>знания о правах и обязанностях человека, гражданина, семьянина, друга.</w:t>
      </w:r>
    </w:p>
    <w:p w:rsidR="00895182" w:rsidRPr="00A83315" w:rsidRDefault="00895182" w:rsidP="00A83315">
      <w:pPr>
        <w:jc w:val="left"/>
        <w:rPr>
          <w:szCs w:val="28"/>
          <w:lang w:eastAsia="ru-RU"/>
        </w:rPr>
      </w:pPr>
      <w:r w:rsidRPr="00A83315">
        <w:rPr>
          <w:szCs w:val="28"/>
          <w:lang w:eastAsia="ru-RU"/>
        </w:rPr>
        <w:br/>
      </w:r>
      <w:r w:rsidRPr="00A83315">
        <w:rPr>
          <w:b/>
          <w:bCs/>
          <w:i/>
          <w:iCs/>
          <w:szCs w:val="28"/>
          <w:shd w:val="clear" w:color="auto" w:fill="FFFFFF"/>
          <w:lang w:eastAsia="ru-RU"/>
        </w:rPr>
        <w:t>Модуль «Я - общество»</w:t>
      </w:r>
      <w:r w:rsidRPr="00A83315">
        <w:rPr>
          <w:szCs w:val="28"/>
          <w:lang w:eastAsia="ru-RU"/>
        </w:rPr>
        <w:br/>
      </w:r>
      <w:r w:rsidRPr="00A83315">
        <w:rPr>
          <w:b/>
          <w:bCs/>
          <w:i/>
          <w:iCs/>
          <w:szCs w:val="28"/>
          <w:shd w:val="clear" w:color="auto" w:fill="FFFFFF"/>
          <w:lang w:eastAsia="ru-RU"/>
        </w:rPr>
        <w:t>Направление 2. Воспитание социальной отве</w:t>
      </w:r>
      <w:r w:rsidRPr="00A83315">
        <w:rPr>
          <w:b/>
          <w:bCs/>
          <w:szCs w:val="28"/>
          <w:shd w:val="clear" w:color="auto" w:fill="FFFFFF"/>
          <w:lang w:eastAsia="ru-RU"/>
        </w:rPr>
        <w:t>тственности и компетентности:</w:t>
      </w:r>
      <w:r w:rsidRPr="00A83315">
        <w:rPr>
          <w:szCs w:val="28"/>
          <w:lang w:eastAsia="ru-RU"/>
        </w:rPr>
        <w:b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95182" w:rsidRPr="00A83315" w:rsidRDefault="00895182" w:rsidP="00A83315">
      <w:pPr>
        <w:ind w:firstLine="0"/>
        <w:rPr>
          <w:szCs w:val="28"/>
          <w:lang w:eastAsia="ru-RU"/>
        </w:rPr>
      </w:pPr>
      <w:r w:rsidRPr="00A83315">
        <w:rPr>
          <w:szCs w:val="28"/>
          <w:lang w:eastAsia="ru-RU"/>
        </w:rPr>
        <w:t>усвоение позитивного социального опыта, образцов поведения подростков и молодёжи в современном мире;</w:t>
      </w:r>
    </w:p>
    <w:p w:rsidR="00895182" w:rsidRPr="00A83315" w:rsidRDefault="00895182" w:rsidP="00A83315">
      <w:pPr>
        <w:ind w:firstLine="0"/>
        <w:rPr>
          <w:szCs w:val="28"/>
          <w:lang w:eastAsia="ru-RU"/>
        </w:rPr>
      </w:pPr>
      <w:r w:rsidRPr="00A83315">
        <w:rPr>
          <w:szCs w:val="28"/>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95182" w:rsidRPr="00A83315" w:rsidRDefault="00895182" w:rsidP="00A83315">
      <w:pPr>
        <w:ind w:firstLine="0"/>
        <w:rPr>
          <w:szCs w:val="28"/>
          <w:lang w:eastAsia="ru-RU"/>
        </w:rPr>
      </w:pPr>
      <w:r w:rsidRPr="00A83315">
        <w:rPr>
          <w:szCs w:val="28"/>
          <w:lang w:eastAsia="ru-RU"/>
        </w:rPr>
        <w:lastRenderedPageBreak/>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95182" w:rsidRPr="00A83315" w:rsidRDefault="00895182" w:rsidP="00A83315">
      <w:pPr>
        <w:ind w:firstLine="0"/>
        <w:rPr>
          <w:szCs w:val="28"/>
          <w:lang w:eastAsia="ru-RU"/>
        </w:rPr>
      </w:pPr>
      <w:r w:rsidRPr="00A83315">
        <w:rPr>
          <w:szCs w:val="28"/>
          <w:lang w:eastAsia="ru-RU"/>
        </w:rPr>
        <w:t>осознанное принятие основных социальных ролей, соответствующих подростковому возрасту;</w:t>
      </w:r>
    </w:p>
    <w:p w:rsidR="00895182" w:rsidRPr="00A83315" w:rsidRDefault="00895182" w:rsidP="00A83315">
      <w:pPr>
        <w:ind w:firstLine="0"/>
        <w:rPr>
          <w:szCs w:val="28"/>
          <w:lang w:eastAsia="ru-RU"/>
        </w:rPr>
      </w:pPr>
      <w:r w:rsidRPr="00A83315">
        <w:rPr>
          <w:szCs w:val="28"/>
          <w:lang w:eastAsia="ru-RU"/>
        </w:rPr>
        <w:t>социальные роли в семье: сына (дочери), брата (сестры), помощника, ответственного хозяина (хозяйки), наследника (наследницы);</w:t>
      </w:r>
    </w:p>
    <w:p w:rsidR="00895182" w:rsidRPr="00A83315" w:rsidRDefault="00895182" w:rsidP="00A83315">
      <w:pPr>
        <w:ind w:firstLine="0"/>
        <w:rPr>
          <w:szCs w:val="28"/>
          <w:lang w:eastAsia="ru-RU"/>
        </w:rPr>
      </w:pPr>
      <w:r w:rsidRPr="00A83315">
        <w:rPr>
          <w:szCs w:val="28"/>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95182" w:rsidRPr="00A83315" w:rsidRDefault="00895182" w:rsidP="00A83315">
      <w:pPr>
        <w:ind w:firstLine="0"/>
        <w:rPr>
          <w:szCs w:val="28"/>
          <w:lang w:eastAsia="ru-RU"/>
        </w:rPr>
      </w:pPr>
      <w:r w:rsidRPr="00A83315">
        <w:rPr>
          <w:szCs w:val="28"/>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95182" w:rsidRPr="00A83315" w:rsidRDefault="00895182" w:rsidP="00A83315">
      <w:pPr>
        <w:ind w:firstLine="0"/>
        <w:rPr>
          <w:szCs w:val="28"/>
          <w:lang w:eastAsia="ru-RU"/>
        </w:rPr>
      </w:pPr>
      <w:r w:rsidRPr="00A83315">
        <w:rPr>
          <w:szCs w:val="28"/>
          <w:lang w:eastAsia="ru-RU"/>
        </w:rPr>
        <w:t>формирование собственного конструктивного стиля общественного поведения.</w:t>
      </w:r>
    </w:p>
    <w:p w:rsidR="00895182" w:rsidRPr="00A83315" w:rsidRDefault="00895182" w:rsidP="00A83315">
      <w:pPr>
        <w:jc w:val="left"/>
        <w:rPr>
          <w:szCs w:val="28"/>
          <w:lang w:eastAsia="ru-RU"/>
        </w:rPr>
      </w:pPr>
      <w:r w:rsidRPr="00A83315">
        <w:rPr>
          <w:b/>
          <w:bCs/>
          <w:szCs w:val="28"/>
          <w:shd w:val="clear" w:color="auto" w:fill="FFFFFF"/>
          <w:lang w:eastAsia="ru-RU"/>
        </w:rPr>
        <w:t>Модуль «Я – человек»</w:t>
      </w:r>
      <w:r w:rsidRPr="00A83315">
        <w:rPr>
          <w:szCs w:val="28"/>
          <w:lang w:eastAsia="ru-RU"/>
        </w:rPr>
        <w:br/>
      </w:r>
      <w:r w:rsidRPr="00A83315">
        <w:rPr>
          <w:szCs w:val="28"/>
          <w:lang w:eastAsia="ru-RU"/>
        </w:rPr>
        <w:br/>
      </w:r>
      <w:r w:rsidRPr="00A83315">
        <w:rPr>
          <w:b/>
          <w:bCs/>
          <w:szCs w:val="28"/>
          <w:shd w:val="clear" w:color="auto" w:fill="FFFFFF"/>
          <w:lang w:eastAsia="ru-RU"/>
        </w:rPr>
        <w:t>Направление 3: Воспитание нравственных чувств, убеждений, этического сознания:</w:t>
      </w:r>
      <w:r w:rsidRPr="00A83315">
        <w:rPr>
          <w:szCs w:val="28"/>
          <w:lang w:eastAsia="ru-RU"/>
        </w:rPr>
        <w:br/>
        <w:t>сознательное принятие базовых национальных российских ценностей;</w:t>
      </w:r>
    </w:p>
    <w:p w:rsidR="00895182" w:rsidRPr="00A83315" w:rsidRDefault="00895182" w:rsidP="00A83315">
      <w:pPr>
        <w:ind w:firstLine="0"/>
        <w:rPr>
          <w:szCs w:val="28"/>
          <w:lang w:eastAsia="ru-RU"/>
        </w:rPr>
      </w:pPr>
      <w:r w:rsidRPr="00A83315">
        <w:rPr>
          <w:szCs w:val="28"/>
          <w:lang w:eastAsia="ru-RU"/>
        </w:rPr>
        <w:t>любовь к Родине; желание продолжать героические традиции многонационального российского народа;</w:t>
      </w:r>
    </w:p>
    <w:p w:rsidR="00895182" w:rsidRPr="00A83315" w:rsidRDefault="00895182" w:rsidP="00A83315">
      <w:pPr>
        <w:ind w:firstLine="0"/>
        <w:rPr>
          <w:szCs w:val="28"/>
          <w:lang w:eastAsia="ru-RU"/>
        </w:rPr>
      </w:pPr>
      <w:r w:rsidRPr="00A83315">
        <w:rPr>
          <w:szCs w:val="28"/>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95182" w:rsidRPr="00A83315" w:rsidRDefault="00895182" w:rsidP="00A83315">
      <w:pPr>
        <w:ind w:firstLine="0"/>
        <w:rPr>
          <w:szCs w:val="28"/>
          <w:lang w:eastAsia="ru-RU"/>
        </w:rPr>
      </w:pPr>
      <w:r w:rsidRPr="00A83315">
        <w:rPr>
          <w:szCs w:val="28"/>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95182" w:rsidRPr="00A83315" w:rsidRDefault="00895182" w:rsidP="00A83315">
      <w:pPr>
        <w:rPr>
          <w:szCs w:val="28"/>
          <w:lang w:eastAsia="ru-RU"/>
        </w:rPr>
      </w:pPr>
      <w:r w:rsidRPr="00A83315">
        <w:rPr>
          <w:szCs w:val="28"/>
          <w:lang w:eastAsia="ru-RU"/>
        </w:rPr>
        <w:lastRenderedPageBreak/>
        <w:br/>
        <w:t>понимание значения нравственно-волевого усилия в выполнении учебных, учебно-трудовых и общественных обязанностей;</w:t>
      </w:r>
    </w:p>
    <w:p w:rsidR="00895182" w:rsidRPr="00A83315" w:rsidRDefault="00895182" w:rsidP="00A83315">
      <w:pPr>
        <w:ind w:firstLine="0"/>
        <w:rPr>
          <w:szCs w:val="28"/>
          <w:lang w:eastAsia="ru-RU"/>
        </w:rPr>
      </w:pPr>
      <w:r w:rsidRPr="00A83315">
        <w:rPr>
          <w:szCs w:val="28"/>
          <w:lang w:eastAsia="ru-RU"/>
        </w:rPr>
        <w:t xml:space="preserve"> стремление преодолевать трудности и доводить начатое дело до конца;</w:t>
      </w:r>
    </w:p>
    <w:p w:rsidR="00895182" w:rsidRPr="00A83315" w:rsidRDefault="00895182" w:rsidP="00A83315">
      <w:pPr>
        <w:ind w:firstLine="0"/>
        <w:rPr>
          <w:szCs w:val="28"/>
          <w:lang w:eastAsia="ru-RU"/>
        </w:rPr>
      </w:pPr>
      <w:r w:rsidRPr="00A83315">
        <w:rPr>
          <w:szCs w:val="28"/>
          <w:lang w:eastAsia="ru-RU"/>
        </w:rPr>
        <w:t>умение осуществлять нравственный выбор намерений, действий и поступков;</w:t>
      </w:r>
    </w:p>
    <w:p w:rsidR="00895182" w:rsidRPr="00A83315" w:rsidRDefault="00895182" w:rsidP="00A83315">
      <w:pPr>
        <w:ind w:firstLine="0"/>
        <w:rPr>
          <w:szCs w:val="28"/>
          <w:lang w:eastAsia="ru-RU"/>
        </w:rPr>
      </w:pPr>
      <w:r w:rsidRPr="00A83315">
        <w:rPr>
          <w:szCs w:val="28"/>
          <w:lang w:eastAsia="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95182" w:rsidRPr="00A83315" w:rsidRDefault="00895182" w:rsidP="00A83315">
      <w:pPr>
        <w:ind w:firstLine="0"/>
        <w:rPr>
          <w:szCs w:val="28"/>
          <w:lang w:eastAsia="ru-RU"/>
        </w:rPr>
      </w:pPr>
      <w:r w:rsidRPr="00A83315">
        <w:rPr>
          <w:szCs w:val="28"/>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95182" w:rsidRPr="00A83315" w:rsidRDefault="00895182" w:rsidP="00A83315">
      <w:pPr>
        <w:ind w:firstLine="0"/>
        <w:rPr>
          <w:szCs w:val="28"/>
          <w:lang w:eastAsia="ru-RU"/>
        </w:rPr>
      </w:pPr>
      <w:r w:rsidRPr="00A83315">
        <w:rPr>
          <w:szCs w:val="28"/>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95182" w:rsidRPr="00A83315" w:rsidRDefault="00895182" w:rsidP="00A83315">
      <w:pPr>
        <w:ind w:firstLine="0"/>
        <w:jc w:val="left"/>
        <w:rPr>
          <w:szCs w:val="28"/>
          <w:highlight w:val="yellow"/>
        </w:rPr>
      </w:pPr>
      <w:r w:rsidRPr="00A83315">
        <w:rPr>
          <w:b/>
          <w:bCs/>
          <w:szCs w:val="28"/>
          <w:shd w:val="clear" w:color="auto" w:fill="FFFFFF"/>
          <w:lang w:eastAsia="ru-RU"/>
        </w:rPr>
        <w:t>Модуль «Я и труд»</w:t>
      </w:r>
      <w:r w:rsidRPr="00A83315">
        <w:rPr>
          <w:szCs w:val="28"/>
          <w:lang w:eastAsia="ru-RU"/>
        </w:rPr>
        <w:br/>
      </w:r>
      <w:r w:rsidRPr="00A83315">
        <w:rPr>
          <w:b/>
          <w:bCs/>
          <w:szCs w:val="28"/>
          <w:shd w:val="clear" w:color="auto" w:fill="FFFFFF"/>
          <w:lang w:eastAsia="ru-RU"/>
        </w:rPr>
        <w:t>Направление 4. Воспитание трудолюбия, сознательного, творческого отношения к образованию, труду и жизни, подготовка к сознательному выбору профессии:</w:t>
      </w:r>
      <w:r w:rsidRPr="00A83315">
        <w:rPr>
          <w:szCs w:val="28"/>
          <w:lang w:eastAsia="ru-RU"/>
        </w:rPr>
        <w:br/>
      </w:r>
      <w:r w:rsidRPr="00A83315">
        <w:rPr>
          <w:szCs w:val="28"/>
          <w:shd w:val="clear" w:color="auto" w:fill="FFFFFF"/>
          <w:lang w:eastAsia="ru-RU"/>
        </w:rPr>
        <w:t>- понимание необходимости научных знаний для развития личности и общества, их роли в жизни, труде, творчестве;</w:t>
      </w:r>
      <w:r w:rsidRPr="00A83315">
        <w:rPr>
          <w:szCs w:val="28"/>
          <w:lang w:eastAsia="ru-RU"/>
        </w:rPr>
        <w:br/>
      </w:r>
      <w:r w:rsidRPr="00A83315">
        <w:rPr>
          <w:szCs w:val="28"/>
          <w:shd w:val="clear" w:color="auto" w:fill="FFFFFF"/>
          <w:lang w:eastAsia="ru-RU"/>
        </w:rPr>
        <w:t>- осознание нравственных основ образования;</w:t>
      </w:r>
      <w:r w:rsidRPr="00A83315">
        <w:rPr>
          <w:szCs w:val="28"/>
          <w:lang w:eastAsia="ru-RU"/>
        </w:rPr>
        <w:br/>
      </w:r>
      <w:r w:rsidRPr="00A83315">
        <w:rPr>
          <w:szCs w:val="28"/>
          <w:shd w:val="clear" w:color="auto" w:fill="FFFFFF"/>
          <w:lang w:eastAsia="ru-RU"/>
        </w:rPr>
        <w:t>- осознание важности непрерывного образования и самообразования в течение всей жизни;</w:t>
      </w:r>
      <w:r w:rsidRPr="00A83315">
        <w:rPr>
          <w:szCs w:val="28"/>
          <w:lang w:eastAsia="ru-RU"/>
        </w:rPr>
        <w:br/>
      </w:r>
      <w:r w:rsidRPr="00A83315">
        <w:rPr>
          <w:szCs w:val="28"/>
          <w:shd w:val="clear" w:color="auto" w:fill="FFFFFF"/>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r w:rsidRPr="00A83315">
        <w:rPr>
          <w:szCs w:val="28"/>
          <w:lang w:eastAsia="ru-RU"/>
        </w:rPr>
        <w:br/>
      </w:r>
      <w:r w:rsidRPr="00A83315">
        <w:rPr>
          <w:szCs w:val="28"/>
          <w:shd w:val="clear" w:color="auto" w:fill="FFFFFF"/>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w:t>
      </w:r>
      <w:r w:rsidRPr="00A83315">
        <w:rPr>
          <w:szCs w:val="28"/>
          <w:shd w:val="clear" w:color="auto" w:fill="FFFFFF"/>
          <w:lang w:eastAsia="ru-RU"/>
        </w:rPr>
        <w:lastRenderedPageBreak/>
        <w:t>месте, осуществлять коллективную работу, в том числе при разработке и реализации учебных и учебно-трудовых проектов;</w:t>
      </w:r>
      <w:r w:rsidRPr="00A83315">
        <w:rPr>
          <w:szCs w:val="28"/>
          <w:lang w:eastAsia="ru-RU"/>
        </w:rPr>
        <w:br/>
      </w:r>
      <w:r w:rsidRPr="00A83315">
        <w:rPr>
          <w:szCs w:val="28"/>
          <w:shd w:val="clear" w:color="auto" w:fill="FFFFFF"/>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r w:rsidRPr="00A83315">
        <w:rPr>
          <w:szCs w:val="28"/>
          <w:lang w:eastAsia="ru-RU"/>
        </w:rPr>
        <w:br/>
      </w:r>
      <w:r w:rsidRPr="00A83315">
        <w:rPr>
          <w:szCs w:val="28"/>
          <w:shd w:val="clear" w:color="auto" w:fill="FFFFFF"/>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r w:rsidRPr="00A83315">
        <w:rPr>
          <w:szCs w:val="28"/>
          <w:lang w:eastAsia="ru-RU"/>
        </w:rPr>
        <w:br/>
      </w:r>
      <w:r w:rsidRPr="00A83315">
        <w:rPr>
          <w:szCs w:val="28"/>
          <w:shd w:val="clear" w:color="auto" w:fill="FFFFFF"/>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r w:rsidRPr="00A83315">
        <w:rPr>
          <w:szCs w:val="28"/>
          <w:lang w:eastAsia="ru-RU"/>
        </w:rPr>
        <w:br/>
      </w:r>
      <w:r w:rsidRPr="00A83315">
        <w:rPr>
          <w:szCs w:val="28"/>
          <w:shd w:val="clear" w:color="auto" w:fill="FFFFFF"/>
          <w:lang w:eastAsia="ru-RU"/>
        </w:rPr>
        <w:t>- общее знакомство с трудовым законодательством;</w:t>
      </w:r>
      <w:r w:rsidRPr="00A83315">
        <w:rPr>
          <w:szCs w:val="28"/>
          <w:lang w:eastAsia="ru-RU"/>
        </w:rPr>
        <w:br/>
      </w:r>
      <w:r w:rsidRPr="00A83315">
        <w:rPr>
          <w:szCs w:val="28"/>
          <w:shd w:val="clear" w:color="auto" w:fill="FFFFFF"/>
          <w:lang w:eastAsia="ru-RU"/>
        </w:rPr>
        <w:t>- нетерпимое отношение к лени, безответственности и пассивности в образовании и труде.</w:t>
      </w:r>
      <w:r w:rsidRPr="00A83315">
        <w:rPr>
          <w:szCs w:val="28"/>
          <w:lang w:eastAsia="ru-RU"/>
        </w:rPr>
        <w:br/>
      </w:r>
      <w:r w:rsidRPr="00A83315">
        <w:rPr>
          <w:b/>
          <w:bCs/>
          <w:szCs w:val="28"/>
          <w:shd w:val="clear" w:color="auto" w:fill="FFFFFF"/>
          <w:lang w:eastAsia="ru-RU"/>
        </w:rPr>
        <w:t>Планируемые результаты:</w:t>
      </w:r>
      <w:r w:rsidRPr="00A83315">
        <w:rPr>
          <w:szCs w:val="28"/>
          <w:lang w:eastAsia="ru-RU"/>
        </w:rPr>
        <w:br/>
      </w:r>
      <w:r w:rsidRPr="00A83315">
        <w:rPr>
          <w:szCs w:val="28"/>
          <w:shd w:val="clear" w:color="auto" w:fill="FFFFFF"/>
          <w:lang w:eastAsia="ru-RU"/>
        </w:rPr>
        <w:t>- ценностное отношение к труду и творчеству, человеку труда, трудовым достижениям России и человечества, трудолюбие;</w:t>
      </w:r>
      <w:r w:rsidRPr="00A83315">
        <w:rPr>
          <w:szCs w:val="28"/>
          <w:lang w:eastAsia="ru-RU"/>
        </w:rPr>
        <w:br/>
      </w:r>
      <w:r w:rsidRPr="00A83315">
        <w:rPr>
          <w:szCs w:val="28"/>
          <w:shd w:val="clear" w:color="auto" w:fill="FFFFFF"/>
          <w:lang w:eastAsia="ru-RU"/>
        </w:rPr>
        <w:t>- ценностное и творческое отношение к учебному труду;</w:t>
      </w:r>
      <w:r w:rsidRPr="00A83315">
        <w:rPr>
          <w:szCs w:val="28"/>
          <w:lang w:eastAsia="ru-RU"/>
        </w:rPr>
        <w:br/>
      </w:r>
      <w:r w:rsidRPr="00A83315">
        <w:rPr>
          <w:szCs w:val="28"/>
          <w:shd w:val="clear" w:color="auto" w:fill="FFFFFF"/>
          <w:lang w:eastAsia="ru-RU"/>
        </w:rPr>
        <w:t>- знания о различных профессиях;</w:t>
      </w:r>
      <w:r w:rsidRPr="00A83315">
        <w:rPr>
          <w:szCs w:val="28"/>
          <w:lang w:eastAsia="ru-RU"/>
        </w:rPr>
        <w:br/>
      </w:r>
      <w:r w:rsidRPr="00A83315">
        <w:rPr>
          <w:szCs w:val="28"/>
          <w:shd w:val="clear" w:color="auto" w:fill="FFFFFF"/>
          <w:lang w:eastAsia="ru-RU"/>
        </w:rPr>
        <w:t>- навыки трудового творческого сотрудничества со сверстниками, взрослыми;</w:t>
      </w:r>
      <w:r w:rsidRPr="00A83315">
        <w:rPr>
          <w:szCs w:val="28"/>
          <w:lang w:eastAsia="ru-RU"/>
        </w:rPr>
        <w:br/>
      </w:r>
      <w:r w:rsidRPr="00A83315">
        <w:rPr>
          <w:szCs w:val="28"/>
          <w:shd w:val="clear" w:color="auto" w:fill="FFFFFF"/>
          <w:lang w:eastAsia="ru-RU"/>
        </w:rPr>
        <w:t xml:space="preserve">- осознание приоритета нравственных основ труда, творчества, создания </w:t>
      </w:r>
      <w:r w:rsidRPr="00A83315">
        <w:rPr>
          <w:szCs w:val="28"/>
          <w:shd w:val="clear" w:color="auto" w:fill="FFFFFF"/>
          <w:lang w:eastAsia="ru-RU"/>
        </w:rPr>
        <w:lastRenderedPageBreak/>
        <w:t>нового;</w:t>
      </w:r>
      <w:r w:rsidRPr="00A83315">
        <w:rPr>
          <w:szCs w:val="28"/>
          <w:lang w:eastAsia="ru-RU"/>
        </w:rPr>
        <w:br/>
      </w:r>
      <w:r w:rsidRPr="00A83315">
        <w:rPr>
          <w:szCs w:val="28"/>
          <w:shd w:val="clear" w:color="auto" w:fill="FFFFFF"/>
          <w:lang w:eastAsia="ru-RU"/>
        </w:rPr>
        <w:t>- опыт участия в различных видах общественно полезной и личностно значимой деятельности;</w:t>
      </w:r>
      <w:r w:rsidRPr="00A83315">
        <w:rPr>
          <w:szCs w:val="28"/>
          <w:lang w:eastAsia="ru-RU"/>
        </w:rPr>
        <w:br/>
      </w:r>
      <w:r w:rsidRPr="00A83315">
        <w:rPr>
          <w:szCs w:val="28"/>
          <w:shd w:val="clear" w:color="auto" w:fill="FFFFFF"/>
          <w:lang w:eastAsia="ru-RU"/>
        </w:rPr>
        <w:t>- потребности и умения выражать себя в различных доступных и наиболее привлекательных для ребенка видах творческой деятельности;</w:t>
      </w:r>
      <w:r w:rsidRPr="00A83315">
        <w:rPr>
          <w:szCs w:val="28"/>
          <w:lang w:eastAsia="ru-RU"/>
        </w:rPr>
        <w:br/>
      </w:r>
      <w:r w:rsidRPr="00A83315">
        <w:rPr>
          <w:szCs w:val="28"/>
          <w:shd w:val="clear" w:color="auto" w:fill="FFFFFF"/>
          <w:lang w:eastAsia="ru-RU"/>
        </w:rPr>
        <w:t>- мотивация к самореализации в социальном творчестве, познавательной и практической, общественно полезной деятельности.</w:t>
      </w:r>
    </w:p>
    <w:p w:rsidR="00895182" w:rsidRPr="00A83315" w:rsidRDefault="00895182" w:rsidP="00A83315">
      <w:pPr>
        <w:ind w:left="567" w:firstLine="0"/>
        <w:rPr>
          <w:szCs w:val="28"/>
        </w:rPr>
      </w:pPr>
    </w:p>
    <w:p w:rsidR="00895182" w:rsidRPr="00A83315" w:rsidRDefault="00895182" w:rsidP="00A83315">
      <w:pPr>
        <w:pStyle w:val="3a"/>
      </w:pPr>
      <w:bookmarkStart w:id="181" w:name="_Toc435412726"/>
      <w:bookmarkStart w:id="182" w:name="_Toc453968201"/>
      <w:bookmarkStart w:id="183" w:name="_Toc67583826"/>
      <w:bookmarkEnd w:id="181"/>
      <w:r w:rsidRPr="00A83315">
        <w:t>II.</w:t>
      </w:r>
      <w:r w:rsidRPr="00A83315">
        <w:rPr>
          <w:rStyle w:val="3b"/>
          <w:b/>
        </w:rPr>
        <w:t>3.5. Описание форм и методов организации социально значимой деятельности обучающихся</w:t>
      </w:r>
      <w:bookmarkEnd w:id="182"/>
      <w:bookmarkEnd w:id="183"/>
    </w:p>
    <w:p w:rsidR="00895182" w:rsidRPr="00A83315" w:rsidRDefault="00895182" w:rsidP="00A83315">
      <w:pPr>
        <w:rPr>
          <w:szCs w:val="28"/>
        </w:rPr>
      </w:pPr>
      <w:r w:rsidRPr="00A83315">
        <w:rPr>
          <w:szCs w:val="28"/>
        </w:rPr>
        <w:t>Организация социально значимой деятельности обучающихся может осуществляется в рамках их участия:</w:t>
      </w:r>
    </w:p>
    <w:p w:rsidR="00895182" w:rsidRPr="00A83315" w:rsidRDefault="00895182" w:rsidP="00A83315">
      <w:pPr>
        <w:numPr>
          <w:ilvl w:val="0"/>
          <w:numId w:val="131"/>
        </w:numPr>
        <w:ind w:left="0" w:firstLine="709"/>
        <w:rPr>
          <w:szCs w:val="28"/>
        </w:rPr>
      </w:pPr>
      <w:r w:rsidRPr="00A83315">
        <w:rPr>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895182" w:rsidRPr="00A83315" w:rsidRDefault="00895182" w:rsidP="00A83315">
      <w:pPr>
        <w:numPr>
          <w:ilvl w:val="0"/>
          <w:numId w:val="131"/>
        </w:numPr>
        <w:ind w:left="0" w:firstLine="709"/>
        <w:rPr>
          <w:szCs w:val="28"/>
        </w:rPr>
      </w:pPr>
      <w:r w:rsidRPr="00A83315">
        <w:rPr>
          <w:szCs w:val="28"/>
        </w:rPr>
        <w:t xml:space="preserve">ученическом самоуправлении и управлении образовательной деятельностью; </w:t>
      </w:r>
    </w:p>
    <w:p w:rsidR="00895182" w:rsidRPr="00A83315" w:rsidRDefault="00895182" w:rsidP="00A83315">
      <w:pPr>
        <w:numPr>
          <w:ilvl w:val="0"/>
          <w:numId w:val="131"/>
        </w:numPr>
        <w:ind w:left="0" w:firstLine="709"/>
        <w:rPr>
          <w:szCs w:val="28"/>
        </w:rPr>
      </w:pPr>
      <w:r w:rsidRPr="00A83315">
        <w:rPr>
          <w:szCs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895182" w:rsidRPr="00A83315" w:rsidRDefault="00895182" w:rsidP="00A83315">
      <w:pPr>
        <w:rPr>
          <w:szCs w:val="28"/>
        </w:rPr>
      </w:pPr>
      <w:r w:rsidRPr="00A83315">
        <w:rPr>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895182" w:rsidRPr="00A83315" w:rsidRDefault="00895182" w:rsidP="00A83315">
      <w:pPr>
        <w:rPr>
          <w:szCs w:val="28"/>
        </w:rPr>
      </w:pPr>
      <w:r w:rsidRPr="00A83315">
        <w:rPr>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895182" w:rsidRPr="00A83315" w:rsidRDefault="00895182" w:rsidP="00A83315">
      <w:pPr>
        <w:numPr>
          <w:ilvl w:val="0"/>
          <w:numId w:val="131"/>
        </w:numPr>
        <w:ind w:left="0" w:firstLine="709"/>
        <w:rPr>
          <w:szCs w:val="28"/>
        </w:rPr>
      </w:pPr>
      <w:r w:rsidRPr="00A83315">
        <w:rPr>
          <w:szCs w:val="28"/>
        </w:rPr>
        <w:t>определение обучающимися своей позиции в образовательной организации и в населенном пункте;</w:t>
      </w:r>
    </w:p>
    <w:p w:rsidR="00895182" w:rsidRPr="00A83315" w:rsidRDefault="00895182" w:rsidP="00A83315">
      <w:pPr>
        <w:numPr>
          <w:ilvl w:val="0"/>
          <w:numId w:val="131"/>
        </w:numPr>
        <w:ind w:left="0" w:firstLine="709"/>
        <w:rPr>
          <w:szCs w:val="28"/>
        </w:rPr>
      </w:pPr>
      <w:r w:rsidRPr="00A83315">
        <w:rPr>
          <w:szCs w:val="28"/>
        </w:rPr>
        <w:lastRenderedPageBreak/>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895182" w:rsidRPr="00A83315" w:rsidRDefault="00895182" w:rsidP="00A83315">
      <w:pPr>
        <w:numPr>
          <w:ilvl w:val="0"/>
          <w:numId w:val="131"/>
        </w:numPr>
        <w:ind w:left="0" w:firstLine="709"/>
        <w:rPr>
          <w:szCs w:val="28"/>
        </w:rPr>
      </w:pPr>
      <w:r w:rsidRPr="00A83315">
        <w:rPr>
          <w:szCs w:val="28"/>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895182" w:rsidRPr="00A83315" w:rsidRDefault="00895182" w:rsidP="00A83315">
      <w:pPr>
        <w:numPr>
          <w:ilvl w:val="0"/>
          <w:numId w:val="131"/>
        </w:numPr>
        <w:ind w:left="0" w:firstLine="709"/>
        <w:rPr>
          <w:szCs w:val="28"/>
        </w:rPr>
      </w:pPr>
      <w:r w:rsidRPr="00A83315">
        <w:rPr>
          <w:szCs w:val="28"/>
        </w:rPr>
        <w:t>разработку форм и организационную подготовку непосредственных и виртуальных интервью и консультаций;</w:t>
      </w:r>
    </w:p>
    <w:p w:rsidR="00895182" w:rsidRPr="00A83315" w:rsidRDefault="00895182" w:rsidP="00A83315">
      <w:pPr>
        <w:numPr>
          <w:ilvl w:val="0"/>
          <w:numId w:val="131"/>
        </w:numPr>
        <w:ind w:left="0" w:firstLine="709"/>
        <w:rPr>
          <w:szCs w:val="28"/>
        </w:rPr>
      </w:pPr>
      <w:r w:rsidRPr="00A83315">
        <w:rPr>
          <w:szCs w:val="28"/>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895182" w:rsidRPr="00A83315" w:rsidRDefault="00895182" w:rsidP="00A83315">
      <w:pPr>
        <w:numPr>
          <w:ilvl w:val="0"/>
          <w:numId w:val="131"/>
        </w:numPr>
        <w:ind w:left="0" w:firstLine="709"/>
        <w:rPr>
          <w:szCs w:val="28"/>
        </w:rPr>
      </w:pPr>
      <w:r w:rsidRPr="00A83315">
        <w:rPr>
          <w:szCs w:val="28"/>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895182" w:rsidRPr="00A83315" w:rsidRDefault="00895182" w:rsidP="00A83315">
      <w:pPr>
        <w:numPr>
          <w:ilvl w:val="0"/>
          <w:numId w:val="131"/>
        </w:numPr>
        <w:ind w:left="0" w:firstLine="709"/>
        <w:rPr>
          <w:szCs w:val="28"/>
        </w:rPr>
      </w:pPr>
      <w:r w:rsidRPr="00A83315">
        <w:rPr>
          <w:szCs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895182" w:rsidRPr="00A83315" w:rsidRDefault="00895182" w:rsidP="00A83315">
      <w:pPr>
        <w:numPr>
          <w:ilvl w:val="0"/>
          <w:numId w:val="131"/>
        </w:numPr>
        <w:ind w:left="0" w:firstLine="709"/>
        <w:rPr>
          <w:szCs w:val="28"/>
        </w:rPr>
      </w:pPr>
      <w:r w:rsidRPr="00A83315">
        <w:rPr>
          <w:szCs w:val="28"/>
        </w:rPr>
        <w:t>организацию сбора пожертвований (фандрайзинг), поиск спонсоров и меценатов для ресурсного обеспечения социальных проектов и программ;</w:t>
      </w:r>
    </w:p>
    <w:p w:rsidR="00895182" w:rsidRPr="00A83315" w:rsidRDefault="00895182" w:rsidP="00A83315">
      <w:pPr>
        <w:numPr>
          <w:ilvl w:val="0"/>
          <w:numId w:val="131"/>
        </w:numPr>
        <w:ind w:left="0" w:firstLine="709"/>
        <w:rPr>
          <w:szCs w:val="28"/>
        </w:rPr>
      </w:pPr>
      <w:r w:rsidRPr="00A83315">
        <w:rPr>
          <w:szCs w:val="28"/>
        </w:rPr>
        <w:t xml:space="preserve">планирование и контроль за исполнением совместных действий обучающихся по реализации социального проекта; </w:t>
      </w:r>
    </w:p>
    <w:p w:rsidR="00895182" w:rsidRPr="00A83315" w:rsidRDefault="00895182" w:rsidP="00A83315">
      <w:pPr>
        <w:numPr>
          <w:ilvl w:val="0"/>
          <w:numId w:val="131"/>
        </w:numPr>
        <w:ind w:left="0" w:firstLine="709"/>
        <w:rPr>
          <w:szCs w:val="28"/>
        </w:rPr>
      </w:pPr>
      <w:r w:rsidRPr="00A83315">
        <w:rPr>
          <w:szCs w:val="28"/>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895182" w:rsidRPr="00A83315" w:rsidRDefault="00895182" w:rsidP="00A83315">
      <w:pPr>
        <w:rPr>
          <w:szCs w:val="28"/>
        </w:rPr>
      </w:pPr>
      <w:r w:rsidRPr="00A83315">
        <w:rPr>
          <w:szCs w:val="28"/>
        </w:rPr>
        <w:lastRenderedPageBreak/>
        <w:t>Формами организации социально значимой деятельности обучающихся являются:</w:t>
      </w:r>
    </w:p>
    <w:p w:rsidR="00895182" w:rsidRPr="00A83315" w:rsidRDefault="00895182" w:rsidP="00A83315">
      <w:pPr>
        <w:numPr>
          <w:ilvl w:val="0"/>
          <w:numId w:val="131"/>
        </w:numPr>
        <w:ind w:left="0" w:firstLine="709"/>
        <w:rPr>
          <w:szCs w:val="28"/>
        </w:rPr>
      </w:pPr>
      <w:r w:rsidRPr="00A83315">
        <w:rPr>
          <w:szCs w:val="28"/>
        </w:rPr>
        <w:t>деятельность в органах ученического самоуправления, в управляющем совете образовательной организации;</w:t>
      </w:r>
    </w:p>
    <w:p w:rsidR="00895182" w:rsidRPr="00A83315" w:rsidRDefault="00895182" w:rsidP="00A83315">
      <w:pPr>
        <w:numPr>
          <w:ilvl w:val="0"/>
          <w:numId w:val="131"/>
        </w:numPr>
        <w:ind w:left="0" w:firstLine="709"/>
        <w:rPr>
          <w:szCs w:val="28"/>
        </w:rPr>
      </w:pPr>
      <w:r w:rsidRPr="00A83315">
        <w:rPr>
          <w:szCs w:val="28"/>
        </w:rPr>
        <w:t>деятельность в проектной команде (по социальному и культурному проектированию) на уровне образовательной организации;</w:t>
      </w:r>
    </w:p>
    <w:p w:rsidR="00895182" w:rsidRPr="00A83315" w:rsidRDefault="00895182" w:rsidP="00A83315">
      <w:pPr>
        <w:numPr>
          <w:ilvl w:val="0"/>
          <w:numId w:val="131"/>
        </w:numPr>
        <w:ind w:left="0" w:firstLine="709"/>
        <w:rPr>
          <w:szCs w:val="28"/>
        </w:rPr>
      </w:pPr>
      <w:r w:rsidRPr="00A83315">
        <w:rPr>
          <w:szCs w:val="28"/>
        </w:rPr>
        <w:t>подготовка и проведение социальных опросов по различным темам и для различных аудиторий по заказу организаций и отдельных лиц;</w:t>
      </w:r>
    </w:p>
    <w:p w:rsidR="00895182" w:rsidRPr="00A83315" w:rsidRDefault="00895182" w:rsidP="00A83315">
      <w:pPr>
        <w:numPr>
          <w:ilvl w:val="0"/>
          <w:numId w:val="131"/>
        </w:numPr>
        <w:ind w:left="0" w:firstLine="709"/>
        <w:rPr>
          <w:szCs w:val="28"/>
        </w:rPr>
      </w:pPr>
      <w:r w:rsidRPr="00A83315">
        <w:rPr>
          <w:szCs w:val="28"/>
        </w:rPr>
        <w:t>сотрудничество со школьными и территориальными СМИ;</w:t>
      </w:r>
    </w:p>
    <w:p w:rsidR="00895182" w:rsidRPr="00A83315" w:rsidRDefault="00895182" w:rsidP="00A83315">
      <w:pPr>
        <w:numPr>
          <w:ilvl w:val="0"/>
          <w:numId w:val="131"/>
        </w:numPr>
        <w:ind w:left="0" w:firstLine="709"/>
        <w:rPr>
          <w:szCs w:val="28"/>
        </w:rPr>
      </w:pPr>
      <w:r w:rsidRPr="00A83315">
        <w:rPr>
          <w:szCs w:val="28"/>
        </w:rPr>
        <w:t>участие в подготовке и проведении внеурочных мероприятий (тематических вечеров, диспутов, предметных недель, выставок и пр.);</w:t>
      </w:r>
    </w:p>
    <w:p w:rsidR="00895182" w:rsidRPr="00A83315" w:rsidRDefault="00895182" w:rsidP="00A83315">
      <w:pPr>
        <w:numPr>
          <w:ilvl w:val="0"/>
          <w:numId w:val="131"/>
        </w:numPr>
        <w:ind w:left="0" w:firstLine="709"/>
        <w:rPr>
          <w:szCs w:val="28"/>
        </w:rPr>
      </w:pPr>
      <w:r w:rsidRPr="00A83315">
        <w:rPr>
          <w:szCs w:val="28"/>
        </w:rPr>
        <w:t>участие в работе клубов по интересам;</w:t>
      </w:r>
    </w:p>
    <w:p w:rsidR="00895182" w:rsidRPr="00A83315" w:rsidRDefault="00895182" w:rsidP="00A83315">
      <w:pPr>
        <w:numPr>
          <w:ilvl w:val="0"/>
          <w:numId w:val="131"/>
        </w:numPr>
        <w:ind w:left="0" w:firstLine="709"/>
        <w:rPr>
          <w:szCs w:val="28"/>
        </w:rPr>
      </w:pPr>
      <w:r w:rsidRPr="00A83315">
        <w:rPr>
          <w:szCs w:val="28"/>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895182" w:rsidRPr="00A83315" w:rsidRDefault="00895182" w:rsidP="00A83315">
      <w:pPr>
        <w:numPr>
          <w:ilvl w:val="0"/>
          <w:numId w:val="131"/>
        </w:numPr>
        <w:ind w:left="0" w:firstLine="709"/>
        <w:rPr>
          <w:szCs w:val="28"/>
        </w:rPr>
      </w:pPr>
      <w:r w:rsidRPr="00A83315">
        <w:rPr>
          <w:szCs w:val="28"/>
        </w:rPr>
        <w:t>организация и участие в благотворительных программах и акциях на различном уровне, участие в волонтерском движении;</w:t>
      </w:r>
    </w:p>
    <w:p w:rsidR="00895182" w:rsidRPr="00A83315" w:rsidRDefault="00895182" w:rsidP="00A83315">
      <w:pPr>
        <w:numPr>
          <w:ilvl w:val="0"/>
          <w:numId w:val="131"/>
        </w:numPr>
        <w:ind w:left="0" w:firstLine="709"/>
        <w:rPr>
          <w:szCs w:val="28"/>
        </w:rPr>
      </w:pPr>
      <w:r w:rsidRPr="00A83315">
        <w:rPr>
          <w:szCs w:val="28"/>
        </w:rPr>
        <w:t>участие в шефской деятельности над воспитанниками дошкольных образовательных организаций;</w:t>
      </w:r>
    </w:p>
    <w:p w:rsidR="00895182" w:rsidRPr="00A83315" w:rsidRDefault="00895182" w:rsidP="00A83315">
      <w:pPr>
        <w:numPr>
          <w:ilvl w:val="0"/>
          <w:numId w:val="131"/>
        </w:numPr>
        <w:ind w:left="0" w:firstLine="709"/>
        <w:rPr>
          <w:szCs w:val="28"/>
        </w:rPr>
      </w:pPr>
      <w:r w:rsidRPr="00A83315">
        <w:rPr>
          <w:szCs w:val="28"/>
        </w:rPr>
        <w:t>участие в проектах образовательных и общественных организаций.</w:t>
      </w:r>
    </w:p>
    <w:p w:rsidR="00895182" w:rsidRPr="00A83315" w:rsidRDefault="00895182" w:rsidP="00A83315">
      <w:pPr>
        <w:rPr>
          <w:szCs w:val="28"/>
        </w:rPr>
      </w:pPr>
    </w:p>
    <w:p w:rsidR="00895182" w:rsidRPr="00A83315" w:rsidRDefault="00895182" w:rsidP="00A83315">
      <w:pPr>
        <w:pStyle w:val="3a"/>
      </w:pPr>
      <w:bookmarkStart w:id="184" w:name="_Toc435412727"/>
      <w:bookmarkStart w:id="185" w:name="_Toc435412728"/>
      <w:bookmarkStart w:id="186" w:name="_Toc453968203"/>
      <w:bookmarkStart w:id="187" w:name="_Toc67583827"/>
      <w:bookmarkEnd w:id="184"/>
      <w:bookmarkEnd w:id="185"/>
      <w:r w:rsidRPr="00A83315">
        <w:t>II.3.</w:t>
      </w:r>
      <w:r w:rsidRPr="00A83315">
        <w:rPr>
          <w:lang w:val="ru-RU"/>
        </w:rPr>
        <w:t>6</w:t>
      </w:r>
      <w:r w:rsidRPr="00A83315">
        <w:t>. Описание методов и форм профессиональной ориентации в организации, осуществляющей образовательную деятельность</w:t>
      </w:r>
      <w:bookmarkEnd w:id="186"/>
      <w:bookmarkEnd w:id="187"/>
    </w:p>
    <w:p w:rsidR="00895182" w:rsidRPr="00A83315" w:rsidRDefault="00895182" w:rsidP="00A83315">
      <w:pPr>
        <w:rPr>
          <w:szCs w:val="28"/>
        </w:rPr>
      </w:pPr>
      <w:r w:rsidRPr="00A83315">
        <w:rPr>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895182" w:rsidRPr="00A83315" w:rsidRDefault="00895182" w:rsidP="00A83315">
      <w:pPr>
        <w:rPr>
          <w:szCs w:val="28"/>
        </w:rPr>
      </w:pPr>
      <w:r w:rsidRPr="00A83315">
        <w:rPr>
          <w:b/>
          <w:szCs w:val="28"/>
        </w:rPr>
        <w:t>Метод профконсультирования</w:t>
      </w:r>
      <w:r w:rsidRPr="00A83315">
        <w:rPr>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r w:rsidRPr="00A83315">
        <w:rPr>
          <w:szCs w:val="28"/>
        </w:rPr>
        <w:lastRenderedPageBreak/>
        <w:t xml:space="preserve">профконсультирования привлекаются квалифицированные специалисты – работники соответствующих служб. </w:t>
      </w:r>
    </w:p>
    <w:p w:rsidR="00895182" w:rsidRPr="00A83315" w:rsidRDefault="00895182" w:rsidP="00A83315">
      <w:pPr>
        <w:rPr>
          <w:szCs w:val="28"/>
        </w:rPr>
      </w:pPr>
      <w:r w:rsidRPr="00A83315">
        <w:rPr>
          <w:b/>
          <w:szCs w:val="28"/>
        </w:rPr>
        <w:t>Метод исследования</w:t>
      </w:r>
      <w:r w:rsidRPr="00A83315">
        <w:rPr>
          <w:szCs w:val="28"/>
        </w:rPr>
        <w:t xml:space="preserve"> обучающимся профессионально-трудовой области и себя как потенциального участника этих отношений (активное познание).</w:t>
      </w:r>
    </w:p>
    <w:p w:rsidR="00895182" w:rsidRPr="00A83315" w:rsidRDefault="00895182" w:rsidP="00A83315">
      <w:pPr>
        <w:rPr>
          <w:szCs w:val="28"/>
        </w:rPr>
      </w:pPr>
      <w:r w:rsidRPr="00A83315">
        <w:rPr>
          <w:b/>
          <w:szCs w:val="28"/>
        </w:rPr>
        <w:t xml:space="preserve">Метод предъявления обучающемуся сведений о профессиях, специфике труда </w:t>
      </w:r>
      <w:r w:rsidRPr="00A83315">
        <w:rPr>
          <w:szCs w:val="28"/>
        </w:rPr>
        <w:t>и т.д. (реактивное познание).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895182" w:rsidRPr="00A83315" w:rsidRDefault="00895182" w:rsidP="00A83315">
      <w:pPr>
        <w:rPr>
          <w:szCs w:val="28"/>
        </w:rPr>
      </w:pPr>
      <w:r w:rsidRPr="00A83315">
        <w:rPr>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95182" w:rsidRPr="00A83315" w:rsidRDefault="00895182" w:rsidP="00A83315">
      <w:pPr>
        <w:rPr>
          <w:szCs w:val="28"/>
        </w:rPr>
      </w:pPr>
      <w:r w:rsidRPr="00A83315">
        <w:rPr>
          <w:b/>
          <w:szCs w:val="28"/>
        </w:rPr>
        <w:t>Метод публичной демонстрации</w:t>
      </w:r>
      <w:r w:rsidRPr="00A83315">
        <w:rPr>
          <w:szCs w:val="28"/>
        </w:rPr>
        <w:t xml:space="preserve"> самим обучающимся своих профессиональных планов, предпочтений либо способностей в той или иной сфере.</w:t>
      </w:r>
    </w:p>
    <w:p w:rsidR="00895182" w:rsidRPr="00A83315" w:rsidRDefault="00895182" w:rsidP="00A83315">
      <w:pPr>
        <w:rPr>
          <w:szCs w:val="28"/>
        </w:rPr>
      </w:pPr>
      <w:r w:rsidRPr="00A83315">
        <w:rPr>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w:t>
      </w:r>
      <w:r w:rsidRPr="00A83315">
        <w:rPr>
          <w:szCs w:val="28"/>
        </w:rPr>
        <w:lastRenderedPageBreak/>
        <w:t xml:space="preserve">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95182" w:rsidRPr="00A83315" w:rsidRDefault="00895182" w:rsidP="00A83315">
      <w:pPr>
        <w:rPr>
          <w:szCs w:val="28"/>
        </w:rPr>
      </w:pPr>
      <w:r w:rsidRPr="00A83315">
        <w:rPr>
          <w:b/>
          <w:szCs w:val="28"/>
        </w:rPr>
        <w:t>Метод профессиональных проб</w:t>
      </w:r>
      <w:r w:rsidRPr="00A83315">
        <w:rPr>
          <w:szCs w:val="28"/>
        </w:rPr>
        <w:t xml:space="preserve"> – кратковременное исполнение обучающимся обязанностей работника на его рабочем месте. </w:t>
      </w:r>
    </w:p>
    <w:p w:rsidR="00895182" w:rsidRPr="00A83315" w:rsidRDefault="00895182" w:rsidP="00A83315">
      <w:pPr>
        <w:rPr>
          <w:szCs w:val="28"/>
        </w:rPr>
      </w:pPr>
      <w:r w:rsidRPr="00A83315">
        <w:rPr>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895182" w:rsidRPr="00A83315" w:rsidRDefault="00895182" w:rsidP="00A83315">
      <w:pPr>
        <w:rPr>
          <w:szCs w:val="28"/>
        </w:rPr>
      </w:pPr>
      <w:r w:rsidRPr="00A83315">
        <w:rPr>
          <w:b/>
          <w:szCs w:val="28"/>
        </w:rPr>
        <w:t>Метод моделирования условий труда и имитации обучающимся решения производственных задач</w:t>
      </w:r>
      <w:r w:rsidRPr="00A83315">
        <w:rPr>
          <w:szCs w:val="28"/>
        </w:rPr>
        <w:t xml:space="preserve"> – деловая игра, в ходе которой имитируется исполнение обучающимся обязанностей работника.</w:t>
      </w:r>
    </w:p>
    <w:p w:rsidR="00895182" w:rsidRPr="00A83315" w:rsidRDefault="00895182" w:rsidP="00A83315">
      <w:pPr>
        <w:rPr>
          <w:szCs w:val="28"/>
        </w:rPr>
      </w:pPr>
      <w:r w:rsidRPr="00A83315">
        <w:rPr>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95182" w:rsidRPr="00A83315" w:rsidRDefault="00895182" w:rsidP="00A83315">
      <w:pPr>
        <w:rPr>
          <w:szCs w:val="28"/>
        </w:rPr>
      </w:pPr>
    </w:p>
    <w:p w:rsidR="00895182" w:rsidRPr="00A83315" w:rsidRDefault="00895182" w:rsidP="00A83315">
      <w:pPr>
        <w:pStyle w:val="3a"/>
      </w:pPr>
      <w:bookmarkStart w:id="188" w:name="_Toc435412729"/>
      <w:bookmarkStart w:id="189" w:name="_Toc453968204"/>
      <w:bookmarkStart w:id="190" w:name="_Toc67583828"/>
      <w:bookmarkEnd w:id="188"/>
      <w:r w:rsidRPr="00A83315">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89"/>
      <w:bookmarkEnd w:id="190"/>
    </w:p>
    <w:p w:rsidR="00895182" w:rsidRPr="00A83315" w:rsidRDefault="00895182" w:rsidP="00A83315">
      <w:pPr>
        <w:rPr>
          <w:szCs w:val="28"/>
        </w:rPr>
      </w:pPr>
      <w:r w:rsidRPr="00A83315">
        <w:rPr>
          <w:b/>
          <w:szCs w:val="28"/>
        </w:rPr>
        <w:t>Методы рациональной организации</w:t>
      </w:r>
      <w:r w:rsidRPr="00A83315">
        <w:rPr>
          <w:szCs w:val="28"/>
        </w:rPr>
        <w:t xml:space="preserve"> урочной и внеурочной деятельности</w:t>
      </w:r>
      <w:r w:rsidRPr="00A83315">
        <w:rPr>
          <w:b/>
          <w:szCs w:val="28"/>
        </w:rPr>
        <w:t xml:space="preserve"> </w:t>
      </w:r>
      <w:r w:rsidRPr="00A83315">
        <w:rPr>
          <w:szCs w:val="28"/>
        </w:rPr>
        <w:t xml:space="preserve">предусматривают объединение участников образовательных </w:t>
      </w:r>
      <w:r w:rsidRPr="00A83315">
        <w:rPr>
          <w:szCs w:val="28"/>
        </w:rPr>
        <w:lastRenderedPageBreak/>
        <w:t>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895182" w:rsidRPr="00A83315" w:rsidRDefault="00895182" w:rsidP="00A83315">
      <w:pPr>
        <w:rPr>
          <w:szCs w:val="28"/>
        </w:rPr>
      </w:pPr>
      <w:r w:rsidRPr="00A83315">
        <w:rPr>
          <w:b/>
          <w:szCs w:val="28"/>
        </w:rPr>
        <w:t>Мероприятия</w:t>
      </w:r>
      <w:r w:rsidRPr="00A83315">
        <w:rPr>
          <w:szCs w:val="28"/>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895182" w:rsidRPr="00A83315" w:rsidRDefault="00895182" w:rsidP="00A83315">
      <w:pPr>
        <w:rPr>
          <w:szCs w:val="28"/>
        </w:rPr>
      </w:pPr>
      <w:r w:rsidRPr="00A83315">
        <w:rPr>
          <w:b/>
          <w:szCs w:val="28"/>
        </w:rPr>
        <w:t>Методы организации физкультурно-спортивной и оздоровительной работы</w:t>
      </w:r>
      <w:r w:rsidRPr="00A83315">
        <w:rPr>
          <w:szCs w:val="28"/>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895182" w:rsidRPr="00A83315" w:rsidRDefault="00895182" w:rsidP="00A83315">
      <w:pPr>
        <w:rPr>
          <w:szCs w:val="28"/>
        </w:rPr>
      </w:pPr>
      <w:r w:rsidRPr="00A83315">
        <w:rPr>
          <w:b/>
          <w:szCs w:val="28"/>
        </w:rPr>
        <w:t>Методы профилактической работы</w:t>
      </w:r>
      <w:r w:rsidRPr="00A83315">
        <w:rPr>
          <w:szCs w:val="28"/>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w:t>
      </w:r>
      <w:r w:rsidRPr="00A83315">
        <w:rPr>
          <w:szCs w:val="28"/>
        </w:rPr>
        <w:lastRenderedPageBreak/>
        <w:t>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895182" w:rsidRPr="00A83315" w:rsidRDefault="00895182" w:rsidP="00A83315">
      <w:pPr>
        <w:rPr>
          <w:szCs w:val="28"/>
        </w:rPr>
      </w:pPr>
      <w:r w:rsidRPr="00A83315">
        <w:rPr>
          <w:b/>
          <w:szCs w:val="28"/>
        </w:rPr>
        <w:t>Методы просветительской и методической работы</w:t>
      </w:r>
      <w:r w:rsidRPr="00A83315">
        <w:rPr>
          <w:szCs w:val="28"/>
        </w:rPr>
        <w:t xml:space="preserve"> с участниками образовательных отношений могут быть реализованы в следующих формах: </w:t>
      </w:r>
    </w:p>
    <w:p w:rsidR="00895182" w:rsidRPr="00A83315" w:rsidRDefault="00895182" w:rsidP="00A83315">
      <w:pPr>
        <w:numPr>
          <w:ilvl w:val="0"/>
          <w:numId w:val="131"/>
        </w:numPr>
        <w:ind w:left="0" w:firstLine="709"/>
        <w:rPr>
          <w:szCs w:val="28"/>
        </w:rPr>
      </w:pPr>
      <w:r w:rsidRPr="00A83315">
        <w:rPr>
          <w:szCs w:val="28"/>
        </w:rPr>
        <w:t>внешней (привлечение возможностей других учреждений и организаций – спортивных клубов, лечебных учреждений, стадионов, библиотек и др.);</w:t>
      </w:r>
    </w:p>
    <w:p w:rsidR="00895182" w:rsidRPr="00A83315" w:rsidRDefault="00895182" w:rsidP="00A83315">
      <w:pPr>
        <w:numPr>
          <w:ilvl w:val="0"/>
          <w:numId w:val="131"/>
        </w:numPr>
        <w:ind w:left="0" w:firstLine="709"/>
        <w:rPr>
          <w:szCs w:val="28"/>
        </w:rPr>
      </w:pPr>
      <w:r w:rsidRPr="00A83315">
        <w:rPr>
          <w:szCs w:val="28"/>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895182" w:rsidRPr="00A83315" w:rsidRDefault="00895182" w:rsidP="00A83315">
      <w:pPr>
        <w:numPr>
          <w:ilvl w:val="0"/>
          <w:numId w:val="131"/>
        </w:numPr>
        <w:ind w:left="0" w:firstLine="709"/>
        <w:rPr>
          <w:szCs w:val="28"/>
        </w:rPr>
      </w:pPr>
      <w:r w:rsidRPr="00A83315">
        <w:rPr>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895182" w:rsidRPr="00A83315" w:rsidRDefault="00895182" w:rsidP="00A83315">
      <w:pPr>
        <w:numPr>
          <w:ilvl w:val="0"/>
          <w:numId w:val="131"/>
        </w:numPr>
        <w:ind w:left="0" w:firstLine="709"/>
        <w:rPr>
          <w:szCs w:val="28"/>
        </w:rPr>
      </w:pPr>
      <w:r w:rsidRPr="00A83315">
        <w:rPr>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895182" w:rsidRPr="00A83315" w:rsidRDefault="00895182" w:rsidP="00A83315">
      <w:pPr>
        <w:rPr>
          <w:szCs w:val="28"/>
        </w:rPr>
      </w:pPr>
      <w:r w:rsidRPr="00A83315">
        <w:rPr>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95182" w:rsidRPr="00A83315" w:rsidRDefault="00895182" w:rsidP="00A83315">
      <w:pPr>
        <w:rPr>
          <w:szCs w:val="28"/>
        </w:rPr>
      </w:pPr>
      <w:r w:rsidRPr="00A83315">
        <w:rPr>
          <w:szCs w:val="28"/>
        </w:rPr>
        <w:t>Мероприятия</w:t>
      </w:r>
      <w:r w:rsidRPr="00A83315">
        <w:rPr>
          <w:b/>
          <w:szCs w:val="28"/>
        </w:rPr>
        <w:t xml:space="preserve"> </w:t>
      </w:r>
      <w:r w:rsidRPr="00A83315">
        <w:rPr>
          <w:szCs w:val="28"/>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Pr="00A83315">
        <w:rPr>
          <w:szCs w:val="28"/>
        </w:rPr>
        <w:lastRenderedPageBreak/>
        <w:t xml:space="preserve">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895182" w:rsidRPr="00A83315" w:rsidRDefault="00895182" w:rsidP="00A83315">
      <w:pPr>
        <w:rPr>
          <w:szCs w:val="28"/>
        </w:rPr>
      </w:pPr>
      <w:r w:rsidRPr="00A83315">
        <w:rPr>
          <w:szCs w:val="28"/>
        </w:rPr>
        <w:t>Мероприятия</w:t>
      </w:r>
      <w:r w:rsidRPr="00A83315">
        <w:rPr>
          <w:b/>
          <w:szCs w:val="28"/>
        </w:rPr>
        <w:t xml:space="preserve"> </w:t>
      </w:r>
      <w:r w:rsidRPr="00A83315">
        <w:rPr>
          <w:szCs w:val="28"/>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895182" w:rsidRPr="00A83315" w:rsidRDefault="00895182" w:rsidP="00A83315">
      <w:pPr>
        <w:rPr>
          <w:szCs w:val="28"/>
        </w:rPr>
      </w:pPr>
      <w:r w:rsidRPr="00A83315">
        <w:rPr>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895182" w:rsidRPr="00A83315" w:rsidRDefault="00895182" w:rsidP="00A83315">
      <w:pPr>
        <w:rPr>
          <w:szCs w:val="28"/>
        </w:rPr>
      </w:pPr>
    </w:p>
    <w:p w:rsidR="00895182" w:rsidRPr="00A83315" w:rsidRDefault="00895182" w:rsidP="00A83315">
      <w:pPr>
        <w:rPr>
          <w:b/>
          <w:szCs w:val="28"/>
        </w:rPr>
      </w:pPr>
      <w:bookmarkStart w:id="191" w:name="_Toc435412730"/>
      <w:bookmarkStart w:id="192" w:name="_Toc453968205"/>
      <w:bookmarkStart w:id="193" w:name="_Toc67583829"/>
      <w:bookmarkEnd w:id="191"/>
      <w:r w:rsidRPr="00A83315">
        <w:rPr>
          <w:rStyle w:val="3b"/>
        </w:rPr>
        <w:t>II.3.9. Описание форм и методов повышения педагогической культуры родителей (законных представителей) обучающихся</w:t>
      </w:r>
      <w:bookmarkEnd w:id="192"/>
      <w:bookmarkEnd w:id="193"/>
    </w:p>
    <w:p w:rsidR="00895182" w:rsidRPr="00A83315" w:rsidRDefault="00895182" w:rsidP="00A83315">
      <w:pPr>
        <w:rPr>
          <w:szCs w:val="28"/>
        </w:rPr>
      </w:pPr>
      <w:r w:rsidRPr="00A83315">
        <w:rPr>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895182" w:rsidRPr="00A83315" w:rsidRDefault="00895182" w:rsidP="00A83315">
      <w:pPr>
        <w:numPr>
          <w:ilvl w:val="0"/>
          <w:numId w:val="131"/>
        </w:numPr>
        <w:ind w:left="0" w:firstLine="709"/>
        <w:rPr>
          <w:szCs w:val="28"/>
        </w:rPr>
      </w:pPr>
      <w:r w:rsidRPr="00A83315">
        <w:rPr>
          <w:szCs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895182" w:rsidRPr="00A83315" w:rsidRDefault="00895182" w:rsidP="00A83315">
      <w:pPr>
        <w:numPr>
          <w:ilvl w:val="0"/>
          <w:numId w:val="131"/>
        </w:numPr>
        <w:ind w:left="0" w:firstLine="709"/>
        <w:rPr>
          <w:szCs w:val="28"/>
        </w:rPr>
      </w:pPr>
      <w:r w:rsidRPr="00A83315">
        <w:rPr>
          <w:szCs w:val="28"/>
        </w:rPr>
        <w:t>как обладателя и распорядителя ресурсов для воспитания и социализации;</w:t>
      </w:r>
    </w:p>
    <w:p w:rsidR="00895182" w:rsidRPr="00A83315" w:rsidRDefault="00895182" w:rsidP="00A83315">
      <w:pPr>
        <w:numPr>
          <w:ilvl w:val="0"/>
          <w:numId w:val="131"/>
        </w:numPr>
        <w:ind w:left="0" w:firstLine="709"/>
        <w:rPr>
          <w:szCs w:val="28"/>
        </w:rPr>
      </w:pPr>
      <w:r w:rsidRPr="00A83315">
        <w:rPr>
          <w:szCs w:val="28"/>
        </w:rPr>
        <w:t>как непосредственного воспитателя (в рамках школьного и семейного воспитания).</w:t>
      </w:r>
    </w:p>
    <w:p w:rsidR="00895182" w:rsidRPr="00A83315" w:rsidRDefault="00895182" w:rsidP="00A83315">
      <w:pPr>
        <w:rPr>
          <w:szCs w:val="28"/>
        </w:rPr>
      </w:pPr>
      <w:r w:rsidRPr="00A83315">
        <w:rPr>
          <w:b/>
          <w:szCs w:val="28"/>
        </w:rPr>
        <w:t xml:space="preserve">Формами и методами </w:t>
      </w:r>
      <w:r w:rsidRPr="00A83315">
        <w:rPr>
          <w:szCs w:val="28"/>
        </w:rPr>
        <w:t>повышения педагогической культуры родителей (законных представителей) обучающихся являются:</w:t>
      </w:r>
    </w:p>
    <w:p w:rsidR="00895182" w:rsidRPr="00A83315" w:rsidRDefault="00895182" w:rsidP="00A83315">
      <w:pPr>
        <w:numPr>
          <w:ilvl w:val="0"/>
          <w:numId w:val="131"/>
        </w:numPr>
        <w:ind w:left="0" w:firstLine="709"/>
        <w:rPr>
          <w:szCs w:val="28"/>
        </w:rPr>
      </w:pPr>
      <w:r w:rsidRPr="00A83315">
        <w:rPr>
          <w:szCs w:val="28"/>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895182" w:rsidRPr="00A83315" w:rsidRDefault="00895182" w:rsidP="00A83315">
      <w:pPr>
        <w:numPr>
          <w:ilvl w:val="0"/>
          <w:numId w:val="131"/>
        </w:numPr>
        <w:ind w:left="0" w:firstLine="709"/>
        <w:rPr>
          <w:szCs w:val="28"/>
        </w:rPr>
      </w:pPr>
      <w:r w:rsidRPr="00A83315">
        <w:rPr>
          <w:szCs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895182" w:rsidRPr="00A83315" w:rsidRDefault="00895182" w:rsidP="00A83315">
      <w:pPr>
        <w:numPr>
          <w:ilvl w:val="0"/>
          <w:numId w:val="131"/>
        </w:numPr>
        <w:ind w:left="0" w:firstLine="709"/>
        <w:rPr>
          <w:szCs w:val="28"/>
        </w:rPr>
      </w:pPr>
      <w:r w:rsidRPr="00A83315">
        <w:rPr>
          <w:szCs w:val="28"/>
        </w:rPr>
        <w:t>консультирование педагогическими работниками родителей (только в случае вербализованного запроса со стороны родителей);</w:t>
      </w:r>
    </w:p>
    <w:p w:rsidR="00895182" w:rsidRPr="00A83315" w:rsidRDefault="00895182" w:rsidP="00A83315">
      <w:pPr>
        <w:numPr>
          <w:ilvl w:val="0"/>
          <w:numId w:val="131"/>
        </w:numPr>
        <w:ind w:left="0" w:firstLine="709"/>
        <w:rPr>
          <w:szCs w:val="28"/>
        </w:rPr>
      </w:pPr>
      <w:r w:rsidRPr="00A83315">
        <w:rPr>
          <w:szCs w:val="28"/>
        </w:rPr>
        <w:t xml:space="preserve">содействие в формулировании родительского запроса образовательной организации, в определении родителями объема </w:t>
      </w:r>
      <w:r w:rsidRPr="00A83315">
        <w:rPr>
          <w:szCs w:val="28"/>
        </w:rPr>
        <w:lastRenderedPageBreak/>
        <w:t>собственных ресурсов, которые они готовы передавать и использовать в реализации цели и задач воспитания и социализации.</w:t>
      </w:r>
    </w:p>
    <w:p w:rsidR="00895182" w:rsidRPr="00A83315" w:rsidRDefault="00895182" w:rsidP="00A83315">
      <w:pPr>
        <w:rPr>
          <w:szCs w:val="28"/>
        </w:rPr>
      </w:pPr>
    </w:p>
    <w:p w:rsidR="00895182" w:rsidRPr="00A83315" w:rsidRDefault="00895182" w:rsidP="00A83315">
      <w:pPr>
        <w:rPr>
          <w:rStyle w:val="3b"/>
        </w:rPr>
      </w:pPr>
      <w:bookmarkStart w:id="194" w:name="_Toc435412731"/>
      <w:bookmarkStart w:id="195" w:name="_Toc453968206"/>
      <w:bookmarkStart w:id="196" w:name="_Toc67583830"/>
      <w:bookmarkEnd w:id="194"/>
      <w:r w:rsidRPr="00A83315">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95"/>
      <w:bookmarkEnd w:id="196"/>
    </w:p>
    <w:p w:rsidR="00895182" w:rsidRPr="00A83315" w:rsidRDefault="00895182" w:rsidP="00A83315">
      <w:pPr>
        <w:rPr>
          <w:szCs w:val="28"/>
        </w:rPr>
      </w:pPr>
      <w:r w:rsidRPr="00A83315">
        <w:rPr>
          <w:szCs w:val="28"/>
        </w:rPr>
        <w:t xml:space="preserve">Результаты духовно-нравственного развития, воспитания и социализация </w:t>
      </w:r>
      <w:r w:rsidRPr="00A83315">
        <w:rPr>
          <w:b/>
          <w:szCs w:val="28"/>
        </w:rPr>
        <w:t>в сфере отношения обучающихся к себе, своему здоровью, познанию себя</w:t>
      </w:r>
      <w:r w:rsidRPr="00A83315">
        <w:rPr>
          <w:szCs w:val="28"/>
        </w:rPr>
        <w:t>:</w:t>
      </w:r>
    </w:p>
    <w:p w:rsidR="00895182" w:rsidRPr="00A83315" w:rsidRDefault="00895182" w:rsidP="00A83315">
      <w:pPr>
        <w:numPr>
          <w:ilvl w:val="0"/>
          <w:numId w:val="131"/>
        </w:numPr>
        <w:ind w:left="0" w:firstLine="709"/>
        <w:rPr>
          <w:szCs w:val="28"/>
        </w:rPr>
      </w:pPr>
      <w:r w:rsidRPr="00A83315">
        <w:rPr>
          <w:szCs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895182" w:rsidRPr="00A83315" w:rsidRDefault="00895182" w:rsidP="00A83315">
      <w:pPr>
        <w:numPr>
          <w:ilvl w:val="0"/>
          <w:numId w:val="131"/>
        </w:numPr>
        <w:ind w:left="0" w:firstLine="709"/>
        <w:rPr>
          <w:szCs w:val="28"/>
        </w:rPr>
      </w:pPr>
      <w:r w:rsidRPr="00A8331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95182" w:rsidRPr="00A83315" w:rsidRDefault="00895182" w:rsidP="00A83315">
      <w:pPr>
        <w:numPr>
          <w:ilvl w:val="0"/>
          <w:numId w:val="131"/>
        </w:numPr>
        <w:ind w:left="0" w:firstLine="709"/>
        <w:rPr>
          <w:szCs w:val="28"/>
        </w:rPr>
      </w:pPr>
      <w:r w:rsidRPr="00A83315">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95182" w:rsidRPr="00A83315" w:rsidRDefault="00895182" w:rsidP="00A83315">
      <w:pPr>
        <w:numPr>
          <w:ilvl w:val="0"/>
          <w:numId w:val="131"/>
        </w:numPr>
        <w:ind w:left="0" w:firstLine="709"/>
        <w:rPr>
          <w:szCs w:val="28"/>
        </w:rPr>
      </w:pPr>
      <w:r w:rsidRPr="00A83315">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95182" w:rsidRPr="00A83315" w:rsidRDefault="00895182" w:rsidP="00A83315">
      <w:pPr>
        <w:numPr>
          <w:ilvl w:val="0"/>
          <w:numId w:val="131"/>
        </w:numPr>
        <w:ind w:left="0" w:firstLine="709"/>
        <w:rPr>
          <w:szCs w:val="28"/>
        </w:rPr>
      </w:pPr>
      <w:r w:rsidRPr="00A83315">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95182" w:rsidRPr="00A83315" w:rsidRDefault="00895182" w:rsidP="00A83315">
      <w:pPr>
        <w:numPr>
          <w:ilvl w:val="0"/>
          <w:numId w:val="131"/>
        </w:numPr>
        <w:ind w:left="0" w:firstLine="709"/>
        <w:rPr>
          <w:szCs w:val="28"/>
        </w:rPr>
      </w:pPr>
      <w:r w:rsidRPr="00A83315">
        <w:rPr>
          <w:szCs w:val="28"/>
        </w:rPr>
        <w:lastRenderedPageBreak/>
        <w:t>неприятие вредных привычек: курения, употребления алкоголя, наркотиков.</w:t>
      </w:r>
    </w:p>
    <w:p w:rsidR="00895182" w:rsidRPr="00A83315" w:rsidRDefault="00895182" w:rsidP="00A83315">
      <w:pPr>
        <w:rPr>
          <w:b/>
          <w:szCs w:val="28"/>
        </w:rPr>
      </w:pPr>
      <w:r w:rsidRPr="00A83315">
        <w:rPr>
          <w:szCs w:val="28"/>
        </w:rPr>
        <w:t xml:space="preserve">Результаты духовно-нравственного развития, воспитания и социализации </w:t>
      </w:r>
      <w:r w:rsidRPr="00A83315">
        <w:rPr>
          <w:b/>
          <w:szCs w:val="28"/>
        </w:rPr>
        <w:t>в сфере отношения обучающихся к России как к Родине (Отечеству)</w:t>
      </w:r>
      <w:r w:rsidRPr="00A83315">
        <w:rPr>
          <w:szCs w:val="28"/>
        </w:rPr>
        <w:t>:</w:t>
      </w:r>
      <w:r w:rsidRPr="00A83315">
        <w:rPr>
          <w:b/>
          <w:szCs w:val="28"/>
        </w:rPr>
        <w:t xml:space="preserve"> </w:t>
      </w:r>
    </w:p>
    <w:p w:rsidR="00895182" w:rsidRPr="00A83315" w:rsidRDefault="00895182" w:rsidP="00A83315">
      <w:pPr>
        <w:numPr>
          <w:ilvl w:val="0"/>
          <w:numId w:val="131"/>
        </w:numPr>
        <w:ind w:left="0" w:firstLine="709"/>
        <w:rPr>
          <w:szCs w:val="28"/>
        </w:rPr>
      </w:pPr>
      <w:r w:rsidRPr="00A83315">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95182" w:rsidRPr="00A83315" w:rsidRDefault="00895182" w:rsidP="00A83315">
      <w:pPr>
        <w:numPr>
          <w:ilvl w:val="0"/>
          <w:numId w:val="131"/>
        </w:numPr>
        <w:ind w:left="0" w:firstLine="709"/>
        <w:rPr>
          <w:szCs w:val="28"/>
        </w:rPr>
      </w:pPr>
      <w:r w:rsidRPr="00A8331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895182" w:rsidRPr="00A83315" w:rsidRDefault="00895182" w:rsidP="00A83315">
      <w:pPr>
        <w:numPr>
          <w:ilvl w:val="0"/>
          <w:numId w:val="131"/>
        </w:numPr>
        <w:ind w:left="0" w:firstLine="709"/>
        <w:rPr>
          <w:szCs w:val="28"/>
        </w:rPr>
      </w:pPr>
      <w:r w:rsidRPr="00A83315">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95182" w:rsidRPr="00A83315" w:rsidRDefault="00895182" w:rsidP="00A83315">
      <w:pPr>
        <w:numPr>
          <w:ilvl w:val="0"/>
          <w:numId w:val="131"/>
        </w:numPr>
        <w:ind w:left="0" w:firstLine="709"/>
        <w:rPr>
          <w:szCs w:val="28"/>
        </w:rPr>
      </w:pPr>
      <w:r w:rsidRPr="00A83315">
        <w:rPr>
          <w:szCs w:val="28"/>
        </w:rPr>
        <w:t xml:space="preserve">воспитание уважения к культуре, языкам, традициям и обычаям народов, проживающих в Российской Федерации. </w:t>
      </w:r>
    </w:p>
    <w:p w:rsidR="00895182" w:rsidRPr="00A83315" w:rsidRDefault="00895182" w:rsidP="00A83315">
      <w:pPr>
        <w:rPr>
          <w:szCs w:val="28"/>
        </w:rPr>
      </w:pPr>
      <w:r w:rsidRPr="00A83315">
        <w:rPr>
          <w:szCs w:val="28"/>
        </w:rPr>
        <w:t xml:space="preserve">Результаты духовно-нравственного развития, воспитания и социализации в </w:t>
      </w:r>
      <w:r w:rsidRPr="00A83315">
        <w:rPr>
          <w:b/>
          <w:bCs/>
          <w:szCs w:val="28"/>
        </w:rPr>
        <w:t>сфере отношения обучающихся к закону, государству и к гражданскому обществу</w:t>
      </w:r>
      <w:r w:rsidRPr="00A83315">
        <w:rPr>
          <w:szCs w:val="28"/>
        </w:rPr>
        <w:t xml:space="preserve">: </w:t>
      </w:r>
    </w:p>
    <w:p w:rsidR="00895182" w:rsidRPr="00A83315" w:rsidRDefault="00895182" w:rsidP="00A83315">
      <w:pPr>
        <w:numPr>
          <w:ilvl w:val="0"/>
          <w:numId w:val="131"/>
        </w:numPr>
        <w:ind w:left="0" w:firstLine="709"/>
        <w:rPr>
          <w:szCs w:val="28"/>
        </w:rPr>
      </w:pPr>
      <w:r w:rsidRPr="00A83315">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95182" w:rsidRPr="00A83315" w:rsidRDefault="00895182" w:rsidP="00A83315">
      <w:pPr>
        <w:numPr>
          <w:ilvl w:val="0"/>
          <w:numId w:val="131"/>
        </w:numPr>
        <w:ind w:left="0" w:firstLine="709"/>
        <w:rPr>
          <w:szCs w:val="28"/>
        </w:rPr>
      </w:pPr>
      <w:r w:rsidRPr="00A83315">
        <w:rPr>
          <w:szCs w:val="28"/>
        </w:rPr>
        <w:t xml:space="preserve">признание неотчуждаемости основных прав и свобод человека, которые принадлежат каждому от рождения, готовность к осуществлению </w:t>
      </w:r>
      <w:r w:rsidRPr="00A83315">
        <w:rPr>
          <w:szCs w:val="28"/>
        </w:rPr>
        <w:lastRenderedPageBreak/>
        <w:t>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95182" w:rsidRPr="00A83315" w:rsidRDefault="00895182" w:rsidP="00A83315">
      <w:pPr>
        <w:numPr>
          <w:ilvl w:val="0"/>
          <w:numId w:val="131"/>
        </w:numPr>
        <w:ind w:left="0" w:firstLine="709"/>
        <w:rPr>
          <w:szCs w:val="28"/>
        </w:rPr>
      </w:pPr>
      <w:r w:rsidRPr="00A83315">
        <w:rPr>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95182" w:rsidRPr="00A83315" w:rsidRDefault="00895182" w:rsidP="00A83315">
      <w:pPr>
        <w:numPr>
          <w:ilvl w:val="0"/>
          <w:numId w:val="131"/>
        </w:numPr>
        <w:ind w:left="0" w:firstLine="709"/>
        <w:rPr>
          <w:szCs w:val="28"/>
        </w:rPr>
      </w:pPr>
      <w:r w:rsidRPr="00A83315">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95182" w:rsidRPr="00A83315" w:rsidRDefault="00895182" w:rsidP="00A83315">
      <w:pPr>
        <w:numPr>
          <w:ilvl w:val="0"/>
          <w:numId w:val="131"/>
        </w:numPr>
        <w:ind w:left="0" w:firstLine="709"/>
        <w:rPr>
          <w:szCs w:val="28"/>
        </w:rPr>
      </w:pPr>
      <w:r w:rsidRPr="00A83315">
        <w:rPr>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95182" w:rsidRPr="00A83315" w:rsidRDefault="00895182" w:rsidP="00A83315">
      <w:pPr>
        <w:numPr>
          <w:ilvl w:val="0"/>
          <w:numId w:val="131"/>
        </w:numPr>
        <w:ind w:left="0" w:firstLine="709"/>
        <w:rPr>
          <w:szCs w:val="28"/>
        </w:rPr>
      </w:pPr>
      <w:r w:rsidRPr="00A83315">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95182" w:rsidRPr="00A83315" w:rsidRDefault="00895182" w:rsidP="00A83315">
      <w:pPr>
        <w:rPr>
          <w:b/>
          <w:szCs w:val="28"/>
        </w:rPr>
      </w:pPr>
      <w:r w:rsidRPr="00A83315">
        <w:rPr>
          <w:szCs w:val="28"/>
        </w:rPr>
        <w:t xml:space="preserve">Результаты духовно-нравственного развития, воспитания и социализации </w:t>
      </w:r>
      <w:r w:rsidRPr="00A83315">
        <w:rPr>
          <w:b/>
          <w:szCs w:val="28"/>
        </w:rPr>
        <w:t>в сфере отношений обучающихся с окружающими людьми</w:t>
      </w:r>
      <w:r w:rsidRPr="00A83315">
        <w:rPr>
          <w:szCs w:val="28"/>
        </w:rPr>
        <w:t>:</w:t>
      </w:r>
    </w:p>
    <w:p w:rsidR="00895182" w:rsidRPr="00A83315" w:rsidRDefault="00895182" w:rsidP="00A83315">
      <w:pPr>
        <w:numPr>
          <w:ilvl w:val="0"/>
          <w:numId w:val="131"/>
        </w:numPr>
        <w:ind w:left="0" w:firstLine="709"/>
        <w:rPr>
          <w:szCs w:val="28"/>
        </w:rPr>
      </w:pPr>
      <w:r w:rsidRPr="00A83315">
        <w:rPr>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95182" w:rsidRPr="00A83315" w:rsidRDefault="00895182" w:rsidP="00A83315">
      <w:pPr>
        <w:numPr>
          <w:ilvl w:val="0"/>
          <w:numId w:val="131"/>
        </w:numPr>
        <w:ind w:left="0" w:firstLine="709"/>
        <w:rPr>
          <w:szCs w:val="28"/>
        </w:rPr>
      </w:pPr>
      <w:r w:rsidRPr="00A83315">
        <w:rPr>
          <w:szCs w:val="28"/>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895182" w:rsidRPr="00A83315" w:rsidRDefault="00895182" w:rsidP="00A83315">
      <w:pPr>
        <w:numPr>
          <w:ilvl w:val="0"/>
          <w:numId w:val="131"/>
        </w:numPr>
        <w:ind w:left="0" w:firstLine="709"/>
        <w:rPr>
          <w:szCs w:val="28"/>
        </w:rPr>
      </w:pPr>
      <w:r w:rsidRPr="00A83315">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895182" w:rsidRPr="00A83315" w:rsidRDefault="00895182" w:rsidP="00A83315">
      <w:pPr>
        <w:numPr>
          <w:ilvl w:val="0"/>
          <w:numId w:val="131"/>
        </w:numPr>
        <w:ind w:left="0" w:firstLine="709"/>
        <w:rPr>
          <w:szCs w:val="28"/>
        </w:rPr>
      </w:pPr>
      <w:r w:rsidRPr="00A83315">
        <w:rPr>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95182" w:rsidRPr="00A83315" w:rsidRDefault="00895182" w:rsidP="00A83315">
      <w:pPr>
        <w:numPr>
          <w:ilvl w:val="0"/>
          <w:numId w:val="131"/>
        </w:numPr>
        <w:ind w:left="0" w:firstLine="709"/>
        <w:rPr>
          <w:szCs w:val="28"/>
        </w:rPr>
      </w:pPr>
      <w:r w:rsidRPr="00A83315">
        <w:rPr>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895182" w:rsidRPr="00A83315" w:rsidRDefault="00895182" w:rsidP="00A83315">
      <w:pPr>
        <w:rPr>
          <w:szCs w:val="28"/>
        </w:rPr>
      </w:pPr>
      <w:r w:rsidRPr="00A83315">
        <w:rPr>
          <w:szCs w:val="28"/>
        </w:rPr>
        <w:t xml:space="preserve">Результаты духовно-нравственного развития, воспитания и социализации в </w:t>
      </w:r>
      <w:r w:rsidRPr="00A83315">
        <w:rPr>
          <w:b/>
          <w:bCs/>
          <w:szCs w:val="28"/>
        </w:rPr>
        <w:t>сфере отношения обучающихся к окружающему миру, к живой природе, художественной культуре</w:t>
      </w:r>
      <w:r w:rsidRPr="00A83315">
        <w:rPr>
          <w:szCs w:val="28"/>
        </w:rPr>
        <w:t>, в том числе формирование у обучающихся научного мировоззрения, эстетических представлений:</w:t>
      </w:r>
    </w:p>
    <w:p w:rsidR="00895182" w:rsidRPr="00A83315" w:rsidRDefault="00895182" w:rsidP="00A83315">
      <w:pPr>
        <w:numPr>
          <w:ilvl w:val="0"/>
          <w:numId w:val="131"/>
        </w:numPr>
        <w:ind w:left="0" w:firstLine="709"/>
        <w:rPr>
          <w:szCs w:val="28"/>
        </w:rPr>
      </w:pPr>
      <w:r w:rsidRPr="00A83315">
        <w:rPr>
          <w:szCs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895182" w:rsidRPr="00A83315" w:rsidRDefault="00895182" w:rsidP="00A83315">
      <w:pPr>
        <w:numPr>
          <w:ilvl w:val="0"/>
          <w:numId w:val="131"/>
        </w:numPr>
        <w:ind w:left="0" w:firstLine="709"/>
        <w:rPr>
          <w:szCs w:val="28"/>
        </w:rPr>
      </w:pPr>
      <w:r w:rsidRPr="00A83315">
        <w:rPr>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95182" w:rsidRPr="00A83315" w:rsidRDefault="00895182" w:rsidP="00A83315">
      <w:pPr>
        <w:numPr>
          <w:ilvl w:val="0"/>
          <w:numId w:val="131"/>
        </w:numPr>
        <w:ind w:left="0" w:firstLine="709"/>
        <w:rPr>
          <w:szCs w:val="28"/>
        </w:rPr>
      </w:pPr>
      <w:r w:rsidRPr="00A83315">
        <w:rPr>
          <w:szCs w:val="28"/>
        </w:rPr>
        <w:lastRenderedPageBreak/>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895182" w:rsidRPr="00A83315" w:rsidRDefault="00895182" w:rsidP="00A83315">
      <w:pPr>
        <w:numPr>
          <w:ilvl w:val="0"/>
          <w:numId w:val="131"/>
        </w:numPr>
        <w:ind w:left="0" w:firstLine="709"/>
        <w:rPr>
          <w:szCs w:val="28"/>
        </w:rPr>
      </w:pPr>
      <w:r w:rsidRPr="00A83315">
        <w:rPr>
          <w:szCs w:val="28"/>
        </w:rPr>
        <w:t xml:space="preserve">эстетическое отношение к миру, готовность к эстетическому обустройству собственного быта. </w:t>
      </w:r>
    </w:p>
    <w:p w:rsidR="00895182" w:rsidRPr="00A83315" w:rsidRDefault="00895182" w:rsidP="00A83315">
      <w:pPr>
        <w:rPr>
          <w:b/>
          <w:szCs w:val="28"/>
        </w:rPr>
      </w:pPr>
      <w:r w:rsidRPr="00A83315">
        <w:rPr>
          <w:szCs w:val="28"/>
        </w:rPr>
        <w:t xml:space="preserve">Результат духовно-нравственного развития, воспитания и социализации </w:t>
      </w:r>
      <w:r w:rsidRPr="00A83315">
        <w:rPr>
          <w:b/>
          <w:szCs w:val="28"/>
        </w:rPr>
        <w:t>в сфере</w:t>
      </w:r>
      <w:r w:rsidRPr="00A83315">
        <w:rPr>
          <w:szCs w:val="28"/>
        </w:rPr>
        <w:t xml:space="preserve"> </w:t>
      </w:r>
      <w:r w:rsidRPr="00A83315">
        <w:rPr>
          <w:b/>
          <w:szCs w:val="28"/>
        </w:rPr>
        <w:t>отношения обучающихся к семье и родителям</w:t>
      </w:r>
      <w:r w:rsidRPr="00A83315">
        <w:rPr>
          <w:szCs w:val="28"/>
        </w:rPr>
        <w:t>:</w:t>
      </w:r>
      <w:r w:rsidRPr="00A83315">
        <w:rPr>
          <w:b/>
          <w:szCs w:val="28"/>
        </w:rPr>
        <w:t xml:space="preserve"> </w:t>
      </w:r>
      <w:r w:rsidRPr="00A83315">
        <w:rPr>
          <w:szCs w:val="28"/>
        </w:rPr>
        <w:t xml:space="preserve">ответственное отношение к созданию семьи на основе осознанного принятия ценностей семейной жизни. </w:t>
      </w:r>
    </w:p>
    <w:p w:rsidR="00895182" w:rsidRPr="00A83315" w:rsidRDefault="00895182" w:rsidP="00A83315">
      <w:pPr>
        <w:rPr>
          <w:szCs w:val="28"/>
        </w:rPr>
      </w:pPr>
      <w:r w:rsidRPr="00A83315">
        <w:rPr>
          <w:szCs w:val="28"/>
        </w:rPr>
        <w:t xml:space="preserve">Результаты духовно-нравственного развития, воспитания и социализации обучающихся </w:t>
      </w:r>
      <w:r w:rsidRPr="00A83315">
        <w:rPr>
          <w:b/>
          <w:szCs w:val="28"/>
        </w:rPr>
        <w:t>в сфере трудовых и социально-экономических отношений</w:t>
      </w:r>
      <w:r w:rsidRPr="00A83315">
        <w:rPr>
          <w:szCs w:val="28"/>
        </w:rPr>
        <w:t>:</w:t>
      </w:r>
    </w:p>
    <w:p w:rsidR="00895182" w:rsidRPr="00A83315" w:rsidRDefault="00895182" w:rsidP="00A83315">
      <w:pPr>
        <w:numPr>
          <w:ilvl w:val="0"/>
          <w:numId w:val="131"/>
        </w:numPr>
        <w:ind w:left="0" w:firstLine="709"/>
        <w:rPr>
          <w:szCs w:val="28"/>
        </w:rPr>
      </w:pPr>
      <w:r w:rsidRPr="00A83315">
        <w:rPr>
          <w:szCs w:val="28"/>
        </w:rPr>
        <w:t xml:space="preserve">уважение всех форм собственности, готовность к защите своей собственности; </w:t>
      </w:r>
    </w:p>
    <w:p w:rsidR="00895182" w:rsidRPr="00A83315" w:rsidRDefault="00895182" w:rsidP="00A83315">
      <w:pPr>
        <w:numPr>
          <w:ilvl w:val="0"/>
          <w:numId w:val="131"/>
        </w:numPr>
        <w:ind w:left="0" w:firstLine="709"/>
        <w:rPr>
          <w:szCs w:val="28"/>
        </w:rPr>
      </w:pPr>
      <w:r w:rsidRPr="00A83315">
        <w:rPr>
          <w:szCs w:val="28"/>
        </w:rPr>
        <w:t>осознанный выбор будущей профессии как путь и способ реализации собственных жизненных планов;</w:t>
      </w:r>
    </w:p>
    <w:p w:rsidR="00895182" w:rsidRPr="00A83315" w:rsidRDefault="00895182" w:rsidP="00A83315">
      <w:pPr>
        <w:numPr>
          <w:ilvl w:val="0"/>
          <w:numId w:val="131"/>
        </w:numPr>
        <w:ind w:left="0" w:firstLine="709"/>
        <w:rPr>
          <w:szCs w:val="28"/>
        </w:rPr>
      </w:pPr>
      <w:r w:rsidRPr="00A83315">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95182" w:rsidRPr="00A83315" w:rsidRDefault="00895182" w:rsidP="00A83315">
      <w:pPr>
        <w:numPr>
          <w:ilvl w:val="0"/>
          <w:numId w:val="131"/>
        </w:numPr>
        <w:ind w:left="0" w:firstLine="709"/>
        <w:rPr>
          <w:szCs w:val="28"/>
        </w:rPr>
      </w:pPr>
      <w:r w:rsidRPr="00A83315">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95182" w:rsidRPr="00A83315" w:rsidRDefault="00895182" w:rsidP="00A83315">
      <w:pPr>
        <w:numPr>
          <w:ilvl w:val="0"/>
          <w:numId w:val="131"/>
        </w:numPr>
        <w:ind w:left="0" w:firstLine="709"/>
        <w:rPr>
          <w:szCs w:val="28"/>
        </w:rPr>
      </w:pPr>
      <w:r w:rsidRPr="00A83315">
        <w:rPr>
          <w:szCs w:val="28"/>
        </w:rPr>
        <w:t>готовность к самообслуживанию, включая обучение и выполнение домашних обязанностей.</w:t>
      </w:r>
    </w:p>
    <w:p w:rsidR="00895182" w:rsidRPr="00A83315" w:rsidRDefault="00895182" w:rsidP="00A83315">
      <w:pPr>
        <w:rPr>
          <w:szCs w:val="28"/>
        </w:rPr>
      </w:pPr>
      <w:r w:rsidRPr="00A83315">
        <w:rPr>
          <w:szCs w:val="28"/>
        </w:rPr>
        <w:lastRenderedPageBreak/>
        <w:t xml:space="preserve">Результат духовно-нравственного развития, воспитания и социализации обучающихся </w:t>
      </w:r>
      <w:r w:rsidRPr="00A83315">
        <w:rPr>
          <w:b/>
          <w:szCs w:val="28"/>
        </w:rPr>
        <w:t>в сфере физического, психологического, социального и академического благополучия обучающихся</w:t>
      </w:r>
      <w:r w:rsidRPr="00A83315">
        <w:rPr>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95182" w:rsidRPr="00A83315" w:rsidRDefault="00895182" w:rsidP="00A83315">
      <w:pPr>
        <w:rPr>
          <w:szCs w:val="28"/>
        </w:rPr>
      </w:pPr>
    </w:p>
    <w:p w:rsidR="00895182" w:rsidRPr="00A83315" w:rsidRDefault="00895182" w:rsidP="00A83315">
      <w:pPr>
        <w:pStyle w:val="3a"/>
      </w:pPr>
      <w:bookmarkStart w:id="197" w:name="_Toc435412732"/>
      <w:bookmarkStart w:id="198" w:name="_Toc453968207"/>
      <w:bookmarkStart w:id="199" w:name="_Toc67583831"/>
      <w:bookmarkEnd w:id="197"/>
      <w:r w:rsidRPr="00A83315">
        <w:t>II.3.11. Критерии и показатели эффективности деятельности организации</w:t>
      </w:r>
      <w:r w:rsidRPr="00A83315">
        <w:rPr>
          <w:lang w:val="ru-RU"/>
        </w:rPr>
        <w:t xml:space="preserve"> ( МБОУ «СОШ № 3»)</w:t>
      </w:r>
      <w:r w:rsidRPr="00A83315">
        <w:t>, осуществляющей образовательную деятельность, по обеспечению воспитания и социализации обучающихся</w:t>
      </w:r>
      <w:bookmarkEnd w:id="198"/>
      <w:bookmarkEnd w:id="199"/>
    </w:p>
    <w:p w:rsidR="00895182" w:rsidRPr="00A83315" w:rsidRDefault="00895182" w:rsidP="00A83315">
      <w:pPr>
        <w:rPr>
          <w:szCs w:val="28"/>
        </w:rPr>
      </w:pPr>
      <w:r w:rsidRPr="00A83315">
        <w:rPr>
          <w:szCs w:val="28"/>
        </w:rPr>
        <w:t xml:space="preserve">Уровень обеспечения в образовательной организации ( МБОУ «СОШ № 3») сохранения и укрепления физического, психологического здоровья и социального благополучия обучающихся выражается в следующих показателях: </w:t>
      </w:r>
    </w:p>
    <w:p w:rsidR="00895182" w:rsidRPr="00A83315" w:rsidRDefault="00895182" w:rsidP="00A83315">
      <w:pPr>
        <w:numPr>
          <w:ilvl w:val="0"/>
          <w:numId w:val="131"/>
        </w:numPr>
        <w:ind w:left="0" w:firstLine="709"/>
        <w:rPr>
          <w:szCs w:val="28"/>
        </w:rPr>
      </w:pPr>
      <w:r w:rsidRPr="00A83315">
        <w:rPr>
          <w:szCs w:val="28"/>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895182" w:rsidRPr="00A83315" w:rsidRDefault="00895182" w:rsidP="00A83315">
      <w:pPr>
        <w:numPr>
          <w:ilvl w:val="0"/>
          <w:numId w:val="131"/>
        </w:numPr>
        <w:ind w:left="0" w:firstLine="709"/>
        <w:rPr>
          <w:szCs w:val="28"/>
        </w:rPr>
      </w:pPr>
      <w:r w:rsidRPr="00A83315">
        <w:rPr>
          <w:szCs w:val="2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895182" w:rsidRPr="00A83315" w:rsidRDefault="00895182" w:rsidP="00A83315">
      <w:pPr>
        <w:numPr>
          <w:ilvl w:val="0"/>
          <w:numId w:val="131"/>
        </w:numPr>
        <w:ind w:left="0" w:firstLine="709"/>
        <w:rPr>
          <w:szCs w:val="28"/>
        </w:rPr>
      </w:pPr>
      <w:r w:rsidRPr="00A83315">
        <w:rPr>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w:t>
      </w:r>
      <w:r w:rsidRPr="00A83315">
        <w:rPr>
          <w:szCs w:val="28"/>
        </w:rPr>
        <w:lastRenderedPageBreak/>
        <w:t>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895182" w:rsidRPr="00A83315" w:rsidRDefault="00895182" w:rsidP="00A83315">
      <w:pPr>
        <w:numPr>
          <w:ilvl w:val="0"/>
          <w:numId w:val="131"/>
        </w:numPr>
        <w:ind w:left="0" w:firstLine="709"/>
        <w:rPr>
          <w:szCs w:val="28"/>
        </w:rPr>
      </w:pPr>
      <w:r w:rsidRPr="00A83315">
        <w:rPr>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895182" w:rsidRPr="00A83315" w:rsidRDefault="00895182" w:rsidP="00A83315">
      <w:pPr>
        <w:numPr>
          <w:ilvl w:val="0"/>
          <w:numId w:val="131"/>
        </w:numPr>
        <w:ind w:left="0" w:firstLine="709"/>
        <w:rPr>
          <w:szCs w:val="28"/>
        </w:rPr>
      </w:pPr>
      <w:r w:rsidRPr="00A83315">
        <w:rPr>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895182" w:rsidRPr="00A83315" w:rsidRDefault="00895182" w:rsidP="00A83315">
      <w:pPr>
        <w:numPr>
          <w:ilvl w:val="0"/>
          <w:numId w:val="131"/>
        </w:numPr>
        <w:ind w:left="0" w:firstLine="709"/>
        <w:rPr>
          <w:szCs w:val="28"/>
        </w:rPr>
      </w:pPr>
      <w:r w:rsidRPr="00A83315">
        <w:rPr>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895182" w:rsidRPr="00A83315" w:rsidRDefault="00895182" w:rsidP="00A83315">
      <w:pPr>
        <w:numPr>
          <w:ilvl w:val="0"/>
          <w:numId w:val="131"/>
        </w:numPr>
        <w:ind w:left="0" w:firstLine="709"/>
        <w:rPr>
          <w:szCs w:val="28"/>
        </w:rPr>
      </w:pPr>
      <w:r w:rsidRPr="00A83315">
        <w:rPr>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895182" w:rsidRPr="00A83315" w:rsidRDefault="00895182" w:rsidP="00A83315">
      <w:pPr>
        <w:numPr>
          <w:ilvl w:val="0"/>
          <w:numId w:val="131"/>
        </w:numPr>
        <w:ind w:left="0" w:firstLine="709"/>
        <w:rPr>
          <w:szCs w:val="28"/>
        </w:rPr>
      </w:pPr>
      <w:r w:rsidRPr="00A83315">
        <w:rPr>
          <w:szCs w:val="28"/>
        </w:rPr>
        <w:t xml:space="preserve">согласованность с психологом мероприятий, обеспечивающих позитивные межличностные отношения обучающихся, с психологом; </w:t>
      </w:r>
    </w:p>
    <w:p w:rsidR="00895182" w:rsidRPr="00A83315" w:rsidRDefault="00895182" w:rsidP="00A83315">
      <w:pPr>
        <w:numPr>
          <w:ilvl w:val="0"/>
          <w:numId w:val="131"/>
        </w:numPr>
        <w:ind w:left="0" w:firstLine="709"/>
        <w:rPr>
          <w:szCs w:val="28"/>
        </w:rPr>
      </w:pPr>
      <w:r w:rsidRPr="00A83315">
        <w:rPr>
          <w:szCs w:val="28"/>
        </w:rPr>
        <w:lastRenderedPageBreak/>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895182" w:rsidRPr="00A83315" w:rsidRDefault="00895182" w:rsidP="00A83315">
      <w:pPr>
        <w:numPr>
          <w:ilvl w:val="0"/>
          <w:numId w:val="131"/>
        </w:numPr>
        <w:ind w:left="0" w:firstLine="709"/>
        <w:rPr>
          <w:szCs w:val="28"/>
        </w:rPr>
      </w:pPr>
      <w:r w:rsidRPr="00A83315">
        <w:rPr>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895182" w:rsidRPr="00A83315" w:rsidRDefault="00895182" w:rsidP="00A83315">
      <w:pPr>
        <w:numPr>
          <w:ilvl w:val="0"/>
          <w:numId w:val="131"/>
        </w:numPr>
        <w:ind w:left="0" w:firstLine="709"/>
        <w:rPr>
          <w:szCs w:val="28"/>
        </w:rPr>
      </w:pPr>
      <w:r w:rsidRPr="00A83315">
        <w:rPr>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895182" w:rsidRPr="00A83315" w:rsidRDefault="00895182" w:rsidP="00A83315">
      <w:pPr>
        <w:numPr>
          <w:ilvl w:val="0"/>
          <w:numId w:val="131"/>
        </w:numPr>
        <w:ind w:left="0" w:firstLine="709"/>
        <w:rPr>
          <w:szCs w:val="28"/>
        </w:rPr>
      </w:pPr>
      <w:r w:rsidRPr="00A83315">
        <w:rPr>
          <w:szCs w:val="28"/>
        </w:rPr>
        <w:t>обеспечение условий защиты детей от информации, причиняющей вред их здоровью и психическому развитию;</w:t>
      </w:r>
    </w:p>
    <w:p w:rsidR="00895182" w:rsidRPr="00A83315" w:rsidRDefault="00895182" w:rsidP="00A83315">
      <w:pPr>
        <w:numPr>
          <w:ilvl w:val="0"/>
          <w:numId w:val="131"/>
        </w:numPr>
        <w:ind w:left="0" w:firstLine="709"/>
        <w:rPr>
          <w:szCs w:val="28"/>
        </w:rPr>
      </w:pPr>
      <w:r w:rsidRPr="00A83315">
        <w:rPr>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895182" w:rsidRPr="00A83315" w:rsidRDefault="00895182" w:rsidP="00A83315">
      <w:pPr>
        <w:rPr>
          <w:szCs w:val="28"/>
        </w:rPr>
      </w:pPr>
      <w:r w:rsidRPr="00A83315">
        <w:rPr>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895182" w:rsidRPr="00A83315" w:rsidRDefault="00895182" w:rsidP="00A83315">
      <w:pPr>
        <w:numPr>
          <w:ilvl w:val="0"/>
          <w:numId w:val="131"/>
        </w:numPr>
        <w:ind w:left="0" w:firstLine="709"/>
        <w:rPr>
          <w:szCs w:val="28"/>
        </w:rPr>
      </w:pPr>
      <w:r w:rsidRPr="00A83315">
        <w:rPr>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w:t>
      </w:r>
      <w:r w:rsidRPr="00A83315">
        <w:rPr>
          <w:szCs w:val="28"/>
        </w:rPr>
        <w:lastRenderedPageBreak/>
        <w:t xml:space="preserve">учебной группе; учет возрастных особенностей, традиций образовательной организации, специфики ученического класса; </w:t>
      </w:r>
    </w:p>
    <w:p w:rsidR="00895182" w:rsidRPr="00A83315" w:rsidRDefault="00895182" w:rsidP="00A83315">
      <w:pPr>
        <w:numPr>
          <w:ilvl w:val="0"/>
          <w:numId w:val="131"/>
        </w:numPr>
        <w:ind w:left="0" w:firstLine="709"/>
        <w:rPr>
          <w:szCs w:val="28"/>
        </w:rPr>
      </w:pPr>
      <w:r w:rsidRPr="00A83315">
        <w:rPr>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895182" w:rsidRPr="00A83315" w:rsidRDefault="00895182" w:rsidP="00A83315">
      <w:pPr>
        <w:numPr>
          <w:ilvl w:val="0"/>
          <w:numId w:val="131"/>
        </w:numPr>
        <w:ind w:left="0" w:firstLine="709"/>
        <w:rPr>
          <w:szCs w:val="28"/>
        </w:rPr>
      </w:pPr>
      <w:r w:rsidRPr="00A83315">
        <w:rPr>
          <w:szCs w:val="28"/>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895182" w:rsidRPr="00A83315" w:rsidRDefault="00895182" w:rsidP="00A83315">
      <w:pPr>
        <w:numPr>
          <w:ilvl w:val="0"/>
          <w:numId w:val="131"/>
        </w:numPr>
        <w:ind w:left="0" w:firstLine="709"/>
        <w:rPr>
          <w:szCs w:val="28"/>
        </w:rPr>
      </w:pPr>
      <w:r w:rsidRPr="00A83315">
        <w:rPr>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895182" w:rsidRPr="00A83315" w:rsidRDefault="00895182" w:rsidP="00A83315">
      <w:pPr>
        <w:numPr>
          <w:ilvl w:val="0"/>
          <w:numId w:val="131"/>
        </w:numPr>
        <w:ind w:left="0" w:firstLine="709"/>
        <w:rPr>
          <w:szCs w:val="28"/>
        </w:rPr>
      </w:pPr>
      <w:r w:rsidRPr="00A83315">
        <w:rPr>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95182" w:rsidRPr="00A83315" w:rsidRDefault="00895182" w:rsidP="00A83315">
      <w:pPr>
        <w:rPr>
          <w:szCs w:val="28"/>
        </w:rPr>
      </w:pPr>
      <w:r w:rsidRPr="00A83315">
        <w:rPr>
          <w:szCs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895182" w:rsidRPr="00A83315" w:rsidRDefault="00895182" w:rsidP="00A83315">
      <w:pPr>
        <w:rPr>
          <w:szCs w:val="28"/>
        </w:rPr>
      </w:pPr>
      <w:r w:rsidRPr="00A83315">
        <w:rPr>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895182" w:rsidRPr="00A83315" w:rsidRDefault="00895182" w:rsidP="00A83315">
      <w:pPr>
        <w:rPr>
          <w:rFonts w:eastAsia="Times New Roman"/>
          <w:b/>
          <w:szCs w:val="28"/>
          <w:lang w:eastAsia="ru-RU"/>
        </w:rPr>
      </w:pPr>
    </w:p>
    <w:p w:rsidR="00895182" w:rsidRPr="00A83315" w:rsidRDefault="00895182" w:rsidP="00A83315">
      <w:pPr>
        <w:pStyle w:val="2a"/>
        <w:rPr>
          <w:szCs w:val="28"/>
          <w:lang w:eastAsia="ru-RU"/>
        </w:rPr>
      </w:pPr>
      <w:bookmarkStart w:id="200" w:name="_Toc435412733"/>
      <w:bookmarkStart w:id="201" w:name="_Toc453968208"/>
      <w:bookmarkStart w:id="202" w:name="_Toc67583832"/>
      <w:r w:rsidRPr="00A83315">
        <w:rPr>
          <w:szCs w:val="28"/>
        </w:rPr>
        <w:lastRenderedPageBreak/>
        <w:t>II.4.</w:t>
      </w:r>
      <w:r w:rsidRPr="00A83315">
        <w:rPr>
          <w:szCs w:val="28"/>
          <w:lang w:eastAsia="ru-RU"/>
        </w:rPr>
        <w:t xml:space="preserve">  </w:t>
      </w:r>
      <w:r w:rsidRPr="00A83315">
        <w:rPr>
          <w:szCs w:val="28"/>
          <w:lang w:val="ru-RU" w:eastAsia="ru-RU"/>
        </w:rPr>
        <w:t>П</w:t>
      </w:r>
      <w:r w:rsidR="006E65D0" w:rsidRPr="00A83315">
        <w:rPr>
          <w:szCs w:val="28"/>
          <w:lang w:eastAsia="ru-RU"/>
        </w:rPr>
        <w:t>рограмма</w:t>
      </w:r>
      <w:r w:rsidRPr="00A83315">
        <w:rPr>
          <w:szCs w:val="28"/>
          <w:lang w:eastAsia="ru-RU"/>
        </w:rPr>
        <w:t xml:space="preserve"> коррекционной работы</w:t>
      </w:r>
      <w:bookmarkEnd w:id="200"/>
      <w:bookmarkEnd w:id="201"/>
      <w:bookmarkEnd w:id="202"/>
    </w:p>
    <w:p w:rsidR="00895182" w:rsidRPr="00A83315" w:rsidRDefault="00895182" w:rsidP="00A83315">
      <w:pPr>
        <w:rPr>
          <w:szCs w:val="28"/>
          <w:lang w:eastAsia="ru-RU"/>
        </w:rPr>
      </w:pPr>
    </w:p>
    <w:p w:rsidR="00895182" w:rsidRPr="00A83315" w:rsidRDefault="00895182" w:rsidP="00A83315">
      <w:pPr>
        <w:rPr>
          <w:b/>
          <w:bCs/>
          <w:spacing w:val="4"/>
          <w:szCs w:val="28"/>
        </w:rPr>
      </w:pPr>
      <w:r w:rsidRPr="00A83315">
        <w:rPr>
          <w:szCs w:val="28"/>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МБОУ «СОШ № 3». ПКР разрабатывается для обучающихся с ограниченными возможностями здоровья.</w:t>
      </w:r>
    </w:p>
    <w:p w:rsidR="00895182" w:rsidRPr="00A83315" w:rsidRDefault="00895182" w:rsidP="00A83315">
      <w:pPr>
        <w:rPr>
          <w:szCs w:val="28"/>
          <w:shd w:val="clear" w:color="auto" w:fill="FFFFFF"/>
          <w:lang w:eastAsia="ru-RU" w:bidi="ru-RU"/>
        </w:rPr>
      </w:pPr>
      <w:r w:rsidRPr="00A83315">
        <w:rPr>
          <w:szCs w:val="28"/>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A83315">
        <w:rPr>
          <w:szCs w:val="28"/>
          <w:lang w:eastAsia="ru-RU"/>
        </w:rPr>
        <w:t>(ПМПК)</w:t>
      </w:r>
      <w:r w:rsidRPr="00A83315">
        <w:rPr>
          <w:szCs w:val="28"/>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95182" w:rsidRPr="00A83315" w:rsidRDefault="00895182" w:rsidP="00A83315">
      <w:pPr>
        <w:rPr>
          <w:b/>
          <w:bCs/>
          <w:spacing w:val="4"/>
          <w:szCs w:val="28"/>
        </w:rPr>
      </w:pPr>
      <w:r w:rsidRPr="00A83315">
        <w:rPr>
          <w:szCs w:val="28"/>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895182" w:rsidRPr="00A83315" w:rsidRDefault="00895182" w:rsidP="00A83315">
      <w:pPr>
        <w:rPr>
          <w:szCs w:val="28"/>
          <w:lang w:eastAsia="ru-RU"/>
        </w:rPr>
      </w:pPr>
      <w:r w:rsidRPr="00A83315">
        <w:rPr>
          <w:szCs w:val="28"/>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895182" w:rsidRPr="00A83315" w:rsidRDefault="00895182" w:rsidP="00A83315">
      <w:pPr>
        <w:rPr>
          <w:szCs w:val="28"/>
          <w:lang w:eastAsia="ru-RU"/>
        </w:rPr>
      </w:pPr>
      <w:r w:rsidRPr="00A83315">
        <w:rPr>
          <w:szCs w:val="28"/>
          <w:lang w:eastAsia="ru-RU"/>
        </w:rPr>
        <w:t xml:space="preserve">Программа коррекционной работы </w:t>
      </w:r>
      <w:r w:rsidRPr="00A83315">
        <w:rPr>
          <w:iCs/>
          <w:spacing w:val="-6"/>
          <w:szCs w:val="28"/>
          <w:lang w:eastAsia="ru-RU"/>
        </w:rPr>
        <w:t>на уровне среднего общего</w:t>
      </w:r>
      <w:r w:rsidRPr="00A83315">
        <w:rPr>
          <w:szCs w:val="28"/>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w:t>
      </w:r>
      <w:r w:rsidRPr="00A83315">
        <w:rPr>
          <w:szCs w:val="28"/>
          <w:lang w:eastAsia="ru-RU"/>
        </w:rPr>
        <w:lastRenderedPageBreak/>
        <w:t xml:space="preserve">обеспечивает поддержку школьников, оказавшихся в трудной жизненной ситуации. </w:t>
      </w:r>
    </w:p>
    <w:p w:rsidR="00895182" w:rsidRPr="00A83315" w:rsidRDefault="00895182" w:rsidP="00A83315">
      <w:pPr>
        <w:rPr>
          <w:szCs w:val="28"/>
          <w:lang w:eastAsia="ru-RU"/>
        </w:rPr>
      </w:pPr>
      <w:r w:rsidRPr="00A83315">
        <w:rPr>
          <w:szCs w:val="28"/>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A83315">
        <w:rPr>
          <w:rStyle w:val="afd"/>
          <w:szCs w:val="28"/>
          <w:lang w:eastAsia="ru-RU"/>
        </w:rPr>
        <w:footnoteReference w:id="15"/>
      </w:r>
      <w:r w:rsidRPr="00A83315">
        <w:rPr>
          <w:szCs w:val="28"/>
          <w:lang w:eastAsia="ru-RU"/>
        </w:rPr>
        <w:t>.</w:t>
      </w:r>
    </w:p>
    <w:p w:rsidR="00895182" w:rsidRPr="00A83315" w:rsidRDefault="00895182" w:rsidP="00A83315">
      <w:pPr>
        <w:rPr>
          <w:szCs w:val="28"/>
          <w:lang w:eastAsia="ru-RU"/>
        </w:rPr>
      </w:pPr>
    </w:p>
    <w:p w:rsidR="00895182" w:rsidRPr="00A83315" w:rsidRDefault="00895182" w:rsidP="00A83315">
      <w:pPr>
        <w:pStyle w:val="3a"/>
      </w:pPr>
      <w:bookmarkStart w:id="203" w:name="_Toc435412734"/>
      <w:bookmarkStart w:id="204" w:name="_Toc453968209"/>
      <w:bookmarkStart w:id="205" w:name="_Toc67583833"/>
      <w:r w:rsidRPr="00A83315">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203"/>
      <w:bookmarkEnd w:id="204"/>
      <w:bookmarkEnd w:id="205"/>
      <w:r w:rsidRPr="00A83315">
        <w:t xml:space="preserve"> </w:t>
      </w:r>
    </w:p>
    <w:p w:rsidR="00895182" w:rsidRPr="00A83315" w:rsidRDefault="00895182" w:rsidP="00A83315">
      <w:pPr>
        <w:rPr>
          <w:szCs w:val="28"/>
          <w:lang w:eastAsia="ru-RU"/>
        </w:rPr>
      </w:pPr>
      <w:r w:rsidRPr="00A83315">
        <w:rPr>
          <w:szCs w:val="28"/>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895182" w:rsidRPr="00A83315" w:rsidRDefault="00895182" w:rsidP="00A83315">
      <w:pPr>
        <w:rPr>
          <w:szCs w:val="28"/>
          <w:lang w:eastAsia="ru-RU"/>
        </w:rPr>
      </w:pPr>
      <w:r w:rsidRPr="00A83315">
        <w:rPr>
          <w:szCs w:val="28"/>
          <w:lang w:eastAsia="ru-RU"/>
        </w:rPr>
        <w:t>С</w:t>
      </w:r>
      <w:r w:rsidRPr="00A83315">
        <w:rPr>
          <w:iCs/>
          <w:szCs w:val="28"/>
          <w:lang w:eastAsia="ru-RU"/>
        </w:rPr>
        <w:t>пециальные принципы</w:t>
      </w:r>
      <w:r w:rsidRPr="00A83315">
        <w:rPr>
          <w:szCs w:val="28"/>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895182" w:rsidRPr="00A83315" w:rsidRDefault="00895182" w:rsidP="00A83315">
      <w:pPr>
        <w:rPr>
          <w:szCs w:val="28"/>
          <w:lang w:eastAsia="ru-RU"/>
        </w:rPr>
      </w:pPr>
      <w:r w:rsidRPr="00A83315">
        <w:rPr>
          <w:b/>
          <w:szCs w:val="28"/>
          <w:lang w:eastAsia="ru-RU"/>
        </w:rPr>
        <w:t xml:space="preserve">Цель программы коррекционной работы </w:t>
      </w:r>
      <w:r w:rsidRPr="00A83315">
        <w:rPr>
          <w:szCs w:val="28"/>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w:t>
      </w:r>
      <w:r w:rsidRPr="00A83315">
        <w:rPr>
          <w:szCs w:val="28"/>
          <w:lang w:eastAsia="ru-RU"/>
        </w:rPr>
        <w:lastRenderedPageBreak/>
        <w:t xml:space="preserve">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895182" w:rsidRPr="00A83315" w:rsidRDefault="00895182" w:rsidP="00A83315">
      <w:pPr>
        <w:rPr>
          <w:szCs w:val="28"/>
          <w:lang w:eastAsia="ru-RU"/>
        </w:rPr>
      </w:pPr>
      <w:r w:rsidRPr="00A83315">
        <w:rPr>
          <w:szCs w:val="28"/>
          <w:lang w:eastAsia="ru-RU"/>
        </w:rPr>
        <w:t xml:space="preserve">Цель определяет </w:t>
      </w:r>
      <w:r w:rsidRPr="00A83315">
        <w:rPr>
          <w:b/>
          <w:szCs w:val="28"/>
          <w:lang w:eastAsia="ru-RU"/>
        </w:rPr>
        <w:t>задачи</w:t>
      </w:r>
      <w:r w:rsidRPr="00A83315">
        <w:rPr>
          <w:szCs w:val="28"/>
          <w:lang w:eastAsia="ru-RU"/>
        </w:rPr>
        <w:t xml:space="preserve">: </w:t>
      </w:r>
    </w:p>
    <w:p w:rsidR="00895182" w:rsidRPr="00A83315" w:rsidRDefault="00895182" w:rsidP="00A83315">
      <w:pPr>
        <w:pStyle w:val="a0"/>
        <w:rPr>
          <w:szCs w:val="28"/>
        </w:rPr>
      </w:pPr>
      <w:r w:rsidRPr="00A83315">
        <w:rPr>
          <w:szCs w:val="28"/>
        </w:rPr>
        <w:t>выявление особых образовательных потребностей обучающихся с ОВЗ, инвалидов, а также подростков, попавших в трудную жизненную ситуацию;</w:t>
      </w:r>
    </w:p>
    <w:p w:rsidR="00895182" w:rsidRPr="00A83315" w:rsidRDefault="00895182" w:rsidP="00A83315">
      <w:pPr>
        <w:pStyle w:val="a0"/>
        <w:rPr>
          <w:szCs w:val="28"/>
        </w:rPr>
      </w:pPr>
      <w:r w:rsidRPr="00A83315">
        <w:rPr>
          <w:szCs w:val="28"/>
        </w:rPr>
        <w:t xml:space="preserve">создание условий для успешного освоения программы (ее элементов) и прохождения итоговой аттестации; </w:t>
      </w:r>
    </w:p>
    <w:p w:rsidR="00895182" w:rsidRPr="00A83315" w:rsidRDefault="00895182" w:rsidP="00A83315">
      <w:pPr>
        <w:pStyle w:val="a0"/>
        <w:rPr>
          <w:szCs w:val="28"/>
        </w:rPr>
      </w:pPr>
      <w:r w:rsidRPr="00A83315">
        <w:rPr>
          <w:szCs w:val="28"/>
        </w:rPr>
        <w:t>коррекция (минимизация) имеющихся нарушений (личностных, регулятивных, когнитивных, коммуникативных);</w:t>
      </w:r>
    </w:p>
    <w:p w:rsidR="00895182" w:rsidRPr="00A83315" w:rsidRDefault="00895182" w:rsidP="00A83315">
      <w:pPr>
        <w:pStyle w:val="a0"/>
        <w:rPr>
          <w:szCs w:val="28"/>
        </w:rPr>
      </w:pPr>
      <w:r w:rsidRPr="00A83315">
        <w:rPr>
          <w:szCs w:val="28"/>
        </w:rPr>
        <w:t>обеспечение непрерывной коррекционно-развивающей работы в единстве урочной и внеурочной деятельности;</w:t>
      </w:r>
    </w:p>
    <w:p w:rsidR="00895182" w:rsidRPr="00A83315" w:rsidRDefault="00895182" w:rsidP="00A83315">
      <w:pPr>
        <w:pStyle w:val="a0"/>
        <w:rPr>
          <w:szCs w:val="28"/>
        </w:rPr>
      </w:pPr>
      <w:r w:rsidRPr="00A83315">
        <w:rPr>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95182" w:rsidRPr="00A83315" w:rsidRDefault="00895182" w:rsidP="00A83315">
      <w:pPr>
        <w:pStyle w:val="a0"/>
        <w:rPr>
          <w:szCs w:val="28"/>
        </w:rPr>
      </w:pPr>
      <w:r w:rsidRPr="00A83315">
        <w:rPr>
          <w:szCs w:val="28"/>
        </w:rPr>
        <w:t xml:space="preserve">осуществление консультативной работы с педагогами, родителями, социальными работниками, а также потенциальными работодателями; </w:t>
      </w:r>
    </w:p>
    <w:p w:rsidR="00895182" w:rsidRPr="00A83315" w:rsidRDefault="00895182" w:rsidP="00A83315">
      <w:pPr>
        <w:pStyle w:val="a0"/>
        <w:rPr>
          <w:szCs w:val="28"/>
        </w:rPr>
      </w:pPr>
      <w:r w:rsidRPr="00A83315">
        <w:rPr>
          <w:szCs w:val="28"/>
        </w:rPr>
        <w:t>проведение информационно-просветительских мероприятий.</w:t>
      </w:r>
    </w:p>
    <w:p w:rsidR="00895182" w:rsidRPr="00A83315" w:rsidRDefault="00895182" w:rsidP="00A83315">
      <w:pPr>
        <w:rPr>
          <w:szCs w:val="28"/>
          <w:lang w:eastAsia="ru-RU"/>
        </w:rPr>
      </w:pPr>
    </w:p>
    <w:p w:rsidR="00895182" w:rsidRPr="00A83315" w:rsidRDefault="00895182" w:rsidP="00A83315">
      <w:pPr>
        <w:pStyle w:val="3a"/>
      </w:pPr>
      <w:bookmarkStart w:id="206" w:name="_Toc435412735"/>
      <w:bookmarkStart w:id="207" w:name="_Toc453968210"/>
      <w:bookmarkStart w:id="208" w:name="_Toc67583834"/>
      <w:r w:rsidRPr="00A83315">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206"/>
      <w:bookmarkEnd w:id="207"/>
      <w:bookmarkEnd w:id="208"/>
    </w:p>
    <w:p w:rsidR="00895182" w:rsidRPr="00A83315" w:rsidRDefault="00895182" w:rsidP="00A83315">
      <w:pPr>
        <w:rPr>
          <w:szCs w:val="28"/>
          <w:lang w:eastAsia="ru-RU"/>
        </w:rPr>
      </w:pPr>
      <w:r w:rsidRPr="00A83315">
        <w:rPr>
          <w:szCs w:val="28"/>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w:t>
      </w:r>
      <w:r w:rsidRPr="00A83315">
        <w:rPr>
          <w:szCs w:val="28"/>
          <w:lang w:eastAsia="ru-RU"/>
        </w:rPr>
        <w:lastRenderedPageBreak/>
        <w:t xml:space="preserve">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895182" w:rsidRPr="00A83315" w:rsidRDefault="00895182" w:rsidP="00A83315">
      <w:pPr>
        <w:rPr>
          <w:szCs w:val="28"/>
          <w:lang w:eastAsia="ru-RU"/>
        </w:rPr>
      </w:pPr>
    </w:p>
    <w:p w:rsidR="00895182" w:rsidRPr="00A83315" w:rsidRDefault="00895182" w:rsidP="00A83315">
      <w:pPr>
        <w:rPr>
          <w:b/>
          <w:szCs w:val="28"/>
          <w:lang w:eastAsia="ru-RU"/>
        </w:rPr>
      </w:pPr>
      <w:r w:rsidRPr="00A83315">
        <w:rPr>
          <w:b/>
          <w:szCs w:val="28"/>
          <w:lang w:eastAsia="ru-RU"/>
        </w:rPr>
        <w:t xml:space="preserve">Характеристика содержания </w:t>
      </w:r>
    </w:p>
    <w:p w:rsidR="00895182" w:rsidRPr="00A83315" w:rsidRDefault="00895182" w:rsidP="00A83315">
      <w:pPr>
        <w:rPr>
          <w:szCs w:val="28"/>
          <w:lang w:eastAsia="ru-RU"/>
        </w:rPr>
      </w:pPr>
      <w:r w:rsidRPr="00A83315">
        <w:rPr>
          <w:b/>
          <w:szCs w:val="28"/>
          <w:lang w:eastAsia="ru-RU"/>
        </w:rPr>
        <w:t>Диагностическое направление работы</w:t>
      </w:r>
      <w:r w:rsidRPr="00A83315">
        <w:rPr>
          <w:szCs w:val="28"/>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895182" w:rsidRPr="00A83315" w:rsidRDefault="00895182" w:rsidP="00A83315">
      <w:pPr>
        <w:rPr>
          <w:szCs w:val="28"/>
          <w:lang w:eastAsia="ru-RU"/>
        </w:rPr>
      </w:pPr>
      <w:r w:rsidRPr="00A83315">
        <w:rPr>
          <w:szCs w:val="28"/>
          <w:lang w:eastAsia="ru-RU"/>
        </w:rPr>
        <w:t>Диагностическое</w:t>
      </w:r>
      <w:r w:rsidRPr="00A83315">
        <w:rPr>
          <w:b/>
          <w:szCs w:val="28"/>
          <w:lang w:eastAsia="ru-RU"/>
        </w:rPr>
        <w:t xml:space="preserve"> </w:t>
      </w:r>
      <w:r w:rsidRPr="00A83315">
        <w:rPr>
          <w:szCs w:val="28"/>
          <w:lang w:eastAsia="ru-RU"/>
        </w:rPr>
        <w:t>направление коррекционной работы в МБОУ «СОШ № 3» проводят учителя-предметники и все специалисты: педагог-психолог, логопед,  дефектолог, социальный педагог).</w:t>
      </w:r>
    </w:p>
    <w:p w:rsidR="00895182" w:rsidRPr="00A83315" w:rsidRDefault="00895182" w:rsidP="00A83315">
      <w:pPr>
        <w:rPr>
          <w:szCs w:val="28"/>
          <w:lang w:eastAsia="ru-RU"/>
        </w:rPr>
      </w:pPr>
      <w:r w:rsidRPr="00A83315">
        <w:rPr>
          <w:szCs w:val="28"/>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895182" w:rsidRPr="00A83315" w:rsidRDefault="00895182" w:rsidP="00A83315">
      <w:pPr>
        <w:rPr>
          <w:szCs w:val="28"/>
          <w:lang w:eastAsia="ru-RU"/>
        </w:rPr>
      </w:pPr>
      <w:r w:rsidRPr="00A83315">
        <w:rPr>
          <w:szCs w:val="28"/>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895182" w:rsidRPr="00A83315" w:rsidRDefault="00895182" w:rsidP="00A83315">
      <w:pPr>
        <w:rPr>
          <w:szCs w:val="28"/>
          <w:lang w:eastAsia="ru-RU"/>
        </w:rPr>
      </w:pPr>
      <w:r w:rsidRPr="00A83315">
        <w:rPr>
          <w:szCs w:val="28"/>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895182" w:rsidRPr="00A83315" w:rsidRDefault="00895182" w:rsidP="00A83315">
      <w:pPr>
        <w:rPr>
          <w:szCs w:val="28"/>
          <w:lang w:eastAsia="ru-RU"/>
        </w:rPr>
      </w:pPr>
      <w:r w:rsidRPr="00A83315">
        <w:rPr>
          <w:b/>
          <w:szCs w:val="28"/>
          <w:lang w:eastAsia="ru-RU"/>
        </w:rPr>
        <w:lastRenderedPageBreak/>
        <w:t>Коррекционно-развивающее направление работы</w:t>
      </w:r>
      <w:r w:rsidRPr="00A83315">
        <w:rPr>
          <w:szCs w:val="28"/>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895182" w:rsidRPr="00A83315" w:rsidRDefault="00895182" w:rsidP="00A83315">
      <w:pPr>
        <w:rPr>
          <w:szCs w:val="28"/>
          <w:lang w:eastAsia="ru-RU"/>
        </w:rPr>
      </w:pPr>
      <w:r w:rsidRPr="00A83315">
        <w:rPr>
          <w:szCs w:val="28"/>
          <w:lang w:eastAsia="ru-RU"/>
        </w:rPr>
        <w:t>Коррекционное направление ПКР осуществляется в единстве урочной и внеурочной деятельности.</w:t>
      </w:r>
    </w:p>
    <w:p w:rsidR="00895182" w:rsidRPr="00A83315" w:rsidRDefault="00895182" w:rsidP="00A83315">
      <w:pPr>
        <w:rPr>
          <w:szCs w:val="28"/>
          <w:lang w:eastAsia="ru-RU"/>
        </w:rPr>
      </w:pPr>
      <w:r w:rsidRPr="00A83315">
        <w:rPr>
          <w:szCs w:val="28"/>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тьютором (при необходимости — сурдопедагогом, тифлопедагогом, и др.; в данный момент в МБОУ «СОШ № 3» нет таких  специалистов).</w:t>
      </w:r>
      <w:r w:rsidRPr="00A83315">
        <w:rPr>
          <w:b/>
          <w:szCs w:val="28"/>
          <w:lang w:eastAsia="ru-RU"/>
        </w:rPr>
        <w:t xml:space="preserve"> </w:t>
      </w:r>
      <w:r w:rsidRPr="00A83315">
        <w:rPr>
          <w:szCs w:val="28"/>
          <w:lang w:eastAsia="ru-RU"/>
        </w:rPr>
        <w:t>Специалисты, как правило, проводят коррекционную работу во внеурочной деятельности. 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895182" w:rsidRPr="00A83315" w:rsidRDefault="00895182" w:rsidP="00A83315">
      <w:pPr>
        <w:rPr>
          <w:szCs w:val="28"/>
          <w:lang w:eastAsia="ru-RU"/>
        </w:rPr>
      </w:pPr>
      <w:r w:rsidRPr="00A83315">
        <w:rPr>
          <w:szCs w:val="28"/>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895182" w:rsidRPr="00A83315" w:rsidRDefault="00895182" w:rsidP="00A83315">
      <w:pPr>
        <w:rPr>
          <w:szCs w:val="28"/>
          <w:lang w:eastAsia="ru-RU"/>
        </w:rPr>
      </w:pPr>
      <w:r w:rsidRPr="00A83315">
        <w:rPr>
          <w:szCs w:val="28"/>
          <w:lang w:eastAsia="ru-RU"/>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895182" w:rsidRPr="00A83315" w:rsidRDefault="00895182" w:rsidP="00A83315">
      <w:pPr>
        <w:rPr>
          <w:szCs w:val="28"/>
          <w:lang w:eastAsia="ru-RU"/>
        </w:rPr>
      </w:pPr>
      <w:r w:rsidRPr="00A83315">
        <w:rPr>
          <w:szCs w:val="28"/>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895182" w:rsidRPr="00A83315" w:rsidRDefault="00895182" w:rsidP="00A83315">
      <w:pPr>
        <w:rPr>
          <w:szCs w:val="28"/>
          <w:lang w:eastAsia="ru-RU"/>
        </w:rPr>
      </w:pPr>
      <w:r w:rsidRPr="00A83315">
        <w:rPr>
          <w:szCs w:val="28"/>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895182" w:rsidRPr="00A83315" w:rsidRDefault="00895182" w:rsidP="00A83315">
      <w:pPr>
        <w:rPr>
          <w:szCs w:val="28"/>
          <w:lang w:eastAsia="ru-RU"/>
        </w:rPr>
      </w:pPr>
      <w:r w:rsidRPr="00A83315">
        <w:rPr>
          <w:szCs w:val="28"/>
          <w:lang w:eastAsia="ru-RU"/>
        </w:rPr>
        <w:t xml:space="preserve">Спорные вопросы, касающиеся успеваемости школьников с ОВЗ, их поведения, динамики </w:t>
      </w:r>
      <w:r w:rsidRPr="00A83315">
        <w:rPr>
          <w:color w:val="222222"/>
          <w:szCs w:val="28"/>
          <w:shd w:val="clear" w:color="auto" w:fill="FFFFFF"/>
        </w:rPr>
        <w:t>продвижения в рамках освоения основной программы обучения</w:t>
      </w:r>
      <w:r w:rsidRPr="00A83315">
        <w:rPr>
          <w:szCs w:val="28"/>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895182" w:rsidRPr="00A83315" w:rsidRDefault="00895182" w:rsidP="00A83315">
      <w:pPr>
        <w:rPr>
          <w:szCs w:val="28"/>
          <w:lang w:eastAsia="ru-RU"/>
        </w:rPr>
      </w:pPr>
      <w:r w:rsidRPr="00A83315">
        <w:rPr>
          <w:b/>
          <w:szCs w:val="28"/>
          <w:lang w:eastAsia="ru-RU"/>
        </w:rPr>
        <w:t>Консультативное направление работы</w:t>
      </w:r>
      <w:r w:rsidRPr="00A83315">
        <w:rPr>
          <w:szCs w:val="28"/>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895182" w:rsidRPr="00A83315" w:rsidRDefault="00895182" w:rsidP="00A83315">
      <w:pPr>
        <w:pStyle w:val="a0"/>
        <w:ind w:firstLine="709"/>
        <w:rPr>
          <w:szCs w:val="28"/>
        </w:rPr>
      </w:pPr>
      <w:r w:rsidRPr="00A83315">
        <w:rPr>
          <w:szCs w:val="28"/>
        </w:rPr>
        <w:t>Консультативное направление программы коррекционной работы</w:t>
      </w:r>
      <w:r w:rsidRPr="00A83315">
        <w:rPr>
          <w:b/>
          <w:szCs w:val="28"/>
        </w:rPr>
        <w:t xml:space="preserve"> </w:t>
      </w:r>
      <w:r w:rsidRPr="00A83315">
        <w:rPr>
          <w:szCs w:val="28"/>
        </w:rPr>
        <w:t xml:space="preserve">осуществляется во внеурочной и внеучебной деятельности педагогом класса и </w:t>
      </w:r>
      <w:r w:rsidRPr="00A83315">
        <w:rPr>
          <w:szCs w:val="28"/>
        </w:rPr>
        <w:lastRenderedPageBreak/>
        <w:t>группой специалистов: логопедом, психологом, дефектологом, социальным педагогом.</w:t>
      </w:r>
    </w:p>
    <w:p w:rsidR="00895182" w:rsidRPr="00A83315" w:rsidRDefault="00895182" w:rsidP="00A83315">
      <w:pPr>
        <w:pStyle w:val="a0"/>
        <w:ind w:firstLine="709"/>
        <w:rPr>
          <w:szCs w:val="28"/>
        </w:rPr>
      </w:pPr>
      <w:r w:rsidRPr="00A83315">
        <w:rPr>
          <w:szCs w:val="28"/>
        </w:rPr>
        <w:t>Педагог</w:t>
      </w:r>
      <w:r w:rsidRPr="00A83315">
        <w:rPr>
          <w:b/>
          <w:szCs w:val="28"/>
        </w:rPr>
        <w:t xml:space="preserve"> </w:t>
      </w:r>
      <w:r w:rsidRPr="00A83315">
        <w:rPr>
          <w:szCs w:val="28"/>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895182" w:rsidRPr="00A83315" w:rsidRDefault="00895182" w:rsidP="00A83315">
      <w:pPr>
        <w:pStyle w:val="a0"/>
        <w:ind w:firstLine="709"/>
        <w:rPr>
          <w:szCs w:val="28"/>
        </w:rPr>
      </w:pPr>
      <w:r w:rsidRPr="00A83315">
        <w:rPr>
          <w:szCs w:val="28"/>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895182" w:rsidRPr="00A83315" w:rsidRDefault="00895182" w:rsidP="00A83315">
      <w:pPr>
        <w:pStyle w:val="a0"/>
        <w:ind w:firstLine="709"/>
        <w:rPr>
          <w:szCs w:val="28"/>
        </w:rPr>
      </w:pPr>
      <w:r w:rsidRPr="00A83315">
        <w:rPr>
          <w:szCs w:val="28"/>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895182" w:rsidRPr="00A83315" w:rsidRDefault="00895182" w:rsidP="00A83315">
      <w:pPr>
        <w:pStyle w:val="a0"/>
        <w:ind w:firstLine="709"/>
        <w:rPr>
          <w:szCs w:val="28"/>
        </w:rPr>
      </w:pPr>
      <w:r w:rsidRPr="00A83315">
        <w:rPr>
          <w:szCs w:val="28"/>
        </w:rPr>
        <w:t>Логопед</w:t>
      </w:r>
      <w:r w:rsidRPr="00A83315">
        <w:rPr>
          <w:b/>
          <w:szCs w:val="28"/>
        </w:rPr>
        <w:t xml:space="preserve"> </w:t>
      </w:r>
      <w:r w:rsidRPr="00A83315">
        <w:rPr>
          <w:szCs w:val="28"/>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895182" w:rsidRPr="00A83315" w:rsidRDefault="00895182" w:rsidP="00A83315">
      <w:pPr>
        <w:pStyle w:val="a0"/>
        <w:ind w:firstLine="709"/>
        <w:rPr>
          <w:szCs w:val="28"/>
        </w:rPr>
      </w:pPr>
      <w:r w:rsidRPr="00A83315">
        <w:rPr>
          <w:szCs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895182" w:rsidRPr="00A83315" w:rsidRDefault="00895182" w:rsidP="00A83315">
      <w:pPr>
        <w:pStyle w:val="a0"/>
        <w:ind w:firstLine="709"/>
        <w:rPr>
          <w:szCs w:val="28"/>
        </w:rPr>
      </w:pPr>
      <w:r w:rsidRPr="00A83315">
        <w:rPr>
          <w:szCs w:val="28"/>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w:t>
      </w:r>
      <w:r w:rsidRPr="00A83315">
        <w:rPr>
          <w:szCs w:val="28"/>
        </w:rPr>
        <w:lastRenderedPageBreak/>
        <w:t xml:space="preserve">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895182" w:rsidRPr="00A83315" w:rsidRDefault="00895182" w:rsidP="00A83315">
      <w:pPr>
        <w:pStyle w:val="a0"/>
        <w:ind w:firstLine="709"/>
        <w:rPr>
          <w:szCs w:val="28"/>
        </w:rPr>
      </w:pPr>
      <w:r w:rsidRPr="00A83315">
        <w:rPr>
          <w:szCs w:val="28"/>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895182" w:rsidRPr="00A83315" w:rsidRDefault="00895182" w:rsidP="00A83315">
      <w:pPr>
        <w:pStyle w:val="a0"/>
        <w:ind w:firstLine="709"/>
        <w:rPr>
          <w:szCs w:val="28"/>
        </w:rPr>
      </w:pPr>
      <w:r w:rsidRPr="00A83315">
        <w:rPr>
          <w:szCs w:val="28"/>
        </w:rPr>
        <w:t>Дефектолог</w:t>
      </w:r>
      <w:r w:rsidRPr="00A83315">
        <w:rPr>
          <w:b/>
          <w:szCs w:val="28"/>
        </w:rPr>
        <w:t xml:space="preserve"> </w:t>
      </w:r>
      <w:r w:rsidRPr="00A83315">
        <w:rPr>
          <w:szCs w:val="28"/>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895182" w:rsidRPr="00A83315" w:rsidRDefault="00895182" w:rsidP="00A83315">
      <w:pPr>
        <w:pStyle w:val="a0"/>
        <w:ind w:firstLine="709"/>
        <w:rPr>
          <w:szCs w:val="28"/>
        </w:rPr>
      </w:pPr>
      <w:r w:rsidRPr="00A83315">
        <w:rPr>
          <w:szCs w:val="28"/>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895182" w:rsidRPr="00A83315" w:rsidRDefault="00895182" w:rsidP="00A83315">
      <w:pPr>
        <w:rPr>
          <w:szCs w:val="28"/>
        </w:rPr>
      </w:pPr>
      <w:r w:rsidRPr="00A83315">
        <w:rPr>
          <w:b/>
          <w:szCs w:val="28"/>
        </w:rPr>
        <w:t>Информационно-просветительское направление работы</w:t>
      </w:r>
      <w:r w:rsidRPr="00A83315">
        <w:rPr>
          <w:szCs w:val="28"/>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895182" w:rsidRPr="00A83315" w:rsidRDefault="00895182" w:rsidP="00A83315">
      <w:pPr>
        <w:rPr>
          <w:szCs w:val="28"/>
        </w:rPr>
      </w:pPr>
      <w:r w:rsidRPr="00A83315">
        <w:rPr>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895182" w:rsidRPr="00A83315" w:rsidRDefault="00895182" w:rsidP="00A83315">
      <w:pPr>
        <w:rPr>
          <w:szCs w:val="28"/>
        </w:rPr>
      </w:pPr>
      <w:r w:rsidRPr="00A83315">
        <w:rPr>
          <w:szCs w:val="28"/>
        </w:rPr>
        <w:lastRenderedPageBreak/>
        <w:t xml:space="preserve">Направления коррекционной работы реализуются в урочной и внеурочной деятельности. </w:t>
      </w:r>
    </w:p>
    <w:p w:rsidR="00895182" w:rsidRPr="00A83315" w:rsidRDefault="00895182" w:rsidP="00A83315">
      <w:pPr>
        <w:rPr>
          <w:szCs w:val="28"/>
        </w:rPr>
      </w:pPr>
    </w:p>
    <w:p w:rsidR="00895182" w:rsidRPr="00A83315" w:rsidRDefault="00895182" w:rsidP="00A83315">
      <w:pPr>
        <w:pStyle w:val="3a"/>
      </w:pPr>
      <w:bookmarkStart w:id="209" w:name="_Toc435412736"/>
      <w:bookmarkStart w:id="210" w:name="_Toc453968211"/>
      <w:bookmarkStart w:id="211" w:name="_Toc67583835"/>
      <w:r w:rsidRPr="00A83315">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209"/>
      <w:bookmarkEnd w:id="210"/>
      <w:bookmarkEnd w:id="211"/>
    </w:p>
    <w:p w:rsidR="00895182" w:rsidRPr="00A83315" w:rsidRDefault="00895182" w:rsidP="00A83315">
      <w:pPr>
        <w:rPr>
          <w:bCs/>
          <w:spacing w:val="4"/>
          <w:szCs w:val="28"/>
        </w:rPr>
      </w:pPr>
      <w:r w:rsidRPr="00A83315">
        <w:rPr>
          <w:szCs w:val="28"/>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895182" w:rsidRPr="00A83315" w:rsidRDefault="00895182" w:rsidP="00A83315">
      <w:pPr>
        <w:rPr>
          <w:bCs/>
          <w:spacing w:val="4"/>
          <w:szCs w:val="28"/>
        </w:rPr>
      </w:pPr>
      <w:r w:rsidRPr="00A83315">
        <w:rPr>
          <w:szCs w:val="28"/>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A83315">
        <w:rPr>
          <w:rFonts w:eastAsia="Times New Roman"/>
          <w:color w:val="000000"/>
          <w:szCs w:val="28"/>
          <w:lang w:eastAsia="ru-RU"/>
        </w:rPr>
        <w:t>(в том числе – инвалидов,  также школьников, попавших в сложную жизненную ситуацию)</w:t>
      </w:r>
      <w:r w:rsidRPr="00A83315">
        <w:rPr>
          <w:szCs w:val="28"/>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895182" w:rsidRPr="00A83315" w:rsidRDefault="00895182" w:rsidP="00A83315">
      <w:pPr>
        <w:rPr>
          <w:b/>
          <w:bCs/>
          <w:spacing w:val="4"/>
          <w:szCs w:val="28"/>
        </w:rPr>
      </w:pPr>
      <w:r w:rsidRPr="00A83315">
        <w:rPr>
          <w:szCs w:val="28"/>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895182" w:rsidRPr="00A83315" w:rsidRDefault="00895182" w:rsidP="00A83315">
      <w:pPr>
        <w:rPr>
          <w:b/>
          <w:bCs/>
          <w:spacing w:val="4"/>
          <w:szCs w:val="28"/>
        </w:rPr>
      </w:pPr>
      <w:r w:rsidRPr="00A83315">
        <w:rPr>
          <w:szCs w:val="28"/>
          <w:shd w:val="clear" w:color="auto" w:fill="FFFFFF"/>
          <w:lang w:eastAsia="ru-RU" w:bidi="ru-RU"/>
        </w:rPr>
        <w:lastRenderedPageBreak/>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895182" w:rsidRPr="00A83315" w:rsidRDefault="00895182" w:rsidP="00A83315">
      <w:pPr>
        <w:rPr>
          <w:spacing w:val="4"/>
          <w:szCs w:val="28"/>
          <w:shd w:val="clear" w:color="auto" w:fill="FFFFFF"/>
          <w:lang w:eastAsia="ru-RU" w:bidi="ru-RU"/>
        </w:rPr>
      </w:pPr>
      <w:r w:rsidRPr="00A83315">
        <w:rPr>
          <w:szCs w:val="28"/>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895182" w:rsidRPr="00A83315" w:rsidRDefault="00895182" w:rsidP="00A83315">
      <w:pPr>
        <w:rPr>
          <w:bCs/>
          <w:spacing w:val="4"/>
          <w:szCs w:val="28"/>
        </w:rPr>
      </w:pPr>
      <w:r w:rsidRPr="00A83315">
        <w:rPr>
          <w:szCs w:val="28"/>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895182" w:rsidRPr="00A83315" w:rsidRDefault="00895182" w:rsidP="00A83315">
      <w:pPr>
        <w:rPr>
          <w:bCs/>
          <w:spacing w:val="4"/>
          <w:szCs w:val="28"/>
        </w:rPr>
      </w:pPr>
      <w:r w:rsidRPr="00A83315">
        <w:rPr>
          <w:szCs w:val="28"/>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895182" w:rsidRPr="00A83315" w:rsidRDefault="00895182" w:rsidP="00A83315">
      <w:pPr>
        <w:rPr>
          <w:b/>
          <w:bCs/>
          <w:spacing w:val="4"/>
          <w:szCs w:val="28"/>
        </w:rPr>
      </w:pPr>
      <w:r w:rsidRPr="00A83315">
        <w:rPr>
          <w:szCs w:val="28"/>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895182" w:rsidRPr="00A83315" w:rsidRDefault="00895182" w:rsidP="00A83315">
      <w:pPr>
        <w:rPr>
          <w:b/>
          <w:bCs/>
          <w:spacing w:val="4"/>
          <w:szCs w:val="28"/>
        </w:rPr>
      </w:pPr>
      <w:r w:rsidRPr="00A83315">
        <w:rPr>
          <w:szCs w:val="28"/>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w:t>
      </w:r>
      <w:r w:rsidRPr="00A83315">
        <w:rPr>
          <w:szCs w:val="28"/>
          <w:shd w:val="clear" w:color="auto" w:fill="FFFFFF"/>
          <w:lang w:eastAsia="ru-RU" w:bidi="ru-RU"/>
        </w:rPr>
        <w:lastRenderedPageBreak/>
        <w:t>медицинского работника администрация заключает с медицинским учреждением договор на оказание медицинских услуг.</w:t>
      </w:r>
    </w:p>
    <w:p w:rsidR="00895182" w:rsidRPr="00A83315" w:rsidRDefault="00895182" w:rsidP="00A83315">
      <w:pPr>
        <w:rPr>
          <w:szCs w:val="28"/>
          <w:shd w:val="clear" w:color="auto" w:fill="FFFFFF"/>
          <w:lang w:eastAsia="ru-RU" w:bidi="ru-RU"/>
        </w:rPr>
      </w:pPr>
      <w:r w:rsidRPr="00A83315">
        <w:rPr>
          <w:szCs w:val="28"/>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83315">
        <w:rPr>
          <w:b/>
          <w:bCs/>
          <w:spacing w:val="4"/>
          <w:szCs w:val="28"/>
        </w:rPr>
        <w:t xml:space="preserve"> </w:t>
      </w:r>
      <w:r w:rsidRPr="00A83315">
        <w:rPr>
          <w:szCs w:val="28"/>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95182" w:rsidRPr="00A83315" w:rsidRDefault="00895182" w:rsidP="00A83315">
      <w:pPr>
        <w:rPr>
          <w:szCs w:val="28"/>
          <w:shd w:val="clear" w:color="auto" w:fill="FFFFFF"/>
          <w:lang w:eastAsia="ru-RU" w:bidi="ru-RU"/>
        </w:rPr>
      </w:pPr>
      <w:r w:rsidRPr="00A83315">
        <w:rPr>
          <w:szCs w:val="28"/>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895182" w:rsidRPr="00A83315" w:rsidRDefault="00895182" w:rsidP="00A83315">
      <w:pPr>
        <w:rPr>
          <w:szCs w:val="28"/>
          <w:shd w:val="clear" w:color="auto" w:fill="FFFFFF"/>
          <w:lang w:eastAsia="ru-RU" w:bidi="ru-RU"/>
        </w:rPr>
      </w:pPr>
      <w:r w:rsidRPr="00A83315">
        <w:rPr>
          <w:szCs w:val="28"/>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895182" w:rsidRPr="00A83315" w:rsidRDefault="00895182" w:rsidP="00A83315">
      <w:pPr>
        <w:rPr>
          <w:b/>
          <w:bCs/>
          <w:spacing w:val="4"/>
          <w:szCs w:val="28"/>
        </w:rPr>
      </w:pPr>
      <w:r w:rsidRPr="00A83315">
        <w:rPr>
          <w:szCs w:val="28"/>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w:t>
      </w:r>
      <w:r w:rsidRPr="00A83315">
        <w:rPr>
          <w:szCs w:val="28"/>
          <w:shd w:val="clear" w:color="auto" w:fill="FFFFFF"/>
          <w:lang w:eastAsia="ru-RU" w:bidi="ru-RU"/>
        </w:rPr>
        <w:lastRenderedPageBreak/>
        <w:t>(совместно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895182" w:rsidRPr="00A83315" w:rsidRDefault="00895182" w:rsidP="00A83315">
      <w:pPr>
        <w:rPr>
          <w:b/>
          <w:bCs/>
          <w:spacing w:val="4"/>
          <w:szCs w:val="28"/>
        </w:rPr>
      </w:pPr>
      <w:r w:rsidRPr="00A83315">
        <w:rPr>
          <w:szCs w:val="28"/>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895182" w:rsidRPr="00A83315" w:rsidRDefault="00895182" w:rsidP="00A83315">
      <w:pPr>
        <w:rPr>
          <w:szCs w:val="28"/>
          <w:shd w:val="clear" w:color="auto" w:fill="FFFFFF"/>
          <w:lang w:eastAsia="ru-RU" w:bidi="ru-RU"/>
        </w:rPr>
      </w:pPr>
      <w:r w:rsidRPr="00A83315">
        <w:rPr>
          <w:szCs w:val="28"/>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83315">
        <w:rPr>
          <w:b/>
          <w:bCs/>
          <w:spacing w:val="4"/>
          <w:szCs w:val="28"/>
        </w:rPr>
        <w:t xml:space="preserve"> </w:t>
      </w:r>
      <w:r w:rsidRPr="00A83315">
        <w:rPr>
          <w:szCs w:val="28"/>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A83315">
        <w:rPr>
          <w:color w:val="222222"/>
          <w:szCs w:val="28"/>
          <w:shd w:val="clear" w:color="auto" w:fill="FFFFFF"/>
        </w:rPr>
        <w:t xml:space="preserve">продвижения </w:t>
      </w:r>
      <w:r w:rsidRPr="00A83315">
        <w:rPr>
          <w:szCs w:val="28"/>
          <w:shd w:val="clear" w:color="auto" w:fill="FFFFFF"/>
          <w:lang w:eastAsia="ru-RU" w:bidi="ru-RU"/>
        </w:rPr>
        <w:t xml:space="preserve">школьников </w:t>
      </w:r>
      <w:r w:rsidRPr="00A83315">
        <w:rPr>
          <w:color w:val="222222"/>
          <w:szCs w:val="28"/>
          <w:shd w:val="clear" w:color="auto" w:fill="FFFFFF"/>
        </w:rPr>
        <w:t xml:space="preserve">в рамках освоения основной программы обучения </w:t>
      </w:r>
      <w:r w:rsidRPr="00A83315">
        <w:rPr>
          <w:szCs w:val="28"/>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895182" w:rsidRPr="00A83315" w:rsidRDefault="00895182" w:rsidP="00A83315">
      <w:pPr>
        <w:rPr>
          <w:szCs w:val="28"/>
          <w:lang w:eastAsia="ru-RU"/>
        </w:rPr>
      </w:pPr>
      <w:r w:rsidRPr="00A83315">
        <w:rPr>
          <w:szCs w:val="28"/>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895182" w:rsidRPr="00A83315" w:rsidRDefault="00895182" w:rsidP="00A83315">
      <w:pPr>
        <w:rPr>
          <w:szCs w:val="28"/>
          <w:lang w:eastAsia="ru-RU"/>
        </w:rPr>
      </w:pPr>
      <w:r w:rsidRPr="00A83315">
        <w:rPr>
          <w:szCs w:val="28"/>
          <w:lang w:eastAsia="ru-RU"/>
        </w:rPr>
        <w:lastRenderedPageBreak/>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895182" w:rsidRPr="00A83315" w:rsidRDefault="00895182" w:rsidP="00A83315">
      <w:pPr>
        <w:pStyle w:val="a0"/>
        <w:ind w:firstLine="709"/>
        <w:rPr>
          <w:szCs w:val="28"/>
        </w:rPr>
      </w:pPr>
      <w:r w:rsidRPr="00A83315">
        <w:rPr>
          <w:szCs w:val="28"/>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895182" w:rsidRPr="00A83315" w:rsidRDefault="00895182" w:rsidP="00A83315">
      <w:pPr>
        <w:pStyle w:val="a0"/>
        <w:ind w:firstLine="709"/>
        <w:rPr>
          <w:szCs w:val="28"/>
        </w:rPr>
      </w:pPr>
      <w:r w:rsidRPr="00A83315">
        <w:rPr>
          <w:szCs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895182" w:rsidRPr="00A83315" w:rsidRDefault="00895182" w:rsidP="00A83315">
      <w:pPr>
        <w:pStyle w:val="a0"/>
        <w:ind w:firstLine="709"/>
        <w:rPr>
          <w:szCs w:val="28"/>
        </w:rPr>
      </w:pPr>
      <w:r w:rsidRPr="00A83315">
        <w:rPr>
          <w:szCs w:val="28"/>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895182" w:rsidRPr="00A83315" w:rsidRDefault="00895182" w:rsidP="00A83315">
      <w:pPr>
        <w:pStyle w:val="a0"/>
        <w:ind w:firstLine="709"/>
        <w:rPr>
          <w:szCs w:val="28"/>
        </w:rPr>
      </w:pPr>
      <w:r w:rsidRPr="00A83315">
        <w:rPr>
          <w:szCs w:val="28"/>
        </w:rPr>
        <w:t>диагностики в нештатных (конфликтных) случаях.</w:t>
      </w:r>
    </w:p>
    <w:p w:rsidR="00895182" w:rsidRPr="00A83315" w:rsidRDefault="00895182" w:rsidP="00A83315">
      <w:pPr>
        <w:rPr>
          <w:szCs w:val="28"/>
        </w:rPr>
      </w:pPr>
      <w:r w:rsidRPr="00A83315">
        <w:rPr>
          <w:szCs w:val="28"/>
        </w:rPr>
        <w:t>Формы обследования учеников могут варьироваться: групповая, подгрупповая, индивидуальная.</w:t>
      </w:r>
    </w:p>
    <w:p w:rsidR="00895182" w:rsidRPr="00A83315" w:rsidRDefault="00895182" w:rsidP="00A83315">
      <w:pPr>
        <w:rPr>
          <w:szCs w:val="28"/>
        </w:rPr>
      </w:pPr>
      <w:r w:rsidRPr="00A83315">
        <w:rPr>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895182" w:rsidRPr="00A83315" w:rsidRDefault="00895182" w:rsidP="00A83315">
      <w:pPr>
        <w:rPr>
          <w:szCs w:val="28"/>
        </w:rPr>
      </w:pPr>
      <w:r w:rsidRPr="00A83315">
        <w:rPr>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895182" w:rsidRPr="00A83315" w:rsidRDefault="00895182" w:rsidP="00A83315">
      <w:pPr>
        <w:rPr>
          <w:b/>
          <w:bCs/>
          <w:spacing w:val="4"/>
          <w:szCs w:val="28"/>
        </w:rPr>
      </w:pPr>
      <w:r w:rsidRPr="00A83315">
        <w:rPr>
          <w:szCs w:val="28"/>
          <w:shd w:val="clear" w:color="auto" w:fill="FFFFFF"/>
          <w:lang w:bidi="ru-RU"/>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w:t>
      </w:r>
      <w:r w:rsidRPr="00A83315">
        <w:rPr>
          <w:szCs w:val="28"/>
          <w:shd w:val="clear" w:color="auto" w:fill="FFFFFF"/>
          <w:lang w:bidi="ru-RU"/>
        </w:rPr>
        <w:lastRenderedPageBreak/>
        <w:t>кадровых, психолого-педагогических, программно-методических, материально-технических, информационных.</w:t>
      </w:r>
    </w:p>
    <w:p w:rsidR="00895182" w:rsidRPr="00A83315" w:rsidRDefault="00895182" w:rsidP="00A83315">
      <w:pPr>
        <w:rPr>
          <w:szCs w:val="28"/>
          <w:shd w:val="clear" w:color="auto" w:fill="FFFFFF"/>
          <w:lang w:bidi="ru-RU"/>
        </w:rPr>
      </w:pPr>
      <w:r w:rsidRPr="00A83315">
        <w:rPr>
          <w:szCs w:val="28"/>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895182" w:rsidRPr="00A83315" w:rsidRDefault="00895182" w:rsidP="00A83315">
      <w:pPr>
        <w:rPr>
          <w:szCs w:val="28"/>
          <w:shd w:val="clear" w:color="auto" w:fill="FFFFFF"/>
          <w:lang w:eastAsia="ru-RU" w:bidi="ru-RU"/>
        </w:rPr>
      </w:pPr>
    </w:p>
    <w:p w:rsidR="00895182" w:rsidRPr="00A83315" w:rsidRDefault="00895182" w:rsidP="00A83315">
      <w:pPr>
        <w:pStyle w:val="3a"/>
      </w:pPr>
      <w:bookmarkStart w:id="212" w:name="_Toc435412737"/>
      <w:bookmarkStart w:id="213" w:name="_Toc453968212"/>
      <w:bookmarkStart w:id="214" w:name="_Toc67583836"/>
      <w:r w:rsidRPr="00A83315">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212"/>
      <w:bookmarkEnd w:id="213"/>
      <w:bookmarkEnd w:id="214"/>
      <w:r w:rsidRPr="00A83315">
        <w:t xml:space="preserve"> </w:t>
      </w:r>
    </w:p>
    <w:p w:rsidR="00895182" w:rsidRPr="00A83315" w:rsidRDefault="00895182" w:rsidP="00A83315">
      <w:pPr>
        <w:shd w:val="clear" w:color="auto" w:fill="FFFFFF"/>
        <w:suppressAutoHyphens w:val="0"/>
        <w:rPr>
          <w:rFonts w:eastAsia="Times New Roman"/>
          <w:color w:val="000000"/>
          <w:szCs w:val="28"/>
          <w:lang w:eastAsia="ru-RU"/>
        </w:rPr>
      </w:pPr>
      <w:r w:rsidRPr="00A83315">
        <w:rPr>
          <w:szCs w:val="28"/>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A83315">
        <w:rPr>
          <w:rFonts w:eastAsia="Times New Roman"/>
          <w:color w:val="000000"/>
          <w:szCs w:val="28"/>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A83315">
        <w:rPr>
          <w:rFonts w:eastAsia="Times New Roman"/>
          <w:szCs w:val="28"/>
          <w:lang w:eastAsia="ru-RU"/>
        </w:rPr>
        <w:t>с</w:t>
      </w:r>
      <w:r w:rsidRPr="00A83315">
        <w:rPr>
          <w:rFonts w:eastAsia="Times New Roman"/>
          <w:color w:val="000000"/>
          <w:szCs w:val="28"/>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A83315">
        <w:rPr>
          <w:szCs w:val="28"/>
          <w:lang w:eastAsia="ru-RU"/>
        </w:rPr>
        <w:t>.</w:t>
      </w:r>
    </w:p>
    <w:p w:rsidR="00895182" w:rsidRPr="00A83315" w:rsidRDefault="00895182" w:rsidP="00A83315">
      <w:pPr>
        <w:rPr>
          <w:szCs w:val="28"/>
          <w:lang w:eastAsia="ru-RU"/>
        </w:rPr>
      </w:pPr>
      <w:r w:rsidRPr="00A83315">
        <w:rPr>
          <w:szCs w:val="28"/>
          <w:lang w:eastAsia="ru-RU"/>
        </w:rPr>
        <w:lastRenderedPageBreak/>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895182" w:rsidRPr="00A83315" w:rsidRDefault="00895182" w:rsidP="00A83315">
      <w:pPr>
        <w:rPr>
          <w:szCs w:val="28"/>
          <w:lang w:eastAsia="ru-RU"/>
        </w:rPr>
      </w:pPr>
      <w:r w:rsidRPr="00A83315">
        <w:rPr>
          <w:szCs w:val="28"/>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895182" w:rsidRPr="00A83315" w:rsidRDefault="00895182" w:rsidP="00A83315">
      <w:pPr>
        <w:rPr>
          <w:szCs w:val="28"/>
          <w:lang w:eastAsia="ru-RU"/>
        </w:rPr>
      </w:pPr>
      <w:r w:rsidRPr="00A83315">
        <w:rPr>
          <w:szCs w:val="28"/>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895182" w:rsidRPr="00A83315" w:rsidRDefault="00895182" w:rsidP="00A83315">
      <w:pPr>
        <w:rPr>
          <w:szCs w:val="28"/>
          <w:lang w:eastAsia="ru-RU"/>
        </w:rPr>
      </w:pPr>
      <w:r w:rsidRPr="00A83315">
        <w:rPr>
          <w:szCs w:val="28"/>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895182" w:rsidRPr="00A83315" w:rsidRDefault="00895182" w:rsidP="00A83315">
      <w:pPr>
        <w:rPr>
          <w:szCs w:val="28"/>
          <w:lang w:eastAsia="ru-RU"/>
        </w:rPr>
      </w:pPr>
      <w:r w:rsidRPr="00A83315">
        <w:rPr>
          <w:szCs w:val="28"/>
          <w:lang w:eastAsia="ru-RU"/>
        </w:rPr>
        <w:t xml:space="preserve">В части, формируемой участниками образовательных отношений, реализация коррекционной работы </w:t>
      </w:r>
      <w:r w:rsidRPr="00A83315">
        <w:rPr>
          <w:iCs/>
          <w:szCs w:val="28"/>
          <w:lang w:eastAsia="ru-RU"/>
        </w:rPr>
        <w:t>в учебной урочной деятельности</w:t>
      </w:r>
      <w:r w:rsidRPr="00A83315">
        <w:rPr>
          <w:szCs w:val="28"/>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895182" w:rsidRPr="00A83315" w:rsidRDefault="00895182" w:rsidP="00A83315">
      <w:pPr>
        <w:rPr>
          <w:szCs w:val="28"/>
          <w:lang w:eastAsia="ru-RU"/>
        </w:rPr>
      </w:pPr>
      <w:r w:rsidRPr="00A83315">
        <w:rPr>
          <w:szCs w:val="28"/>
          <w:lang w:eastAsia="ru-RU"/>
        </w:rPr>
        <w:t xml:space="preserve">Эта работа также проводится </w:t>
      </w:r>
      <w:r w:rsidRPr="00A83315">
        <w:rPr>
          <w:iCs/>
          <w:szCs w:val="28"/>
          <w:lang w:eastAsia="ru-RU"/>
        </w:rPr>
        <w:t>в учебной внеурочной деятельности</w:t>
      </w:r>
      <w:r w:rsidRPr="00A83315">
        <w:rPr>
          <w:szCs w:val="28"/>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895182" w:rsidRPr="00A83315" w:rsidRDefault="00895182" w:rsidP="00A83315">
      <w:pPr>
        <w:pStyle w:val="a0"/>
        <w:ind w:firstLine="709"/>
        <w:rPr>
          <w:szCs w:val="28"/>
        </w:rPr>
      </w:pPr>
      <w:r w:rsidRPr="00A83315">
        <w:rPr>
          <w:szCs w:val="28"/>
        </w:rPr>
        <w:t xml:space="preserve">для слабовидящих подростков – по специальным предметам: «Социально-бытовая ориентировка», «Развитие мимики и пантомимики»; </w:t>
      </w:r>
    </w:p>
    <w:p w:rsidR="00895182" w:rsidRPr="00A83315" w:rsidRDefault="00895182" w:rsidP="00A83315">
      <w:pPr>
        <w:pStyle w:val="a0"/>
        <w:ind w:firstLine="709"/>
        <w:rPr>
          <w:szCs w:val="28"/>
        </w:rPr>
      </w:pPr>
      <w:r w:rsidRPr="00A83315">
        <w:rPr>
          <w:szCs w:val="28"/>
        </w:rPr>
        <w:lastRenderedPageBreak/>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(выбор по усмотрению образовательной организации).</w:t>
      </w:r>
    </w:p>
    <w:p w:rsidR="00895182" w:rsidRPr="00A83315" w:rsidRDefault="00895182" w:rsidP="00A83315">
      <w:pPr>
        <w:rPr>
          <w:szCs w:val="28"/>
          <w:lang w:eastAsia="ru-RU"/>
        </w:rPr>
      </w:pPr>
      <w:r w:rsidRPr="00A83315">
        <w:rPr>
          <w:szCs w:val="28"/>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895182" w:rsidRPr="00A83315" w:rsidRDefault="00895182" w:rsidP="00A83315">
      <w:pPr>
        <w:rPr>
          <w:szCs w:val="28"/>
          <w:lang w:eastAsia="ru-RU"/>
        </w:rPr>
      </w:pPr>
      <w:r w:rsidRPr="00A83315">
        <w:rPr>
          <w:szCs w:val="28"/>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895182" w:rsidRPr="00A83315" w:rsidRDefault="00895182" w:rsidP="00A83315">
      <w:pPr>
        <w:rPr>
          <w:szCs w:val="28"/>
          <w:lang w:eastAsia="ru-RU"/>
        </w:rPr>
      </w:pPr>
    </w:p>
    <w:p w:rsidR="00895182" w:rsidRPr="00A83315" w:rsidRDefault="00895182" w:rsidP="00A83315">
      <w:pPr>
        <w:pStyle w:val="3a"/>
      </w:pPr>
      <w:bookmarkStart w:id="215" w:name="_Toc435412738"/>
      <w:bookmarkStart w:id="216" w:name="_Toc453968213"/>
      <w:bookmarkStart w:id="217" w:name="_Toc67583837"/>
      <w:r w:rsidRPr="00A83315">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15"/>
      <w:bookmarkEnd w:id="216"/>
      <w:bookmarkEnd w:id="217"/>
    </w:p>
    <w:p w:rsidR="00895182" w:rsidRPr="00A83315" w:rsidRDefault="00895182" w:rsidP="00A83315">
      <w:pPr>
        <w:rPr>
          <w:szCs w:val="28"/>
          <w:lang w:eastAsia="ru-RU"/>
        </w:rPr>
      </w:pPr>
      <w:r w:rsidRPr="00A83315">
        <w:rPr>
          <w:szCs w:val="28"/>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895182" w:rsidRPr="00A83315" w:rsidRDefault="00895182" w:rsidP="00A83315">
      <w:pPr>
        <w:rPr>
          <w:szCs w:val="28"/>
          <w:lang w:eastAsia="ru-RU"/>
        </w:rPr>
      </w:pPr>
      <w:r w:rsidRPr="00A83315">
        <w:rPr>
          <w:szCs w:val="28"/>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895182" w:rsidRPr="00A83315" w:rsidRDefault="00895182" w:rsidP="00A83315">
      <w:pPr>
        <w:shd w:val="clear" w:color="auto" w:fill="FFFFFF"/>
        <w:rPr>
          <w:szCs w:val="28"/>
          <w:lang w:eastAsia="ru-RU"/>
        </w:rPr>
      </w:pPr>
      <w:r w:rsidRPr="00A83315">
        <w:rPr>
          <w:rFonts w:eastAsia="Times New Roman"/>
          <w:color w:val="000000"/>
          <w:szCs w:val="28"/>
          <w:lang w:eastAsia="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w:t>
      </w:r>
      <w:r w:rsidRPr="00A83315">
        <w:rPr>
          <w:rFonts w:eastAsia="Times New Roman"/>
          <w:color w:val="000000"/>
          <w:szCs w:val="28"/>
          <w:lang w:eastAsia="ru-RU"/>
        </w:rPr>
        <w:lastRenderedPageBreak/>
        <w:t>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895182" w:rsidRPr="00A83315" w:rsidRDefault="00895182" w:rsidP="00A83315">
      <w:pPr>
        <w:rPr>
          <w:szCs w:val="28"/>
          <w:lang w:eastAsia="ru-RU"/>
        </w:rPr>
      </w:pPr>
      <w:r w:rsidRPr="00A83315">
        <w:rPr>
          <w:szCs w:val="28"/>
          <w:lang w:eastAsia="ru-RU"/>
        </w:rPr>
        <w:t>Личностные результаты:</w:t>
      </w:r>
    </w:p>
    <w:p w:rsidR="00895182" w:rsidRPr="00A83315" w:rsidRDefault="00895182" w:rsidP="00A83315">
      <w:pPr>
        <w:pStyle w:val="a0"/>
        <w:ind w:firstLine="709"/>
        <w:rPr>
          <w:szCs w:val="28"/>
        </w:rPr>
      </w:pPr>
      <w:r w:rsidRPr="00A83315">
        <w:rPr>
          <w:szCs w:val="28"/>
        </w:rPr>
        <w:t>сформированная мотивация к труду;</w:t>
      </w:r>
    </w:p>
    <w:p w:rsidR="00895182" w:rsidRPr="00A83315" w:rsidRDefault="00895182" w:rsidP="00A83315">
      <w:pPr>
        <w:pStyle w:val="a0"/>
        <w:ind w:firstLine="709"/>
        <w:rPr>
          <w:szCs w:val="28"/>
        </w:rPr>
      </w:pPr>
      <w:r w:rsidRPr="00A83315">
        <w:rPr>
          <w:szCs w:val="28"/>
        </w:rPr>
        <w:t>ответственное отношение к выполнению заданий;</w:t>
      </w:r>
    </w:p>
    <w:p w:rsidR="00895182" w:rsidRPr="00A83315" w:rsidRDefault="00895182" w:rsidP="00A83315">
      <w:pPr>
        <w:pStyle w:val="a0"/>
        <w:ind w:firstLine="709"/>
        <w:rPr>
          <w:szCs w:val="28"/>
        </w:rPr>
      </w:pPr>
      <w:r w:rsidRPr="00A83315">
        <w:rPr>
          <w:szCs w:val="28"/>
        </w:rPr>
        <w:t>адекватная самооценка и оценка окружающих людей;</w:t>
      </w:r>
    </w:p>
    <w:p w:rsidR="00895182" w:rsidRPr="00A83315" w:rsidRDefault="00895182" w:rsidP="00A83315">
      <w:pPr>
        <w:pStyle w:val="a0"/>
        <w:ind w:firstLine="709"/>
        <w:rPr>
          <w:szCs w:val="28"/>
        </w:rPr>
      </w:pPr>
      <w:r w:rsidRPr="00A83315">
        <w:rPr>
          <w:szCs w:val="28"/>
        </w:rPr>
        <w:t>сформированный самоконтроль на основе развития эмоциональных и волевых качеств;</w:t>
      </w:r>
    </w:p>
    <w:p w:rsidR="00895182" w:rsidRPr="00A83315" w:rsidRDefault="00895182" w:rsidP="00A83315">
      <w:pPr>
        <w:pStyle w:val="a0"/>
        <w:ind w:firstLine="709"/>
        <w:rPr>
          <w:szCs w:val="28"/>
        </w:rPr>
      </w:pPr>
      <w:r w:rsidRPr="00A83315">
        <w:rPr>
          <w:szCs w:val="28"/>
        </w:rPr>
        <w:t>умение вести диалог с разными людьми, достигать в нем взаимопонимания, находить общие цели и сотрудничать для их достижения;</w:t>
      </w:r>
    </w:p>
    <w:p w:rsidR="00895182" w:rsidRPr="00A83315" w:rsidRDefault="00895182" w:rsidP="00A83315">
      <w:pPr>
        <w:pStyle w:val="a0"/>
        <w:ind w:firstLine="709"/>
        <w:rPr>
          <w:szCs w:val="28"/>
        </w:rPr>
      </w:pPr>
      <w:r w:rsidRPr="00A83315">
        <w:rPr>
          <w:szCs w:val="28"/>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895182" w:rsidRPr="00A83315" w:rsidRDefault="00895182" w:rsidP="00A83315">
      <w:pPr>
        <w:pStyle w:val="a0"/>
        <w:ind w:firstLine="709"/>
        <w:rPr>
          <w:szCs w:val="28"/>
        </w:rPr>
      </w:pPr>
      <w:r w:rsidRPr="00A83315">
        <w:rPr>
          <w:szCs w:val="28"/>
        </w:rPr>
        <w:t>понимание и неприятие вредных привычек (курения, употребления алкоголя, наркотиков);</w:t>
      </w:r>
    </w:p>
    <w:p w:rsidR="00895182" w:rsidRPr="00A83315" w:rsidRDefault="00895182" w:rsidP="00A83315">
      <w:pPr>
        <w:pStyle w:val="a0"/>
        <w:ind w:firstLine="709"/>
        <w:rPr>
          <w:szCs w:val="28"/>
        </w:rPr>
      </w:pPr>
      <w:r w:rsidRPr="00A83315">
        <w:rPr>
          <w:szCs w:val="28"/>
        </w:rPr>
        <w:t xml:space="preserve">осознанный выбор будущей профессии и адекватная оценка собственных возможностей по реализации жизненных планов; </w:t>
      </w:r>
    </w:p>
    <w:p w:rsidR="00895182" w:rsidRPr="00A83315" w:rsidRDefault="00895182" w:rsidP="00A83315">
      <w:pPr>
        <w:pStyle w:val="a0"/>
        <w:ind w:firstLine="709"/>
        <w:rPr>
          <w:szCs w:val="28"/>
        </w:rPr>
      </w:pPr>
      <w:r w:rsidRPr="00A83315">
        <w:rPr>
          <w:szCs w:val="28"/>
        </w:rPr>
        <w:t xml:space="preserve">ответственное отношение к созданию семьи на основе осмысленного принятия ценностей семейной жизни. </w:t>
      </w:r>
    </w:p>
    <w:p w:rsidR="00895182" w:rsidRPr="00A83315" w:rsidRDefault="00895182" w:rsidP="00A83315">
      <w:pPr>
        <w:rPr>
          <w:szCs w:val="28"/>
          <w:lang w:eastAsia="ru-RU"/>
        </w:rPr>
      </w:pPr>
      <w:r w:rsidRPr="00A83315">
        <w:rPr>
          <w:szCs w:val="28"/>
          <w:lang w:eastAsia="ru-RU"/>
        </w:rPr>
        <w:t>Метапредметные результаты:</w:t>
      </w:r>
    </w:p>
    <w:p w:rsidR="00895182" w:rsidRPr="00A83315" w:rsidRDefault="00895182" w:rsidP="00A83315">
      <w:pPr>
        <w:pStyle w:val="a0"/>
        <w:ind w:firstLine="709"/>
        <w:rPr>
          <w:szCs w:val="28"/>
        </w:rPr>
      </w:pPr>
      <w:r w:rsidRPr="00A83315">
        <w:rPr>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895182" w:rsidRPr="00A83315" w:rsidRDefault="00895182" w:rsidP="00A83315">
      <w:pPr>
        <w:pStyle w:val="a0"/>
        <w:ind w:firstLine="709"/>
        <w:rPr>
          <w:szCs w:val="28"/>
        </w:rPr>
      </w:pPr>
      <w:r w:rsidRPr="00A83315">
        <w:rPr>
          <w:szCs w:val="28"/>
        </w:rPr>
        <w:t xml:space="preserve">овладение навыками познавательной, учебно-исследовательской и проектной деятельности, навыками разрешения проблем; </w:t>
      </w:r>
    </w:p>
    <w:p w:rsidR="00895182" w:rsidRPr="00A83315" w:rsidRDefault="00895182" w:rsidP="00A83315">
      <w:pPr>
        <w:pStyle w:val="a0"/>
        <w:ind w:firstLine="709"/>
        <w:rPr>
          <w:szCs w:val="28"/>
        </w:rPr>
      </w:pPr>
      <w:r w:rsidRPr="00A83315">
        <w:rPr>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895182" w:rsidRPr="00A83315" w:rsidRDefault="00895182" w:rsidP="00A83315">
      <w:pPr>
        <w:pStyle w:val="a0"/>
        <w:ind w:firstLine="709"/>
        <w:rPr>
          <w:szCs w:val="28"/>
        </w:rPr>
      </w:pPr>
      <w:r w:rsidRPr="00A83315">
        <w:rPr>
          <w:szCs w:val="28"/>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895182" w:rsidRPr="00A83315" w:rsidRDefault="00895182" w:rsidP="00A83315">
      <w:pPr>
        <w:pStyle w:val="a0"/>
        <w:ind w:firstLine="709"/>
        <w:rPr>
          <w:szCs w:val="28"/>
        </w:rPr>
      </w:pPr>
      <w:r w:rsidRPr="00A83315">
        <w:rPr>
          <w:szCs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95182" w:rsidRPr="00A83315" w:rsidRDefault="00895182" w:rsidP="00A83315">
      <w:pPr>
        <w:pStyle w:val="a0"/>
        <w:ind w:firstLine="709"/>
        <w:rPr>
          <w:szCs w:val="28"/>
        </w:rPr>
      </w:pPr>
      <w:r w:rsidRPr="00A83315">
        <w:rPr>
          <w:szCs w:val="28"/>
        </w:rPr>
        <w:t>определение назначения и функций различных социальных институтов.</w:t>
      </w:r>
    </w:p>
    <w:p w:rsidR="00895182" w:rsidRPr="00A83315" w:rsidRDefault="00895182" w:rsidP="00A83315">
      <w:pPr>
        <w:rPr>
          <w:szCs w:val="28"/>
          <w:lang w:eastAsia="ru-RU"/>
        </w:rPr>
      </w:pPr>
      <w:r w:rsidRPr="00A83315">
        <w:rPr>
          <w:b/>
          <w:szCs w:val="28"/>
          <w:lang w:eastAsia="ru-RU"/>
        </w:rPr>
        <w:t>П</w:t>
      </w:r>
      <w:r w:rsidRPr="00A83315">
        <w:rPr>
          <w:b/>
          <w:spacing w:val="-6"/>
          <w:szCs w:val="28"/>
          <w:lang w:eastAsia="ru-RU"/>
        </w:rPr>
        <w:t>редметные результаты освоения основной</w:t>
      </w:r>
      <w:r w:rsidRPr="00A83315">
        <w:rPr>
          <w:b/>
          <w:szCs w:val="28"/>
          <w:lang w:eastAsia="ru-RU"/>
        </w:rPr>
        <w:t xml:space="preserve"> образовательной программы</w:t>
      </w:r>
      <w:r w:rsidRPr="00A83315">
        <w:rPr>
          <w:szCs w:val="28"/>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895182" w:rsidRPr="00A83315" w:rsidRDefault="00895182" w:rsidP="00A83315">
      <w:pPr>
        <w:rPr>
          <w:szCs w:val="28"/>
          <w:lang w:eastAsia="ru-RU"/>
        </w:rPr>
      </w:pPr>
      <w:r w:rsidRPr="00A83315">
        <w:rPr>
          <w:szCs w:val="28"/>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895182" w:rsidRPr="00A83315" w:rsidRDefault="00895182" w:rsidP="00A83315">
      <w:pPr>
        <w:rPr>
          <w:szCs w:val="28"/>
          <w:lang w:eastAsia="ru-RU"/>
        </w:rPr>
      </w:pPr>
      <w:r w:rsidRPr="00A83315">
        <w:rPr>
          <w:b/>
          <w:bCs/>
          <w:szCs w:val="28"/>
          <w:lang w:eastAsia="ru-RU"/>
        </w:rPr>
        <w:t>На базовом уровне</w:t>
      </w:r>
      <w:r w:rsidRPr="00A83315">
        <w:rPr>
          <w:szCs w:val="28"/>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895182" w:rsidRPr="00A83315" w:rsidRDefault="00895182" w:rsidP="00A83315">
      <w:pPr>
        <w:rPr>
          <w:szCs w:val="28"/>
          <w:lang w:eastAsia="ru-RU"/>
        </w:rPr>
      </w:pPr>
      <w:r w:rsidRPr="00A83315">
        <w:rPr>
          <w:b/>
          <w:bCs/>
          <w:szCs w:val="28"/>
          <w:lang w:eastAsia="ru-RU"/>
        </w:rPr>
        <w:t>На углубленном уровне</w:t>
      </w:r>
      <w:r w:rsidRPr="00A83315">
        <w:rPr>
          <w:bCs/>
          <w:szCs w:val="28"/>
          <w:lang w:eastAsia="ru-RU"/>
        </w:rPr>
        <w:t xml:space="preserve">, </w:t>
      </w:r>
      <w:r w:rsidRPr="00A83315">
        <w:rPr>
          <w:szCs w:val="28"/>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895182" w:rsidRPr="00A83315" w:rsidRDefault="00895182" w:rsidP="00A83315">
      <w:pPr>
        <w:rPr>
          <w:szCs w:val="28"/>
          <w:lang w:eastAsia="ru-RU"/>
        </w:rPr>
      </w:pPr>
      <w:r w:rsidRPr="00A83315">
        <w:rPr>
          <w:bCs/>
          <w:szCs w:val="28"/>
          <w:lang w:eastAsia="ru-RU"/>
        </w:rPr>
        <w:t>Предметные результаты</w:t>
      </w:r>
      <w:r w:rsidRPr="00A83315">
        <w:rPr>
          <w:szCs w:val="28"/>
          <w:lang w:eastAsia="ru-RU"/>
        </w:rPr>
        <w:t xml:space="preserve"> освоения интегрированных учебных предметов ориентированы на формирование целостных представлений о мире и общей </w:t>
      </w:r>
      <w:r w:rsidRPr="00A83315">
        <w:rPr>
          <w:szCs w:val="28"/>
          <w:lang w:eastAsia="ru-RU"/>
        </w:rPr>
        <w:lastRenderedPageBreak/>
        <w:t xml:space="preserve">культуры обучающихся путем освоения систематических научных знаний и способов действий на метапредметной основе. </w:t>
      </w:r>
    </w:p>
    <w:p w:rsidR="00895182" w:rsidRPr="00A83315" w:rsidRDefault="00895182" w:rsidP="00A83315">
      <w:pPr>
        <w:rPr>
          <w:szCs w:val="28"/>
          <w:lang w:eastAsia="ru-RU"/>
        </w:rPr>
      </w:pPr>
      <w:r w:rsidRPr="00A83315">
        <w:rPr>
          <w:szCs w:val="28"/>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895182" w:rsidRPr="00A83315" w:rsidRDefault="00895182" w:rsidP="00A83315">
      <w:pPr>
        <w:rPr>
          <w:szCs w:val="28"/>
          <w:lang w:eastAsia="ru-RU"/>
        </w:rPr>
      </w:pPr>
      <w:r w:rsidRPr="00A83315">
        <w:rPr>
          <w:szCs w:val="28"/>
          <w:lang w:eastAsia="ru-RU"/>
        </w:rPr>
        <w:t>Предметные результаты:</w:t>
      </w:r>
    </w:p>
    <w:p w:rsidR="00895182" w:rsidRPr="00A83315" w:rsidRDefault="00895182" w:rsidP="00A83315">
      <w:pPr>
        <w:pStyle w:val="a0"/>
        <w:ind w:firstLine="709"/>
        <w:rPr>
          <w:szCs w:val="28"/>
        </w:rPr>
      </w:pPr>
      <w:r w:rsidRPr="00A83315">
        <w:rPr>
          <w:szCs w:val="28"/>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895182" w:rsidRPr="00A83315" w:rsidRDefault="00895182" w:rsidP="00A83315">
      <w:pPr>
        <w:pStyle w:val="a0"/>
        <w:ind w:firstLine="709"/>
        <w:rPr>
          <w:szCs w:val="28"/>
        </w:rPr>
      </w:pPr>
      <w:r w:rsidRPr="00A83315">
        <w:rPr>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895182" w:rsidRPr="00A83315" w:rsidRDefault="00895182" w:rsidP="00A83315">
      <w:pPr>
        <w:pStyle w:val="a0"/>
        <w:ind w:firstLine="709"/>
        <w:rPr>
          <w:szCs w:val="28"/>
        </w:rPr>
      </w:pPr>
      <w:r w:rsidRPr="00A83315">
        <w:rPr>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895182" w:rsidRPr="00A83315" w:rsidRDefault="00895182" w:rsidP="00A83315">
      <w:pPr>
        <w:rPr>
          <w:szCs w:val="28"/>
          <w:lang w:eastAsia="ru-RU"/>
        </w:rPr>
      </w:pPr>
      <w:r w:rsidRPr="00A83315">
        <w:rPr>
          <w:szCs w:val="28"/>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83315">
        <w:rPr>
          <w:szCs w:val="28"/>
          <w:vertAlign w:val="superscript"/>
          <w:lang w:eastAsia="ru-RU"/>
        </w:rPr>
        <w:footnoteReference w:id="16"/>
      </w:r>
      <w:r w:rsidRPr="00A83315">
        <w:rPr>
          <w:szCs w:val="28"/>
          <w:lang w:eastAsia="ru-RU"/>
        </w:rPr>
        <w:t>.</w:t>
      </w:r>
    </w:p>
    <w:p w:rsidR="00895182" w:rsidRPr="00A83315" w:rsidRDefault="00895182" w:rsidP="00A83315">
      <w:pPr>
        <w:rPr>
          <w:szCs w:val="28"/>
          <w:lang w:eastAsia="ru-RU"/>
        </w:rPr>
      </w:pPr>
      <w:r w:rsidRPr="00A83315">
        <w:rPr>
          <w:szCs w:val="28"/>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w:t>
      </w:r>
      <w:r w:rsidRPr="00A83315">
        <w:rPr>
          <w:szCs w:val="28"/>
          <w:lang w:eastAsia="ru-RU"/>
        </w:rPr>
        <w:lastRenderedPageBreak/>
        <w:t>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895182" w:rsidRPr="00A83315" w:rsidRDefault="00895182" w:rsidP="006E65D0">
      <w:pPr>
        <w:pStyle w:val="3a"/>
      </w:pPr>
      <w:bookmarkStart w:id="218" w:name="_Toc453968214"/>
      <w:bookmarkStart w:id="219" w:name="_Toc67583838"/>
      <w:r w:rsidRPr="00A83315">
        <w:t>III. Организационный раздел основной образовательной программы среднего общего образования</w:t>
      </w:r>
      <w:bookmarkEnd w:id="218"/>
      <w:bookmarkEnd w:id="219"/>
    </w:p>
    <w:p w:rsidR="00895182" w:rsidRPr="00A83315" w:rsidRDefault="00895182" w:rsidP="00A83315">
      <w:pPr>
        <w:pStyle w:val="2a"/>
        <w:rPr>
          <w:rFonts w:eastAsia="@Arial Unicode MS"/>
          <w:bCs/>
          <w:szCs w:val="28"/>
          <w:lang w:eastAsia="ru-RU"/>
        </w:rPr>
      </w:pPr>
      <w:bookmarkStart w:id="220" w:name="_Toc453968215"/>
      <w:bookmarkStart w:id="221" w:name="_Toc67583839"/>
      <w:r w:rsidRPr="00A83315">
        <w:rPr>
          <w:szCs w:val="28"/>
        </w:rPr>
        <w:t xml:space="preserve">III.1.  </w:t>
      </w:r>
      <w:bookmarkEnd w:id="220"/>
      <w:r w:rsidRPr="00A83315">
        <w:rPr>
          <w:rFonts w:eastAsia="@Arial Unicode MS"/>
          <w:bCs/>
          <w:szCs w:val="28"/>
          <w:lang w:eastAsia="ru-RU"/>
        </w:rPr>
        <w:t xml:space="preserve"> Учебный план </w:t>
      </w:r>
      <w:r w:rsidRPr="00A83315">
        <w:rPr>
          <w:rFonts w:eastAsia="@Arial Unicode MS"/>
          <w:bCs/>
          <w:szCs w:val="28"/>
          <w:lang w:val="ru-RU" w:eastAsia="ru-RU"/>
        </w:rPr>
        <w:t>среднего</w:t>
      </w:r>
      <w:r w:rsidRPr="00A83315">
        <w:rPr>
          <w:rFonts w:eastAsia="@Arial Unicode MS"/>
          <w:bCs/>
          <w:szCs w:val="28"/>
          <w:lang w:eastAsia="ru-RU"/>
        </w:rPr>
        <w:t xml:space="preserve"> общего образования</w:t>
      </w:r>
      <w:bookmarkEnd w:id="221"/>
    </w:p>
    <w:p w:rsidR="00895182" w:rsidRPr="00A83315" w:rsidRDefault="00895182" w:rsidP="00A83315">
      <w:pPr>
        <w:ind w:firstLine="720"/>
        <w:rPr>
          <w:szCs w:val="28"/>
        </w:rPr>
      </w:pPr>
      <w:r w:rsidRPr="00A83315">
        <w:rPr>
          <w:szCs w:val="28"/>
        </w:rPr>
        <w:t>В 2020-2021 учебном году учебный план среднего общего образования строится на основе примерного учебного плана для универсального (непрофильного) обучения. Такой выбор обусловлен отсутствием параллелей в 10 и 11 классах школы.</w:t>
      </w:r>
    </w:p>
    <w:p w:rsidR="00895182" w:rsidRPr="00A83315" w:rsidRDefault="00895182" w:rsidP="00A83315">
      <w:pPr>
        <w:ind w:left="-15" w:right="54" w:firstLine="708"/>
        <w:rPr>
          <w:szCs w:val="28"/>
        </w:rPr>
      </w:pPr>
      <w:r w:rsidRPr="00A83315">
        <w:rPr>
          <w:szCs w:val="28"/>
        </w:rPr>
        <w:t>Учебный план содержит не менее одного учебного предмета из каждой предметной области, определенной ФГОС. Предметы изучаются как на базовом, так и на углубленном  уровне. Выбор предметов с углубленным изучением основан на запросах родителей, обучающихся и возможностей школы.</w:t>
      </w:r>
    </w:p>
    <w:p w:rsidR="00895182" w:rsidRPr="00A83315" w:rsidRDefault="00895182" w:rsidP="00A83315">
      <w:pPr>
        <w:ind w:left="-15" w:right="54" w:firstLine="708"/>
        <w:rPr>
          <w:szCs w:val="28"/>
        </w:rPr>
      </w:pPr>
      <w:r w:rsidRPr="00A83315">
        <w:rPr>
          <w:szCs w:val="28"/>
        </w:rPr>
        <w:t xml:space="preserve">В учебный план 10-11 класса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895182" w:rsidRPr="00A83315" w:rsidRDefault="00895182" w:rsidP="00A83315">
      <w:pPr>
        <w:ind w:left="-15" w:right="54" w:firstLine="708"/>
        <w:rPr>
          <w:szCs w:val="28"/>
        </w:rPr>
      </w:pPr>
      <w:r w:rsidRPr="00A83315">
        <w:rPr>
          <w:szCs w:val="28"/>
        </w:rPr>
        <w:t xml:space="preserve">Общими для включения во все учебные планы являются учебные предметы: русский язык, литература, иностранный язык, математика, история, обществознание, астрономия, физическая культура, основы безопасности жизнедеятельности. </w:t>
      </w:r>
    </w:p>
    <w:p w:rsidR="00895182" w:rsidRPr="00A83315" w:rsidRDefault="00895182" w:rsidP="00A83315">
      <w:pPr>
        <w:ind w:left="-15" w:right="54" w:firstLine="708"/>
        <w:rPr>
          <w:szCs w:val="28"/>
        </w:rPr>
      </w:pPr>
      <w:r w:rsidRPr="00A83315">
        <w:rPr>
          <w:szCs w:val="28"/>
        </w:rPr>
        <w:t>В учебный план включены учебные предметы по выбору: мировая художественная культура, финансовая грамотность, физика, информатика, право, география и элективный курс «Психология самопознания и саморазвития».</w:t>
      </w:r>
    </w:p>
    <w:p w:rsidR="00895182" w:rsidRPr="00A83315" w:rsidRDefault="00895182" w:rsidP="00A83315">
      <w:pPr>
        <w:ind w:left="-15" w:right="54" w:firstLine="566"/>
        <w:rPr>
          <w:szCs w:val="28"/>
        </w:rPr>
      </w:pPr>
      <w:r w:rsidRPr="00A83315">
        <w:rPr>
          <w:szCs w:val="28"/>
        </w:rPr>
        <w:lastRenderedPageBreak/>
        <w:t xml:space="preserve">В образовательную область «Русский язык и литература» входят предметы: «Русский язык» (3ч в неделю), «Литература» (3ч в неделю и 5ч. (У)). </w:t>
      </w:r>
    </w:p>
    <w:p w:rsidR="00895182" w:rsidRPr="00A83315" w:rsidRDefault="00895182" w:rsidP="00A83315">
      <w:pPr>
        <w:ind w:left="-15" w:right="54" w:firstLine="566"/>
        <w:rPr>
          <w:szCs w:val="28"/>
        </w:rPr>
      </w:pPr>
      <w:r w:rsidRPr="00A83315">
        <w:rPr>
          <w:szCs w:val="28"/>
        </w:rPr>
        <w:t xml:space="preserve">Предметная область «Родной язык и литература» включает в себя учебный предмет «Родной язык (русский)»(1ч в неделю). </w:t>
      </w:r>
    </w:p>
    <w:p w:rsidR="00895182" w:rsidRPr="00A83315" w:rsidRDefault="00895182" w:rsidP="00A83315">
      <w:pPr>
        <w:ind w:right="54" w:firstLine="551"/>
        <w:rPr>
          <w:szCs w:val="28"/>
        </w:rPr>
      </w:pPr>
      <w:r w:rsidRPr="00A83315">
        <w:rPr>
          <w:szCs w:val="28"/>
        </w:rPr>
        <w:t xml:space="preserve">В образовательную область «Иностранные языки» входит английский язык (3ч/неделю и 6ч (У)). </w:t>
      </w:r>
    </w:p>
    <w:p w:rsidR="00895182" w:rsidRPr="00A83315" w:rsidRDefault="00895182" w:rsidP="00A83315">
      <w:pPr>
        <w:ind w:left="-15" w:right="54" w:firstLine="566"/>
        <w:rPr>
          <w:szCs w:val="28"/>
        </w:rPr>
      </w:pPr>
      <w:r w:rsidRPr="00A83315">
        <w:rPr>
          <w:szCs w:val="28"/>
        </w:rPr>
        <w:t xml:space="preserve">В образовательную область «Общественные науки» входят предметы: «История» (2ч/нед и 4 ч. (У)), «Обществознание» (2ч/нед). </w:t>
      </w:r>
    </w:p>
    <w:p w:rsidR="00895182" w:rsidRPr="00A83315" w:rsidRDefault="00895182" w:rsidP="00A83315">
      <w:pPr>
        <w:ind w:left="-15" w:right="54" w:firstLine="566"/>
        <w:rPr>
          <w:szCs w:val="28"/>
        </w:rPr>
      </w:pPr>
      <w:r w:rsidRPr="00A83315">
        <w:rPr>
          <w:szCs w:val="28"/>
        </w:rPr>
        <w:t xml:space="preserve">В образовательную область «Математика и информатика» включен предмет «Математика» (4ч/неделю и 6ч (У)). </w:t>
      </w:r>
    </w:p>
    <w:p w:rsidR="00895182" w:rsidRPr="00A83315" w:rsidRDefault="00895182" w:rsidP="00A83315">
      <w:pPr>
        <w:ind w:left="-15" w:right="54" w:firstLine="566"/>
        <w:rPr>
          <w:szCs w:val="28"/>
        </w:rPr>
      </w:pPr>
      <w:r w:rsidRPr="00A83315">
        <w:rPr>
          <w:szCs w:val="28"/>
        </w:rPr>
        <w:t xml:space="preserve">В образовательная область «Естественные науки» включает в себя астрономию ( 1ч/нед). </w:t>
      </w:r>
    </w:p>
    <w:p w:rsidR="00895182" w:rsidRPr="00A83315" w:rsidRDefault="00895182" w:rsidP="00A83315">
      <w:pPr>
        <w:ind w:left="-15" w:right="54" w:firstLine="566"/>
        <w:rPr>
          <w:szCs w:val="28"/>
        </w:rPr>
      </w:pPr>
      <w:r w:rsidRPr="00A83315">
        <w:rPr>
          <w:szCs w:val="28"/>
        </w:rPr>
        <w:t xml:space="preserve">В образовательную область «Физическая культура, экология и основы безопасности жизнедеятельности» входят предметы «Физическая культура» (3ч/нед) и «ОБЖ» (1ч/нед). </w:t>
      </w:r>
    </w:p>
    <w:p w:rsidR="00895182" w:rsidRPr="00A83315" w:rsidRDefault="00895182" w:rsidP="00A83315">
      <w:pPr>
        <w:rPr>
          <w:szCs w:val="28"/>
        </w:rPr>
      </w:pPr>
      <w:r w:rsidRPr="00A83315">
        <w:rPr>
          <w:szCs w:val="28"/>
        </w:rPr>
        <w:t xml:space="preserve">В учебном плане 10 класса предусмотрено выполнение обучающимися индивидуального проекта (2ч/нед).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r>
      <w:r w:rsidRPr="00A83315">
        <w:rPr>
          <w:szCs w:val="28"/>
        </w:rPr>
        <w:tab/>
        <w:t>социальной, художественно-творческой, иной.  Индивидуальный проект выполняется обучающимися в течение одного года в рамках учебного времени, отведенного учебным планом.</w:t>
      </w:r>
    </w:p>
    <w:p w:rsidR="00895182" w:rsidRPr="00A83315" w:rsidRDefault="00895182" w:rsidP="00A83315">
      <w:pPr>
        <w:ind w:left="-15" w:right="54" w:firstLine="566"/>
        <w:rPr>
          <w:szCs w:val="28"/>
        </w:rPr>
      </w:pPr>
      <w:r w:rsidRPr="00A83315">
        <w:rPr>
          <w:szCs w:val="28"/>
        </w:rPr>
        <w:t xml:space="preserve">Раздел учебного плана «Предметы и курсы по выбору»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w:t>
      </w:r>
      <w:r w:rsidRPr="00A83315">
        <w:rPr>
          <w:szCs w:val="28"/>
        </w:rPr>
        <w:lastRenderedPageBreak/>
        <w:t>стандартов, с целью расширения возможностей обучающихся получить подготовку для сдачи единого государственного экзамена, а также  предметов для расширения общего кругозора обучающихся и представлен следующими предметами:</w:t>
      </w:r>
    </w:p>
    <w:p w:rsidR="00895182" w:rsidRPr="00A83315" w:rsidRDefault="00895182" w:rsidP="00A83315">
      <w:pPr>
        <w:ind w:left="-15" w:right="54" w:firstLine="566"/>
        <w:rPr>
          <w:szCs w:val="28"/>
          <w:u w:val="single"/>
        </w:rPr>
      </w:pPr>
      <w:r w:rsidRPr="00A83315">
        <w:rPr>
          <w:b/>
          <w:szCs w:val="28"/>
          <w:u w:val="single"/>
        </w:rPr>
        <w:t xml:space="preserve">В 10-м классе: </w:t>
      </w:r>
    </w:p>
    <w:p w:rsidR="00895182" w:rsidRPr="00A83315" w:rsidRDefault="00895182" w:rsidP="003661C1">
      <w:pPr>
        <w:numPr>
          <w:ilvl w:val="0"/>
          <w:numId w:val="150"/>
        </w:numPr>
        <w:suppressAutoHyphens w:val="0"/>
        <w:spacing w:after="10"/>
        <w:ind w:left="705" w:right="54" w:hanging="139"/>
        <w:rPr>
          <w:szCs w:val="28"/>
        </w:rPr>
      </w:pPr>
      <w:r w:rsidRPr="00A83315">
        <w:rPr>
          <w:szCs w:val="28"/>
        </w:rPr>
        <w:t xml:space="preserve">«Физика»  – 5 час в неделю; </w:t>
      </w:r>
    </w:p>
    <w:p w:rsidR="00895182" w:rsidRPr="00A83315" w:rsidRDefault="00895182" w:rsidP="003661C1">
      <w:pPr>
        <w:numPr>
          <w:ilvl w:val="0"/>
          <w:numId w:val="150"/>
        </w:numPr>
        <w:suppressAutoHyphens w:val="0"/>
        <w:spacing w:after="10"/>
        <w:ind w:left="705" w:right="54" w:hanging="139"/>
        <w:rPr>
          <w:szCs w:val="28"/>
        </w:rPr>
      </w:pPr>
      <w:r w:rsidRPr="00A83315">
        <w:rPr>
          <w:szCs w:val="28"/>
        </w:rPr>
        <w:t>«Информатика» 1 час в неделю;</w:t>
      </w:r>
    </w:p>
    <w:p w:rsidR="00895182" w:rsidRPr="00A83315" w:rsidRDefault="00895182" w:rsidP="003661C1">
      <w:pPr>
        <w:numPr>
          <w:ilvl w:val="0"/>
          <w:numId w:val="150"/>
        </w:numPr>
        <w:suppressAutoHyphens w:val="0"/>
        <w:spacing w:after="10"/>
        <w:ind w:left="705" w:right="54" w:hanging="139"/>
        <w:rPr>
          <w:szCs w:val="28"/>
        </w:rPr>
      </w:pPr>
      <w:r w:rsidRPr="00A83315">
        <w:rPr>
          <w:szCs w:val="28"/>
        </w:rPr>
        <w:t>«География» - 1 час в неделю;</w:t>
      </w:r>
    </w:p>
    <w:p w:rsidR="00895182" w:rsidRPr="00A83315" w:rsidRDefault="00895182" w:rsidP="003661C1">
      <w:pPr>
        <w:numPr>
          <w:ilvl w:val="0"/>
          <w:numId w:val="150"/>
        </w:numPr>
        <w:suppressAutoHyphens w:val="0"/>
        <w:spacing w:after="10"/>
        <w:ind w:left="705" w:right="54" w:hanging="139"/>
        <w:rPr>
          <w:szCs w:val="28"/>
        </w:rPr>
      </w:pPr>
      <w:r w:rsidRPr="00A83315">
        <w:rPr>
          <w:szCs w:val="28"/>
        </w:rPr>
        <w:t xml:space="preserve">«Финансовая грамотность» –1 час в неделю; </w:t>
      </w:r>
    </w:p>
    <w:p w:rsidR="00895182" w:rsidRPr="00A83315" w:rsidRDefault="00895182" w:rsidP="003661C1">
      <w:pPr>
        <w:numPr>
          <w:ilvl w:val="0"/>
          <w:numId w:val="150"/>
        </w:numPr>
        <w:suppressAutoHyphens w:val="0"/>
        <w:spacing w:after="10"/>
        <w:ind w:left="705" w:right="54" w:hanging="139"/>
        <w:rPr>
          <w:szCs w:val="28"/>
        </w:rPr>
      </w:pPr>
      <w:r w:rsidRPr="00A83315">
        <w:rPr>
          <w:szCs w:val="28"/>
        </w:rPr>
        <w:t xml:space="preserve">«Право» – 2 часа в неделю; </w:t>
      </w:r>
    </w:p>
    <w:p w:rsidR="00895182" w:rsidRPr="00A83315" w:rsidRDefault="00895182" w:rsidP="00A83315">
      <w:pPr>
        <w:ind w:right="54" w:firstLine="0"/>
        <w:jc w:val="left"/>
        <w:rPr>
          <w:szCs w:val="28"/>
        </w:rPr>
      </w:pPr>
      <w:r w:rsidRPr="00A83315">
        <w:rPr>
          <w:szCs w:val="28"/>
        </w:rPr>
        <w:t xml:space="preserve">          - «Мировая художественная культура» – 1 час в неделю; </w:t>
      </w:r>
    </w:p>
    <w:p w:rsidR="00895182" w:rsidRPr="00A83315" w:rsidRDefault="00895182" w:rsidP="003661C1">
      <w:pPr>
        <w:numPr>
          <w:ilvl w:val="0"/>
          <w:numId w:val="150"/>
        </w:numPr>
        <w:suppressAutoHyphens w:val="0"/>
        <w:spacing w:after="10"/>
        <w:ind w:left="705" w:right="54" w:hanging="139"/>
        <w:rPr>
          <w:szCs w:val="28"/>
        </w:rPr>
      </w:pPr>
      <w:r w:rsidRPr="00A83315">
        <w:rPr>
          <w:szCs w:val="28"/>
        </w:rPr>
        <w:t xml:space="preserve">элективный курс «Психология самопознания и саморазвития» –1 час в неделю </w:t>
      </w:r>
    </w:p>
    <w:p w:rsidR="00895182" w:rsidRPr="00A83315" w:rsidRDefault="00895182" w:rsidP="00A83315">
      <w:pPr>
        <w:ind w:left="-15" w:right="54" w:firstLine="708"/>
        <w:rPr>
          <w:szCs w:val="28"/>
        </w:rPr>
      </w:pPr>
      <w:r w:rsidRPr="00A83315">
        <w:rPr>
          <w:szCs w:val="28"/>
        </w:rPr>
        <w:t xml:space="preserve">В 10 классе по окончании учебного года проводятся 5-дневные учебные сборы (35 часов) для юношей. </w:t>
      </w:r>
    </w:p>
    <w:p w:rsidR="00895182" w:rsidRPr="00A83315" w:rsidRDefault="00895182" w:rsidP="00A83315">
      <w:pPr>
        <w:ind w:left="-15" w:right="54" w:firstLine="566"/>
        <w:rPr>
          <w:szCs w:val="28"/>
        </w:rPr>
      </w:pPr>
      <w:r w:rsidRPr="00A83315">
        <w:rPr>
          <w:szCs w:val="28"/>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895182" w:rsidRPr="00A83315" w:rsidRDefault="00895182" w:rsidP="00A83315">
      <w:pPr>
        <w:ind w:left="-15" w:right="54" w:firstLine="566"/>
        <w:rPr>
          <w:szCs w:val="28"/>
        </w:rPr>
      </w:pPr>
      <w:r w:rsidRPr="00A83315">
        <w:rPr>
          <w:szCs w:val="28"/>
        </w:rPr>
        <w:t xml:space="preserve">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w:t>
      </w:r>
    </w:p>
    <w:p w:rsidR="00895182" w:rsidRPr="00A83315" w:rsidRDefault="00895182" w:rsidP="00A83315">
      <w:pPr>
        <w:ind w:left="-15" w:right="54" w:firstLine="566"/>
        <w:rPr>
          <w:szCs w:val="28"/>
        </w:rPr>
      </w:pPr>
      <w:r w:rsidRPr="00A83315">
        <w:rPr>
          <w:szCs w:val="28"/>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895182" w:rsidRPr="00A83315" w:rsidRDefault="00895182" w:rsidP="00A83315">
      <w:pPr>
        <w:ind w:left="-15" w:right="54" w:firstLine="566"/>
        <w:rPr>
          <w:szCs w:val="28"/>
        </w:rPr>
      </w:pPr>
      <w:r w:rsidRPr="00A83315">
        <w:rPr>
          <w:szCs w:val="28"/>
        </w:rPr>
        <w:t xml:space="preserve">Сроки проведения промежуточной аттестации - в соответствии с календарным учебным графиком. </w:t>
      </w:r>
    </w:p>
    <w:p w:rsidR="00895182" w:rsidRPr="00A83315" w:rsidRDefault="00895182" w:rsidP="00A83315">
      <w:pPr>
        <w:ind w:left="576" w:right="54"/>
        <w:rPr>
          <w:szCs w:val="28"/>
        </w:rPr>
      </w:pPr>
      <w:r w:rsidRPr="00A83315">
        <w:rPr>
          <w:szCs w:val="28"/>
        </w:rPr>
        <w:t xml:space="preserve">Промежуточная аттестация обучающихся проводится в форме: </w:t>
      </w:r>
    </w:p>
    <w:p w:rsidR="00895182" w:rsidRPr="00A83315" w:rsidRDefault="00895182" w:rsidP="00A83315">
      <w:pPr>
        <w:ind w:left="576" w:right="54"/>
        <w:rPr>
          <w:szCs w:val="28"/>
        </w:rPr>
      </w:pPr>
      <w:r w:rsidRPr="00A83315">
        <w:rPr>
          <w:szCs w:val="28"/>
        </w:rPr>
        <w:lastRenderedPageBreak/>
        <w:t xml:space="preserve">-комплексной контрольной работы; </w:t>
      </w:r>
    </w:p>
    <w:p w:rsidR="00895182" w:rsidRPr="00A83315" w:rsidRDefault="00895182" w:rsidP="00A83315">
      <w:pPr>
        <w:ind w:left="576" w:right="54"/>
        <w:rPr>
          <w:szCs w:val="28"/>
        </w:rPr>
      </w:pPr>
      <w:r w:rsidRPr="00A83315">
        <w:rPr>
          <w:szCs w:val="28"/>
        </w:rPr>
        <w:t xml:space="preserve">-итоговой контрольной работы; </w:t>
      </w:r>
    </w:p>
    <w:p w:rsidR="00895182" w:rsidRPr="00A83315" w:rsidRDefault="00895182" w:rsidP="00A83315">
      <w:pPr>
        <w:ind w:left="576" w:right="54"/>
        <w:rPr>
          <w:szCs w:val="28"/>
        </w:rPr>
      </w:pPr>
      <w:r w:rsidRPr="00A83315">
        <w:rPr>
          <w:szCs w:val="28"/>
        </w:rPr>
        <w:t xml:space="preserve">-административной контрольной работы </w:t>
      </w:r>
    </w:p>
    <w:p w:rsidR="00895182" w:rsidRPr="00A83315" w:rsidRDefault="00895182" w:rsidP="00A83315">
      <w:pPr>
        <w:ind w:left="576" w:right="54"/>
        <w:rPr>
          <w:szCs w:val="28"/>
        </w:rPr>
      </w:pPr>
      <w:r w:rsidRPr="00A83315">
        <w:rPr>
          <w:szCs w:val="28"/>
        </w:rPr>
        <w:t xml:space="preserve">-письменных и устных экзаменов; </w:t>
      </w:r>
    </w:p>
    <w:p w:rsidR="00895182" w:rsidRPr="00A83315" w:rsidRDefault="00895182" w:rsidP="00A83315">
      <w:pPr>
        <w:ind w:left="576" w:right="54"/>
        <w:rPr>
          <w:szCs w:val="28"/>
        </w:rPr>
      </w:pPr>
      <w:r w:rsidRPr="00A83315">
        <w:rPr>
          <w:szCs w:val="28"/>
        </w:rPr>
        <w:t xml:space="preserve">-тестирования; </w:t>
      </w:r>
    </w:p>
    <w:p w:rsidR="00895182" w:rsidRPr="00A83315" w:rsidRDefault="00895182" w:rsidP="00A83315">
      <w:pPr>
        <w:ind w:left="576" w:right="54"/>
        <w:rPr>
          <w:szCs w:val="28"/>
        </w:rPr>
      </w:pPr>
      <w:r w:rsidRPr="00A83315">
        <w:rPr>
          <w:szCs w:val="28"/>
        </w:rPr>
        <w:t xml:space="preserve">-защиты индивидуального проекта </w:t>
      </w:r>
    </w:p>
    <w:p w:rsidR="00895182" w:rsidRPr="00A83315" w:rsidRDefault="00895182" w:rsidP="00A83315">
      <w:pPr>
        <w:ind w:left="-15" w:right="54" w:firstLine="566"/>
        <w:rPr>
          <w:szCs w:val="28"/>
        </w:rPr>
      </w:pPr>
      <w:r w:rsidRPr="00A83315">
        <w:rPr>
          <w:szCs w:val="28"/>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895182" w:rsidRPr="00A83315" w:rsidRDefault="00895182" w:rsidP="00A83315">
      <w:pPr>
        <w:ind w:left="-15" w:right="54" w:firstLine="566"/>
        <w:rPr>
          <w:szCs w:val="28"/>
        </w:rPr>
      </w:pPr>
      <w:r w:rsidRPr="00A83315">
        <w:rPr>
          <w:szCs w:val="28"/>
        </w:rP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p>
    <w:p w:rsidR="00895182" w:rsidRPr="00A83315" w:rsidRDefault="00895182" w:rsidP="00A83315">
      <w:pPr>
        <w:rPr>
          <w:rStyle w:val="fontstyle01"/>
          <w:sz w:val="28"/>
          <w:szCs w:val="28"/>
        </w:rPr>
      </w:pPr>
    </w:p>
    <w:p w:rsidR="00895182" w:rsidRPr="00A83315" w:rsidRDefault="00895182" w:rsidP="00A83315">
      <w:pPr>
        <w:pStyle w:val="2a"/>
        <w:rPr>
          <w:szCs w:val="28"/>
        </w:rPr>
      </w:pPr>
      <w:bookmarkStart w:id="222" w:name="_Toc447669075"/>
      <w:bookmarkStart w:id="223" w:name="_Toc453968216"/>
      <w:bookmarkStart w:id="224" w:name="_Toc67583840"/>
      <w:r w:rsidRPr="00A83315">
        <w:rPr>
          <w:szCs w:val="28"/>
        </w:rPr>
        <w:t xml:space="preserve">III.2. </w:t>
      </w:r>
      <w:r w:rsidRPr="00A83315">
        <w:rPr>
          <w:szCs w:val="28"/>
          <w:lang w:val="ru-RU"/>
        </w:rPr>
        <w:t>П</w:t>
      </w:r>
      <w:r w:rsidRPr="00A83315">
        <w:rPr>
          <w:szCs w:val="28"/>
        </w:rPr>
        <w:t>лан внеурочной деятельности</w:t>
      </w:r>
      <w:bookmarkEnd w:id="222"/>
      <w:bookmarkEnd w:id="223"/>
      <w:bookmarkEnd w:id="224"/>
      <w:r w:rsidRPr="00A83315">
        <w:rPr>
          <w:szCs w:val="28"/>
        </w:rPr>
        <w:t xml:space="preserve"> </w:t>
      </w:r>
    </w:p>
    <w:p w:rsidR="00895182" w:rsidRPr="00A83315" w:rsidRDefault="00895182" w:rsidP="00A83315">
      <w:pPr>
        <w:autoSpaceDE w:val="0"/>
        <w:autoSpaceDN w:val="0"/>
        <w:adjustRightInd w:val="0"/>
        <w:rPr>
          <w:color w:val="000000"/>
          <w:szCs w:val="28"/>
        </w:rPr>
      </w:pPr>
      <w:r w:rsidRPr="00A83315">
        <w:rPr>
          <w:color w:val="000000"/>
          <w:szCs w:val="28"/>
        </w:rPr>
        <w:t xml:space="preserve">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 </w:t>
      </w:r>
    </w:p>
    <w:p w:rsidR="00895182" w:rsidRPr="00A83315" w:rsidRDefault="00895182" w:rsidP="00A83315">
      <w:pPr>
        <w:autoSpaceDE w:val="0"/>
        <w:autoSpaceDN w:val="0"/>
        <w:adjustRightInd w:val="0"/>
        <w:rPr>
          <w:color w:val="000000"/>
          <w:szCs w:val="28"/>
        </w:rPr>
      </w:pPr>
      <w:r w:rsidRPr="00A83315">
        <w:rPr>
          <w:color w:val="000000"/>
          <w:szCs w:val="28"/>
        </w:rPr>
        <w:t xml:space="preserve">В качестве организационного механизма реализации внеурочной деятельности в МБОУ «СОШ № 3»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среднего  общего образования, определяет общий и максимальный объем нагрузки обучающихся в рамках внеурочной </w:t>
      </w:r>
      <w:r w:rsidRPr="00A83315">
        <w:rPr>
          <w:color w:val="000000"/>
          <w:szCs w:val="28"/>
        </w:rPr>
        <w:lastRenderedPageBreak/>
        <w:t xml:space="preserve">деятельности, состав и структуру направлений и форм внеурочной деятельности. </w:t>
      </w:r>
    </w:p>
    <w:p w:rsidR="00895182" w:rsidRPr="00A83315" w:rsidRDefault="00895182" w:rsidP="00A83315">
      <w:pPr>
        <w:autoSpaceDE w:val="0"/>
        <w:autoSpaceDN w:val="0"/>
        <w:adjustRightInd w:val="0"/>
        <w:rPr>
          <w:color w:val="000000"/>
          <w:szCs w:val="28"/>
        </w:rPr>
      </w:pPr>
      <w:r w:rsidRPr="00A83315">
        <w:rPr>
          <w:color w:val="000000"/>
          <w:szCs w:val="28"/>
        </w:rPr>
        <w:t xml:space="preserve">В своей деятельности МБОУ «СОШ № 3»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направленной на модернизацию и развитие системы общего образования. </w:t>
      </w:r>
    </w:p>
    <w:p w:rsidR="00895182" w:rsidRPr="00A83315" w:rsidRDefault="00895182" w:rsidP="00A83315">
      <w:pPr>
        <w:autoSpaceDE w:val="0"/>
        <w:autoSpaceDN w:val="0"/>
        <w:adjustRightInd w:val="0"/>
        <w:rPr>
          <w:color w:val="000000"/>
          <w:szCs w:val="28"/>
        </w:rPr>
      </w:pPr>
    </w:p>
    <w:p w:rsidR="00895182" w:rsidRPr="00A83315" w:rsidRDefault="00895182" w:rsidP="00A83315">
      <w:pPr>
        <w:pStyle w:val="afff9"/>
        <w:spacing w:line="360" w:lineRule="auto"/>
        <w:ind w:firstLine="0"/>
        <w:rPr>
          <w:rFonts w:ascii="Times New Roman" w:hAnsi="Times New Roman"/>
          <w:color w:val="auto"/>
          <w:sz w:val="28"/>
          <w:szCs w:val="28"/>
        </w:rPr>
      </w:pPr>
      <w:r w:rsidRPr="00A83315">
        <w:rPr>
          <w:rFonts w:ascii="Times New Roman" w:hAnsi="Times New Roman"/>
          <w:b/>
          <w:bCs/>
          <w:color w:val="auto"/>
          <w:spacing w:val="2"/>
          <w:sz w:val="28"/>
          <w:szCs w:val="28"/>
        </w:rPr>
        <w:t>План внеурочной деятельности</w:t>
      </w:r>
      <w:r w:rsidRPr="00A83315">
        <w:rPr>
          <w:rFonts w:ascii="Times New Roman" w:hAnsi="Times New Roman"/>
          <w:color w:val="auto"/>
          <w:spacing w:val="2"/>
          <w:sz w:val="28"/>
          <w:szCs w:val="28"/>
        </w:rPr>
        <w:t xml:space="preserve"> направлен на достижение </w:t>
      </w:r>
      <w:r w:rsidRPr="00A83315">
        <w:rPr>
          <w:rFonts w:ascii="Times New Roman" w:hAnsi="Times New Roman"/>
          <w:color w:val="auto"/>
          <w:sz w:val="28"/>
          <w:szCs w:val="28"/>
        </w:rPr>
        <w:t>обучающимися планируемых резуль</w:t>
      </w:r>
      <w:r w:rsidRPr="00A83315">
        <w:rPr>
          <w:rFonts w:ascii="Times New Roman" w:hAnsi="Times New Roman"/>
          <w:color w:val="auto"/>
          <w:spacing w:val="-2"/>
          <w:sz w:val="28"/>
          <w:szCs w:val="28"/>
        </w:rPr>
        <w:t xml:space="preserve">татов освоения основной образовательной программы среднего </w:t>
      </w:r>
      <w:r w:rsidRPr="00A83315">
        <w:rPr>
          <w:rFonts w:ascii="Times New Roman" w:hAnsi="Times New Roman"/>
          <w:color w:val="auto"/>
          <w:sz w:val="28"/>
          <w:szCs w:val="28"/>
        </w:rPr>
        <w:t>общего образования.</w:t>
      </w:r>
    </w:p>
    <w:p w:rsidR="00895182" w:rsidRPr="00A83315" w:rsidRDefault="00895182" w:rsidP="00A83315">
      <w:pPr>
        <w:pStyle w:val="aff8"/>
        <w:spacing w:after="0"/>
        <w:jc w:val="both"/>
        <w:rPr>
          <w:sz w:val="28"/>
          <w:szCs w:val="28"/>
        </w:rPr>
      </w:pPr>
      <w:r w:rsidRPr="00A83315">
        <w:rPr>
          <w:rStyle w:val="affff1"/>
          <w:rFonts w:eastAsia="Calibri"/>
          <w:sz w:val="28"/>
          <w:szCs w:val="28"/>
        </w:rPr>
        <w:t>Цели организации внеурочной деятельности</w:t>
      </w:r>
      <w:r w:rsidRPr="00A83315">
        <w:rPr>
          <w:sz w:val="28"/>
          <w:szCs w:val="28"/>
        </w:rPr>
        <w:t xml:space="preserve"> при реализации  среднего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895182" w:rsidRPr="00A83315" w:rsidRDefault="00895182" w:rsidP="00A83315">
      <w:pPr>
        <w:rPr>
          <w:szCs w:val="28"/>
        </w:rPr>
      </w:pPr>
      <w:r w:rsidRPr="00A83315">
        <w:rPr>
          <w:szCs w:val="28"/>
        </w:rPr>
        <w:t>Внеурочная деятельность организуется по направлениям развития личности:</w:t>
      </w:r>
    </w:p>
    <w:p w:rsidR="00895182" w:rsidRPr="00A83315" w:rsidRDefault="00895182" w:rsidP="00A83315">
      <w:pPr>
        <w:rPr>
          <w:szCs w:val="28"/>
        </w:rPr>
      </w:pPr>
      <w:r w:rsidRPr="00A83315">
        <w:rPr>
          <w:szCs w:val="28"/>
        </w:rPr>
        <w:t xml:space="preserve"> -общекультурное  направление</w:t>
      </w:r>
    </w:p>
    <w:p w:rsidR="00895182" w:rsidRPr="00A83315" w:rsidRDefault="00895182" w:rsidP="00A83315">
      <w:pPr>
        <w:rPr>
          <w:szCs w:val="28"/>
        </w:rPr>
      </w:pPr>
      <w:r w:rsidRPr="00A83315">
        <w:rPr>
          <w:szCs w:val="28"/>
        </w:rPr>
        <w:t>- спортивно оздоровительное направление</w:t>
      </w:r>
    </w:p>
    <w:p w:rsidR="00895182" w:rsidRPr="00A83315" w:rsidRDefault="00895182" w:rsidP="00A83315">
      <w:pPr>
        <w:rPr>
          <w:szCs w:val="28"/>
        </w:rPr>
      </w:pPr>
      <w:r w:rsidRPr="00A83315">
        <w:rPr>
          <w:szCs w:val="28"/>
        </w:rPr>
        <w:t>- общеинтеллектуальное направление</w:t>
      </w:r>
    </w:p>
    <w:p w:rsidR="00895182" w:rsidRPr="00A83315" w:rsidRDefault="00895182" w:rsidP="00A83315">
      <w:pPr>
        <w:rPr>
          <w:szCs w:val="28"/>
        </w:rPr>
      </w:pPr>
      <w:r w:rsidRPr="00A83315">
        <w:rPr>
          <w:szCs w:val="28"/>
        </w:rPr>
        <w:t>- духовно-нравственное  направление</w:t>
      </w:r>
    </w:p>
    <w:p w:rsidR="00895182" w:rsidRPr="00A83315" w:rsidRDefault="00895182" w:rsidP="00A83315">
      <w:pPr>
        <w:rPr>
          <w:szCs w:val="28"/>
        </w:rPr>
      </w:pPr>
      <w:r w:rsidRPr="00A83315">
        <w:rPr>
          <w:szCs w:val="28"/>
        </w:rPr>
        <w:t xml:space="preserve">- социальное </w:t>
      </w:r>
    </w:p>
    <w:p w:rsidR="00895182" w:rsidRPr="00A83315" w:rsidRDefault="00895182" w:rsidP="00A83315">
      <w:pPr>
        <w:pStyle w:val="Default"/>
        <w:spacing w:line="360" w:lineRule="auto"/>
        <w:ind w:firstLine="709"/>
        <w:jc w:val="both"/>
        <w:rPr>
          <w:color w:val="auto"/>
          <w:sz w:val="28"/>
          <w:szCs w:val="28"/>
        </w:rPr>
      </w:pPr>
      <w:r w:rsidRPr="00A83315">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w:t>
      </w:r>
      <w:r w:rsidRPr="00A83315">
        <w:rPr>
          <w:color w:val="auto"/>
          <w:sz w:val="28"/>
          <w:szCs w:val="28"/>
        </w:rPr>
        <w:t xml:space="preserve">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w:t>
      </w:r>
    </w:p>
    <w:p w:rsidR="00895182" w:rsidRPr="00A83315" w:rsidRDefault="00895182" w:rsidP="00A83315">
      <w:pPr>
        <w:pStyle w:val="Default"/>
        <w:spacing w:line="360" w:lineRule="auto"/>
        <w:ind w:firstLine="709"/>
        <w:jc w:val="both"/>
        <w:rPr>
          <w:color w:val="auto"/>
          <w:sz w:val="28"/>
          <w:szCs w:val="28"/>
        </w:rPr>
      </w:pPr>
      <w:r w:rsidRPr="00A83315">
        <w:rPr>
          <w:color w:val="auto"/>
          <w:sz w:val="28"/>
          <w:szCs w:val="28"/>
        </w:rPr>
        <w:lastRenderedPageBreak/>
        <w:t xml:space="preserve">Внеурочная деятельность способствует более разностороннему раскрытию индивидуальных способностей ребенка, которые не всегда удается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свое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 </w:t>
      </w:r>
    </w:p>
    <w:p w:rsidR="00895182" w:rsidRPr="00A83315" w:rsidRDefault="00895182" w:rsidP="00A83315">
      <w:pPr>
        <w:pStyle w:val="Default"/>
        <w:spacing w:line="360" w:lineRule="auto"/>
        <w:ind w:firstLine="709"/>
        <w:jc w:val="both"/>
        <w:rPr>
          <w:color w:val="auto"/>
          <w:sz w:val="28"/>
          <w:szCs w:val="28"/>
        </w:rPr>
      </w:pPr>
      <w:r w:rsidRPr="00A83315">
        <w:rPr>
          <w:color w:val="auto"/>
          <w:sz w:val="28"/>
          <w:szCs w:val="28"/>
        </w:rPr>
        <w:t xml:space="preserve">Воспитание является одним из важнейших компонентов образования в интересах человека, общества, государства. Основной задачей воспитания на современном этапе развития нашего общества является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rsidR="00895182" w:rsidRPr="00A83315" w:rsidRDefault="00895182" w:rsidP="00A83315">
      <w:pPr>
        <w:pStyle w:val="Default"/>
        <w:spacing w:line="360" w:lineRule="auto"/>
        <w:ind w:firstLine="709"/>
        <w:jc w:val="both"/>
        <w:rPr>
          <w:color w:val="auto"/>
          <w:sz w:val="28"/>
          <w:szCs w:val="28"/>
        </w:rPr>
      </w:pPr>
      <w:r w:rsidRPr="00A83315">
        <w:rPr>
          <w:color w:val="auto"/>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95182" w:rsidRPr="00A83315" w:rsidRDefault="00895182" w:rsidP="00A83315">
      <w:pPr>
        <w:pStyle w:val="Default"/>
        <w:spacing w:line="360" w:lineRule="auto"/>
        <w:ind w:firstLine="709"/>
        <w:jc w:val="both"/>
        <w:rPr>
          <w:color w:val="auto"/>
          <w:sz w:val="28"/>
          <w:szCs w:val="28"/>
        </w:rPr>
      </w:pPr>
      <w:r w:rsidRPr="00A83315">
        <w:rPr>
          <w:color w:val="auto"/>
          <w:sz w:val="28"/>
          <w:szCs w:val="28"/>
        </w:rPr>
        <w:t xml:space="preserve">Часы, отводимые на внеурочную деятельность направлены на реализацию различных форм ее организации, отличных от урочной системы </w:t>
      </w:r>
      <w:r w:rsidRPr="00A83315">
        <w:rPr>
          <w:color w:val="auto"/>
          <w:sz w:val="28"/>
          <w:szCs w:val="28"/>
        </w:rPr>
        <w:lastRenderedPageBreak/>
        <w:t xml:space="preserve">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 д. Посещая занятия внеурочной деятельности, учащиеся прекрасно адаптируются в среде сверстников, благодаря индивидуальной работе руководителя глубже изучается материал.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895182" w:rsidRPr="00A83315" w:rsidRDefault="00895182" w:rsidP="00A83315">
      <w:pPr>
        <w:pStyle w:val="Default"/>
        <w:spacing w:line="360" w:lineRule="auto"/>
        <w:ind w:firstLine="709"/>
        <w:jc w:val="both"/>
        <w:rPr>
          <w:color w:val="auto"/>
          <w:sz w:val="28"/>
          <w:szCs w:val="28"/>
        </w:rPr>
      </w:pPr>
      <w:r w:rsidRPr="00A83315">
        <w:rPr>
          <w:color w:val="auto"/>
          <w:sz w:val="28"/>
          <w:szCs w:val="28"/>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895182" w:rsidRPr="00A83315" w:rsidRDefault="00895182" w:rsidP="00A83315">
      <w:pPr>
        <w:pStyle w:val="Default"/>
        <w:spacing w:line="360" w:lineRule="auto"/>
        <w:ind w:firstLine="709"/>
        <w:jc w:val="both"/>
        <w:rPr>
          <w:color w:val="auto"/>
          <w:sz w:val="28"/>
          <w:szCs w:val="28"/>
        </w:rPr>
      </w:pPr>
      <w:r w:rsidRPr="00A83315">
        <w:rPr>
          <w:color w:val="auto"/>
          <w:sz w:val="28"/>
          <w:szCs w:val="28"/>
        </w:rPr>
        <w:t>В процессе формирования личности воспитание как целостное воздействие на человека играет определенную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w:t>
      </w:r>
    </w:p>
    <w:p w:rsidR="00895182" w:rsidRPr="00A83315" w:rsidRDefault="00895182" w:rsidP="00A83315">
      <w:pPr>
        <w:rPr>
          <w:color w:val="000000"/>
          <w:szCs w:val="28"/>
        </w:rPr>
      </w:pPr>
      <w:r w:rsidRPr="00A83315">
        <w:rPr>
          <w:b/>
          <w:bCs/>
          <w:iCs/>
          <w:color w:val="000000"/>
          <w:szCs w:val="28"/>
        </w:rPr>
        <w:t>Внеурочная деятельность направлена на развитие воспитательных результатов:</w:t>
      </w:r>
    </w:p>
    <w:p w:rsidR="00895182" w:rsidRPr="00A83315" w:rsidRDefault="00895182" w:rsidP="003661C1">
      <w:pPr>
        <w:numPr>
          <w:ilvl w:val="1"/>
          <w:numId w:val="146"/>
        </w:numPr>
        <w:suppressAutoHyphens w:val="0"/>
        <w:spacing w:after="200"/>
        <w:jc w:val="left"/>
        <w:rPr>
          <w:color w:val="000000"/>
          <w:szCs w:val="28"/>
        </w:rPr>
      </w:pPr>
      <w:r w:rsidRPr="00A83315">
        <w:rPr>
          <w:color w:val="000000"/>
          <w:szCs w:val="28"/>
        </w:rPr>
        <w:t xml:space="preserve">приобретение учащимися социального опыта; </w:t>
      </w:r>
    </w:p>
    <w:p w:rsidR="00895182" w:rsidRPr="00A83315" w:rsidRDefault="00895182" w:rsidP="003661C1">
      <w:pPr>
        <w:numPr>
          <w:ilvl w:val="1"/>
          <w:numId w:val="146"/>
        </w:numPr>
        <w:suppressAutoHyphens w:val="0"/>
        <w:spacing w:after="200"/>
        <w:jc w:val="left"/>
        <w:rPr>
          <w:color w:val="000000"/>
          <w:szCs w:val="28"/>
        </w:rPr>
      </w:pPr>
      <w:r w:rsidRPr="00A83315">
        <w:rPr>
          <w:color w:val="000000"/>
          <w:szCs w:val="28"/>
        </w:rPr>
        <w:t xml:space="preserve">формирование положительного отношения к базовым общественным ценностям; </w:t>
      </w:r>
    </w:p>
    <w:p w:rsidR="00895182" w:rsidRPr="00A83315" w:rsidRDefault="00895182" w:rsidP="003661C1">
      <w:pPr>
        <w:numPr>
          <w:ilvl w:val="1"/>
          <w:numId w:val="146"/>
        </w:numPr>
        <w:suppressAutoHyphens w:val="0"/>
        <w:spacing w:after="200"/>
        <w:jc w:val="left"/>
        <w:rPr>
          <w:color w:val="000000"/>
          <w:szCs w:val="28"/>
        </w:rPr>
      </w:pPr>
      <w:r w:rsidRPr="00A83315">
        <w:rPr>
          <w:color w:val="000000"/>
          <w:szCs w:val="28"/>
        </w:rPr>
        <w:t xml:space="preserve">приобретение школьниками опыта самостоятельного общественного действия. </w:t>
      </w:r>
    </w:p>
    <w:p w:rsidR="00895182" w:rsidRPr="00A83315" w:rsidRDefault="00895182" w:rsidP="00A83315">
      <w:pPr>
        <w:spacing w:before="120" w:after="120"/>
        <w:outlineLvl w:val="0"/>
        <w:rPr>
          <w:b/>
          <w:szCs w:val="28"/>
        </w:rPr>
      </w:pPr>
      <w:bookmarkStart w:id="225" w:name="_Toc335316606"/>
      <w:bookmarkStart w:id="226" w:name="_Toc335316873"/>
      <w:bookmarkStart w:id="227" w:name="_Toc408150890"/>
      <w:bookmarkStart w:id="228" w:name="_Toc67583841"/>
      <w:r w:rsidRPr="00A83315">
        <w:rPr>
          <w:b/>
          <w:szCs w:val="28"/>
        </w:rPr>
        <w:t>Роль внеурочной деятельности  в  формировании личностных результатов</w:t>
      </w:r>
      <w:bookmarkEnd w:id="225"/>
      <w:bookmarkEnd w:id="226"/>
      <w:bookmarkEnd w:id="227"/>
      <w:bookmarkEnd w:id="228"/>
    </w:p>
    <w:p w:rsidR="00895182" w:rsidRPr="00A83315" w:rsidRDefault="00895182" w:rsidP="00A83315">
      <w:pPr>
        <w:ind w:firstLine="284"/>
        <w:rPr>
          <w:szCs w:val="28"/>
        </w:rPr>
      </w:pPr>
      <w:r w:rsidRPr="00A83315">
        <w:rPr>
          <w:szCs w:val="28"/>
        </w:rPr>
        <w:lastRenderedPageBreak/>
        <w:t xml:space="preserve">В рамках Образовательной системы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895182" w:rsidRPr="00A83315" w:rsidRDefault="00895182" w:rsidP="00A83315">
      <w:pPr>
        <w:ind w:firstLine="284"/>
        <w:rPr>
          <w:szCs w:val="28"/>
        </w:rPr>
      </w:pPr>
      <w:r w:rsidRPr="00A83315">
        <w:rPr>
          <w:i/>
          <w:szCs w:val="28"/>
        </w:rPr>
        <w:t xml:space="preserve">Важнейший результат воспитания </w:t>
      </w:r>
      <w:r w:rsidRPr="00A83315">
        <w:rPr>
          <w:szCs w:val="28"/>
        </w:rPr>
        <w:t xml:space="preserve">– </w:t>
      </w:r>
      <w:r w:rsidRPr="00A83315">
        <w:rPr>
          <w:i/>
          <w:szCs w:val="28"/>
        </w:rPr>
        <w:t>готовность и способность человека к самоизменению (самостроительству, самовоспитанию);</w:t>
      </w:r>
      <w:r w:rsidRPr="00A83315">
        <w:rPr>
          <w:bCs/>
          <w:szCs w:val="28"/>
        </w:rPr>
        <w:t xml:space="preserve">  …"выращивание" у него способности и потребности к творчеству, в первую очередь социальному и личностному – творчеству самого себя. Данный результат в основе своей предполагает ориентацию процессов обучения, воспитания и социализации личности на </w:t>
      </w:r>
      <w:r w:rsidRPr="00A83315">
        <w:rPr>
          <w:bCs/>
          <w:i/>
          <w:szCs w:val="28"/>
        </w:rPr>
        <w:t>её  само-определение</w:t>
      </w:r>
      <w:r w:rsidRPr="00A83315">
        <w:rPr>
          <w:bCs/>
          <w:szCs w:val="28"/>
        </w:rPr>
        <w:t xml:space="preserve"> – </w:t>
      </w:r>
      <w:r w:rsidRPr="00A83315">
        <w:rPr>
          <w:szCs w:val="28"/>
        </w:rPr>
        <w:t xml:space="preserve">жизненное, </w:t>
      </w:r>
      <w:r w:rsidRPr="00A83315">
        <w:rPr>
          <w:i/>
          <w:szCs w:val="28"/>
        </w:rPr>
        <w:t>ценностно-смысловое как основу духовно-нравственного;</w:t>
      </w:r>
      <w:r w:rsidRPr="00A83315">
        <w:rPr>
          <w:szCs w:val="28"/>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895182" w:rsidRPr="00A83315" w:rsidRDefault="00895182" w:rsidP="00A83315">
      <w:pPr>
        <w:ind w:firstLine="284"/>
        <w:rPr>
          <w:szCs w:val="28"/>
        </w:rPr>
      </w:pPr>
      <w:r w:rsidRPr="00A83315">
        <w:rPr>
          <w:szCs w:val="28"/>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895182" w:rsidRPr="00A83315" w:rsidRDefault="00895182" w:rsidP="00A83315">
      <w:pPr>
        <w:autoSpaceDE w:val="0"/>
        <w:autoSpaceDN w:val="0"/>
        <w:adjustRightInd w:val="0"/>
        <w:rPr>
          <w:color w:val="000000"/>
          <w:szCs w:val="28"/>
        </w:rPr>
      </w:pPr>
      <w:r w:rsidRPr="00A83315">
        <w:rPr>
          <w:b/>
          <w:bCs/>
          <w:color w:val="000000"/>
          <w:szCs w:val="28"/>
        </w:rPr>
        <w:t xml:space="preserve">Целевая направленность, стратегические и тактические цели внеурочной деятельности </w:t>
      </w:r>
    </w:p>
    <w:p w:rsidR="00895182" w:rsidRPr="00A83315" w:rsidRDefault="00895182" w:rsidP="00A83315">
      <w:pPr>
        <w:autoSpaceDE w:val="0"/>
        <w:autoSpaceDN w:val="0"/>
        <w:adjustRightInd w:val="0"/>
        <w:rPr>
          <w:color w:val="000000"/>
          <w:szCs w:val="28"/>
        </w:rPr>
      </w:pPr>
      <w:r w:rsidRPr="00A83315">
        <w:rPr>
          <w:color w:val="000000"/>
          <w:szCs w:val="28"/>
        </w:rPr>
        <w:t xml:space="preserve">План подготовлен с учетом требований Федерального государственного образовательного стандарта среднего  общего образования, санитарноэпидемиологических правил и нормативов СанПин 2.4.2.2821-10, обеспечивает широту развития личности обучающихся, учитывает </w:t>
      </w:r>
      <w:r w:rsidRPr="00A83315">
        <w:rPr>
          <w:color w:val="000000"/>
          <w:szCs w:val="28"/>
        </w:rPr>
        <w:lastRenderedPageBreak/>
        <w:t xml:space="preserve">социокультурные потребности, регулирует недопустимость перегрузки обучающихся. </w:t>
      </w:r>
    </w:p>
    <w:p w:rsidR="00895182" w:rsidRPr="00A83315" w:rsidRDefault="00895182" w:rsidP="00A83315">
      <w:pPr>
        <w:autoSpaceDE w:val="0"/>
        <w:autoSpaceDN w:val="0"/>
        <w:adjustRightInd w:val="0"/>
        <w:rPr>
          <w:color w:val="000000"/>
          <w:szCs w:val="28"/>
        </w:rPr>
      </w:pPr>
      <w:r w:rsidRPr="00A83315">
        <w:rPr>
          <w:color w:val="000000"/>
          <w:szCs w:val="28"/>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895182" w:rsidRPr="00A83315" w:rsidRDefault="00895182" w:rsidP="00A83315">
      <w:pPr>
        <w:autoSpaceDE w:val="0"/>
        <w:autoSpaceDN w:val="0"/>
        <w:adjustRightInd w:val="0"/>
        <w:rPr>
          <w:color w:val="000000"/>
          <w:szCs w:val="28"/>
        </w:rPr>
      </w:pPr>
      <w:r w:rsidRPr="00A83315">
        <w:rPr>
          <w:color w:val="000000"/>
          <w:szCs w:val="28"/>
        </w:rPr>
        <w:t>Модель организации внеурочной деятельности МБОУ «СОШ №3» - оптимизационная, в ее реализации принимают участие все педагогические работники учреждения (классный руководитель, учителя- предметники).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895182" w:rsidRPr="00A83315" w:rsidRDefault="00895182" w:rsidP="00A83315">
      <w:pPr>
        <w:autoSpaceDE w:val="0"/>
        <w:autoSpaceDN w:val="0"/>
        <w:adjustRightInd w:val="0"/>
        <w:rPr>
          <w:szCs w:val="28"/>
        </w:rPr>
      </w:pPr>
      <w:r w:rsidRPr="00A83315">
        <w:rPr>
          <w:b/>
          <w:bCs/>
          <w:szCs w:val="28"/>
        </w:rPr>
        <w:t xml:space="preserve">Механизм конструирования оптимизационной модели: </w:t>
      </w:r>
    </w:p>
    <w:p w:rsidR="00895182" w:rsidRPr="00A83315" w:rsidRDefault="00895182" w:rsidP="00A83315">
      <w:pPr>
        <w:autoSpaceDE w:val="0"/>
        <w:autoSpaceDN w:val="0"/>
        <w:adjustRightInd w:val="0"/>
        <w:spacing w:after="167"/>
        <w:rPr>
          <w:szCs w:val="28"/>
        </w:rPr>
      </w:pPr>
      <w:r w:rsidRPr="00A83315">
        <w:rPr>
          <w:szCs w:val="28"/>
        </w:rPr>
        <w:t xml:space="preserve">1. Администрация образовательного учреждения проводит анализ ресурсного обеспечения (материально-технической базы, кадрового обеспечения и определяет возможности для организации внеурочной деятельности. </w:t>
      </w:r>
    </w:p>
    <w:p w:rsidR="00895182" w:rsidRPr="00A83315" w:rsidRDefault="00895182" w:rsidP="00A83315">
      <w:pPr>
        <w:autoSpaceDE w:val="0"/>
        <w:autoSpaceDN w:val="0"/>
        <w:adjustRightInd w:val="0"/>
        <w:spacing w:after="167"/>
        <w:rPr>
          <w:szCs w:val="28"/>
        </w:rPr>
      </w:pPr>
      <w:r w:rsidRPr="00A83315">
        <w:rPr>
          <w:szCs w:val="28"/>
        </w:rPr>
        <w:t xml:space="preserve">2. Классный руководитель проводит анкетирование среди родителей (законных представителей)с целью: </w:t>
      </w:r>
    </w:p>
    <w:p w:rsidR="00895182" w:rsidRPr="00A83315" w:rsidRDefault="00895182" w:rsidP="00A83315">
      <w:pPr>
        <w:autoSpaceDE w:val="0"/>
        <w:autoSpaceDN w:val="0"/>
        <w:adjustRightInd w:val="0"/>
        <w:spacing w:after="167"/>
        <w:rPr>
          <w:szCs w:val="28"/>
        </w:rPr>
      </w:pPr>
      <w:r w:rsidRPr="00A83315">
        <w:rPr>
          <w:szCs w:val="28"/>
        </w:rPr>
        <w:t xml:space="preserve">- получения информации о направлениях и еженедельной временной нагрузке обучающихся в объединениях/учреждениях дополнительного образования, учреждениях культуры и спорта; </w:t>
      </w:r>
    </w:p>
    <w:p w:rsidR="00895182" w:rsidRPr="00A83315" w:rsidRDefault="00895182" w:rsidP="00A83315">
      <w:pPr>
        <w:autoSpaceDE w:val="0"/>
        <w:autoSpaceDN w:val="0"/>
        <w:adjustRightInd w:val="0"/>
        <w:spacing w:after="167"/>
        <w:rPr>
          <w:szCs w:val="28"/>
        </w:rPr>
      </w:pPr>
      <w:r w:rsidRPr="00A83315">
        <w:rPr>
          <w:szCs w:val="28"/>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w:t>
      </w:r>
      <w:r w:rsidRPr="00A83315">
        <w:rPr>
          <w:szCs w:val="28"/>
        </w:rPr>
        <w:lastRenderedPageBreak/>
        <w:t xml:space="preserve">кружков, секций; планируемыми результатами внеурочной деятельности обучающихся); </w:t>
      </w:r>
    </w:p>
    <w:p w:rsidR="00895182" w:rsidRPr="00A83315" w:rsidRDefault="00895182" w:rsidP="00A83315">
      <w:pPr>
        <w:autoSpaceDE w:val="0"/>
        <w:autoSpaceDN w:val="0"/>
        <w:adjustRightInd w:val="0"/>
        <w:spacing w:after="167"/>
        <w:rPr>
          <w:szCs w:val="28"/>
        </w:rPr>
      </w:pPr>
      <w:r w:rsidRPr="00A83315">
        <w:rPr>
          <w:szCs w:val="28"/>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895182" w:rsidRPr="00A83315" w:rsidRDefault="00895182" w:rsidP="00A83315">
      <w:pPr>
        <w:autoSpaceDE w:val="0"/>
        <w:autoSpaceDN w:val="0"/>
        <w:adjustRightInd w:val="0"/>
        <w:rPr>
          <w:szCs w:val="28"/>
        </w:rPr>
      </w:pPr>
      <w:r w:rsidRPr="00A83315">
        <w:rPr>
          <w:szCs w:val="28"/>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Эффективное конструирование оптимизационной модели внеурочной деятельности опирается на следующие принципы: </w:t>
      </w:r>
    </w:p>
    <w:p w:rsidR="00895182" w:rsidRPr="00A83315" w:rsidRDefault="00895182" w:rsidP="00A83315">
      <w:pPr>
        <w:autoSpaceDE w:val="0"/>
        <w:autoSpaceDN w:val="0"/>
        <w:adjustRightInd w:val="0"/>
        <w:spacing w:after="164"/>
        <w:rPr>
          <w:szCs w:val="28"/>
        </w:rPr>
      </w:pPr>
      <w:r w:rsidRPr="00A83315">
        <w:rPr>
          <w:szCs w:val="28"/>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895182" w:rsidRPr="00A83315" w:rsidRDefault="00895182" w:rsidP="00A83315">
      <w:pPr>
        <w:autoSpaceDE w:val="0"/>
        <w:autoSpaceDN w:val="0"/>
        <w:adjustRightInd w:val="0"/>
        <w:spacing w:after="164"/>
        <w:rPr>
          <w:szCs w:val="28"/>
        </w:rPr>
      </w:pPr>
      <w:r w:rsidRPr="00A83315">
        <w:rPr>
          <w:szCs w:val="28"/>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 самоутверждения. </w:t>
      </w:r>
    </w:p>
    <w:p w:rsidR="00895182" w:rsidRPr="00A83315" w:rsidRDefault="00895182" w:rsidP="00A83315">
      <w:pPr>
        <w:autoSpaceDE w:val="0"/>
        <w:autoSpaceDN w:val="0"/>
        <w:adjustRightInd w:val="0"/>
        <w:rPr>
          <w:szCs w:val="28"/>
        </w:rPr>
      </w:pPr>
      <w:r w:rsidRPr="00A83315">
        <w:rPr>
          <w:szCs w:val="28"/>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w:t>
      </w:r>
    </w:p>
    <w:p w:rsidR="00895182" w:rsidRPr="00A83315" w:rsidRDefault="00895182" w:rsidP="00A83315">
      <w:pPr>
        <w:autoSpaceDE w:val="0"/>
        <w:autoSpaceDN w:val="0"/>
        <w:adjustRightInd w:val="0"/>
        <w:spacing w:after="165"/>
        <w:rPr>
          <w:szCs w:val="28"/>
        </w:rPr>
      </w:pPr>
      <w:r w:rsidRPr="00A83315">
        <w:rPr>
          <w:szCs w:val="28"/>
        </w:rPr>
        <w:lastRenderedPageBreak/>
        <w:t xml:space="preserve">своих сил и способностей в различных видах деятельности, поиска собственной ниши для удовлетворения потребностей, желаний, интересов, </w:t>
      </w:r>
    </w:p>
    <w:p w:rsidR="00895182" w:rsidRPr="00A83315" w:rsidRDefault="00895182" w:rsidP="00A83315">
      <w:pPr>
        <w:autoSpaceDE w:val="0"/>
        <w:autoSpaceDN w:val="0"/>
        <w:adjustRightInd w:val="0"/>
        <w:spacing w:after="165"/>
        <w:rPr>
          <w:szCs w:val="28"/>
        </w:rPr>
      </w:pPr>
      <w:r w:rsidRPr="00A83315">
        <w:rPr>
          <w:szCs w:val="28"/>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w:t>
      </w:r>
    </w:p>
    <w:p w:rsidR="00895182" w:rsidRPr="00A83315" w:rsidRDefault="00895182" w:rsidP="00A83315">
      <w:pPr>
        <w:autoSpaceDE w:val="0"/>
        <w:autoSpaceDN w:val="0"/>
        <w:adjustRightInd w:val="0"/>
        <w:spacing w:after="165"/>
        <w:rPr>
          <w:szCs w:val="28"/>
        </w:rPr>
      </w:pPr>
      <w:r w:rsidRPr="00A83315">
        <w:rPr>
          <w:szCs w:val="28"/>
        </w:rPr>
        <w:t xml:space="preserve">5. Принцип поддержки учебно-методического комплекта, используемого в образовательном процессе. </w:t>
      </w:r>
    </w:p>
    <w:p w:rsidR="00895182" w:rsidRPr="00A83315" w:rsidRDefault="00895182" w:rsidP="00A83315">
      <w:pPr>
        <w:autoSpaceDE w:val="0"/>
        <w:autoSpaceDN w:val="0"/>
        <w:adjustRightInd w:val="0"/>
        <w:rPr>
          <w:szCs w:val="28"/>
        </w:rPr>
      </w:pPr>
      <w:r w:rsidRPr="00A83315">
        <w:rPr>
          <w:szCs w:val="28"/>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895182" w:rsidRPr="00A83315" w:rsidRDefault="00895182" w:rsidP="00A83315">
      <w:pPr>
        <w:autoSpaceDE w:val="0"/>
        <w:autoSpaceDN w:val="0"/>
        <w:adjustRightInd w:val="0"/>
        <w:rPr>
          <w:szCs w:val="28"/>
        </w:rPr>
      </w:pPr>
      <w:r w:rsidRPr="00A83315">
        <w:rPr>
          <w:szCs w:val="28"/>
        </w:rPr>
        <w:t xml:space="preserve">Внеурочная деятельность опирается на содержание среднего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895182" w:rsidRPr="00A83315" w:rsidRDefault="00895182" w:rsidP="00A83315">
      <w:pPr>
        <w:rPr>
          <w:szCs w:val="28"/>
        </w:rPr>
      </w:pPr>
      <w:r w:rsidRPr="00A83315">
        <w:rPr>
          <w:b/>
          <w:bCs/>
          <w:iCs/>
          <w:szCs w:val="28"/>
        </w:rPr>
        <w:t xml:space="preserve">Цель внеурочной деятельности: </w:t>
      </w:r>
    </w:p>
    <w:p w:rsidR="00895182" w:rsidRPr="00A83315" w:rsidRDefault="00895182" w:rsidP="003661C1">
      <w:pPr>
        <w:numPr>
          <w:ilvl w:val="1"/>
          <w:numId w:val="147"/>
        </w:numPr>
        <w:suppressAutoHyphens w:val="0"/>
        <w:spacing w:after="200"/>
        <w:jc w:val="left"/>
        <w:rPr>
          <w:szCs w:val="28"/>
        </w:rPr>
      </w:pPr>
      <w:r w:rsidRPr="00A83315">
        <w:rPr>
          <w:szCs w:val="28"/>
        </w:rPr>
        <w:lastRenderedPageBreak/>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895182" w:rsidRPr="00A83315" w:rsidRDefault="00895182" w:rsidP="003661C1">
      <w:pPr>
        <w:numPr>
          <w:ilvl w:val="1"/>
          <w:numId w:val="147"/>
        </w:numPr>
        <w:suppressAutoHyphens w:val="0"/>
        <w:spacing w:after="200"/>
        <w:jc w:val="left"/>
        <w:rPr>
          <w:szCs w:val="28"/>
        </w:rPr>
      </w:pPr>
      <w:r w:rsidRPr="00A83315">
        <w:rPr>
          <w:szCs w:val="28"/>
        </w:rPr>
        <w:t xml:space="preserve">создание условий для многогранного развития и социализации каждого учащегося в свободное от учебы время; </w:t>
      </w:r>
    </w:p>
    <w:p w:rsidR="00895182" w:rsidRPr="00A83315" w:rsidRDefault="00895182" w:rsidP="003661C1">
      <w:pPr>
        <w:numPr>
          <w:ilvl w:val="1"/>
          <w:numId w:val="147"/>
        </w:numPr>
        <w:suppressAutoHyphens w:val="0"/>
        <w:spacing w:after="200"/>
        <w:jc w:val="left"/>
        <w:rPr>
          <w:szCs w:val="28"/>
        </w:rPr>
      </w:pPr>
      <w:r w:rsidRPr="00A83315">
        <w:rPr>
          <w:szCs w:val="28"/>
        </w:rPr>
        <w:t xml:space="preserve">создание воспитывающей среды, обеспечивающей активизацию социальных, интеллектуальных интересов учащихся в свободное время; </w:t>
      </w:r>
    </w:p>
    <w:p w:rsidR="00895182" w:rsidRPr="00A83315" w:rsidRDefault="00895182" w:rsidP="003661C1">
      <w:pPr>
        <w:numPr>
          <w:ilvl w:val="1"/>
          <w:numId w:val="147"/>
        </w:numPr>
        <w:suppressAutoHyphens w:val="0"/>
        <w:spacing w:after="200"/>
        <w:jc w:val="left"/>
        <w:rPr>
          <w:szCs w:val="28"/>
        </w:rPr>
      </w:pPr>
      <w:r w:rsidRPr="00A83315">
        <w:rPr>
          <w:szCs w:val="28"/>
        </w:rPr>
        <w:t xml:space="preserve">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895182" w:rsidRPr="00A83315" w:rsidRDefault="00895182" w:rsidP="00A83315">
      <w:pPr>
        <w:autoSpaceDE w:val="0"/>
        <w:autoSpaceDN w:val="0"/>
        <w:adjustRightInd w:val="0"/>
        <w:rPr>
          <w:szCs w:val="28"/>
        </w:rPr>
      </w:pPr>
      <w:r w:rsidRPr="00A83315">
        <w:rPr>
          <w:b/>
          <w:bCs/>
          <w:szCs w:val="28"/>
        </w:rPr>
        <w:t xml:space="preserve">Задачи внеурочной деятельности: </w:t>
      </w:r>
    </w:p>
    <w:p w:rsidR="00895182" w:rsidRPr="00A83315" w:rsidRDefault="00895182" w:rsidP="00A83315">
      <w:pPr>
        <w:autoSpaceDE w:val="0"/>
        <w:autoSpaceDN w:val="0"/>
        <w:adjustRightInd w:val="0"/>
        <w:spacing w:after="164"/>
        <w:rPr>
          <w:szCs w:val="28"/>
        </w:rPr>
      </w:pPr>
      <w:r w:rsidRPr="00A83315">
        <w:rPr>
          <w:szCs w:val="28"/>
        </w:rPr>
        <w:t xml:space="preserve">1) расширение общекультурного кругозора; </w:t>
      </w:r>
    </w:p>
    <w:p w:rsidR="00895182" w:rsidRPr="00A83315" w:rsidRDefault="00895182" w:rsidP="00A83315">
      <w:pPr>
        <w:autoSpaceDE w:val="0"/>
        <w:autoSpaceDN w:val="0"/>
        <w:adjustRightInd w:val="0"/>
        <w:spacing w:after="164"/>
        <w:rPr>
          <w:szCs w:val="28"/>
        </w:rPr>
      </w:pPr>
      <w:r w:rsidRPr="00A83315">
        <w:rPr>
          <w:szCs w:val="28"/>
        </w:rPr>
        <w:t xml:space="preserve">2) формирование позитивного восприятия ценностей общего образования и более успешного освоения его содержания; </w:t>
      </w:r>
    </w:p>
    <w:p w:rsidR="00895182" w:rsidRPr="00A83315" w:rsidRDefault="00895182" w:rsidP="00A83315">
      <w:pPr>
        <w:autoSpaceDE w:val="0"/>
        <w:autoSpaceDN w:val="0"/>
        <w:adjustRightInd w:val="0"/>
        <w:spacing w:after="164"/>
        <w:rPr>
          <w:szCs w:val="28"/>
        </w:rPr>
      </w:pPr>
      <w:r w:rsidRPr="00A83315">
        <w:rPr>
          <w:szCs w:val="28"/>
        </w:rPr>
        <w:t xml:space="preserve">3) включение в личностно значимые творческие виды деятельности; </w:t>
      </w:r>
    </w:p>
    <w:p w:rsidR="00895182" w:rsidRPr="00A83315" w:rsidRDefault="00895182" w:rsidP="00A83315">
      <w:pPr>
        <w:autoSpaceDE w:val="0"/>
        <w:autoSpaceDN w:val="0"/>
        <w:adjustRightInd w:val="0"/>
        <w:spacing w:after="164"/>
        <w:rPr>
          <w:szCs w:val="28"/>
        </w:rPr>
      </w:pPr>
      <w:r w:rsidRPr="00A83315">
        <w:rPr>
          <w:szCs w:val="28"/>
        </w:rPr>
        <w:t xml:space="preserve">4) формирование нравственных, духовных, эстетических ценностей; </w:t>
      </w:r>
    </w:p>
    <w:p w:rsidR="00895182" w:rsidRPr="00A83315" w:rsidRDefault="00895182" w:rsidP="00A83315">
      <w:pPr>
        <w:autoSpaceDE w:val="0"/>
        <w:autoSpaceDN w:val="0"/>
        <w:adjustRightInd w:val="0"/>
        <w:rPr>
          <w:szCs w:val="28"/>
        </w:rPr>
      </w:pPr>
      <w:r w:rsidRPr="00A83315">
        <w:rPr>
          <w:szCs w:val="28"/>
        </w:rPr>
        <w:t xml:space="preserve">5) участие в общественно значимых делах; </w:t>
      </w:r>
    </w:p>
    <w:p w:rsidR="00895182" w:rsidRPr="00A83315" w:rsidRDefault="00895182" w:rsidP="00A83315">
      <w:pPr>
        <w:autoSpaceDE w:val="0"/>
        <w:autoSpaceDN w:val="0"/>
        <w:adjustRightInd w:val="0"/>
        <w:spacing w:after="164"/>
        <w:rPr>
          <w:szCs w:val="28"/>
        </w:rPr>
      </w:pPr>
      <w:r w:rsidRPr="00A83315">
        <w:rPr>
          <w:szCs w:val="28"/>
        </w:rPr>
        <w:t xml:space="preserve">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 </w:t>
      </w:r>
    </w:p>
    <w:p w:rsidR="00895182" w:rsidRPr="00A83315" w:rsidRDefault="00895182" w:rsidP="00A83315">
      <w:pPr>
        <w:autoSpaceDE w:val="0"/>
        <w:autoSpaceDN w:val="0"/>
        <w:adjustRightInd w:val="0"/>
        <w:rPr>
          <w:szCs w:val="28"/>
        </w:rPr>
      </w:pPr>
      <w:r w:rsidRPr="00A83315">
        <w:rPr>
          <w:szCs w:val="28"/>
        </w:rPr>
        <w:t xml:space="preserve">7) создание пространства для межличностного общения. </w:t>
      </w:r>
    </w:p>
    <w:p w:rsidR="00895182" w:rsidRPr="00A83315" w:rsidRDefault="00895182" w:rsidP="00A83315">
      <w:pPr>
        <w:rPr>
          <w:szCs w:val="28"/>
        </w:rPr>
      </w:pPr>
      <w:r w:rsidRPr="00A83315">
        <w:rPr>
          <w:b/>
          <w:bCs/>
          <w:iCs/>
          <w:szCs w:val="28"/>
        </w:rPr>
        <w:t xml:space="preserve">Принципы внеурочной деятельности: </w:t>
      </w:r>
    </w:p>
    <w:p w:rsidR="00895182" w:rsidRPr="00A83315" w:rsidRDefault="00895182" w:rsidP="003661C1">
      <w:pPr>
        <w:numPr>
          <w:ilvl w:val="1"/>
          <w:numId w:val="148"/>
        </w:numPr>
        <w:suppressAutoHyphens w:val="0"/>
        <w:spacing w:after="200"/>
        <w:jc w:val="left"/>
        <w:rPr>
          <w:szCs w:val="28"/>
        </w:rPr>
      </w:pPr>
      <w:r w:rsidRPr="00A83315">
        <w:rPr>
          <w:szCs w:val="28"/>
        </w:rPr>
        <w:t xml:space="preserve">учет возрастных особенностей; </w:t>
      </w:r>
    </w:p>
    <w:p w:rsidR="00895182" w:rsidRPr="00A83315" w:rsidRDefault="00895182" w:rsidP="003661C1">
      <w:pPr>
        <w:numPr>
          <w:ilvl w:val="1"/>
          <w:numId w:val="148"/>
        </w:numPr>
        <w:suppressAutoHyphens w:val="0"/>
        <w:spacing w:after="200"/>
        <w:jc w:val="left"/>
        <w:rPr>
          <w:szCs w:val="28"/>
        </w:rPr>
      </w:pPr>
      <w:r w:rsidRPr="00A83315">
        <w:rPr>
          <w:szCs w:val="28"/>
        </w:rPr>
        <w:lastRenderedPageBreak/>
        <w:t xml:space="preserve">целенаправленность и последовательность деятельности (от простого к сложному); </w:t>
      </w:r>
    </w:p>
    <w:p w:rsidR="00895182" w:rsidRPr="00A83315" w:rsidRDefault="00895182" w:rsidP="003661C1">
      <w:pPr>
        <w:numPr>
          <w:ilvl w:val="1"/>
          <w:numId w:val="148"/>
        </w:numPr>
        <w:suppressAutoHyphens w:val="0"/>
        <w:spacing w:after="200"/>
        <w:jc w:val="left"/>
        <w:rPr>
          <w:szCs w:val="28"/>
        </w:rPr>
      </w:pPr>
      <w:r w:rsidRPr="00A83315">
        <w:rPr>
          <w:szCs w:val="28"/>
        </w:rPr>
        <w:t xml:space="preserve">сочетание индивидуальных и коллективных форм деятельности. </w:t>
      </w:r>
    </w:p>
    <w:p w:rsidR="00895182" w:rsidRPr="00A83315" w:rsidRDefault="00895182" w:rsidP="00A83315">
      <w:pPr>
        <w:autoSpaceDE w:val="0"/>
        <w:autoSpaceDN w:val="0"/>
        <w:adjustRightInd w:val="0"/>
        <w:rPr>
          <w:szCs w:val="28"/>
        </w:rPr>
      </w:pPr>
      <w:r w:rsidRPr="00A83315">
        <w:rPr>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895182" w:rsidRPr="00A83315" w:rsidRDefault="00895182" w:rsidP="00A83315">
      <w:pPr>
        <w:autoSpaceDE w:val="0"/>
        <w:autoSpaceDN w:val="0"/>
        <w:adjustRightInd w:val="0"/>
        <w:rPr>
          <w:szCs w:val="28"/>
        </w:rPr>
      </w:pPr>
      <w:r w:rsidRPr="00A83315">
        <w:rPr>
          <w:szCs w:val="28"/>
        </w:rPr>
        <w:t xml:space="preserve">При организации внеурочной деятельности обучающихся МБОУ «СОШ № 3» используются возможности ОУ, учреждений дополнительного образования.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rsidR="00895182" w:rsidRPr="00A83315" w:rsidRDefault="00895182" w:rsidP="00A83315">
      <w:pPr>
        <w:autoSpaceDE w:val="0"/>
        <w:autoSpaceDN w:val="0"/>
        <w:adjustRightInd w:val="0"/>
        <w:rPr>
          <w:szCs w:val="28"/>
        </w:rPr>
      </w:pPr>
      <w:r w:rsidRPr="00A83315">
        <w:rPr>
          <w:szCs w:val="28"/>
        </w:rPr>
        <w:t xml:space="preserve">МБОУ «СОШ №3»2  организует свою деятельность по следующим направлениям развития личности: </w:t>
      </w:r>
    </w:p>
    <w:p w:rsidR="00895182" w:rsidRPr="00A83315" w:rsidRDefault="00895182" w:rsidP="00A83315">
      <w:pPr>
        <w:autoSpaceDE w:val="0"/>
        <w:autoSpaceDN w:val="0"/>
        <w:adjustRightInd w:val="0"/>
        <w:spacing w:after="176"/>
        <w:rPr>
          <w:szCs w:val="28"/>
        </w:rPr>
      </w:pPr>
      <w:r w:rsidRPr="00A83315">
        <w:rPr>
          <w:szCs w:val="28"/>
        </w:rPr>
        <w:t xml:space="preserve">• спортивно-оздоровительное; </w:t>
      </w:r>
    </w:p>
    <w:p w:rsidR="00895182" w:rsidRPr="00A83315" w:rsidRDefault="00895182" w:rsidP="00A83315">
      <w:pPr>
        <w:autoSpaceDE w:val="0"/>
        <w:autoSpaceDN w:val="0"/>
        <w:adjustRightInd w:val="0"/>
        <w:spacing w:after="176"/>
        <w:rPr>
          <w:szCs w:val="28"/>
        </w:rPr>
      </w:pPr>
      <w:r w:rsidRPr="00A83315">
        <w:rPr>
          <w:szCs w:val="28"/>
        </w:rPr>
        <w:t xml:space="preserve">• духовно-нравственное; </w:t>
      </w:r>
    </w:p>
    <w:p w:rsidR="00895182" w:rsidRPr="00A83315" w:rsidRDefault="00895182" w:rsidP="00A83315">
      <w:pPr>
        <w:autoSpaceDE w:val="0"/>
        <w:autoSpaceDN w:val="0"/>
        <w:adjustRightInd w:val="0"/>
        <w:spacing w:after="176"/>
        <w:rPr>
          <w:szCs w:val="28"/>
        </w:rPr>
      </w:pPr>
      <w:r w:rsidRPr="00A83315">
        <w:rPr>
          <w:szCs w:val="28"/>
        </w:rPr>
        <w:t xml:space="preserve">• социальное; </w:t>
      </w:r>
    </w:p>
    <w:p w:rsidR="00895182" w:rsidRPr="00A83315" w:rsidRDefault="00895182" w:rsidP="00A83315">
      <w:pPr>
        <w:autoSpaceDE w:val="0"/>
        <w:autoSpaceDN w:val="0"/>
        <w:adjustRightInd w:val="0"/>
        <w:spacing w:after="176"/>
        <w:rPr>
          <w:szCs w:val="28"/>
        </w:rPr>
      </w:pPr>
      <w:r w:rsidRPr="00A83315">
        <w:rPr>
          <w:szCs w:val="28"/>
        </w:rPr>
        <w:t xml:space="preserve">• обще-интеллектуальное; </w:t>
      </w:r>
    </w:p>
    <w:p w:rsidR="00895182" w:rsidRDefault="00895182" w:rsidP="00A83315">
      <w:pPr>
        <w:autoSpaceDE w:val="0"/>
        <w:autoSpaceDN w:val="0"/>
        <w:adjustRightInd w:val="0"/>
        <w:rPr>
          <w:szCs w:val="28"/>
        </w:rPr>
      </w:pPr>
      <w:r w:rsidRPr="00A83315">
        <w:rPr>
          <w:szCs w:val="28"/>
        </w:rPr>
        <w:t xml:space="preserve">• общекультурное. </w:t>
      </w:r>
    </w:p>
    <w:p w:rsidR="006E65D0" w:rsidRPr="00A83315" w:rsidRDefault="006E65D0"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b/>
          <w:bCs/>
          <w:szCs w:val="28"/>
        </w:rPr>
        <w:t xml:space="preserve">СПОРТИВНО-ОЗДОРОВИТЕЛЬНОЕ НАПРАВЛЕНИЕ </w:t>
      </w:r>
    </w:p>
    <w:p w:rsidR="00895182" w:rsidRPr="00A83315" w:rsidRDefault="00895182" w:rsidP="00A83315">
      <w:pPr>
        <w:autoSpaceDE w:val="0"/>
        <w:autoSpaceDN w:val="0"/>
        <w:adjustRightInd w:val="0"/>
        <w:rPr>
          <w:szCs w:val="28"/>
        </w:rPr>
      </w:pPr>
      <w:r w:rsidRPr="00A83315">
        <w:rPr>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w:t>
      </w:r>
      <w:r w:rsidRPr="00A83315">
        <w:rPr>
          <w:szCs w:val="28"/>
        </w:rPr>
        <w:lastRenderedPageBreak/>
        <w:t xml:space="preserve">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95182" w:rsidRPr="00A83315" w:rsidRDefault="00895182" w:rsidP="00A83315">
      <w:pPr>
        <w:autoSpaceDE w:val="0"/>
        <w:autoSpaceDN w:val="0"/>
        <w:adjustRightInd w:val="0"/>
        <w:rPr>
          <w:szCs w:val="28"/>
        </w:rPr>
      </w:pPr>
      <w:r w:rsidRPr="00A83315">
        <w:rPr>
          <w:b/>
          <w:bCs/>
          <w:szCs w:val="28"/>
        </w:rPr>
        <w:t xml:space="preserve">Основные задачи: </w:t>
      </w:r>
    </w:p>
    <w:p w:rsidR="00895182" w:rsidRPr="00A83315" w:rsidRDefault="00895182" w:rsidP="00A83315">
      <w:pPr>
        <w:autoSpaceDE w:val="0"/>
        <w:autoSpaceDN w:val="0"/>
        <w:adjustRightInd w:val="0"/>
        <w:spacing w:after="164"/>
        <w:rPr>
          <w:szCs w:val="28"/>
        </w:rPr>
      </w:pPr>
      <w:r w:rsidRPr="00A83315">
        <w:rPr>
          <w:szCs w:val="28"/>
        </w:rPr>
        <w:t xml:space="preserve">1. Формирование культуры здорового и безопасного образа жизни; </w:t>
      </w:r>
    </w:p>
    <w:p w:rsidR="00895182" w:rsidRPr="00A83315" w:rsidRDefault="00895182" w:rsidP="00A83315">
      <w:pPr>
        <w:autoSpaceDE w:val="0"/>
        <w:autoSpaceDN w:val="0"/>
        <w:adjustRightInd w:val="0"/>
        <w:rPr>
          <w:szCs w:val="28"/>
        </w:rPr>
      </w:pPr>
      <w:r w:rsidRPr="00A83315">
        <w:rPr>
          <w:szCs w:val="28"/>
        </w:rPr>
        <w:t xml:space="preserve">2. Использование оптимальных двигательных режимов для детей с учетом их возрастных, психологических и иных особенностей; </w:t>
      </w:r>
    </w:p>
    <w:p w:rsidR="00895182" w:rsidRPr="00A83315" w:rsidRDefault="00895182" w:rsidP="00A83315">
      <w:pPr>
        <w:autoSpaceDE w:val="0"/>
        <w:autoSpaceDN w:val="0"/>
        <w:adjustRightInd w:val="0"/>
        <w:rPr>
          <w:szCs w:val="28"/>
        </w:rPr>
      </w:pPr>
      <w:r w:rsidRPr="00A83315">
        <w:rPr>
          <w:szCs w:val="28"/>
        </w:rPr>
        <w:t xml:space="preserve">3. Развитие потребности в занятиях физической культурой и спортом.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По итогам работы проводятся конкурсы, соревнования, показательные выступления, Дни здоровья во внеучебное и каникулярное время. </w:t>
      </w:r>
    </w:p>
    <w:p w:rsidR="006E65D0" w:rsidRDefault="006E65D0" w:rsidP="00A83315">
      <w:pPr>
        <w:autoSpaceDE w:val="0"/>
        <w:autoSpaceDN w:val="0"/>
        <w:adjustRightInd w:val="0"/>
        <w:rPr>
          <w:b/>
          <w:bCs/>
          <w:szCs w:val="28"/>
        </w:rPr>
      </w:pPr>
    </w:p>
    <w:p w:rsidR="00895182" w:rsidRPr="00A83315" w:rsidRDefault="00895182" w:rsidP="00A83315">
      <w:pPr>
        <w:autoSpaceDE w:val="0"/>
        <w:autoSpaceDN w:val="0"/>
        <w:adjustRightInd w:val="0"/>
        <w:rPr>
          <w:szCs w:val="28"/>
        </w:rPr>
      </w:pPr>
      <w:r w:rsidRPr="00A83315">
        <w:rPr>
          <w:b/>
          <w:bCs/>
          <w:szCs w:val="28"/>
        </w:rPr>
        <w:t xml:space="preserve">ДУХОВНО-НРАВСТВЕННОЕ НАПРАВЛЕНИЕ </w:t>
      </w:r>
    </w:p>
    <w:p w:rsidR="00895182" w:rsidRPr="00A83315" w:rsidRDefault="00895182" w:rsidP="00A83315">
      <w:pPr>
        <w:autoSpaceDE w:val="0"/>
        <w:autoSpaceDN w:val="0"/>
        <w:adjustRightInd w:val="0"/>
        <w:rPr>
          <w:szCs w:val="28"/>
        </w:rPr>
      </w:pPr>
      <w:r w:rsidRPr="00A83315">
        <w:rPr>
          <w:szCs w:val="28"/>
        </w:rPr>
        <w:t xml:space="preserve">Цель </w:t>
      </w:r>
      <w:r w:rsidRPr="00A83315">
        <w:rPr>
          <w:b/>
          <w:bCs/>
          <w:szCs w:val="28"/>
        </w:rPr>
        <w:t xml:space="preserve">направления </w:t>
      </w:r>
      <w:r w:rsidRPr="00A83315">
        <w:rPr>
          <w:szCs w:val="28"/>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w:t>
      </w:r>
    </w:p>
    <w:p w:rsidR="00895182" w:rsidRPr="00A83315" w:rsidRDefault="00895182" w:rsidP="00A83315">
      <w:pPr>
        <w:autoSpaceDE w:val="0"/>
        <w:autoSpaceDN w:val="0"/>
        <w:adjustRightInd w:val="0"/>
        <w:rPr>
          <w:szCs w:val="28"/>
        </w:rPr>
      </w:pPr>
      <w:r w:rsidRPr="00A83315">
        <w:rPr>
          <w:szCs w:val="28"/>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895182" w:rsidRPr="00A83315" w:rsidRDefault="00895182" w:rsidP="00A83315">
      <w:pPr>
        <w:autoSpaceDE w:val="0"/>
        <w:autoSpaceDN w:val="0"/>
        <w:adjustRightInd w:val="0"/>
        <w:rPr>
          <w:szCs w:val="28"/>
        </w:rPr>
      </w:pPr>
      <w:r w:rsidRPr="00A83315">
        <w:rPr>
          <w:b/>
          <w:bCs/>
          <w:szCs w:val="28"/>
        </w:rPr>
        <w:t>Основными задачами являются</w:t>
      </w:r>
      <w:r w:rsidRPr="00A83315">
        <w:rPr>
          <w:szCs w:val="28"/>
        </w:rPr>
        <w:t xml:space="preserve">: </w:t>
      </w:r>
    </w:p>
    <w:p w:rsidR="00895182" w:rsidRPr="00A83315" w:rsidRDefault="00895182" w:rsidP="00A83315">
      <w:pPr>
        <w:autoSpaceDE w:val="0"/>
        <w:autoSpaceDN w:val="0"/>
        <w:adjustRightInd w:val="0"/>
        <w:spacing w:after="164"/>
        <w:rPr>
          <w:szCs w:val="28"/>
        </w:rPr>
      </w:pPr>
      <w:r w:rsidRPr="00A83315">
        <w:rPr>
          <w:szCs w:val="28"/>
        </w:rPr>
        <w:t xml:space="preserve">1. Формирование общечеловеческих ценностей в контексте формирования у обучающихся гражданской идентичности; </w:t>
      </w:r>
    </w:p>
    <w:p w:rsidR="00895182" w:rsidRPr="00A83315" w:rsidRDefault="00895182" w:rsidP="00A83315">
      <w:pPr>
        <w:autoSpaceDE w:val="0"/>
        <w:autoSpaceDN w:val="0"/>
        <w:adjustRightInd w:val="0"/>
        <w:spacing w:after="164"/>
        <w:rPr>
          <w:szCs w:val="28"/>
        </w:rPr>
      </w:pPr>
      <w:r w:rsidRPr="00A83315">
        <w:rPr>
          <w:szCs w:val="28"/>
        </w:rPr>
        <w:lastRenderedPageBreak/>
        <w:t xml:space="preserve">2. Воспитание нравственного, ответственного, инициативного и компетентного гражданина России; </w:t>
      </w:r>
    </w:p>
    <w:p w:rsidR="00895182" w:rsidRPr="00A83315" w:rsidRDefault="00895182" w:rsidP="00A83315">
      <w:pPr>
        <w:autoSpaceDE w:val="0"/>
        <w:autoSpaceDN w:val="0"/>
        <w:adjustRightInd w:val="0"/>
        <w:spacing w:after="164"/>
        <w:rPr>
          <w:szCs w:val="28"/>
        </w:rPr>
      </w:pPr>
      <w:r w:rsidRPr="00A83315">
        <w:rPr>
          <w:szCs w:val="28"/>
        </w:rPr>
        <w:t xml:space="preserve">3. Приобщение обучающихся к культурным ценностям своей этнической или социокультурной группы; </w:t>
      </w:r>
    </w:p>
    <w:p w:rsidR="00895182" w:rsidRPr="00A83315" w:rsidRDefault="00895182" w:rsidP="00A83315">
      <w:pPr>
        <w:autoSpaceDE w:val="0"/>
        <w:autoSpaceDN w:val="0"/>
        <w:adjustRightInd w:val="0"/>
        <w:spacing w:after="164"/>
        <w:rPr>
          <w:szCs w:val="28"/>
        </w:rPr>
      </w:pPr>
      <w:r w:rsidRPr="00A83315">
        <w:rPr>
          <w:szCs w:val="28"/>
        </w:rPr>
        <w:t xml:space="preserve">4. Сохранение базовых национальных ценностей российского общества; </w:t>
      </w:r>
    </w:p>
    <w:p w:rsidR="00895182" w:rsidRPr="00A83315" w:rsidRDefault="00895182" w:rsidP="00A83315">
      <w:pPr>
        <w:autoSpaceDE w:val="0"/>
        <w:autoSpaceDN w:val="0"/>
        <w:adjustRightInd w:val="0"/>
        <w:spacing w:after="164"/>
        <w:rPr>
          <w:szCs w:val="28"/>
        </w:rPr>
      </w:pPr>
      <w:r w:rsidRPr="00A83315">
        <w:rPr>
          <w:szCs w:val="28"/>
        </w:rPr>
        <w:t xml:space="preserve">5. Последовательное расширение и укрепление ценностно-смысловой сферы личности; </w:t>
      </w:r>
    </w:p>
    <w:p w:rsidR="00895182" w:rsidRPr="00A83315" w:rsidRDefault="00895182" w:rsidP="00A83315">
      <w:pPr>
        <w:autoSpaceDE w:val="0"/>
        <w:autoSpaceDN w:val="0"/>
        <w:adjustRightInd w:val="0"/>
        <w:spacing w:after="164"/>
        <w:rPr>
          <w:szCs w:val="28"/>
        </w:rPr>
      </w:pPr>
      <w:r w:rsidRPr="00A83315">
        <w:rPr>
          <w:szCs w:val="28"/>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895182" w:rsidRPr="00A83315" w:rsidRDefault="00895182" w:rsidP="00A83315">
      <w:pPr>
        <w:autoSpaceDE w:val="0"/>
        <w:autoSpaceDN w:val="0"/>
        <w:adjustRightInd w:val="0"/>
        <w:spacing w:after="164"/>
        <w:rPr>
          <w:szCs w:val="28"/>
        </w:rPr>
      </w:pPr>
      <w:r w:rsidRPr="00A83315">
        <w:rPr>
          <w:szCs w:val="28"/>
        </w:rPr>
        <w:t xml:space="preserve">7. Формирование способности обучающегося сознательно выстраивать и оценивать отношения в социуме; </w:t>
      </w:r>
    </w:p>
    <w:p w:rsidR="00895182" w:rsidRPr="00A83315" w:rsidRDefault="00895182" w:rsidP="00A83315">
      <w:pPr>
        <w:autoSpaceDE w:val="0"/>
        <w:autoSpaceDN w:val="0"/>
        <w:adjustRightInd w:val="0"/>
        <w:spacing w:after="164"/>
        <w:rPr>
          <w:szCs w:val="28"/>
        </w:rPr>
      </w:pPr>
      <w:r w:rsidRPr="00A83315">
        <w:rPr>
          <w:szCs w:val="28"/>
        </w:rPr>
        <w:t xml:space="preserve">8. Становление гуманистических и демократических ценностных ориентаций; </w:t>
      </w:r>
    </w:p>
    <w:p w:rsidR="00895182" w:rsidRPr="00A83315" w:rsidRDefault="00895182" w:rsidP="00A83315">
      <w:pPr>
        <w:autoSpaceDE w:val="0"/>
        <w:autoSpaceDN w:val="0"/>
        <w:adjustRightInd w:val="0"/>
        <w:spacing w:after="164"/>
        <w:rPr>
          <w:szCs w:val="28"/>
        </w:rPr>
      </w:pPr>
      <w:r w:rsidRPr="00A83315">
        <w:rPr>
          <w:szCs w:val="28"/>
        </w:rPr>
        <w:t xml:space="preserve">9. Формирование основы культуры межэтнического общения; </w:t>
      </w:r>
    </w:p>
    <w:p w:rsidR="00895182" w:rsidRPr="00A83315" w:rsidRDefault="00895182" w:rsidP="00A83315">
      <w:pPr>
        <w:autoSpaceDE w:val="0"/>
        <w:autoSpaceDN w:val="0"/>
        <w:adjustRightInd w:val="0"/>
        <w:rPr>
          <w:szCs w:val="28"/>
        </w:rPr>
      </w:pPr>
      <w:r w:rsidRPr="00A83315">
        <w:rPr>
          <w:szCs w:val="28"/>
        </w:rPr>
        <w:t xml:space="preserve">10. Формирование отношения к семье как к основе российского общества.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По итогам внеурочной деятельности проводятся конкурсы, выставки, ролевые игры, участие в социальных проектах.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b/>
          <w:bCs/>
          <w:szCs w:val="28"/>
        </w:rPr>
        <w:t xml:space="preserve">ОБЩЕИНТЕЛЛЕКТУАЛЬНОЕ НАПРАВЛЕНИЕ </w:t>
      </w:r>
    </w:p>
    <w:p w:rsidR="00895182" w:rsidRPr="00A83315" w:rsidRDefault="00895182" w:rsidP="00A83315">
      <w:pPr>
        <w:autoSpaceDE w:val="0"/>
        <w:autoSpaceDN w:val="0"/>
        <w:adjustRightInd w:val="0"/>
        <w:rPr>
          <w:szCs w:val="28"/>
        </w:rPr>
      </w:pPr>
      <w:r w:rsidRPr="00A83315">
        <w:rPr>
          <w:szCs w:val="28"/>
        </w:rPr>
        <w:t xml:space="preserve">Данное направление призвано обеспечить достижения планируемых результатов освоения </w:t>
      </w:r>
    </w:p>
    <w:p w:rsidR="00895182" w:rsidRPr="00A83315" w:rsidRDefault="00895182" w:rsidP="00A83315">
      <w:pPr>
        <w:autoSpaceDE w:val="0"/>
        <w:autoSpaceDN w:val="0"/>
        <w:adjustRightInd w:val="0"/>
        <w:rPr>
          <w:szCs w:val="28"/>
        </w:rPr>
      </w:pPr>
      <w:r w:rsidRPr="00A83315">
        <w:rPr>
          <w:szCs w:val="28"/>
        </w:rPr>
        <w:t xml:space="preserve">основной образовательной программы основного общего образования. </w:t>
      </w:r>
    </w:p>
    <w:p w:rsidR="00895182" w:rsidRPr="00A83315" w:rsidRDefault="00895182" w:rsidP="00A83315">
      <w:pPr>
        <w:autoSpaceDE w:val="0"/>
        <w:autoSpaceDN w:val="0"/>
        <w:adjustRightInd w:val="0"/>
        <w:rPr>
          <w:szCs w:val="28"/>
        </w:rPr>
      </w:pPr>
      <w:r w:rsidRPr="00A83315">
        <w:rPr>
          <w:b/>
          <w:bCs/>
          <w:szCs w:val="28"/>
        </w:rPr>
        <w:t xml:space="preserve">Основными задачами являются: </w:t>
      </w:r>
    </w:p>
    <w:p w:rsidR="00895182" w:rsidRPr="00A83315" w:rsidRDefault="00895182" w:rsidP="00A83315">
      <w:pPr>
        <w:autoSpaceDE w:val="0"/>
        <w:autoSpaceDN w:val="0"/>
        <w:adjustRightInd w:val="0"/>
        <w:spacing w:after="165"/>
        <w:rPr>
          <w:szCs w:val="28"/>
        </w:rPr>
      </w:pPr>
      <w:r w:rsidRPr="00A83315">
        <w:rPr>
          <w:szCs w:val="28"/>
        </w:rPr>
        <w:lastRenderedPageBreak/>
        <w:t xml:space="preserve">1. Формирование навыков научно-интеллектуального труда; </w:t>
      </w:r>
    </w:p>
    <w:p w:rsidR="00895182" w:rsidRPr="00A83315" w:rsidRDefault="00895182" w:rsidP="00A83315">
      <w:pPr>
        <w:autoSpaceDE w:val="0"/>
        <w:autoSpaceDN w:val="0"/>
        <w:adjustRightInd w:val="0"/>
        <w:spacing w:after="165"/>
        <w:rPr>
          <w:szCs w:val="28"/>
        </w:rPr>
      </w:pPr>
      <w:r w:rsidRPr="00A83315">
        <w:rPr>
          <w:szCs w:val="28"/>
        </w:rPr>
        <w:t xml:space="preserve">2. Развитие культуры логического и алгоритмического мышления, воображения; </w:t>
      </w:r>
    </w:p>
    <w:p w:rsidR="00895182" w:rsidRPr="00A83315" w:rsidRDefault="00895182" w:rsidP="00A83315">
      <w:pPr>
        <w:autoSpaceDE w:val="0"/>
        <w:autoSpaceDN w:val="0"/>
        <w:adjustRightInd w:val="0"/>
        <w:spacing w:after="165"/>
        <w:rPr>
          <w:szCs w:val="28"/>
        </w:rPr>
      </w:pPr>
      <w:r w:rsidRPr="00A83315">
        <w:rPr>
          <w:szCs w:val="28"/>
        </w:rPr>
        <w:t xml:space="preserve">3. Формирование первоначального опыта практической преобразовательной деятельности; </w:t>
      </w:r>
    </w:p>
    <w:p w:rsidR="00895182" w:rsidRPr="00A83315" w:rsidRDefault="00895182" w:rsidP="00A83315">
      <w:pPr>
        <w:autoSpaceDE w:val="0"/>
        <w:autoSpaceDN w:val="0"/>
        <w:adjustRightInd w:val="0"/>
        <w:rPr>
          <w:szCs w:val="28"/>
        </w:rPr>
      </w:pPr>
      <w:r w:rsidRPr="00A83315">
        <w:rPr>
          <w:szCs w:val="28"/>
        </w:rPr>
        <w:t xml:space="preserve">4. Овладение навыками универсальных учебных действий обучающихся на ступени основного общего образования.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По итогам работы в данном направлении проводятся конкурсы, выставки, защита проектов и их демонстрация.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b/>
          <w:bCs/>
          <w:szCs w:val="28"/>
        </w:rPr>
        <w:t xml:space="preserve">ОБЩЕКУЛЬТУРНОЕ НАПРАВЛЕНИЕ </w:t>
      </w:r>
    </w:p>
    <w:p w:rsidR="00895182" w:rsidRPr="00A83315" w:rsidRDefault="00895182" w:rsidP="00A83315">
      <w:pPr>
        <w:autoSpaceDE w:val="0"/>
        <w:autoSpaceDN w:val="0"/>
        <w:adjustRightInd w:val="0"/>
        <w:rPr>
          <w:szCs w:val="28"/>
        </w:rPr>
      </w:pPr>
      <w:r w:rsidRPr="00A83315">
        <w:rPr>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895182" w:rsidRPr="00A83315" w:rsidRDefault="00895182" w:rsidP="00A83315">
      <w:pPr>
        <w:autoSpaceDE w:val="0"/>
        <w:autoSpaceDN w:val="0"/>
        <w:adjustRightInd w:val="0"/>
        <w:rPr>
          <w:szCs w:val="28"/>
        </w:rPr>
      </w:pPr>
      <w:r w:rsidRPr="00A83315">
        <w:rPr>
          <w:b/>
          <w:bCs/>
          <w:szCs w:val="28"/>
        </w:rPr>
        <w:t>Основными задачами являются</w:t>
      </w:r>
      <w:r w:rsidRPr="00A83315">
        <w:rPr>
          <w:szCs w:val="28"/>
        </w:rPr>
        <w:t xml:space="preserve">: </w:t>
      </w:r>
    </w:p>
    <w:p w:rsidR="00895182" w:rsidRPr="00A83315" w:rsidRDefault="00895182" w:rsidP="00A83315">
      <w:pPr>
        <w:autoSpaceDE w:val="0"/>
        <w:autoSpaceDN w:val="0"/>
        <w:adjustRightInd w:val="0"/>
        <w:spacing w:after="164"/>
        <w:rPr>
          <w:szCs w:val="28"/>
        </w:rPr>
      </w:pPr>
      <w:r w:rsidRPr="00A83315">
        <w:rPr>
          <w:szCs w:val="28"/>
        </w:rPr>
        <w:t xml:space="preserve">1. Формирование ценностных ориентаций общечеловеческого содержания; </w:t>
      </w:r>
    </w:p>
    <w:p w:rsidR="00895182" w:rsidRPr="00A83315" w:rsidRDefault="00895182" w:rsidP="00A83315">
      <w:pPr>
        <w:autoSpaceDE w:val="0"/>
        <w:autoSpaceDN w:val="0"/>
        <w:adjustRightInd w:val="0"/>
        <w:spacing w:after="164"/>
        <w:rPr>
          <w:szCs w:val="28"/>
        </w:rPr>
      </w:pPr>
      <w:r w:rsidRPr="00A83315">
        <w:rPr>
          <w:szCs w:val="28"/>
        </w:rPr>
        <w:t xml:space="preserve">2. Становление активной жизненной позиции; </w:t>
      </w:r>
    </w:p>
    <w:p w:rsidR="00895182" w:rsidRPr="00A83315" w:rsidRDefault="00895182" w:rsidP="00A83315">
      <w:pPr>
        <w:autoSpaceDE w:val="0"/>
        <w:autoSpaceDN w:val="0"/>
        <w:adjustRightInd w:val="0"/>
        <w:rPr>
          <w:szCs w:val="28"/>
        </w:rPr>
      </w:pPr>
      <w:r w:rsidRPr="00A83315">
        <w:rPr>
          <w:szCs w:val="28"/>
        </w:rPr>
        <w:t xml:space="preserve">3. Воспитание основ правовой, эстетической, физической и экологической культуры.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Результатами работы становятся концерты, конкурсы, выставки, защита проектов и их демонстрация. </w:t>
      </w:r>
    </w:p>
    <w:p w:rsidR="00895182" w:rsidRPr="00A83315" w:rsidRDefault="00895182" w:rsidP="00A83315">
      <w:pPr>
        <w:autoSpaceDE w:val="0"/>
        <w:autoSpaceDN w:val="0"/>
        <w:adjustRightInd w:val="0"/>
        <w:rPr>
          <w:szCs w:val="28"/>
        </w:rPr>
      </w:pPr>
      <w:r w:rsidRPr="00A83315">
        <w:rPr>
          <w:b/>
          <w:bCs/>
          <w:szCs w:val="28"/>
        </w:rPr>
        <w:lastRenderedPageBreak/>
        <w:t xml:space="preserve">СОЦИАЛЬНОЕ НАПРАВЛЕНИЕ </w:t>
      </w:r>
    </w:p>
    <w:p w:rsidR="00895182" w:rsidRPr="00A83315" w:rsidRDefault="00895182" w:rsidP="00A83315">
      <w:pPr>
        <w:autoSpaceDE w:val="0"/>
        <w:autoSpaceDN w:val="0"/>
        <w:adjustRightInd w:val="0"/>
        <w:rPr>
          <w:szCs w:val="28"/>
        </w:rPr>
      </w:pPr>
      <w:r w:rsidRPr="00A83315">
        <w:rPr>
          <w:szCs w:val="28"/>
        </w:rPr>
        <w:t xml:space="preserve">Данное направление призвано обеспечить достижения планируемых результатов освоения основной образовательной программы общего образования.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b/>
          <w:bCs/>
          <w:szCs w:val="28"/>
        </w:rPr>
        <w:t xml:space="preserve">Основными задачами являются: </w:t>
      </w:r>
    </w:p>
    <w:p w:rsidR="00895182" w:rsidRPr="00A83315" w:rsidRDefault="00895182" w:rsidP="00A83315">
      <w:pPr>
        <w:autoSpaceDE w:val="0"/>
        <w:autoSpaceDN w:val="0"/>
        <w:adjustRightInd w:val="0"/>
        <w:spacing w:after="164"/>
        <w:rPr>
          <w:szCs w:val="28"/>
        </w:rPr>
      </w:pPr>
      <w:r w:rsidRPr="00A83315">
        <w:rPr>
          <w:szCs w:val="28"/>
        </w:rPr>
        <w:t xml:space="preserve">1. Формирование навыков научно-интеллектуального труда; </w:t>
      </w:r>
    </w:p>
    <w:p w:rsidR="00895182" w:rsidRPr="00A83315" w:rsidRDefault="00895182" w:rsidP="00A83315">
      <w:pPr>
        <w:autoSpaceDE w:val="0"/>
        <w:autoSpaceDN w:val="0"/>
        <w:adjustRightInd w:val="0"/>
        <w:spacing w:after="164"/>
        <w:rPr>
          <w:szCs w:val="28"/>
        </w:rPr>
      </w:pPr>
      <w:r w:rsidRPr="00A83315">
        <w:rPr>
          <w:szCs w:val="28"/>
        </w:rPr>
        <w:t xml:space="preserve">2. Формирование навыков проектирования; </w:t>
      </w:r>
    </w:p>
    <w:p w:rsidR="00895182" w:rsidRPr="00A83315" w:rsidRDefault="00895182" w:rsidP="00A83315">
      <w:pPr>
        <w:autoSpaceDE w:val="0"/>
        <w:autoSpaceDN w:val="0"/>
        <w:adjustRightInd w:val="0"/>
        <w:spacing w:after="164"/>
        <w:rPr>
          <w:szCs w:val="28"/>
        </w:rPr>
      </w:pPr>
      <w:r w:rsidRPr="00A83315">
        <w:rPr>
          <w:szCs w:val="28"/>
        </w:rPr>
        <w:t xml:space="preserve">3. Формирование первоначального опыта практической преобразовательной деятельности; </w:t>
      </w:r>
    </w:p>
    <w:p w:rsidR="00895182" w:rsidRPr="00A83315" w:rsidRDefault="00895182" w:rsidP="00A83315">
      <w:pPr>
        <w:autoSpaceDE w:val="0"/>
        <w:autoSpaceDN w:val="0"/>
        <w:adjustRightInd w:val="0"/>
        <w:rPr>
          <w:szCs w:val="28"/>
        </w:rPr>
      </w:pPr>
      <w:r w:rsidRPr="00A83315">
        <w:rPr>
          <w:szCs w:val="28"/>
        </w:rPr>
        <w:t xml:space="preserve">4. Овладение навыками универсальных учебных действий обучающихся на ступени основного общего образования.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По итогам работы в данном направлении проводятся конкурсы, выставки, защита проектов.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w:t>
      </w:r>
    </w:p>
    <w:p w:rsidR="00895182" w:rsidRPr="00A83315" w:rsidRDefault="00895182" w:rsidP="00A83315">
      <w:pPr>
        <w:pStyle w:val="Default"/>
        <w:spacing w:line="360" w:lineRule="auto"/>
        <w:rPr>
          <w:rFonts w:eastAsia="Times New Roman"/>
          <w:color w:val="auto"/>
          <w:sz w:val="28"/>
          <w:szCs w:val="28"/>
        </w:rPr>
      </w:pPr>
      <w:r w:rsidRPr="00A83315">
        <w:rPr>
          <w:rFonts w:eastAsia="Times New Roman"/>
          <w:color w:val="auto"/>
          <w:sz w:val="28"/>
          <w:szCs w:val="28"/>
        </w:rPr>
        <w:t xml:space="preserve">МБОУ «СОШ № 3»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w:t>
      </w:r>
    </w:p>
    <w:p w:rsidR="00895182" w:rsidRPr="00A83315" w:rsidRDefault="00895182" w:rsidP="00A83315">
      <w:pPr>
        <w:pStyle w:val="Default"/>
        <w:spacing w:line="360" w:lineRule="auto"/>
        <w:rPr>
          <w:b/>
          <w:bCs/>
          <w:sz w:val="28"/>
          <w:szCs w:val="28"/>
        </w:rPr>
      </w:pPr>
      <w:r w:rsidRPr="00A83315">
        <w:rPr>
          <w:sz w:val="28"/>
          <w:szCs w:val="28"/>
        </w:rPr>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ОУ. </w:t>
      </w:r>
    </w:p>
    <w:p w:rsidR="00895182" w:rsidRPr="00A83315" w:rsidRDefault="00895182" w:rsidP="00A83315">
      <w:pPr>
        <w:pStyle w:val="Default"/>
        <w:spacing w:line="360" w:lineRule="auto"/>
        <w:rPr>
          <w:sz w:val="28"/>
          <w:szCs w:val="28"/>
        </w:rPr>
      </w:pPr>
      <w:r w:rsidRPr="00A83315">
        <w:rPr>
          <w:b/>
          <w:bCs/>
          <w:sz w:val="28"/>
          <w:szCs w:val="28"/>
        </w:rPr>
        <w:lastRenderedPageBreak/>
        <w:t xml:space="preserve">Режим организации внеурочной деятельности </w:t>
      </w:r>
    </w:p>
    <w:p w:rsidR="00895182" w:rsidRPr="00A83315" w:rsidRDefault="00895182" w:rsidP="00A83315">
      <w:pPr>
        <w:autoSpaceDE w:val="0"/>
        <w:autoSpaceDN w:val="0"/>
        <w:adjustRightInd w:val="0"/>
        <w:rPr>
          <w:szCs w:val="28"/>
        </w:rPr>
      </w:pPr>
      <w:r w:rsidRPr="00A83315">
        <w:rPr>
          <w:szCs w:val="28"/>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 </w:t>
      </w:r>
    </w:p>
    <w:p w:rsidR="00895182" w:rsidRPr="00A83315" w:rsidRDefault="00895182" w:rsidP="00A83315">
      <w:pPr>
        <w:autoSpaceDE w:val="0"/>
        <w:autoSpaceDN w:val="0"/>
        <w:adjustRightInd w:val="0"/>
        <w:spacing w:after="179"/>
        <w:rPr>
          <w:szCs w:val="28"/>
        </w:rPr>
      </w:pPr>
      <w:r w:rsidRPr="00A83315">
        <w:rPr>
          <w:szCs w:val="28"/>
        </w:rPr>
        <w:t xml:space="preserve">• недельную (максимальную) нагрузку на обучающихся; </w:t>
      </w:r>
    </w:p>
    <w:p w:rsidR="00895182" w:rsidRPr="00A83315" w:rsidRDefault="00895182" w:rsidP="00A83315">
      <w:pPr>
        <w:autoSpaceDE w:val="0"/>
        <w:autoSpaceDN w:val="0"/>
        <w:adjustRightInd w:val="0"/>
        <w:spacing w:after="179"/>
        <w:rPr>
          <w:szCs w:val="28"/>
        </w:rPr>
      </w:pPr>
      <w:r w:rsidRPr="00A83315">
        <w:rPr>
          <w:szCs w:val="28"/>
        </w:rPr>
        <w:t xml:space="preserve">• недельное количество часов на реализацию программ по каждому направлению развития личности; </w:t>
      </w:r>
    </w:p>
    <w:p w:rsidR="00895182" w:rsidRPr="00A83315" w:rsidRDefault="00895182" w:rsidP="00A83315">
      <w:pPr>
        <w:autoSpaceDE w:val="0"/>
        <w:autoSpaceDN w:val="0"/>
        <w:adjustRightInd w:val="0"/>
        <w:rPr>
          <w:szCs w:val="28"/>
        </w:rPr>
      </w:pPr>
      <w:r w:rsidRPr="00A83315">
        <w:rPr>
          <w:szCs w:val="28"/>
        </w:rPr>
        <w:t xml:space="preserve">• количество групп по направлениям. </w:t>
      </w:r>
    </w:p>
    <w:p w:rsidR="00895182" w:rsidRPr="00A83315" w:rsidRDefault="00895182" w:rsidP="00A83315">
      <w:pPr>
        <w:autoSpaceDE w:val="0"/>
        <w:autoSpaceDN w:val="0"/>
        <w:adjustRightInd w:val="0"/>
        <w:rPr>
          <w:szCs w:val="28"/>
        </w:rPr>
      </w:pPr>
    </w:p>
    <w:p w:rsidR="00895182" w:rsidRPr="00A83315" w:rsidRDefault="00895182" w:rsidP="00A83315">
      <w:pPr>
        <w:autoSpaceDE w:val="0"/>
        <w:autoSpaceDN w:val="0"/>
        <w:adjustRightInd w:val="0"/>
        <w:rPr>
          <w:szCs w:val="28"/>
        </w:rPr>
      </w:pPr>
      <w:r w:rsidRPr="00A83315">
        <w:rPr>
          <w:szCs w:val="28"/>
        </w:rPr>
        <w:t xml:space="preserve">Для реализации плана внеурочной деятельности в МБОУ «СОШ № 3» созданы необходимые кадровые, методические, материально-технические, финансовые условия. </w:t>
      </w:r>
    </w:p>
    <w:p w:rsidR="00895182" w:rsidRPr="00A83315" w:rsidRDefault="00895182" w:rsidP="00A83315">
      <w:pPr>
        <w:autoSpaceDE w:val="0"/>
        <w:autoSpaceDN w:val="0"/>
        <w:adjustRightInd w:val="0"/>
        <w:rPr>
          <w:b/>
          <w:bCs/>
          <w:szCs w:val="28"/>
        </w:rPr>
      </w:pPr>
    </w:p>
    <w:p w:rsidR="00895182" w:rsidRPr="00A83315" w:rsidRDefault="00895182" w:rsidP="00A83315">
      <w:pPr>
        <w:rPr>
          <w:rFonts w:eastAsia="Times New Roman"/>
          <w:b/>
          <w:szCs w:val="28"/>
          <w:u w:val="single"/>
        </w:rPr>
      </w:pPr>
      <w:r w:rsidRPr="00A83315">
        <w:rPr>
          <w:rFonts w:eastAsia="Times New Roman"/>
          <w:b/>
          <w:szCs w:val="28"/>
          <w:u w:val="single"/>
        </w:rPr>
        <w:t>Педагогическое обеспечение:</w:t>
      </w:r>
    </w:p>
    <w:tbl>
      <w:tblPr>
        <w:tblW w:w="0" w:type="auto"/>
        <w:tblInd w:w="98" w:type="dxa"/>
        <w:tblCellMar>
          <w:left w:w="10" w:type="dxa"/>
          <w:right w:w="10" w:type="dxa"/>
        </w:tblCellMar>
        <w:tblLook w:val="0000" w:firstRow="0" w:lastRow="0" w:firstColumn="0" w:lastColumn="0" w:noHBand="0" w:noVBand="0"/>
      </w:tblPr>
      <w:tblGrid>
        <w:gridCol w:w="3195"/>
        <w:gridCol w:w="3058"/>
        <w:gridCol w:w="2994"/>
      </w:tblGrid>
      <w:tr w:rsidR="00895182" w:rsidRPr="00A83315" w:rsidTr="006E65D0">
        <w:trPr>
          <w:trHeight w:val="1"/>
        </w:trPr>
        <w:tc>
          <w:tcPr>
            <w:tcW w:w="3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b/>
                <w:szCs w:val="28"/>
              </w:rPr>
              <w:t>Деятельность</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b/>
                <w:szCs w:val="28"/>
              </w:rPr>
              <w:t>Функции</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b/>
                <w:szCs w:val="28"/>
              </w:rPr>
              <w:t xml:space="preserve"> Ответственные</w:t>
            </w:r>
          </w:p>
        </w:tc>
      </w:tr>
      <w:tr w:rsidR="00895182" w:rsidRPr="00A83315" w:rsidTr="006E65D0">
        <w:trPr>
          <w:trHeight w:val="1"/>
        </w:trPr>
        <w:tc>
          <w:tcPr>
            <w:tcW w:w="3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t>Административно-координационная</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t xml:space="preserve">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w:t>
            </w:r>
            <w:r w:rsidRPr="00A83315">
              <w:rPr>
                <w:rFonts w:eastAsia="Times New Roman"/>
                <w:szCs w:val="28"/>
              </w:rPr>
              <w:lastRenderedPageBreak/>
              <w:t>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rFonts w:eastAsia="Times New Roman"/>
                <w:szCs w:val="28"/>
              </w:rPr>
            </w:pPr>
            <w:r w:rsidRPr="00A83315">
              <w:rPr>
                <w:rFonts w:eastAsia="Times New Roman"/>
                <w:szCs w:val="28"/>
              </w:rPr>
              <w:lastRenderedPageBreak/>
              <w:t>Директор школы,</w:t>
            </w:r>
          </w:p>
          <w:p w:rsidR="00895182" w:rsidRPr="00A83315" w:rsidRDefault="00895182" w:rsidP="00A83315">
            <w:pPr>
              <w:rPr>
                <w:rFonts w:eastAsia="Times New Roman"/>
                <w:szCs w:val="28"/>
              </w:rPr>
            </w:pPr>
            <w:r w:rsidRPr="00A83315">
              <w:rPr>
                <w:rFonts w:eastAsia="Times New Roman"/>
                <w:szCs w:val="28"/>
              </w:rPr>
              <w:t>Заместитель директора по УВР,</w:t>
            </w:r>
          </w:p>
          <w:p w:rsidR="00895182" w:rsidRPr="00A83315" w:rsidRDefault="00895182" w:rsidP="00A83315">
            <w:pPr>
              <w:rPr>
                <w:szCs w:val="28"/>
              </w:rPr>
            </w:pPr>
            <w:r w:rsidRPr="00A83315">
              <w:rPr>
                <w:rFonts w:eastAsia="Times New Roman"/>
                <w:szCs w:val="28"/>
              </w:rPr>
              <w:t>Заместитель директора по ВР</w:t>
            </w:r>
          </w:p>
        </w:tc>
      </w:tr>
      <w:tr w:rsidR="00895182" w:rsidRPr="00A83315" w:rsidTr="006E65D0">
        <w:trPr>
          <w:trHeight w:val="1"/>
        </w:trPr>
        <w:tc>
          <w:tcPr>
            <w:tcW w:w="3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t>Консультативно-методическая</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rFonts w:eastAsia="Times New Roman"/>
                <w:szCs w:val="28"/>
              </w:rPr>
            </w:pPr>
          </w:p>
          <w:p w:rsidR="00895182" w:rsidRPr="00A83315" w:rsidRDefault="00895182" w:rsidP="00A83315">
            <w:pPr>
              <w:rPr>
                <w:rFonts w:eastAsia="Times New Roman"/>
                <w:szCs w:val="28"/>
              </w:rPr>
            </w:pPr>
            <w:r w:rsidRPr="00A83315">
              <w:rPr>
                <w:rFonts w:eastAsia="Times New Roman"/>
                <w:szCs w:val="28"/>
              </w:rPr>
              <w:t>Заместитель директора по УВР,</w:t>
            </w:r>
          </w:p>
          <w:p w:rsidR="00895182" w:rsidRPr="00A83315" w:rsidRDefault="00895182" w:rsidP="00A83315">
            <w:pPr>
              <w:rPr>
                <w:szCs w:val="28"/>
              </w:rPr>
            </w:pPr>
            <w:r w:rsidRPr="00A83315">
              <w:rPr>
                <w:rFonts w:eastAsia="Times New Roman"/>
                <w:szCs w:val="28"/>
              </w:rPr>
              <w:t>Заместитель директора по ВР</w:t>
            </w:r>
          </w:p>
        </w:tc>
      </w:tr>
      <w:tr w:rsidR="00895182" w:rsidRPr="00A83315" w:rsidTr="006E65D0">
        <w:trPr>
          <w:trHeight w:val="1"/>
        </w:trPr>
        <w:tc>
          <w:tcPr>
            <w:tcW w:w="3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lastRenderedPageBreak/>
              <w:t xml:space="preserve">Информационно-аналитическая  </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t xml:space="preserve">Выносят решения по результатам введения ФГОС, информируют об эффективности ФГОС </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t xml:space="preserve">Педагогический совет, школьное методическое объединение </w:t>
            </w:r>
          </w:p>
        </w:tc>
      </w:tr>
      <w:tr w:rsidR="00895182" w:rsidRPr="00A83315" w:rsidTr="006E65D0">
        <w:trPr>
          <w:trHeight w:val="1"/>
        </w:trPr>
        <w:tc>
          <w:tcPr>
            <w:tcW w:w="3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rFonts w:eastAsia="Times New Roman"/>
                <w:szCs w:val="28"/>
              </w:rPr>
            </w:pPr>
            <w:r w:rsidRPr="00A83315">
              <w:rPr>
                <w:rFonts w:eastAsia="Times New Roman"/>
                <w:szCs w:val="28"/>
              </w:rPr>
              <w:t xml:space="preserve">Организационная </w:t>
            </w:r>
          </w:p>
          <w:p w:rsidR="00895182" w:rsidRPr="00A83315" w:rsidRDefault="00895182" w:rsidP="00A83315">
            <w:pPr>
              <w:rPr>
                <w:szCs w:val="28"/>
              </w:rPr>
            </w:pP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szCs w:val="28"/>
              </w:rPr>
            </w:pPr>
            <w:r w:rsidRPr="00A83315">
              <w:rPr>
                <w:rFonts w:eastAsia="Times New Roman"/>
                <w:szCs w:val="28"/>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182" w:rsidRPr="00A83315" w:rsidRDefault="00895182" w:rsidP="00A83315">
            <w:pPr>
              <w:rPr>
                <w:rFonts w:eastAsia="Times New Roman"/>
                <w:szCs w:val="28"/>
              </w:rPr>
            </w:pPr>
            <w:r w:rsidRPr="00A83315">
              <w:rPr>
                <w:rFonts w:eastAsia="Times New Roman"/>
                <w:szCs w:val="28"/>
              </w:rPr>
              <w:t>Задействованные педагоги школы.</w:t>
            </w:r>
          </w:p>
          <w:p w:rsidR="00895182" w:rsidRPr="00A83315" w:rsidRDefault="00895182" w:rsidP="00A83315">
            <w:pPr>
              <w:rPr>
                <w:szCs w:val="28"/>
              </w:rPr>
            </w:pPr>
          </w:p>
        </w:tc>
      </w:tr>
    </w:tbl>
    <w:p w:rsidR="00895182" w:rsidRPr="00A83315" w:rsidRDefault="00895182" w:rsidP="00A83315">
      <w:pPr>
        <w:rPr>
          <w:rFonts w:eastAsia="Times New Roman"/>
          <w:b/>
          <w:color w:val="000000"/>
          <w:szCs w:val="28"/>
        </w:rPr>
      </w:pPr>
    </w:p>
    <w:p w:rsidR="00895182" w:rsidRPr="00A83315" w:rsidRDefault="00895182" w:rsidP="00A83315">
      <w:pPr>
        <w:rPr>
          <w:rFonts w:eastAsia="Times New Roman"/>
          <w:color w:val="000000"/>
          <w:szCs w:val="28"/>
        </w:rPr>
      </w:pPr>
      <w:r w:rsidRPr="00A83315">
        <w:rPr>
          <w:rFonts w:eastAsia="Times New Roman"/>
          <w:color w:val="000000"/>
          <w:szCs w:val="28"/>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УВР,зам.директора по ВР, психолог). </w:t>
      </w:r>
    </w:p>
    <w:p w:rsidR="00895182" w:rsidRPr="00A83315" w:rsidRDefault="00895182" w:rsidP="00A83315">
      <w:pPr>
        <w:rPr>
          <w:rFonts w:eastAsia="Times New Roman"/>
          <w:color w:val="000000"/>
          <w:szCs w:val="28"/>
        </w:rPr>
      </w:pPr>
      <w:r w:rsidRPr="00A83315">
        <w:rPr>
          <w:rFonts w:eastAsia="Times New Roman"/>
          <w:color w:val="000000"/>
          <w:szCs w:val="28"/>
        </w:rPr>
        <w:t xml:space="preserve"> Координирующую роль выполняет классный руководитель, который в соответствии со своими функциями и задачами: </w:t>
      </w:r>
    </w:p>
    <w:p w:rsidR="00895182" w:rsidRPr="00A83315" w:rsidRDefault="00895182" w:rsidP="003661C1">
      <w:pPr>
        <w:numPr>
          <w:ilvl w:val="0"/>
          <w:numId w:val="149"/>
        </w:numPr>
        <w:tabs>
          <w:tab w:val="left" w:pos="720"/>
        </w:tabs>
        <w:suppressAutoHyphens w:val="0"/>
        <w:ind w:left="720" w:hanging="360"/>
        <w:rPr>
          <w:rFonts w:eastAsia="Times New Roman"/>
          <w:color w:val="000000"/>
          <w:szCs w:val="28"/>
        </w:rPr>
      </w:pPr>
      <w:r w:rsidRPr="00A83315">
        <w:rPr>
          <w:rFonts w:eastAsia="Times New Roman"/>
          <w:color w:val="000000"/>
          <w:szCs w:val="28"/>
        </w:rPr>
        <w:lastRenderedPageBreak/>
        <w:t xml:space="preserve">взаимодействует с педагогическими работниками, а также учебно-вспомогательным персоналом общеобразовательного учреждения; </w:t>
      </w:r>
    </w:p>
    <w:p w:rsidR="00895182" w:rsidRPr="00A83315" w:rsidRDefault="00895182" w:rsidP="003661C1">
      <w:pPr>
        <w:numPr>
          <w:ilvl w:val="0"/>
          <w:numId w:val="149"/>
        </w:numPr>
        <w:tabs>
          <w:tab w:val="left" w:pos="720"/>
        </w:tabs>
        <w:suppressAutoHyphens w:val="0"/>
        <w:ind w:left="720" w:hanging="360"/>
        <w:rPr>
          <w:rFonts w:eastAsia="Times New Roman"/>
          <w:color w:val="000000"/>
          <w:szCs w:val="28"/>
        </w:rPr>
      </w:pPr>
      <w:r w:rsidRPr="00A83315">
        <w:rPr>
          <w:rFonts w:eastAsia="Times New Roman"/>
          <w:color w:val="000000"/>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895182" w:rsidRPr="00A83315" w:rsidRDefault="00895182" w:rsidP="003661C1">
      <w:pPr>
        <w:numPr>
          <w:ilvl w:val="0"/>
          <w:numId w:val="149"/>
        </w:numPr>
        <w:tabs>
          <w:tab w:val="left" w:pos="720"/>
        </w:tabs>
        <w:suppressAutoHyphens w:val="0"/>
        <w:ind w:left="720" w:hanging="360"/>
        <w:rPr>
          <w:rFonts w:eastAsia="Times New Roman"/>
          <w:color w:val="000000"/>
          <w:szCs w:val="28"/>
        </w:rPr>
      </w:pPr>
      <w:r w:rsidRPr="00A83315">
        <w:rPr>
          <w:rFonts w:eastAsia="Times New Roman"/>
          <w:color w:val="000000"/>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895182" w:rsidRPr="00A83315" w:rsidRDefault="00895182" w:rsidP="003661C1">
      <w:pPr>
        <w:numPr>
          <w:ilvl w:val="0"/>
          <w:numId w:val="149"/>
        </w:numPr>
        <w:tabs>
          <w:tab w:val="left" w:pos="720"/>
        </w:tabs>
        <w:suppressAutoHyphens w:val="0"/>
        <w:ind w:left="720" w:hanging="360"/>
        <w:rPr>
          <w:rFonts w:eastAsia="Times New Roman"/>
          <w:color w:val="000000"/>
          <w:szCs w:val="28"/>
        </w:rPr>
      </w:pPr>
      <w:r w:rsidRPr="00A83315">
        <w:rPr>
          <w:rFonts w:eastAsia="Times New Roman"/>
          <w:color w:val="000000"/>
          <w:szCs w:val="28"/>
        </w:rPr>
        <w:t xml:space="preserve">организует социально значимую, творческую деятельность обучающихся. </w:t>
      </w:r>
    </w:p>
    <w:p w:rsidR="00895182" w:rsidRPr="00A83315" w:rsidRDefault="00895182" w:rsidP="00A83315">
      <w:pPr>
        <w:ind w:left="720"/>
        <w:rPr>
          <w:rFonts w:eastAsia="Times New Roman"/>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929"/>
      </w:tblGrid>
      <w:tr w:rsidR="00895182" w:rsidRPr="00A83315" w:rsidTr="00517371">
        <w:trPr>
          <w:trHeight w:val="107"/>
        </w:trPr>
        <w:tc>
          <w:tcPr>
            <w:tcW w:w="4677" w:type="dxa"/>
          </w:tcPr>
          <w:p w:rsidR="00895182" w:rsidRPr="00A83315" w:rsidRDefault="00895182" w:rsidP="00A83315">
            <w:pPr>
              <w:autoSpaceDE w:val="0"/>
              <w:autoSpaceDN w:val="0"/>
              <w:adjustRightInd w:val="0"/>
              <w:rPr>
                <w:b/>
                <w:bCs/>
                <w:szCs w:val="28"/>
              </w:rPr>
            </w:pPr>
            <w:r w:rsidRPr="00A83315">
              <w:rPr>
                <w:b/>
                <w:bCs/>
                <w:szCs w:val="28"/>
              </w:rPr>
              <w:t xml:space="preserve">Совершенствование уровня кадрового обеспечения: </w:t>
            </w:r>
          </w:p>
          <w:p w:rsidR="00895182" w:rsidRPr="00A83315" w:rsidRDefault="00895182" w:rsidP="00A83315">
            <w:pPr>
              <w:autoSpaceDE w:val="0"/>
              <w:autoSpaceDN w:val="0"/>
              <w:adjustRightInd w:val="0"/>
              <w:rPr>
                <w:color w:val="000000"/>
                <w:szCs w:val="28"/>
              </w:rPr>
            </w:pPr>
            <w:r w:rsidRPr="00A83315">
              <w:rPr>
                <w:b/>
                <w:bCs/>
                <w:color w:val="000000"/>
                <w:szCs w:val="28"/>
              </w:rPr>
              <w:t xml:space="preserve">Задачи </w:t>
            </w:r>
          </w:p>
        </w:tc>
        <w:tc>
          <w:tcPr>
            <w:tcW w:w="4929" w:type="dxa"/>
          </w:tcPr>
          <w:p w:rsidR="00895182" w:rsidRPr="00A83315" w:rsidRDefault="00895182" w:rsidP="00A83315">
            <w:pPr>
              <w:autoSpaceDE w:val="0"/>
              <w:autoSpaceDN w:val="0"/>
              <w:adjustRightInd w:val="0"/>
              <w:rPr>
                <w:color w:val="000000"/>
                <w:szCs w:val="28"/>
              </w:rPr>
            </w:pPr>
            <w:r w:rsidRPr="00A83315">
              <w:rPr>
                <w:b/>
                <w:bCs/>
                <w:color w:val="000000"/>
                <w:szCs w:val="28"/>
              </w:rPr>
              <w:t xml:space="preserve">Мероприятия </w:t>
            </w:r>
          </w:p>
        </w:tc>
      </w:tr>
      <w:tr w:rsidR="00895182" w:rsidRPr="00A83315" w:rsidTr="00517371">
        <w:trPr>
          <w:trHeight w:val="523"/>
        </w:trPr>
        <w:tc>
          <w:tcPr>
            <w:tcW w:w="4677" w:type="dxa"/>
          </w:tcPr>
          <w:p w:rsidR="00895182" w:rsidRPr="00A83315" w:rsidRDefault="00895182" w:rsidP="00A83315">
            <w:pPr>
              <w:autoSpaceDE w:val="0"/>
              <w:autoSpaceDN w:val="0"/>
              <w:adjustRightInd w:val="0"/>
              <w:rPr>
                <w:color w:val="000000"/>
                <w:szCs w:val="28"/>
              </w:rPr>
            </w:pPr>
            <w:r w:rsidRPr="00A83315">
              <w:rPr>
                <w:color w:val="000000"/>
                <w:szCs w:val="28"/>
              </w:rPr>
              <w:t xml:space="preserve">Подготовка педагогических кадров к работе с учащимися по внеурочной деятельности </w:t>
            </w:r>
          </w:p>
        </w:tc>
        <w:tc>
          <w:tcPr>
            <w:tcW w:w="4929" w:type="dxa"/>
          </w:tcPr>
          <w:p w:rsidR="00895182" w:rsidRPr="00A83315" w:rsidRDefault="00895182" w:rsidP="00A83315">
            <w:pPr>
              <w:autoSpaceDE w:val="0"/>
              <w:autoSpaceDN w:val="0"/>
              <w:adjustRightInd w:val="0"/>
              <w:rPr>
                <w:color w:val="000000"/>
                <w:szCs w:val="28"/>
              </w:rPr>
            </w:pPr>
            <w:r w:rsidRPr="00A83315">
              <w:rPr>
                <w:color w:val="000000"/>
                <w:szCs w:val="28"/>
              </w:rPr>
              <w:t xml:space="preserve">Индивидуальные собеседования с преподавателями- предметниками и руководителями кружков, готовыми к деятельности в данном направлении. </w:t>
            </w:r>
          </w:p>
        </w:tc>
      </w:tr>
      <w:tr w:rsidR="00895182" w:rsidRPr="00A83315" w:rsidTr="00517371">
        <w:trPr>
          <w:trHeight w:val="937"/>
        </w:trPr>
        <w:tc>
          <w:tcPr>
            <w:tcW w:w="4677" w:type="dxa"/>
          </w:tcPr>
          <w:p w:rsidR="00895182" w:rsidRPr="00A83315" w:rsidRDefault="00895182" w:rsidP="00A83315">
            <w:pPr>
              <w:autoSpaceDE w:val="0"/>
              <w:autoSpaceDN w:val="0"/>
              <w:adjustRightInd w:val="0"/>
              <w:rPr>
                <w:color w:val="000000"/>
                <w:szCs w:val="28"/>
              </w:rPr>
            </w:pPr>
            <w:r w:rsidRPr="00A83315">
              <w:rPr>
                <w:color w:val="000000"/>
                <w:szCs w:val="28"/>
              </w:rPr>
              <w:t xml:space="preserve">Повышение методического уровня всех участников воспитательного процесса </w:t>
            </w:r>
          </w:p>
        </w:tc>
        <w:tc>
          <w:tcPr>
            <w:tcW w:w="4929" w:type="dxa"/>
          </w:tcPr>
          <w:p w:rsidR="00895182" w:rsidRPr="00A83315" w:rsidRDefault="00895182" w:rsidP="00A83315">
            <w:pPr>
              <w:autoSpaceDE w:val="0"/>
              <w:autoSpaceDN w:val="0"/>
              <w:adjustRightInd w:val="0"/>
              <w:rPr>
                <w:color w:val="000000"/>
                <w:szCs w:val="28"/>
              </w:rPr>
            </w:pPr>
            <w:r w:rsidRPr="00A83315">
              <w:rPr>
                <w:color w:val="000000"/>
                <w:szCs w:val="28"/>
              </w:rPr>
              <w:t xml:space="preserve">Семинары с психологами, социальными медицинскими работниками, специалистами внешкольных учреждений </w:t>
            </w:r>
          </w:p>
          <w:p w:rsidR="00895182" w:rsidRPr="00A83315" w:rsidRDefault="00895182" w:rsidP="00A83315">
            <w:pPr>
              <w:autoSpaceDE w:val="0"/>
              <w:autoSpaceDN w:val="0"/>
              <w:adjustRightInd w:val="0"/>
              <w:rPr>
                <w:color w:val="000000"/>
                <w:szCs w:val="28"/>
              </w:rPr>
            </w:pPr>
            <w:r w:rsidRPr="00A83315">
              <w:rPr>
                <w:color w:val="000000"/>
                <w:szCs w:val="28"/>
              </w:rPr>
              <w:t xml:space="preserve">Семинары-практикумы в методических объединениях с целью обмена опытом, накопленным в школе. </w:t>
            </w:r>
          </w:p>
          <w:p w:rsidR="00895182" w:rsidRPr="00A83315" w:rsidRDefault="00895182" w:rsidP="00A83315">
            <w:pPr>
              <w:autoSpaceDE w:val="0"/>
              <w:autoSpaceDN w:val="0"/>
              <w:adjustRightInd w:val="0"/>
              <w:rPr>
                <w:color w:val="000000"/>
                <w:szCs w:val="28"/>
              </w:rPr>
            </w:pPr>
            <w:r w:rsidRPr="00A83315">
              <w:rPr>
                <w:color w:val="000000"/>
                <w:szCs w:val="28"/>
              </w:rPr>
              <w:t xml:space="preserve">Проведение семинаров по реализуемым программам. </w:t>
            </w:r>
          </w:p>
        </w:tc>
      </w:tr>
      <w:tr w:rsidR="00895182" w:rsidRPr="00A83315" w:rsidTr="00517371">
        <w:trPr>
          <w:trHeight w:val="385"/>
        </w:trPr>
        <w:tc>
          <w:tcPr>
            <w:tcW w:w="4677" w:type="dxa"/>
          </w:tcPr>
          <w:p w:rsidR="00895182" w:rsidRPr="00A83315" w:rsidRDefault="00895182" w:rsidP="00A83315">
            <w:pPr>
              <w:autoSpaceDE w:val="0"/>
              <w:autoSpaceDN w:val="0"/>
              <w:adjustRightInd w:val="0"/>
              <w:rPr>
                <w:color w:val="000000"/>
                <w:szCs w:val="28"/>
              </w:rPr>
            </w:pPr>
            <w:r w:rsidRPr="00A83315">
              <w:rPr>
                <w:color w:val="000000"/>
                <w:szCs w:val="28"/>
              </w:rPr>
              <w:lastRenderedPageBreak/>
              <w:t xml:space="preserve">Обеспечение комфортных условий для работы педагогов </w:t>
            </w:r>
          </w:p>
        </w:tc>
        <w:tc>
          <w:tcPr>
            <w:tcW w:w="4929" w:type="dxa"/>
          </w:tcPr>
          <w:p w:rsidR="00895182" w:rsidRPr="00A83315" w:rsidRDefault="00895182" w:rsidP="00A83315">
            <w:pPr>
              <w:autoSpaceDE w:val="0"/>
              <w:autoSpaceDN w:val="0"/>
              <w:adjustRightInd w:val="0"/>
              <w:rPr>
                <w:color w:val="000000"/>
                <w:szCs w:val="28"/>
              </w:rPr>
            </w:pPr>
            <w:r w:rsidRPr="00A83315">
              <w:rPr>
                <w:color w:val="000000"/>
                <w:szCs w:val="28"/>
              </w:rPr>
              <w:t xml:space="preserve">Закупка оборудования, пособий, совершенствование материально-технической базы </w:t>
            </w:r>
          </w:p>
        </w:tc>
      </w:tr>
      <w:tr w:rsidR="00895182" w:rsidRPr="00A83315" w:rsidTr="00517371">
        <w:trPr>
          <w:trHeight w:val="385"/>
        </w:trPr>
        <w:tc>
          <w:tcPr>
            <w:tcW w:w="4677" w:type="dxa"/>
          </w:tcPr>
          <w:p w:rsidR="00895182" w:rsidRPr="00A83315" w:rsidRDefault="00895182" w:rsidP="00A83315">
            <w:pPr>
              <w:autoSpaceDE w:val="0"/>
              <w:autoSpaceDN w:val="0"/>
              <w:adjustRightInd w:val="0"/>
              <w:rPr>
                <w:color w:val="000000"/>
                <w:szCs w:val="28"/>
              </w:rPr>
            </w:pPr>
            <w:r w:rsidRPr="00A83315">
              <w:rPr>
                <w:color w:val="000000"/>
                <w:szCs w:val="28"/>
              </w:rPr>
              <w:t xml:space="preserve">Активизировать вовлечение социальных служб </w:t>
            </w:r>
          </w:p>
        </w:tc>
        <w:tc>
          <w:tcPr>
            <w:tcW w:w="4929" w:type="dxa"/>
          </w:tcPr>
          <w:p w:rsidR="00895182" w:rsidRPr="00A83315" w:rsidRDefault="00895182" w:rsidP="00A83315">
            <w:pPr>
              <w:autoSpaceDE w:val="0"/>
              <w:autoSpaceDN w:val="0"/>
              <w:adjustRightInd w:val="0"/>
              <w:rPr>
                <w:color w:val="000000"/>
                <w:szCs w:val="28"/>
              </w:rPr>
            </w:pPr>
            <w:r w:rsidRPr="00A83315">
              <w:rPr>
                <w:color w:val="000000"/>
                <w:szCs w:val="28"/>
              </w:rPr>
              <w:t xml:space="preserve">Родительские собрания </w:t>
            </w:r>
          </w:p>
          <w:p w:rsidR="00895182" w:rsidRPr="00A83315" w:rsidRDefault="00895182" w:rsidP="00A83315">
            <w:pPr>
              <w:autoSpaceDE w:val="0"/>
              <w:autoSpaceDN w:val="0"/>
              <w:adjustRightInd w:val="0"/>
              <w:rPr>
                <w:color w:val="000000"/>
                <w:szCs w:val="28"/>
              </w:rPr>
            </w:pPr>
            <w:r w:rsidRPr="00A83315">
              <w:rPr>
                <w:color w:val="000000"/>
                <w:szCs w:val="28"/>
              </w:rPr>
              <w:t xml:space="preserve">Дни открытых дверей </w:t>
            </w:r>
          </w:p>
        </w:tc>
      </w:tr>
    </w:tbl>
    <w:p w:rsidR="00895182" w:rsidRPr="00A83315" w:rsidRDefault="00895182" w:rsidP="00A83315">
      <w:pPr>
        <w:ind w:left="720"/>
        <w:rPr>
          <w:rFonts w:eastAsia="Times New Roman"/>
          <w:color w:val="000000"/>
          <w:szCs w:val="28"/>
        </w:rPr>
      </w:pPr>
    </w:p>
    <w:p w:rsidR="00895182" w:rsidRPr="00A83315" w:rsidRDefault="00895182" w:rsidP="00A83315">
      <w:pPr>
        <w:rPr>
          <w:rFonts w:eastAsia="Times New Roman"/>
          <w:b/>
          <w:color w:val="000000"/>
          <w:szCs w:val="28"/>
        </w:rPr>
      </w:pPr>
      <w:r w:rsidRPr="00A83315">
        <w:rPr>
          <w:rFonts w:eastAsia="Times New Roman"/>
          <w:b/>
          <w:color w:val="000000"/>
          <w:szCs w:val="28"/>
        </w:rPr>
        <w:t>Материально-техническое обеспечение</w:t>
      </w:r>
    </w:p>
    <w:p w:rsidR="00895182" w:rsidRPr="00A83315" w:rsidRDefault="00895182" w:rsidP="00A83315">
      <w:pPr>
        <w:rPr>
          <w:rFonts w:eastAsia="Times New Roman"/>
          <w:color w:val="000000"/>
          <w:szCs w:val="28"/>
        </w:rPr>
      </w:pPr>
      <w:r w:rsidRPr="00A83315">
        <w:rPr>
          <w:rFonts w:eastAsia="Times New Roman"/>
          <w:color w:val="000000"/>
          <w:szCs w:val="28"/>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Все кабинеты  оборудованы компьютерной техникой, проекторами, экранами, выходом в Интернет</w:t>
      </w:r>
    </w:p>
    <w:p w:rsidR="00895182" w:rsidRPr="00A83315" w:rsidRDefault="00895182" w:rsidP="00A83315">
      <w:pPr>
        <w:rPr>
          <w:rFonts w:eastAsia="Times New Roman"/>
          <w:color w:val="000000"/>
          <w:szCs w:val="28"/>
        </w:rPr>
      </w:pPr>
    </w:p>
    <w:p w:rsidR="00895182" w:rsidRPr="00A83315" w:rsidRDefault="00895182" w:rsidP="00A83315">
      <w:pPr>
        <w:rPr>
          <w:rFonts w:eastAsia="Times New Roman"/>
          <w:b/>
          <w:color w:val="000000"/>
          <w:szCs w:val="28"/>
        </w:rPr>
      </w:pPr>
      <w:r w:rsidRPr="00A83315">
        <w:rPr>
          <w:rFonts w:eastAsia="Times New Roman"/>
          <w:b/>
          <w:color w:val="000000"/>
          <w:szCs w:val="28"/>
        </w:rPr>
        <w:t xml:space="preserve">Информационное обеспечение </w:t>
      </w:r>
    </w:p>
    <w:p w:rsidR="00895182" w:rsidRPr="00A83315" w:rsidRDefault="00895182" w:rsidP="00A83315">
      <w:pPr>
        <w:rPr>
          <w:rFonts w:eastAsia="Times New Roman"/>
          <w:b/>
          <w:color w:val="000000"/>
          <w:szCs w:val="28"/>
        </w:rPr>
      </w:pPr>
      <w:r w:rsidRPr="00A83315">
        <w:rPr>
          <w:rFonts w:eastAsia="Times New Roman"/>
          <w:color w:val="000000"/>
          <w:szCs w:val="28"/>
        </w:rPr>
        <w:t xml:space="preserve">Имеется видеотека, состоящая из набора дисков по различным областям знаний, библиотечный фонд, включающий учебную и художественную литературу. </w:t>
      </w:r>
    </w:p>
    <w:p w:rsidR="00895182" w:rsidRPr="00A83315" w:rsidRDefault="00895182" w:rsidP="00A83315">
      <w:pPr>
        <w:rPr>
          <w:rFonts w:eastAsia="Times New Roman"/>
          <w:color w:val="000000"/>
          <w:szCs w:val="28"/>
        </w:rPr>
      </w:pPr>
    </w:p>
    <w:p w:rsidR="00895182" w:rsidRPr="00A83315" w:rsidRDefault="00895182" w:rsidP="00A83315">
      <w:pPr>
        <w:rPr>
          <w:rFonts w:eastAsia="Times New Roman"/>
          <w:b/>
          <w:szCs w:val="28"/>
          <w:u w:val="single"/>
        </w:rPr>
      </w:pPr>
      <w:r w:rsidRPr="00A83315">
        <w:rPr>
          <w:rFonts w:eastAsia="Times New Roman"/>
          <w:b/>
          <w:szCs w:val="28"/>
          <w:u w:val="single"/>
        </w:rPr>
        <w:t>Результаты внеурочной деятельности</w:t>
      </w:r>
    </w:p>
    <w:p w:rsidR="00895182" w:rsidRPr="00A83315" w:rsidRDefault="00895182" w:rsidP="00A83315">
      <w:pPr>
        <w:rPr>
          <w:rFonts w:eastAsia="Times New Roman"/>
          <w:szCs w:val="28"/>
        </w:rPr>
      </w:pPr>
      <w:r w:rsidRPr="00A83315">
        <w:rPr>
          <w:rFonts w:eastAsia="Times New Roman"/>
          <w:szCs w:val="28"/>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895182" w:rsidRPr="00A83315" w:rsidRDefault="00895182" w:rsidP="00A83315">
      <w:pPr>
        <w:rPr>
          <w:rFonts w:eastAsia="Times New Roman"/>
          <w:szCs w:val="28"/>
        </w:rPr>
      </w:pPr>
      <w:r w:rsidRPr="00A83315">
        <w:rPr>
          <w:rFonts w:eastAsia="Times New Roman"/>
          <w:szCs w:val="28"/>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895182" w:rsidRPr="00A83315" w:rsidRDefault="00895182" w:rsidP="00A83315">
      <w:pPr>
        <w:rPr>
          <w:rFonts w:eastAsia="Times New Roman"/>
          <w:szCs w:val="28"/>
        </w:rPr>
      </w:pPr>
      <w:r w:rsidRPr="00A83315">
        <w:rPr>
          <w:rFonts w:eastAsia="Times New Roman"/>
          <w:szCs w:val="28"/>
        </w:rPr>
        <w:tab/>
        <w:t>Все виды внеурочной деятельности учащихся на уровне среднего общего образования  строго ориентированы на воспитательные результаты.</w:t>
      </w:r>
    </w:p>
    <w:p w:rsidR="00895182" w:rsidRPr="00A83315" w:rsidRDefault="00895182" w:rsidP="00A83315">
      <w:pPr>
        <w:rPr>
          <w:rFonts w:eastAsia="Times New Roman"/>
          <w:b/>
          <w:szCs w:val="28"/>
          <w:u w:val="single"/>
        </w:rPr>
      </w:pPr>
    </w:p>
    <w:p w:rsidR="00895182" w:rsidRPr="00A83315" w:rsidRDefault="00895182" w:rsidP="00A83315">
      <w:pPr>
        <w:rPr>
          <w:rFonts w:eastAsia="Times New Roman"/>
          <w:szCs w:val="28"/>
        </w:rPr>
      </w:pPr>
      <w:r w:rsidRPr="00A83315">
        <w:rPr>
          <w:rFonts w:eastAsia="Times New Roman"/>
          <w:b/>
          <w:szCs w:val="28"/>
        </w:rPr>
        <w:lastRenderedPageBreak/>
        <w:t>Ожидаемые  результаты внеурочной деятельности</w:t>
      </w:r>
      <w:r w:rsidRPr="00A83315">
        <w:rPr>
          <w:rFonts w:eastAsia="Times New Roman"/>
          <w:szCs w:val="28"/>
        </w:rPr>
        <w:t>.</w:t>
      </w:r>
    </w:p>
    <w:p w:rsidR="00895182" w:rsidRPr="00A83315" w:rsidRDefault="00895182" w:rsidP="00A83315">
      <w:pPr>
        <w:rPr>
          <w:rFonts w:eastAsia="Times New Roman"/>
          <w:szCs w:val="28"/>
        </w:rPr>
      </w:pPr>
      <w:r w:rsidRPr="00A83315">
        <w:rPr>
          <w:rFonts w:eastAsia="Times New Roman"/>
          <w:szCs w:val="28"/>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895182" w:rsidRPr="00A83315" w:rsidRDefault="00895182" w:rsidP="00A83315">
      <w:pPr>
        <w:rPr>
          <w:rFonts w:eastAsia="Times New Roman"/>
          <w:szCs w:val="28"/>
        </w:rPr>
      </w:pPr>
      <w:r w:rsidRPr="00A83315">
        <w:rPr>
          <w:rFonts w:eastAsia="Times New Roman"/>
          <w:szCs w:val="28"/>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895182" w:rsidRPr="00A83315" w:rsidRDefault="00895182" w:rsidP="00A83315">
      <w:pPr>
        <w:rPr>
          <w:rFonts w:eastAsia="Times New Roman"/>
          <w:szCs w:val="28"/>
        </w:rPr>
      </w:pPr>
      <w:r w:rsidRPr="00A83315">
        <w:rPr>
          <w:rFonts w:eastAsia="Times New Roman"/>
          <w:szCs w:val="28"/>
        </w:rPr>
        <w:t>- свободного выбора детьми программ, объединений, которые близки им по природе, отвечают их внутренним потребностям;</w:t>
      </w:r>
    </w:p>
    <w:p w:rsidR="00895182" w:rsidRPr="00A83315" w:rsidRDefault="00895182" w:rsidP="00A83315">
      <w:pPr>
        <w:rPr>
          <w:rFonts w:eastAsia="Times New Roman"/>
          <w:szCs w:val="28"/>
        </w:rPr>
      </w:pPr>
      <w:r w:rsidRPr="00A83315">
        <w:rPr>
          <w:rFonts w:eastAsia="Times New Roman"/>
          <w:szCs w:val="28"/>
        </w:rPr>
        <w:t>- помогают удовлетворить образовательные запросы, почувствовать себя успешным, реализовать и развить свои таланты, способности.</w:t>
      </w:r>
    </w:p>
    <w:p w:rsidR="00895182" w:rsidRPr="00A83315" w:rsidRDefault="00895182" w:rsidP="00A83315">
      <w:pPr>
        <w:rPr>
          <w:rFonts w:eastAsia="Times New Roman"/>
          <w:szCs w:val="28"/>
        </w:rPr>
      </w:pPr>
      <w:r w:rsidRPr="00A83315">
        <w:rPr>
          <w:rFonts w:eastAsia="Times New Roman"/>
          <w:szCs w:val="28"/>
        </w:rPr>
        <w:t>- стать активным в решении жизненных и социальных проблем, уметь нести ответственность за свой выбор;</w:t>
      </w:r>
    </w:p>
    <w:p w:rsidR="00895182" w:rsidRPr="00A83315" w:rsidRDefault="00895182" w:rsidP="00A83315">
      <w:pPr>
        <w:rPr>
          <w:rFonts w:eastAsia="Times New Roman"/>
          <w:szCs w:val="28"/>
        </w:rPr>
      </w:pPr>
      <w:r w:rsidRPr="00A83315">
        <w:rPr>
          <w:rFonts w:eastAsia="Times New Roman"/>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895182" w:rsidRPr="00A83315" w:rsidRDefault="00895182" w:rsidP="00A83315">
      <w:pPr>
        <w:rPr>
          <w:rFonts w:eastAsia="Times New Roman"/>
          <w:szCs w:val="28"/>
        </w:rPr>
      </w:pPr>
    </w:p>
    <w:p w:rsidR="00895182" w:rsidRPr="00A83315" w:rsidRDefault="00895182" w:rsidP="00A83315">
      <w:pPr>
        <w:pStyle w:val="2a"/>
        <w:rPr>
          <w:szCs w:val="28"/>
        </w:rPr>
      </w:pPr>
      <w:bookmarkStart w:id="229" w:name="_Toc453968217"/>
      <w:bookmarkStart w:id="230" w:name="_Toc67583842"/>
      <w:r w:rsidRPr="00A83315">
        <w:rPr>
          <w:szCs w:val="28"/>
        </w:rPr>
        <w:t>III.3. Система условий реализации основной образовательной программы</w:t>
      </w:r>
      <w:bookmarkEnd w:id="229"/>
      <w:bookmarkEnd w:id="230"/>
    </w:p>
    <w:p w:rsidR="00895182" w:rsidRPr="00A83315" w:rsidRDefault="00895182" w:rsidP="00A83315">
      <w:pPr>
        <w:rPr>
          <w:szCs w:val="28"/>
        </w:rPr>
      </w:pPr>
    </w:p>
    <w:p w:rsidR="00895182" w:rsidRPr="00A83315" w:rsidRDefault="00895182" w:rsidP="00A83315">
      <w:pPr>
        <w:pStyle w:val="afffff5"/>
        <w:spacing w:after="0" w:line="360" w:lineRule="auto"/>
        <w:jc w:val="both"/>
        <w:rPr>
          <w:rFonts w:ascii="Times New Roman" w:hAnsi="Times New Roman"/>
          <w:b/>
          <w:bCs/>
          <w:sz w:val="28"/>
          <w:szCs w:val="28"/>
        </w:rPr>
      </w:pPr>
      <w:bookmarkStart w:id="231" w:name="_Toc435412743"/>
      <w:bookmarkStart w:id="232" w:name="_Toc453968218"/>
      <w:r w:rsidRPr="00A83315">
        <w:rPr>
          <w:rFonts w:ascii="Times New Roman" w:hAnsi="Times New Roman"/>
          <w:sz w:val="28"/>
          <w:szCs w:val="28"/>
        </w:rPr>
        <w:t>III.3.1</w:t>
      </w:r>
      <w:r w:rsidRPr="00A83315">
        <w:rPr>
          <w:sz w:val="28"/>
          <w:szCs w:val="28"/>
        </w:rPr>
        <w:t>. </w:t>
      </w:r>
      <w:bookmarkEnd w:id="231"/>
      <w:bookmarkEnd w:id="232"/>
      <w:r w:rsidRPr="00A83315">
        <w:rPr>
          <w:rFonts w:ascii="Times New Roman" w:hAnsi="Times New Roman"/>
          <w:b/>
          <w:bCs/>
          <w:sz w:val="28"/>
          <w:szCs w:val="28"/>
        </w:rPr>
        <w:t>Требования к кадровым условиям реализации основной образовательной программы</w:t>
      </w:r>
    </w:p>
    <w:p w:rsidR="00895182" w:rsidRPr="00A83315" w:rsidRDefault="00895182" w:rsidP="00A83315">
      <w:pPr>
        <w:pStyle w:val="3a"/>
        <w:rPr>
          <w:lang w:val="ru-RU"/>
        </w:rPr>
      </w:pPr>
    </w:p>
    <w:p w:rsidR="00895182" w:rsidRPr="00A83315" w:rsidRDefault="00895182" w:rsidP="006E65D0">
      <w:pPr>
        <w:pStyle w:val="afffff5"/>
        <w:spacing w:line="360" w:lineRule="auto"/>
        <w:ind w:left="0" w:firstLine="540"/>
        <w:jc w:val="both"/>
        <w:rPr>
          <w:rFonts w:ascii="Verdana" w:hAnsi="Verdana"/>
          <w:sz w:val="28"/>
          <w:szCs w:val="28"/>
        </w:rPr>
      </w:pPr>
      <w:r w:rsidRPr="00A83315">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w:t>
      </w:r>
      <w:r w:rsidRPr="00A83315">
        <w:rPr>
          <w:rFonts w:ascii="Times New Roman" w:hAnsi="Times New Roman"/>
          <w:sz w:val="28"/>
          <w:szCs w:val="28"/>
        </w:rPr>
        <w:lastRenderedPageBreak/>
        <w:t>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соответствуют требованиям ФГОС СОО;</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учитывают особенности образовательной организации, ее организационную структуру, запросы участников образовательного процесса;</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обоснование необходимых изменений в имеющихся условиях в соответствии с целями и приоритетами ООП СОО образовательной организации;</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механизмы достижения целевых ориентиров в системе условий;</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сетевой график (дорожную карту) по формированию необходимой системы условий;</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систему оценки условий.</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lastRenderedPageBreak/>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разработку сетевого графика (дорожной карты) создания необходимой системы условий;</w:t>
      </w:r>
    </w:p>
    <w:p w:rsidR="00895182" w:rsidRPr="00A83315" w:rsidRDefault="00895182" w:rsidP="00A83315">
      <w:pPr>
        <w:ind w:firstLine="540"/>
        <w:rPr>
          <w:rFonts w:ascii="Verdana" w:eastAsia="Times New Roman" w:hAnsi="Verdana"/>
          <w:szCs w:val="28"/>
          <w:lang w:eastAsia="ru-RU"/>
        </w:rPr>
      </w:pPr>
      <w:r w:rsidRPr="00A83315">
        <w:rPr>
          <w:rFonts w:eastAsia="Times New Roman"/>
          <w:szCs w:val="28"/>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895182" w:rsidRPr="00A83315" w:rsidRDefault="00895182" w:rsidP="00A83315">
      <w:pPr>
        <w:pStyle w:val="2a"/>
        <w:ind w:left="708" w:firstLine="0"/>
        <w:rPr>
          <w:szCs w:val="28"/>
        </w:rPr>
      </w:pPr>
    </w:p>
    <w:p w:rsidR="00895182" w:rsidRPr="00A83315" w:rsidRDefault="00895182" w:rsidP="006E65D0">
      <w:pPr>
        <w:pStyle w:val="2a"/>
        <w:ind w:left="708" w:firstLine="0"/>
        <w:jc w:val="center"/>
        <w:rPr>
          <w:szCs w:val="28"/>
        </w:rPr>
      </w:pPr>
      <w:bookmarkStart w:id="233" w:name="_Toc67583843"/>
      <w:r w:rsidRPr="00A83315">
        <w:rPr>
          <w:szCs w:val="28"/>
        </w:rPr>
        <w:t xml:space="preserve">Описание кадровых условий реализации основной образовательной программы </w:t>
      </w:r>
      <w:r w:rsidRPr="00A83315">
        <w:rPr>
          <w:szCs w:val="28"/>
          <w:lang w:val="ru-RU"/>
        </w:rPr>
        <w:t xml:space="preserve">среднего </w:t>
      </w:r>
      <w:r w:rsidRPr="00A83315">
        <w:rPr>
          <w:szCs w:val="28"/>
        </w:rPr>
        <w:t>общего образования</w:t>
      </w:r>
      <w:bookmarkEnd w:id="233"/>
    </w:p>
    <w:p w:rsidR="00895182" w:rsidRPr="00A83315" w:rsidRDefault="00895182" w:rsidP="00A83315">
      <w:pPr>
        <w:rPr>
          <w:szCs w:val="28"/>
        </w:rPr>
      </w:pPr>
      <w:r w:rsidRPr="00A83315">
        <w:rPr>
          <w:szCs w:val="28"/>
        </w:rPr>
        <w:t>МБОУ «СОШ № 3»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895182" w:rsidRPr="00A83315" w:rsidRDefault="00895182" w:rsidP="00A83315">
      <w:pPr>
        <w:rPr>
          <w:szCs w:val="28"/>
        </w:rPr>
      </w:pPr>
      <w:r w:rsidRPr="00A83315">
        <w:rPr>
          <w:szCs w:val="28"/>
        </w:rPr>
        <w:lastRenderedPageBreak/>
        <w:t>Аттестация педагогических работников в соответствии с Федеральным законом«Об образовании в Российской</w:t>
      </w:r>
      <w:r w:rsidRPr="00A83315">
        <w:rPr>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95182" w:rsidRPr="00A83315" w:rsidRDefault="00895182" w:rsidP="00A83315">
      <w:pPr>
        <w:rPr>
          <w:szCs w:val="28"/>
        </w:rPr>
      </w:pPr>
      <w:r w:rsidRPr="00A83315">
        <w:rPr>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A83315">
        <w:rPr>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A83315">
        <w:rPr>
          <w:szCs w:val="28"/>
        </w:rPr>
        <w:t>.</w:t>
      </w:r>
    </w:p>
    <w:p w:rsidR="00895182" w:rsidRPr="00A83315" w:rsidRDefault="00895182" w:rsidP="00A83315">
      <w:pPr>
        <w:rPr>
          <w:szCs w:val="28"/>
        </w:rPr>
      </w:pPr>
      <w:r w:rsidRPr="00A83315">
        <w:rPr>
          <w:szCs w:val="28"/>
        </w:rPr>
        <w:t xml:space="preserve">МБОУ «СОШ № 3» укомплектована вспомогательным персоналом. </w:t>
      </w:r>
    </w:p>
    <w:p w:rsidR="00642EA1" w:rsidRPr="00A83315" w:rsidRDefault="00642EA1" w:rsidP="00A83315">
      <w:pPr>
        <w:rPr>
          <w:b/>
          <w:szCs w:val="28"/>
        </w:rPr>
      </w:pPr>
      <w:r w:rsidRPr="00A83315">
        <w:rPr>
          <w:szCs w:val="28"/>
        </w:rPr>
        <w:t>III.3.2. </w:t>
      </w:r>
      <w:r w:rsidRPr="00A83315">
        <w:rPr>
          <w:b/>
          <w:szCs w:val="28"/>
        </w:rPr>
        <w:t>Психолого-педагогические условия реализации основной образовательной программы</w:t>
      </w:r>
    </w:p>
    <w:p w:rsidR="00642EA1" w:rsidRPr="00A83315" w:rsidRDefault="00642EA1" w:rsidP="00A83315">
      <w:pPr>
        <w:rPr>
          <w:szCs w:val="28"/>
        </w:rPr>
      </w:pPr>
      <w:r w:rsidRPr="00A83315">
        <w:rPr>
          <w:szCs w:val="28"/>
        </w:rPr>
        <w:lastRenderedPageBreak/>
        <w:t>К основным </w:t>
      </w:r>
      <w:r w:rsidRPr="00A83315">
        <w:rPr>
          <w:i/>
          <w:iCs/>
          <w:szCs w:val="28"/>
        </w:rPr>
        <w:t>направлениям</w:t>
      </w:r>
      <w:r w:rsidRPr="00A83315">
        <w:rPr>
          <w:szCs w:val="28"/>
        </w:rPr>
        <w:t> психолого-педагогического сопровождения относятся:</w:t>
      </w:r>
      <w:r w:rsidRPr="00A83315">
        <w:rPr>
          <w:szCs w:val="28"/>
        </w:rPr>
        <w:br/>
        <w:t>сохранение и укрепление психологического здоровья;</w:t>
      </w:r>
    </w:p>
    <w:p w:rsidR="00642EA1" w:rsidRPr="00A83315" w:rsidRDefault="00642EA1" w:rsidP="00A83315">
      <w:pPr>
        <w:ind w:firstLine="0"/>
        <w:rPr>
          <w:szCs w:val="28"/>
        </w:rPr>
      </w:pPr>
      <w:r w:rsidRPr="00A83315">
        <w:rPr>
          <w:szCs w:val="28"/>
        </w:rPr>
        <w:t>мониторинг возможностей и способностей обучающихся;</w:t>
      </w:r>
    </w:p>
    <w:p w:rsidR="00642EA1" w:rsidRPr="00A83315" w:rsidRDefault="00642EA1" w:rsidP="00A83315">
      <w:pPr>
        <w:ind w:firstLine="0"/>
        <w:rPr>
          <w:szCs w:val="28"/>
        </w:rPr>
      </w:pPr>
      <w:r w:rsidRPr="00A83315">
        <w:rPr>
          <w:szCs w:val="28"/>
        </w:rPr>
        <w:t>психолого-педагогическую поддержку участников олимпиадного движения;</w:t>
      </w:r>
    </w:p>
    <w:p w:rsidR="00642EA1" w:rsidRPr="00A83315" w:rsidRDefault="00642EA1" w:rsidP="00A83315">
      <w:pPr>
        <w:ind w:firstLine="0"/>
        <w:rPr>
          <w:szCs w:val="28"/>
        </w:rPr>
      </w:pPr>
      <w:r w:rsidRPr="00A83315">
        <w:rPr>
          <w:szCs w:val="28"/>
        </w:rPr>
        <w:t>формирование у обучающихся понимания ценности здоровья и безопасного образа жизни;</w:t>
      </w:r>
    </w:p>
    <w:p w:rsidR="00642EA1" w:rsidRPr="00A83315" w:rsidRDefault="00642EA1" w:rsidP="00A83315">
      <w:pPr>
        <w:ind w:firstLine="0"/>
        <w:rPr>
          <w:szCs w:val="28"/>
        </w:rPr>
      </w:pPr>
      <w:r w:rsidRPr="00A83315">
        <w:rPr>
          <w:szCs w:val="28"/>
        </w:rPr>
        <w:t>развитие экологической культуры;</w:t>
      </w:r>
    </w:p>
    <w:p w:rsidR="00642EA1" w:rsidRPr="00A83315" w:rsidRDefault="00642EA1" w:rsidP="00A83315">
      <w:pPr>
        <w:ind w:firstLine="0"/>
        <w:rPr>
          <w:szCs w:val="28"/>
        </w:rPr>
      </w:pPr>
      <w:r w:rsidRPr="00A83315">
        <w:rPr>
          <w:szCs w:val="28"/>
        </w:rPr>
        <w:t>выявление и поддержку детей с особыми образовательными потребностями и особыми возможностями здоровья;</w:t>
      </w:r>
    </w:p>
    <w:p w:rsidR="00642EA1" w:rsidRPr="00A83315" w:rsidRDefault="00642EA1" w:rsidP="00A83315">
      <w:pPr>
        <w:ind w:firstLine="0"/>
        <w:rPr>
          <w:szCs w:val="28"/>
        </w:rPr>
      </w:pPr>
      <w:r w:rsidRPr="00A83315">
        <w:rPr>
          <w:szCs w:val="28"/>
        </w:rPr>
        <w:t>формирование коммуникативных навыков в разновозрастной среде и среде сверстников;</w:t>
      </w:r>
    </w:p>
    <w:p w:rsidR="00642EA1" w:rsidRPr="00A83315" w:rsidRDefault="00642EA1" w:rsidP="00A83315">
      <w:pPr>
        <w:ind w:firstLine="0"/>
        <w:rPr>
          <w:szCs w:val="28"/>
        </w:rPr>
      </w:pPr>
      <w:r w:rsidRPr="00A83315">
        <w:rPr>
          <w:szCs w:val="28"/>
        </w:rPr>
        <w:t>поддержку детских объединений и ученического самоуправления;</w:t>
      </w:r>
    </w:p>
    <w:p w:rsidR="00642EA1" w:rsidRPr="00A83315" w:rsidRDefault="00642EA1" w:rsidP="00A83315">
      <w:pPr>
        <w:ind w:firstLine="0"/>
        <w:rPr>
          <w:szCs w:val="28"/>
        </w:rPr>
      </w:pPr>
      <w:r w:rsidRPr="00A83315">
        <w:rPr>
          <w:szCs w:val="28"/>
        </w:rPr>
        <w:t>выявление и поддержку детей, проявивших выдающиеся способности.</w:t>
      </w:r>
    </w:p>
    <w:p w:rsidR="00642EA1" w:rsidRPr="00A83315" w:rsidRDefault="00642EA1" w:rsidP="006E65D0">
      <w:pPr>
        <w:rPr>
          <w:szCs w:val="28"/>
        </w:rPr>
      </w:pPr>
      <w:r w:rsidRPr="00A83315">
        <w:rPr>
          <w:szCs w:val="28"/>
        </w:rPr>
        <w:t>Одной из форм взаимодействия специалистов МБОУ «СОШ № 3»,  объединяющихся для психолого-медико-педагогического сопровождения обучающихся, воспитанников с </w:t>
      </w:r>
      <w:hyperlink r:id="rId44" w:history="1">
        <w:r w:rsidRPr="00A83315">
          <w:rPr>
            <w:rStyle w:val="aa"/>
            <w:color w:val="auto"/>
            <w:szCs w:val="28"/>
            <w:u w:val="none"/>
          </w:rPr>
          <w:t>отклонениями в развитии</w:t>
        </w:r>
      </w:hyperlink>
      <w:r w:rsidRPr="00A83315">
        <w:rPr>
          <w:szCs w:val="28"/>
        </w:rPr>
        <w:t> и/или состояниями декомпенсации является</w:t>
      </w:r>
      <w:r w:rsidR="006E65D0">
        <w:rPr>
          <w:szCs w:val="28"/>
        </w:rPr>
        <w:t xml:space="preserve">      </w:t>
      </w:r>
      <w:r w:rsidRPr="00A83315">
        <w:rPr>
          <w:szCs w:val="28"/>
        </w:rPr>
        <w:t> </w:t>
      </w:r>
      <w:r w:rsidRPr="00A83315">
        <w:rPr>
          <w:b/>
          <w:bCs/>
          <w:szCs w:val="28"/>
        </w:rPr>
        <w:t>Психолого-медико-педагогический консилиум</w:t>
      </w:r>
      <w:r w:rsidRPr="00A83315">
        <w:rPr>
          <w:szCs w:val="28"/>
        </w:rPr>
        <w:t> (далее – ПМПк).</w:t>
      </w:r>
    </w:p>
    <w:p w:rsidR="00642EA1" w:rsidRPr="00A83315" w:rsidRDefault="00642EA1" w:rsidP="00A83315">
      <w:pPr>
        <w:rPr>
          <w:szCs w:val="28"/>
        </w:rPr>
      </w:pPr>
      <w:r w:rsidRPr="00A83315">
        <w:rPr>
          <w:szCs w:val="28"/>
        </w:rPr>
        <w:t xml:space="preserve">Работа ПМПк регулируется Положением о порядке создания и организации работы психолого-медико-педагогического консилиума (ПМПк) МБОУ «СОШ № 3» </w:t>
      </w:r>
    </w:p>
    <w:p w:rsidR="00642EA1" w:rsidRPr="00A83315" w:rsidRDefault="00642EA1" w:rsidP="00A83315">
      <w:pPr>
        <w:rPr>
          <w:szCs w:val="28"/>
        </w:rPr>
      </w:pPr>
      <w:r w:rsidRPr="00A83315">
        <w:rPr>
          <w:i/>
          <w:iCs/>
          <w:szCs w:val="28"/>
        </w:rPr>
        <w:t>Целью</w:t>
      </w:r>
      <w:r w:rsidRPr="00A83315">
        <w:rPr>
          <w:szCs w:val="28"/>
        </w:rPr>
        <w:t xml:space="preserve"> ПМПк является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w:t>
      </w:r>
      <w:r w:rsidRPr="00A83315">
        <w:rPr>
          <w:szCs w:val="28"/>
        </w:rPr>
        <w:lastRenderedPageBreak/>
        <w:t>и нервно-психического здоровья обучающихся, воспитанников.</w:t>
      </w:r>
      <w:r w:rsidRPr="00A83315">
        <w:rPr>
          <w:szCs w:val="28"/>
        </w:rPr>
        <w:br/>
      </w:r>
      <w:r w:rsidRPr="00A83315">
        <w:rPr>
          <w:i/>
          <w:iCs/>
          <w:szCs w:val="28"/>
        </w:rPr>
        <w:t xml:space="preserve">      Задачами</w:t>
      </w:r>
      <w:r w:rsidRPr="00A83315">
        <w:rPr>
          <w:szCs w:val="28"/>
        </w:rPr>
        <w:t> ПМПк образовательного учреждения являются:</w:t>
      </w:r>
    </w:p>
    <w:p w:rsidR="00642EA1" w:rsidRPr="00A83315" w:rsidRDefault="00642EA1" w:rsidP="00A83315">
      <w:pPr>
        <w:rPr>
          <w:szCs w:val="28"/>
        </w:rPr>
      </w:pPr>
      <w:r w:rsidRPr="00A83315">
        <w:rPr>
          <w:szCs w:val="28"/>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642EA1" w:rsidRPr="00A83315" w:rsidRDefault="00642EA1" w:rsidP="00A83315">
      <w:pPr>
        <w:rPr>
          <w:szCs w:val="28"/>
        </w:rPr>
      </w:pPr>
      <w:r w:rsidRPr="00A83315">
        <w:rPr>
          <w:szCs w:val="28"/>
        </w:rPr>
        <w:t>— профилактика физических, интеллектуальных и эмоционально-личностных перегрузок и срывов;</w:t>
      </w:r>
    </w:p>
    <w:p w:rsidR="00642EA1" w:rsidRPr="00A83315" w:rsidRDefault="00642EA1" w:rsidP="00A83315">
      <w:pPr>
        <w:rPr>
          <w:szCs w:val="28"/>
        </w:rPr>
      </w:pPr>
      <w:r w:rsidRPr="00A83315">
        <w:rPr>
          <w:szCs w:val="28"/>
        </w:rPr>
        <w:t>— выявление резервных возможностей развития;</w:t>
      </w:r>
    </w:p>
    <w:p w:rsidR="00642EA1" w:rsidRPr="00A83315" w:rsidRDefault="00642EA1" w:rsidP="00A83315">
      <w:pPr>
        <w:rPr>
          <w:szCs w:val="28"/>
        </w:rPr>
      </w:pPr>
      <w:r w:rsidRPr="00A83315">
        <w:rPr>
          <w:szCs w:val="28"/>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642EA1" w:rsidRPr="00A83315" w:rsidRDefault="00642EA1" w:rsidP="00A83315">
      <w:pPr>
        <w:rPr>
          <w:szCs w:val="28"/>
        </w:rPr>
      </w:pPr>
      <w:r w:rsidRPr="00A83315">
        <w:rPr>
          <w:szCs w:val="28"/>
        </w:rPr>
        <w:t>— подготовка и ведение документации, отражающей актуальное развитие ребенка, динамику его состояния, уровень школьной успешности.</w:t>
      </w:r>
    </w:p>
    <w:p w:rsidR="00642EA1" w:rsidRPr="00A83315" w:rsidRDefault="00642EA1" w:rsidP="00A83315">
      <w:pPr>
        <w:rPr>
          <w:szCs w:val="28"/>
        </w:rPr>
      </w:pPr>
      <w:r w:rsidRPr="00A83315">
        <w:rPr>
          <w:szCs w:val="28"/>
        </w:rPr>
        <w:t>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642EA1" w:rsidRPr="00A83315" w:rsidRDefault="00642EA1" w:rsidP="00A83315">
      <w:pPr>
        <w:rPr>
          <w:szCs w:val="28"/>
        </w:rPr>
      </w:pPr>
      <w:r w:rsidRPr="00A83315">
        <w:rPr>
          <w:szCs w:val="28"/>
        </w:rPr>
        <w:t>На период подготовки к ПМПк и последующей реализации рекомендаций ребенку назначается ведущий специалист: учитель и/или классный руководитель,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642EA1" w:rsidRPr="00A83315" w:rsidRDefault="00642EA1" w:rsidP="00A83315">
      <w:pPr>
        <w:rPr>
          <w:szCs w:val="28"/>
        </w:rPr>
      </w:pPr>
      <w:r w:rsidRPr="00A83315">
        <w:rPr>
          <w:szCs w:val="28"/>
        </w:rPr>
        <w:lastRenderedPageBreak/>
        <w:t>Описание системы комплексного психолого-медико-социального сопровождения и поддержки обучающихся с особыми образовательными потребностями, включающая комплексное обследование, мониторинг динамики развития, успешности освоения основной образовательной программы в Программе коррекционной работы.</w:t>
      </w:r>
    </w:p>
    <w:p w:rsidR="00642EA1" w:rsidRPr="00A83315" w:rsidRDefault="00642EA1" w:rsidP="00A83315">
      <w:pPr>
        <w:rPr>
          <w:szCs w:val="28"/>
        </w:rPr>
      </w:pPr>
      <w:r w:rsidRPr="00A83315">
        <w:rPr>
          <w:szCs w:val="28"/>
        </w:rPr>
        <w:t>Для оценки профессиональной деятельности педагога в образовательной организации возможно используются различные </w:t>
      </w:r>
      <w:hyperlink r:id="rId45" w:history="1">
        <w:r w:rsidRPr="00A83315">
          <w:rPr>
            <w:rStyle w:val="aa"/>
            <w:color w:val="auto"/>
            <w:szCs w:val="28"/>
            <w:u w:val="none"/>
          </w:rPr>
          <w:t>методики оценки психолого-педагогической</w:t>
        </w:r>
      </w:hyperlink>
      <w:r w:rsidRPr="00A83315">
        <w:rPr>
          <w:szCs w:val="28"/>
        </w:rPr>
        <w:t> компетентности участников образовательного процесса.</w:t>
      </w:r>
    </w:p>
    <w:p w:rsidR="00642EA1" w:rsidRPr="00A83315" w:rsidRDefault="00642EA1" w:rsidP="00A83315">
      <w:pPr>
        <w:pStyle w:val="3a"/>
        <w:rPr>
          <w:lang w:val="ru-RU"/>
        </w:rPr>
      </w:pPr>
    </w:p>
    <w:p w:rsidR="00B8790F" w:rsidRPr="00A83315" w:rsidRDefault="00517371" w:rsidP="00A83315">
      <w:pPr>
        <w:pStyle w:val="3a"/>
      </w:pPr>
      <w:bookmarkStart w:id="234" w:name="_Toc67583844"/>
      <w:r w:rsidRPr="00A83315">
        <w:rPr>
          <w:b w:val="0"/>
        </w:rPr>
        <w:t>III.3.3</w:t>
      </w:r>
      <w:r w:rsidRPr="00A83315">
        <w:t>. </w:t>
      </w:r>
      <w:r w:rsidR="00B8790F" w:rsidRPr="00A83315">
        <w:t>Финансово-экономические условия реализации образовательной программы начального общего образования</w:t>
      </w:r>
      <w:bookmarkEnd w:id="234"/>
    </w:p>
    <w:p w:rsidR="00B8790F" w:rsidRPr="00A83315" w:rsidRDefault="00B8790F" w:rsidP="00A83315">
      <w:pPr>
        <w:tabs>
          <w:tab w:val="left" w:pos="567"/>
          <w:tab w:val="left" w:pos="709"/>
        </w:tabs>
        <w:ind w:firstLine="567"/>
        <w:rPr>
          <w:szCs w:val="28"/>
        </w:rPr>
      </w:pPr>
      <w:r w:rsidRPr="00A83315">
        <w:rPr>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B8790F" w:rsidRPr="00A83315" w:rsidRDefault="00B8790F" w:rsidP="00A83315">
      <w:pPr>
        <w:shd w:val="clear" w:color="auto" w:fill="FFFFFF"/>
        <w:ind w:right="425" w:firstLine="567"/>
        <w:rPr>
          <w:rFonts w:eastAsia="Times New Roman"/>
          <w:szCs w:val="28"/>
        </w:rPr>
      </w:pPr>
      <w:r w:rsidRPr="00A83315">
        <w:rPr>
          <w:rFonts w:eastAsia="Times New Roman"/>
          <w:szCs w:val="28"/>
        </w:rPr>
        <w:t>Финансовое обеспечение учреждения:</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 средства, выделяемые целевым назначением из бюджета Свердловской области в виде субвенций на выполнение муниципального задания;</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 средства, выделяемые целевым назначением из бюджета Арамильского городского округа в виде субвенций на выполнение муниципального  задания;</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 средства, выделяемые целевым назначением в соответствии с целевыми программами.</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Муниципальное задание по оказанию государственных услуг обеспечивает соответствие показателей объемов и качества предоставляемых учреждением услуг размерам направляемых на эти цели средств бюджета Свердловской области.</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 xml:space="preserve">Формирование муниципального задания по оказанию образовательных услуг осуществляется в порядке, установленном Правительством Российской </w:t>
      </w:r>
      <w:r w:rsidRPr="00A83315">
        <w:rPr>
          <w:rFonts w:eastAsia="Times New Roman"/>
          <w:szCs w:val="28"/>
        </w:rPr>
        <w:lastRenderedPageBreak/>
        <w:t>Федерации, органами исполнительной власти субъектов Российской Федерации и органами местного самоуправления на срок до 1 года в случае утверждения плана финансово-хозяйственной деятельности на текущий год и плановый период на 2 года.</w:t>
      </w:r>
    </w:p>
    <w:p w:rsidR="00B8790F" w:rsidRPr="00A83315" w:rsidRDefault="00B8790F" w:rsidP="00A83315">
      <w:pPr>
        <w:shd w:val="clear" w:color="auto" w:fill="FFFFFF"/>
        <w:ind w:right="425" w:firstLine="567"/>
        <w:rPr>
          <w:rFonts w:eastAsia="Times New Roman"/>
          <w:szCs w:val="28"/>
        </w:rPr>
      </w:pPr>
      <w:r w:rsidRPr="00A83315">
        <w:rPr>
          <w:rFonts w:eastAsia="Times New Roman"/>
          <w:szCs w:val="28"/>
        </w:rPr>
        <w:t>Общий объем субсидии распределяется на:</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 - заработную плату работников образовательного учреждения.</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8790F" w:rsidRPr="00A83315" w:rsidRDefault="00B8790F" w:rsidP="00A83315">
      <w:pPr>
        <w:shd w:val="clear" w:color="auto" w:fill="FFFFFF"/>
        <w:ind w:right="-1" w:firstLine="567"/>
        <w:rPr>
          <w:rFonts w:eastAsia="Times New Roman"/>
          <w:szCs w:val="28"/>
        </w:rPr>
      </w:pPr>
      <w:r w:rsidRPr="00A83315">
        <w:rPr>
          <w:rFonts w:eastAsia="Times New Roman"/>
          <w:szCs w:val="28"/>
        </w:rPr>
        <w:t>- иные хозяйственные нужды и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ОУ  и   др.);</w:t>
      </w:r>
    </w:p>
    <w:p w:rsidR="00B8790F" w:rsidRPr="00A83315" w:rsidRDefault="00B8790F" w:rsidP="00A83315">
      <w:pPr>
        <w:tabs>
          <w:tab w:val="left" w:pos="567"/>
          <w:tab w:val="left" w:pos="709"/>
        </w:tabs>
        <w:ind w:right="-1" w:firstLine="567"/>
        <w:rPr>
          <w:szCs w:val="28"/>
        </w:rPr>
      </w:pPr>
      <w:r w:rsidRPr="00A83315">
        <w:rPr>
          <w:rFonts w:eastAsia="Times New Roman"/>
          <w:szCs w:val="28"/>
        </w:rPr>
        <w:t>- расходы, связанные с содержанием имущества.</w:t>
      </w:r>
    </w:p>
    <w:p w:rsidR="00B8790F" w:rsidRPr="00A83315" w:rsidRDefault="00B8790F" w:rsidP="00A83315">
      <w:pPr>
        <w:ind w:right="-1" w:firstLine="567"/>
        <w:rPr>
          <w:szCs w:val="28"/>
        </w:rPr>
      </w:pPr>
      <w:r w:rsidRPr="00A83315">
        <w:rPr>
          <w:szCs w:val="28"/>
        </w:rPr>
        <w:t>Формирование фонда оплаты труда МБОУ «СОШ № 3»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Положением об оплате труда, выплатах компенсационного и стимулирующего характера работников МБОУ «СОШ № 3».</w:t>
      </w:r>
    </w:p>
    <w:p w:rsidR="00517371" w:rsidRPr="00A83315" w:rsidRDefault="00517371" w:rsidP="00A83315">
      <w:pPr>
        <w:pStyle w:val="3a"/>
      </w:pPr>
      <w:bookmarkStart w:id="235" w:name="_Toc67583845"/>
      <w:r w:rsidRPr="00A83315">
        <w:rPr>
          <w:b w:val="0"/>
        </w:rPr>
        <w:t>III.3.4</w:t>
      </w:r>
      <w:r w:rsidRPr="00A83315">
        <w:rPr>
          <w:b w:val="0"/>
          <w:lang w:val="ru-RU"/>
        </w:rPr>
        <w:t>.</w:t>
      </w:r>
      <w:r w:rsidRPr="00A83315">
        <w:t> Материально-технические условия реализации</w:t>
      </w:r>
      <w:r w:rsidRPr="00A83315">
        <w:br/>
        <w:t xml:space="preserve"> основной образовательной программы начального общего образования</w:t>
      </w:r>
      <w:bookmarkEnd w:id="235"/>
    </w:p>
    <w:p w:rsidR="00517371" w:rsidRPr="00A83315" w:rsidRDefault="00517371" w:rsidP="00A83315">
      <w:pPr>
        <w:rPr>
          <w:szCs w:val="28"/>
          <w:highlight w:val="yellow"/>
        </w:rPr>
      </w:pPr>
    </w:p>
    <w:p w:rsidR="00517371" w:rsidRPr="00A83315" w:rsidRDefault="00517371" w:rsidP="00A83315">
      <w:pPr>
        <w:shd w:val="clear" w:color="auto" w:fill="FFFFFF"/>
        <w:ind w:firstLine="708"/>
        <w:rPr>
          <w:szCs w:val="28"/>
        </w:rPr>
      </w:pPr>
      <w:r w:rsidRPr="00A83315">
        <w:rPr>
          <w:b/>
          <w:i/>
          <w:szCs w:val="28"/>
        </w:rPr>
        <w:t>Материально-техническое обеспечение</w:t>
      </w:r>
      <w:r w:rsidRPr="00A83315">
        <w:rPr>
          <w:szCs w:val="28"/>
        </w:rPr>
        <w:t xml:space="preserve"> – одно из важнейших условий реализации основной образовательной программы начального общего образования. </w:t>
      </w:r>
    </w:p>
    <w:p w:rsidR="00517371" w:rsidRPr="00A83315" w:rsidRDefault="00517371" w:rsidP="00A83315">
      <w:pPr>
        <w:shd w:val="clear" w:color="auto" w:fill="FFFFFF"/>
        <w:ind w:right="-1" w:firstLine="567"/>
        <w:rPr>
          <w:rFonts w:eastAsia="Times New Roman"/>
          <w:color w:val="666666"/>
          <w:szCs w:val="28"/>
        </w:rPr>
      </w:pPr>
      <w:r w:rsidRPr="00A83315">
        <w:rPr>
          <w:rFonts w:eastAsia="Times New Roman"/>
          <w:color w:val="000000"/>
          <w:szCs w:val="28"/>
        </w:rPr>
        <w:lastRenderedPageBreak/>
        <w:t>Материально-технические ресурсы призваны сформировать адекватную задачам достижения планируемых результатов в освоении программ начального образования образовательную среду образовательного учреждения. Образовательная среда представляет собой совокупность факторов, которая создается всем укладом жизнедеятельности школы: размещением школы, ее архитектурно-планировочными решениями, оснащением и оборудованием, организацией учебного процесса, питанием детей, медицинским обеспечением, психологическим климатом.</w:t>
      </w:r>
    </w:p>
    <w:p w:rsidR="00517371" w:rsidRPr="00A83315" w:rsidRDefault="00517371" w:rsidP="00A83315">
      <w:pPr>
        <w:shd w:val="clear" w:color="auto" w:fill="FFFFFF"/>
        <w:ind w:right="-1" w:firstLine="567"/>
        <w:rPr>
          <w:rFonts w:eastAsia="Times New Roman"/>
          <w:color w:val="666666"/>
          <w:szCs w:val="28"/>
        </w:rPr>
      </w:pPr>
      <w:r w:rsidRPr="00A83315">
        <w:rPr>
          <w:rFonts w:eastAsia="Times New Roman"/>
          <w:color w:val="000000"/>
          <w:szCs w:val="28"/>
        </w:rPr>
        <w:t>Территория, здания, помещения и их оборудование, а также параметры микроклимата, естественное и искусственное освещение, водоснабжение и канализация учреждения, содержание территории и помещений соответствуют санитарно-эпидемиологическим требованиям к условиям и организации обучения в общеобразовательных учреждениях (Санитарно-эпидемиологические правила и нормативы СанПиН 2.4.2.2821-10, утвержденный Постановлением Главного государственного санитарного врача РФ от 26.12.2010 года № 189).</w:t>
      </w:r>
    </w:p>
    <w:p w:rsidR="00517371" w:rsidRPr="00A83315" w:rsidRDefault="00517371" w:rsidP="00A83315">
      <w:pPr>
        <w:shd w:val="clear" w:color="auto" w:fill="FFFFFF"/>
        <w:ind w:left="15" w:right="-1" w:firstLine="552"/>
        <w:rPr>
          <w:rFonts w:eastAsia="Times New Roman"/>
          <w:szCs w:val="28"/>
        </w:rPr>
      </w:pPr>
      <w:r w:rsidRPr="00A83315">
        <w:rPr>
          <w:rFonts w:eastAsia="Times New Roman"/>
          <w:szCs w:val="28"/>
        </w:rPr>
        <w:t>Учебные кабинеты укомплектованы необходимым набором учебной мебели и школьным оборудованием:</w:t>
      </w:r>
    </w:p>
    <w:p w:rsidR="00517371" w:rsidRPr="00A83315" w:rsidRDefault="00517371" w:rsidP="00A83315">
      <w:pPr>
        <w:shd w:val="clear" w:color="auto" w:fill="FFFFFF"/>
        <w:ind w:left="15" w:right="-1" w:firstLine="552"/>
        <w:rPr>
          <w:rFonts w:eastAsia="Times New Roman"/>
          <w:szCs w:val="28"/>
        </w:rPr>
      </w:pPr>
      <w:r w:rsidRPr="00A83315">
        <w:rPr>
          <w:rFonts w:eastAsia="Times New Roman"/>
          <w:szCs w:val="28"/>
        </w:rPr>
        <w:t>- комплекты учебной мебели, регулируемой по росту учащихся, с регулируемым наклоном столешницы, с выполненной соответствующей росту учащихся цветовой маркировкой;</w:t>
      </w:r>
    </w:p>
    <w:p w:rsidR="00517371" w:rsidRPr="00A83315" w:rsidRDefault="00517371" w:rsidP="00A83315">
      <w:pPr>
        <w:shd w:val="clear" w:color="auto" w:fill="FFFFFF"/>
        <w:ind w:left="15" w:right="-1" w:firstLine="552"/>
        <w:rPr>
          <w:rFonts w:eastAsia="Times New Roman"/>
          <w:szCs w:val="28"/>
        </w:rPr>
      </w:pPr>
      <w:r w:rsidRPr="00A83315">
        <w:rPr>
          <w:rFonts w:eastAsia="Times New Roman"/>
          <w:szCs w:val="28"/>
        </w:rPr>
        <w:t>- доски, оборудованные софитами;</w:t>
      </w:r>
    </w:p>
    <w:p w:rsidR="00517371" w:rsidRPr="00A83315" w:rsidRDefault="00517371" w:rsidP="00A83315">
      <w:pPr>
        <w:shd w:val="clear" w:color="auto" w:fill="FFFFFF"/>
        <w:ind w:left="15" w:right="-1" w:firstLine="552"/>
        <w:rPr>
          <w:rFonts w:eastAsia="Times New Roman"/>
          <w:szCs w:val="28"/>
        </w:rPr>
      </w:pPr>
      <w:r w:rsidRPr="00A83315">
        <w:rPr>
          <w:rFonts w:eastAsia="Times New Roman"/>
          <w:szCs w:val="28"/>
        </w:rPr>
        <w:t>- книжные шкафы для хранения необходимой для уроков учебно-методической литературы, наглядных средств обучения, дидактических материалов к урокам; учебных принадлежностей детей;</w:t>
      </w:r>
    </w:p>
    <w:p w:rsidR="00517371" w:rsidRPr="00A83315" w:rsidRDefault="00517371" w:rsidP="00A83315">
      <w:pPr>
        <w:shd w:val="clear" w:color="auto" w:fill="FFFFFF"/>
        <w:ind w:left="15" w:right="-1" w:firstLine="552"/>
        <w:rPr>
          <w:rFonts w:eastAsia="Times New Roman"/>
          <w:szCs w:val="28"/>
        </w:rPr>
      </w:pPr>
      <w:r w:rsidRPr="00A83315">
        <w:rPr>
          <w:rFonts w:eastAsia="Times New Roman"/>
          <w:szCs w:val="28"/>
        </w:rPr>
        <w:t>- интерактивные доски, стационарно закрепленный проектор;</w:t>
      </w:r>
    </w:p>
    <w:p w:rsidR="00517371" w:rsidRPr="00A83315" w:rsidRDefault="00517371" w:rsidP="00A83315">
      <w:pPr>
        <w:shd w:val="clear" w:color="auto" w:fill="FFFFFF"/>
        <w:ind w:left="15" w:right="-1" w:firstLine="552"/>
        <w:rPr>
          <w:rFonts w:eastAsia="Times New Roman"/>
          <w:szCs w:val="28"/>
        </w:rPr>
      </w:pPr>
      <w:r w:rsidRPr="00A83315">
        <w:rPr>
          <w:rFonts w:eastAsia="Times New Roman"/>
          <w:szCs w:val="28"/>
        </w:rPr>
        <w:t>- компьютером для учителя;</w:t>
      </w:r>
    </w:p>
    <w:p w:rsidR="00517371" w:rsidRPr="00A83315" w:rsidRDefault="00517371" w:rsidP="00A83315">
      <w:pPr>
        <w:shd w:val="clear" w:color="auto" w:fill="FFFFFF"/>
        <w:ind w:left="15" w:right="-1" w:firstLine="552"/>
        <w:rPr>
          <w:rFonts w:eastAsia="Times New Roman"/>
          <w:szCs w:val="28"/>
        </w:rPr>
      </w:pPr>
      <w:r w:rsidRPr="00A83315">
        <w:rPr>
          <w:rFonts w:eastAsia="Times New Roman"/>
          <w:szCs w:val="28"/>
        </w:rPr>
        <w:t>- наглядные средства обучения;</w:t>
      </w:r>
    </w:p>
    <w:p w:rsidR="00517371" w:rsidRPr="00A83315" w:rsidRDefault="00517371" w:rsidP="00A83315">
      <w:pPr>
        <w:shd w:val="clear" w:color="auto" w:fill="FFFFFF"/>
        <w:ind w:left="15" w:right="-1" w:firstLine="552"/>
        <w:rPr>
          <w:szCs w:val="28"/>
        </w:rPr>
      </w:pPr>
      <w:r w:rsidRPr="00A83315">
        <w:rPr>
          <w:szCs w:val="28"/>
        </w:rPr>
        <w:t>- учебно-практическое и учебно-лабораторное оборудование;</w:t>
      </w:r>
    </w:p>
    <w:p w:rsidR="00517371" w:rsidRPr="00A83315" w:rsidRDefault="00517371" w:rsidP="00A83315">
      <w:pPr>
        <w:ind w:firstLine="708"/>
        <w:rPr>
          <w:szCs w:val="28"/>
        </w:rPr>
      </w:pPr>
      <w:r w:rsidRPr="00A83315">
        <w:rPr>
          <w:szCs w:val="28"/>
        </w:rPr>
        <w:lastRenderedPageBreak/>
        <w:t>Вместе с тем в школе функционируют   кабинеты по отдельным предметам: спортивный зал, кабинет иностранного языка, информационный центр.</w:t>
      </w:r>
    </w:p>
    <w:p w:rsidR="00517371" w:rsidRPr="00A83315" w:rsidRDefault="00517371" w:rsidP="00A83315">
      <w:pPr>
        <w:pStyle w:val="3a"/>
      </w:pPr>
      <w:bookmarkStart w:id="236" w:name="_Toc67583846"/>
      <w:r w:rsidRPr="00A83315">
        <w:rPr>
          <w:b w:val="0"/>
        </w:rPr>
        <w:t>III.3.</w:t>
      </w:r>
      <w:r w:rsidRPr="00A83315">
        <w:rPr>
          <w:b w:val="0"/>
          <w:lang w:val="ru-RU"/>
        </w:rPr>
        <w:t>5.</w:t>
      </w:r>
      <w:r w:rsidRPr="00A83315">
        <w:t> Информационно-методические условия реализации</w:t>
      </w:r>
      <w:r w:rsidRPr="00A83315">
        <w:br/>
        <w:t xml:space="preserve"> основной образовательной программы начального общего образования</w:t>
      </w:r>
      <w:bookmarkEnd w:id="236"/>
    </w:p>
    <w:p w:rsidR="00517371" w:rsidRPr="00A83315" w:rsidRDefault="00517371" w:rsidP="00A83315">
      <w:pPr>
        <w:pStyle w:val="afff9"/>
        <w:spacing w:line="360" w:lineRule="auto"/>
        <w:ind w:firstLine="851"/>
        <w:rPr>
          <w:rFonts w:ascii="Times New Roman" w:hAnsi="Times New Roman"/>
          <w:b/>
          <w:bCs/>
          <w:iCs/>
          <w:color w:val="auto"/>
          <w:sz w:val="28"/>
          <w:szCs w:val="28"/>
        </w:rPr>
      </w:pPr>
      <w:r w:rsidRPr="00A83315">
        <w:rPr>
          <w:rFonts w:ascii="Times New Roman" w:hAnsi="Times New Roman"/>
          <w:color w:val="auto"/>
          <w:sz w:val="28"/>
          <w:szCs w:val="28"/>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517371" w:rsidRPr="00A83315" w:rsidRDefault="00517371" w:rsidP="00A83315">
      <w:pPr>
        <w:pStyle w:val="afff9"/>
        <w:spacing w:line="360" w:lineRule="auto"/>
        <w:ind w:firstLine="567"/>
        <w:rPr>
          <w:rFonts w:ascii="Times New Roman" w:hAnsi="Times New Roman"/>
          <w:b/>
          <w:bCs/>
          <w:i/>
          <w:iCs/>
          <w:color w:val="auto"/>
          <w:sz w:val="28"/>
          <w:szCs w:val="28"/>
        </w:rPr>
      </w:pPr>
      <w:r w:rsidRPr="00A83315">
        <w:rPr>
          <w:rFonts w:ascii="Times New Roman" w:hAnsi="Times New Roman"/>
          <w:b/>
          <w:bCs/>
          <w:i/>
          <w:iCs/>
          <w:color w:val="auto"/>
          <w:sz w:val="28"/>
          <w:szCs w:val="28"/>
        </w:rPr>
        <w:t>Основными элементами ИОС являются:</w:t>
      </w:r>
    </w:p>
    <w:p w:rsidR="00517371" w:rsidRPr="00A83315" w:rsidRDefault="00517371" w:rsidP="00A83315">
      <w:pPr>
        <w:pStyle w:val="21"/>
        <w:ind w:firstLine="567"/>
        <w:rPr>
          <w:szCs w:val="28"/>
        </w:rPr>
      </w:pPr>
      <w:bookmarkStart w:id="237" w:name="_Toc67583847"/>
      <w:r w:rsidRPr="00A83315">
        <w:rPr>
          <w:szCs w:val="28"/>
        </w:rPr>
        <w:t>информационно­образовательные ресурсы в виде печатной продукции;</w:t>
      </w:r>
      <w:bookmarkEnd w:id="237"/>
    </w:p>
    <w:p w:rsidR="00517371" w:rsidRPr="00A83315" w:rsidRDefault="00517371" w:rsidP="00A83315">
      <w:pPr>
        <w:pStyle w:val="21"/>
        <w:ind w:firstLine="567"/>
        <w:rPr>
          <w:szCs w:val="28"/>
        </w:rPr>
      </w:pPr>
      <w:bookmarkStart w:id="238" w:name="_Toc67583848"/>
      <w:r w:rsidRPr="00A83315">
        <w:rPr>
          <w:spacing w:val="2"/>
          <w:szCs w:val="28"/>
        </w:rPr>
        <w:t xml:space="preserve">информационно­образовательные ресурсы на сменных </w:t>
      </w:r>
      <w:r w:rsidRPr="00A83315">
        <w:rPr>
          <w:szCs w:val="28"/>
        </w:rPr>
        <w:t>оптических носителях;</w:t>
      </w:r>
      <w:bookmarkEnd w:id="238"/>
    </w:p>
    <w:p w:rsidR="00517371" w:rsidRPr="00A83315" w:rsidRDefault="00517371" w:rsidP="00A83315">
      <w:pPr>
        <w:pStyle w:val="21"/>
        <w:ind w:firstLine="567"/>
        <w:rPr>
          <w:szCs w:val="28"/>
        </w:rPr>
      </w:pPr>
      <w:bookmarkStart w:id="239" w:name="_Toc67583849"/>
      <w:r w:rsidRPr="00A83315">
        <w:rPr>
          <w:szCs w:val="28"/>
        </w:rPr>
        <w:t>информационно­образовательные ресурсы сети Интернет;</w:t>
      </w:r>
      <w:bookmarkEnd w:id="239"/>
    </w:p>
    <w:p w:rsidR="00517371" w:rsidRPr="00A83315" w:rsidRDefault="00517371" w:rsidP="00A83315">
      <w:pPr>
        <w:pStyle w:val="21"/>
        <w:ind w:firstLine="567"/>
        <w:rPr>
          <w:szCs w:val="28"/>
        </w:rPr>
      </w:pPr>
      <w:bookmarkStart w:id="240" w:name="_Toc67583850"/>
      <w:r w:rsidRPr="00A83315">
        <w:rPr>
          <w:spacing w:val="2"/>
          <w:szCs w:val="28"/>
        </w:rPr>
        <w:t>вычислительная и информационно­телекоммуникацион</w:t>
      </w:r>
      <w:r w:rsidRPr="00A83315">
        <w:rPr>
          <w:szCs w:val="28"/>
        </w:rPr>
        <w:t>ная инфраструктура;</w:t>
      </w:r>
      <w:bookmarkEnd w:id="240"/>
    </w:p>
    <w:p w:rsidR="00517371" w:rsidRPr="00A83315" w:rsidRDefault="00517371" w:rsidP="00A83315">
      <w:pPr>
        <w:pStyle w:val="21"/>
        <w:ind w:firstLine="567"/>
        <w:rPr>
          <w:szCs w:val="28"/>
        </w:rPr>
      </w:pPr>
      <w:bookmarkStart w:id="241" w:name="_Toc67583851"/>
      <w:r w:rsidRPr="00A83315">
        <w:rPr>
          <w:spacing w:val="2"/>
          <w:szCs w:val="28"/>
        </w:rPr>
        <w:t xml:space="preserve">прикладные программы, в том числе поддерживающие </w:t>
      </w:r>
      <w:r w:rsidRPr="00A83315">
        <w:rPr>
          <w:spacing w:val="-2"/>
          <w:szCs w:val="28"/>
        </w:rPr>
        <w:t>администрирование и финансово­хозяйственную деятельность</w:t>
      </w:r>
      <w:r w:rsidRPr="00A83315">
        <w:rPr>
          <w:szCs w:val="28"/>
        </w:rPr>
        <w:t xml:space="preserve"> образовательной организации (бухгалтерский учёт, делопроизводство, кадры и</w:t>
      </w:r>
      <w:r w:rsidRPr="00A83315">
        <w:rPr>
          <w:szCs w:val="28"/>
        </w:rPr>
        <w:t> </w:t>
      </w:r>
      <w:r w:rsidRPr="00A83315">
        <w:rPr>
          <w:szCs w:val="28"/>
        </w:rPr>
        <w:t>т.</w:t>
      </w:r>
      <w:r w:rsidRPr="00A83315">
        <w:rPr>
          <w:szCs w:val="28"/>
        </w:rPr>
        <w:t> </w:t>
      </w:r>
      <w:r w:rsidRPr="00A83315">
        <w:rPr>
          <w:szCs w:val="28"/>
        </w:rPr>
        <w:t>д.).</w:t>
      </w:r>
      <w:bookmarkEnd w:id="241"/>
    </w:p>
    <w:p w:rsidR="00517371" w:rsidRPr="00A83315" w:rsidRDefault="00517371" w:rsidP="00A83315">
      <w:pPr>
        <w:pStyle w:val="afff9"/>
        <w:spacing w:line="360" w:lineRule="auto"/>
        <w:ind w:firstLine="567"/>
        <w:rPr>
          <w:rFonts w:ascii="Times New Roman" w:hAnsi="Times New Roman"/>
          <w:color w:val="auto"/>
          <w:sz w:val="28"/>
          <w:szCs w:val="28"/>
        </w:rPr>
      </w:pPr>
      <w:r w:rsidRPr="00A83315">
        <w:rPr>
          <w:rFonts w:ascii="Times New Roman" w:hAnsi="Times New Roman"/>
          <w:b/>
          <w:bCs/>
          <w:i/>
          <w:iCs/>
          <w:color w:val="auto"/>
          <w:spacing w:val="-4"/>
          <w:sz w:val="28"/>
          <w:szCs w:val="28"/>
        </w:rPr>
        <w:t xml:space="preserve">Необходимое для использования ИКТ оборудование </w:t>
      </w:r>
      <w:r w:rsidRPr="00A83315">
        <w:rPr>
          <w:rFonts w:ascii="Times New Roman" w:hAnsi="Times New Roman"/>
          <w:color w:val="auto"/>
          <w:spacing w:val="2"/>
          <w:sz w:val="28"/>
          <w:szCs w:val="28"/>
        </w:rPr>
        <w:t>отвечает современным требованиям и обеспечивает ис</w:t>
      </w:r>
      <w:r w:rsidRPr="00A83315">
        <w:rPr>
          <w:rFonts w:ascii="Times New Roman" w:hAnsi="Times New Roman"/>
          <w:color w:val="auto"/>
          <w:sz w:val="28"/>
          <w:szCs w:val="28"/>
        </w:rPr>
        <w:t>пользование ИКТ:</w:t>
      </w:r>
    </w:p>
    <w:p w:rsidR="00517371" w:rsidRPr="00A83315" w:rsidRDefault="00517371" w:rsidP="00A83315">
      <w:pPr>
        <w:pStyle w:val="21"/>
        <w:ind w:firstLine="567"/>
        <w:rPr>
          <w:szCs w:val="28"/>
        </w:rPr>
      </w:pPr>
      <w:bookmarkStart w:id="242" w:name="_Toc67583852"/>
      <w:r w:rsidRPr="00A83315">
        <w:rPr>
          <w:szCs w:val="28"/>
        </w:rPr>
        <w:t>в учебной деятельности;</w:t>
      </w:r>
      <w:bookmarkEnd w:id="242"/>
    </w:p>
    <w:p w:rsidR="00517371" w:rsidRPr="00A83315" w:rsidRDefault="00517371" w:rsidP="00A83315">
      <w:pPr>
        <w:pStyle w:val="21"/>
        <w:ind w:firstLine="567"/>
        <w:rPr>
          <w:szCs w:val="28"/>
        </w:rPr>
      </w:pPr>
      <w:bookmarkStart w:id="243" w:name="_Toc67583853"/>
      <w:r w:rsidRPr="00A83315">
        <w:rPr>
          <w:szCs w:val="28"/>
        </w:rPr>
        <w:t>во внеурочной деятельности;</w:t>
      </w:r>
      <w:bookmarkEnd w:id="243"/>
    </w:p>
    <w:p w:rsidR="00517371" w:rsidRPr="00A83315" w:rsidRDefault="00517371" w:rsidP="00A83315">
      <w:pPr>
        <w:pStyle w:val="21"/>
        <w:ind w:firstLine="567"/>
        <w:rPr>
          <w:szCs w:val="28"/>
        </w:rPr>
      </w:pPr>
      <w:bookmarkStart w:id="244" w:name="_Toc67583854"/>
      <w:r w:rsidRPr="00A83315">
        <w:rPr>
          <w:szCs w:val="28"/>
        </w:rPr>
        <w:t>в естественно­научной деятельности;</w:t>
      </w:r>
      <w:bookmarkEnd w:id="244"/>
    </w:p>
    <w:p w:rsidR="00517371" w:rsidRPr="00A83315" w:rsidRDefault="00517371" w:rsidP="00A83315">
      <w:pPr>
        <w:pStyle w:val="21"/>
        <w:ind w:firstLine="567"/>
        <w:rPr>
          <w:szCs w:val="28"/>
        </w:rPr>
      </w:pPr>
      <w:bookmarkStart w:id="245" w:name="_Toc67583855"/>
      <w:r w:rsidRPr="00A83315">
        <w:rPr>
          <w:szCs w:val="28"/>
        </w:rPr>
        <w:t>при измерении, контроле и оценке результатов образования;</w:t>
      </w:r>
      <w:bookmarkEnd w:id="245"/>
    </w:p>
    <w:p w:rsidR="00517371" w:rsidRPr="00A83315" w:rsidRDefault="00517371" w:rsidP="00A83315">
      <w:pPr>
        <w:pStyle w:val="21"/>
        <w:ind w:firstLine="567"/>
        <w:rPr>
          <w:szCs w:val="28"/>
        </w:rPr>
      </w:pPr>
      <w:bookmarkStart w:id="246" w:name="_Toc67583856"/>
      <w:r w:rsidRPr="00A83315">
        <w:rPr>
          <w:szCs w:val="28"/>
        </w:rPr>
        <w:t>в административной деятельности, включая дистанционное взаимодействие всех участников образовательных отношений</w:t>
      </w:r>
      <w:r w:rsidRPr="00A83315">
        <w:rPr>
          <w:spacing w:val="2"/>
          <w:szCs w:val="28"/>
        </w:rPr>
        <w:t xml:space="preserve">, в том числе в рамках дистанционного образования, а также дистанционное взаимодействие </w:t>
      </w:r>
      <w:r w:rsidRPr="00A83315">
        <w:rPr>
          <w:szCs w:val="28"/>
        </w:rPr>
        <w:lastRenderedPageBreak/>
        <w:t xml:space="preserve">образовательной </w:t>
      </w:r>
      <w:r w:rsidRPr="00A83315">
        <w:rPr>
          <w:spacing w:val="2"/>
          <w:szCs w:val="28"/>
        </w:rPr>
        <w:t>организации</w:t>
      </w:r>
      <w:r w:rsidRPr="00A83315">
        <w:rPr>
          <w:szCs w:val="28"/>
        </w:rPr>
        <w:t xml:space="preserve"> с другими организациями социальной сферы и органами управления.</w:t>
      </w:r>
      <w:bookmarkEnd w:id="246"/>
      <w:r w:rsidRPr="00A83315">
        <w:rPr>
          <w:szCs w:val="28"/>
        </w:rPr>
        <w:t xml:space="preserve"> </w:t>
      </w:r>
    </w:p>
    <w:p w:rsidR="00517371" w:rsidRPr="00A83315" w:rsidRDefault="00517371" w:rsidP="00A83315">
      <w:pPr>
        <w:ind w:firstLine="708"/>
        <w:rPr>
          <w:szCs w:val="28"/>
        </w:rPr>
      </w:pPr>
      <w:r w:rsidRPr="00A83315">
        <w:rPr>
          <w:b/>
          <w:i/>
          <w:szCs w:val="28"/>
        </w:rPr>
        <w:t>Учебно-методические и информационные ресурсы</w:t>
      </w:r>
      <w:r w:rsidRPr="00A83315">
        <w:rPr>
          <w:szCs w:val="28"/>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517371" w:rsidRPr="00A83315" w:rsidRDefault="00517371" w:rsidP="00A83315">
      <w:pPr>
        <w:rPr>
          <w:szCs w:val="28"/>
        </w:rPr>
      </w:pPr>
      <w:r w:rsidRPr="00A83315">
        <w:rPr>
          <w:szCs w:val="28"/>
        </w:rPr>
        <w:t> </w:t>
      </w:r>
      <w:r w:rsidRPr="00A83315">
        <w:rPr>
          <w:szCs w:val="28"/>
        </w:rPr>
        <w:tab/>
        <w:t>Целевая ориентированность учебно-методического и информационного</w:t>
      </w:r>
      <w:r w:rsidRPr="00A83315">
        <w:rPr>
          <w:b/>
          <w:bCs/>
          <w:szCs w:val="28"/>
        </w:rPr>
        <w:t xml:space="preserve"> </w:t>
      </w:r>
      <w:r w:rsidRPr="00A83315">
        <w:rPr>
          <w:szCs w:val="28"/>
        </w:rPr>
        <w:t>ресурса заключается в том, чтобы </w:t>
      </w:r>
      <w:r w:rsidR="002F306B" w:rsidRPr="00A83315">
        <w:rPr>
          <w:szCs w:val="28"/>
        </w:rPr>
        <w:t>создать информационно</w:t>
      </w:r>
      <w:r w:rsidRPr="00A83315">
        <w:rPr>
          <w:szCs w:val="28"/>
        </w:rPr>
        <w:t xml:space="preserve">-методические условия обеспечения реализации основной образовательной программы </w:t>
      </w:r>
      <w:r w:rsidR="002F306B" w:rsidRPr="00A83315">
        <w:rPr>
          <w:szCs w:val="28"/>
        </w:rPr>
        <w:t>среднего</w:t>
      </w:r>
      <w:r w:rsidRPr="00A83315">
        <w:rPr>
          <w:szCs w:val="28"/>
        </w:rPr>
        <w:t xml:space="preserve"> общего образования </w:t>
      </w:r>
      <w:r w:rsidR="002F306B" w:rsidRPr="00A83315">
        <w:rPr>
          <w:szCs w:val="28"/>
        </w:rPr>
        <w:t>в рамках,</w:t>
      </w:r>
      <w:r w:rsidRPr="00A83315">
        <w:rPr>
          <w:szCs w:val="28"/>
        </w:rPr>
        <w:t xml:space="preserve"> соответствующих (</w:t>
      </w:r>
      <w:r w:rsidR="002F306B" w:rsidRPr="00A83315">
        <w:rPr>
          <w:szCs w:val="28"/>
        </w:rPr>
        <w:t>формируемых) регламентов</w:t>
      </w:r>
      <w:r w:rsidRPr="00A83315">
        <w:rPr>
          <w:szCs w:val="28"/>
        </w:rPr>
        <w:t xml:space="preserve">, в совокупности определяющих качество информационной среды школы. </w:t>
      </w:r>
    </w:p>
    <w:p w:rsidR="00517371" w:rsidRPr="00A83315" w:rsidRDefault="00517371" w:rsidP="00A83315">
      <w:pPr>
        <w:ind w:firstLine="708"/>
        <w:rPr>
          <w:szCs w:val="28"/>
        </w:rPr>
      </w:pPr>
      <w:r w:rsidRPr="00A83315">
        <w:rPr>
          <w:szCs w:val="28"/>
        </w:rPr>
        <w:t xml:space="preserve">Учебно-методические и информационные ресурсы реализации основной образовательной программы </w:t>
      </w:r>
      <w:r w:rsidR="002F306B" w:rsidRPr="00A83315">
        <w:rPr>
          <w:szCs w:val="28"/>
        </w:rPr>
        <w:t>среднего</w:t>
      </w:r>
      <w:r w:rsidRPr="00A83315">
        <w:rPr>
          <w:szCs w:val="28"/>
        </w:rPr>
        <w:t xml:space="preserve"> общего образования должны обеспечивать:</w:t>
      </w:r>
    </w:p>
    <w:p w:rsidR="00517371" w:rsidRPr="00A83315" w:rsidRDefault="00517371" w:rsidP="00A83315">
      <w:pPr>
        <w:rPr>
          <w:szCs w:val="28"/>
        </w:rPr>
      </w:pPr>
      <w:r w:rsidRPr="00A83315">
        <w:rPr>
          <w:szCs w:val="28"/>
        </w:rPr>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w:t>
      </w:r>
      <w:r w:rsidR="002F306B" w:rsidRPr="00A83315">
        <w:rPr>
          <w:szCs w:val="28"/>
        </w:rPr>
        <w:t>универсальных учебных</w:t>
      </w:r>
      <w:r w:rsidRPr="00A83315">
        <w:rPr>
          <w:szCs w:val="28"/>
        </w:rPr>
        <w:t xml:space="preserve"> </w:t>
      </w:r>
      <w:r w:rsidR="002F306B" w:rsidRPr="00A83315">
        <w:rPr>
          <w:szCs w:val="28"/>
        </w:rPr>
        <w:t>действий, модели</w:t>
      </w:r>
      <w:r w:rsidRPr="00A83315">
        <w:rPr>
          <w:szCs w:val="28"/>
        </w:rPr>
        <w:t xml:space="preserve"> аттестации учащихся, рекомендаций по проектированию учебного процесса и т.д.; </w:t>
      </w:r>
    </w:p>
    <w:p w:rsidR="00517371" w:rsidRPr="00A83315" w:rsidRDefault="00517371" w:rsidP="00A83315">
      <w:pPr>
        <w:rPr>
          <w:szCs w:val="28"/>
        </w:rPr>
      </w:pPr>
      <w:r w:rsidRPr="00A83315">
        <w:rPr>
          <w:szCs w:val="28"/>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517371" w:rsidRPr="00A83315" w:rsidRDefault="00517371" w:rsidP="00A83315">
      <w:pPr>
        <w:rPr>
          <w:szCs w:val="28"/>
        </w:rPr>
      </w:pPr>
      <w:r w:rsidRPr="00A83315">
        <w:rPr>
          <w:szCs w:val="28"/>
        </w:rPr>
        <w:t>–  образовательную де</w:t>
      </w:r>
      <w:r w:rsidR="002F306B" w:rsidRPr="00A83315">
        <w:rPr>
          <w:szCs w:val="28"/>
        </w:rPr>
        <w:t xml:space="preserve">ятельность обучающих (учителей </w:t>
      </w:r>
      <w:r w:rsidRPr="00A83315">
        <w:rPr>
          <w:szCs w:val="28"/>
        </w:rPr>
        <w:t xml:space="preserve">школы, психологов, диагностов и т.д.). </w:t>
      </w:r>
    </w:p>
    <w:p w:rsidR="00517371" w:rsidRPr="00A83315" w:rsidRDefault="00517371" w:rsidP="00A83315">
      <w:pPr>
        <w:ind w:firstLine="708"/>
        <w:rPr>
          <w:szCs w:val="28"/>
        </w:rPr>
      </w:pPr>
      <w:r w:rsidRPr="00A83315">
        <w:rPr>
          <w:szCs w:val="28"/>
        </w:rPr>
        <w:lastRenderedPageBreak/>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517371" w:rsidRPr="00A83315" w:rsidRDefault="00517371" w:rsidP="00A83315">
      <w:pPr>
        <w:ind w:firstLine="708"/>
        <w:rPr>
          <w:szCs w:val="28"/>
        </w:rPr>
      </w:pPr>
      <w:r w:rsidRPr="00A83315">
        <w:rPr>
          <w:szCs w:val="28"/>
        </w:rPr>
        <w:t xml:space="preserve"> 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002F306B" w:rsidRPr="00A83315">
        <w:rPr>
          <w:szCs w:val="28"/>
        </w:rPr>
        <w:t>среднего</w:t>
      </w:r>
      <w:r w:rsidRPr="00A83315">
        <w:rPr>
          <w:szCs w:val="28"/>
        </w:rPr>
        <w:t xml:space="preserve"> общего образования.</w:t>
      </w:r>
    </w:p>
    <w:p w:rsidR="00517371" w:rsidRPr="00A83315" w:rsidRDefault="00517371" w:rsidP="00A83315">
      <w:pPr>
        <w:ind w:firstLine="567"/>
        <w:rPr>
          <w:szCs w:val="28"/>
        </w:rPr>
      </w:pPr>
      <w:r w:rsidRPr="00A83315">
        <w:rPr>
          <w:szCs w:val="28"/>
        </w:rPr>
        <w:t>МБОУ «СОШ № 3»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17371" w:rsidRPr="00A83315" w:rsidRDefault="00517371" w:rsidP="00A83315">
      <w:pPr>
        <w:ind w:firstLine="708"/>
        <w:rPr>
          <w:szCs w:val="28"/>
        </w:rPr>
      </w:pPr>
      <w:r w:rsidRPr="00A83315">
        <w:rPr>
          <w:szCs w:val="28"/>
        </w:rPr>
        <w:t xml:space="preserve">Информационно-библиотечный </w:t>
      </w:r>
      <w:r w:rsidR="002F306B" w:rsidRPr="00A83315">
        <w:rPr>
          <w:szCs w:val="28"/>
        </w:rPr>
        <w:t>центр укомплектован</w:t>
      </w:r>
      <w:r w:rsidRPr="00A83315">
        <w:rPr>
          <w:szCs w:val="28"/>
        </w:rPr>
        <w:t xml:space="preserve">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F306B" w:rsidRPr="00A83315" w:rsidRDefault="002F306B" w:rsidP="00A83315">
      <w:pPr>
        <w:ind w:firstLine="708"/>
        <w:rPr>
          <w:szCs w:val="28"/>
        </w:rPr>
      </w:pPr>
    </w:p>
    <w:p w:rsidR="00517371" w:rsidRPr="00A83315" w:rsidRDefault="002F306B" w:rsidP="00A83315">
      <w:pPr>
        <w:shd w:val="clear" w:color="auto" w:fill="FFFFFF"/>
        <w:spacing w:before="60" w:after="60"/>
        <w:ind w:firstLine="567"/>
        <w:rPr>
          <w:rFonts w:eastAsia="Times New Roman"/>
          <w:color w:val="000000" w:themeColor="text1"/>
          <w:szCs w:val="28"/>
        </w:rPr>
      </w:pPr>
      <w:r w:rsidRPr="00A83315">
        <w:rPr>
          <w:szCs w:val="28"/>
        </w:rPr>
        <w:t>III.3.6</w:t>
      </w:r>
      <w:r w:rsidRPr="00A83315">
        <w:rPr>
          <w:b/>
          <w:szCs w:val="28"/>
        </w:rPr>
        <w:t>.</w:t>
      </w:r>
      <w:r w:rsidRPr="00A83315">
        <w:rPr>
          <w:szCs w:val="28"/>
        </w:rPr>
        <w:t> </w:t>
      </w:r>
      <w:r w:rsidR="00517371" w:rsidRPr="00A83315">
        <w:rPr>
          <w:rFonts w:eastAsia="Times New Roman"/>
          <w:b/>
          <w:bCs/>
          <w:color w:val="000000" w:themeColor="text1"/>
          <w:szCs w:val="28"/>
        </w:rPr>
        <w:t xml:space="preserve">Обоснование необходимых изменений в имеющихся условиях в соответствии с приоритетами основной образовательной программы   </w:t>
      </w:r>
      <w:r w:rsidRPr="00A83315">
        <w:rPr>
          <w:rFonts w:eastAsia="Times New Roman"/>
          <w:b/>
          <w:bCs/>
          <w:color w:val="000000" w:themeColor="text1"/>
          <w:szCs w:val="28"/>
        </w:rPr>
        <w:t>среднего</w:t>
      </w:r>
      <w:r w:rsidR="00517371" w:rsidRPr="00A83315">
        <w:rPr>
          <w:rFonts w:eastAsia="Times New Roman"/>
          <w:b/>
          <w:bCs/>
          <w:color w:val="000000" w:themeColor="text1"/>
          <w:szCs w:val="28"/>
        </w:rPr>
        <w:t xml:space="preserve"> общего образования</w:t>
      </w:r>
    </w:p>
    <w:p w:rsidR="00517371" w:rsidRPr="00A83315" w:rsidRDefault="00517371" w:rsidP="00A83315">
      <w:pPr>
        <w:shd w:val="clear" w:color="auto" w:fill="FFFFFF"/>
        <w:spacing w:before="60" w:after="60"/>
        <w:ind w:firstLine="567"/>
        <w:rPr>
          <w:rFonts w:eastAsia="Times New Roman"/>
          <w:color w:val="000000" w:themeColor="text1"/>
          <w:szCs w:val="28"/>
        </w:rPr>
      </w:pPr>
      <w:r w:rsidRPr="00A83315">
        <w:rPr>
          <w:rFonts w:eastAsia="Times New Roman"/>
          <w:color w:val="000000" w:themeColor="text1"/>
          <w:szCs w:val="28"/>
        </w:rPr>
        <w:t xml:space="preserve">При анализе имеющихся в образовательном учреждении условий и ресурсов реализации основной образовательной программы </w:t>
      </w:r>
      <w:r w:rsidR="002F306B" w:rsidRPr="00A83315">
        <w:rPr>
          <w:rFonts w:eastAsia="Times New Roman"/>
          <w:color w:val="000000" w:themeColor="text1"/>
          <w:szCs w:val="28"/>
        </w:rPr>
        <w:t>среднего</w:t>
      </w:r>
      <w:r w:rsidRPr="00A83315">
        <w:rPr>
          <w:rFonts w:eastAsia="Times New Roman"/>
          <w:color w:val="000000" w:themeColor="text1"/>
          <w:szCs w:val="28"/>
        </w:rPr>
        <w:t xml:space="preserve"> общего образования  и  установлении степени их соответствия требованиям Стандарта, а также целям и задачам основной образовательной программы </w:t>
      </w:r>
      <w:r w:rsidR="002F306B" w:rsidRPr="00A83315">
        <w:rPr>
          <w:rFonts w:eastAsia="Times New Roman"/>
          <w:color w:val="000000" w:themeColor="text1"/>
          <w:szCs w:val="28"/>
        </w:rPr>
        <w:t>СОО</w:t>
      </w:r>
      <w:r w:rsidRPr="00A83315">
        <w:rPr>
          <w:rFonts w:eastAsia="Times New Roman"/>
          <w:color w:val="000000" w:themeColor="text1"/>
          <w:szCs w:val="28"/>
        </w:rPr>
        <w:t xml:space="preserve"> были выявлены существующие проблемы и установлена  необходимость </w:t>
      </w:r>
      <w:r w:rsidRPr="00A83315">
        <w:rPr>
          <w:rFonts w:eastAsia="Times New Roman"/>
          <w:color w:val="000000" w:themeColor="text1"/>
          <w:szCs w:val="28"/>
        </w:rPr>
        <w:lastRenderedPageBreak/>
        <w:t>внесения изменений  в имеющиеся  условия с целью  приведения их в соответствие с требованиями Стандарта.</w:t>
      </w:r>
    </w:p>
    <w:p w:rsidR="00517371" w:rsidRPr="00A83315" w:rsidRDefault="00517371" w:rsidP="00A83315">
      <w:pPr>
        <w:rPr>
          <w:szCs w:val="28"/>
        </w:rPr>
      </w:pPr>
    </w:p>
    <w:tbl>
      <w:tblPr>
        <w:tblW w:w="9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272"/>
        <w:gridCol w:w="3907"/>
      </w:tblGrid>
      <w:tr w:rsidR="00517371" w:rsidRPr="00A83315" w:rsidTr="00604FA0">
        <w:tc>
          <w:tcPr>
            <w:tcW w:w="2369" w:type="dxa"/>
          </w:tcPr>
          <w:p w:rsidR="00517371" w:rsidRPr="00A83315" w:rsidRDefault="00517371" w:rsidP="00A83315">
            <w:pPr>
              <w:rPr>
                <w:b/>
                <w:szCs w:val="28"/>
              </w:rPr>
            </w:pPr>
            <w:r w:rsidRPr="00A83315">
              <w:rPr>
                <w:b/>
                <w:szCs w:val="28"/>
              </w:rPr>
              <w:t>Условия</w:t>
            </w:r>
          </w:p>
        </w:tc>
        <w:tc>
          <w:tcPr>
            <w:tcW w:w="3368" w:type="dxa"/>
          </w:tcPr>
          <w:p w:rsidR="00517371" w:rsidRPr="00A83315" w:rsidRDefault="00517371" w:rsidP="00A83315">
            <w:pPr>
              <w:rPr>
                <w:b/>
                <w:szCs w:val="28"/>
              </w:rPr>
            </w:pPr>
            <w:r w:rsidRPr="00A83315">
              <w:rPr>
                <w:b/>
                <w:szCs w:val="28"/>
              </w:rPr>
              <w:t>Требования</w:t>
            </w:r>
          </w:p>
        </w:tc>
        <w:tc>
          <w:tcPr>
            <w:tcW w:w="4052" w:type="dxa"/>
          </w:tcPr>
          <w:p w:rsidR="00517371" w:rsidRPr="00A83315" w:rsidRDefault="00517371" w:rsidP="00A83315">
            <w:pPr>
              <w:rPr>
                <w:b/>
                <w:szCs w:val="28"/>
              </w:rPr>
            </w:pPr>
            <w:r w:rsidRPr="00A83315">
              <w:rPr>
                <w:b/>
                <w:szCs w:val="28"/>
              </w:rPr>
              <w:t>Что необходимо изменять</w:t>
            </w:r>
          </w:p>
        </w:tc>
      </w:tr>
      <w:tr w:rsidR="00517371" w:rsidRPr="00A83315" w:rsidTr="00604FA0">
        <w:tc>
          <w:tcPr>
            <w:tcW w:w="2369" w:type="dxa"/>
          </w:tcPr>
          <w:p w:rsidR="00517371" w:rsidRPr="00A83315" w:rsidRDefault="00517371" w:rsidP="00A83315">
            <w:pPr>
              <w:rPr>
                <w:szCs w:val="28"/>
              </w:rPr>
            </w:pPr>
            <w:r w:rsidRPr="00A83315">
              <w:rPr>
                <w:color w:val="000001"/>
                <w:szCs w:val="28"/>
              </w:rPr>
              <w:t>Кадровые</w:t>
            </w:r>
          </w:p>
        </w:tc>
        <w:tc>
          <w:tcPr>
            <w:tcW w:w="3368" w:type="dxa"/>
          </w:tcPr>
          <w:p w:rsidR="00517371" w:rsidRPr="00A83315" w:rsidRDefault="00517371" w:rsidP="00A83315">
            <w:pPr>
              <w:pStyle w:val="afa"/>
              <w:spacing w:before="0" w:beforeAutospacing="0" w:after="0" w:afterAutospacing="0"/>
              <w:jc w:val="both"/>
              <w:rPr>
                <w:sz w:val="28"/>
                <w:szCs w:val="28"/>
              </w:rPr>
            </w:pPr>
            <w:r w:rsidRPr="00A83315">
              <w:rPr>
                <w:sz w:val="28"/>
                <w:szCs w:val="28"/>
              </w:rPr>
              <w:t xml:space="preserve">Преподавателей, имеющих первую и высшую категорию должно быть не менее </w:t>
            </w:r>
            <w:r w:rsidR="002F306B" w:rsidRPr="00A83315">
              <w:rPr>
                <w:sz w:val="28"/>
                <w:szCs w:val="28"/>
              </w:rPr>
              <w:t>90</w:t>
            </w:r>
            <w:r w:rsidRPr="00A83315">
              <w:rPr>
                <w:sz w:val="28"/>
                <w:szCs w:val="28"/>
              </w:rPr>
              <w:t>%;</w:t>
            </w:r>
          </w:p>
          <w:p w:rsidR="00517371" w:rsidRPr="00A83315" w:rsidRDefault="00517371" w:rsidP="00A83315">
            <w:pPr>
              <w:pStyle w:val="afa"/>
              <w:spacing w:before="0" w:beforeAutospacing="0" w:after="0" w:afterAutospacing="0"/>
              <w:jc w:val="both"/>
              <w:rPr>
                <w:sz w:val="28"/>
                <w:szCs w:val="28"/>
              </w:rPr>
            </w:pPr>
            <w:r w:rsidRPr="00A83315">
              <w:rPr>
                <w:sz w:val="28"/>
                <w:szCs w:val="28"/>
              </w:rPr>
              <w:t>Внешних совместителей должно быть не более 10 %.</w:t>
            </w:r>
          </w:p>
          <w:p w:rsidR="00517371" w:rsidRPr="00A83315" w:rsidRDefault="00517371" w:rsidP="00A83315">
            <w:pPr>
              <w:rPr>
                <w:szCs w:val="28"/>
              </w:rPr>
            </w:pPr>
          </w:p>
        </w:tc>
        <w:tc>
          <w:tcPr>
            <w:tcW w:w="4052" w:type="dxa"/>
          </w:tcPr>
          <w:p w:rsidR="00517371" w:rsidRPr="00A83315" w:rsidRDefault="00517371" w:rsidP="00A83315">
            <w:pPr>
              <w:rPr>
                <w:szCs w:val="28"/>
              </w:rPr>
            </w:pPr>
            <w:r w:rsidRPr="00A83315">
              <w:rPr>
                <w:szCs w:val="28"/>
              </w:rPr>
              <w:t xml:space="preserve">Рост числа педагогов </w:t>
            </w:r>
            <w:r w:rsidR="00604FA0" w:rsidRPr="00A83315">
              <w:rPr>
                <w:szCs w:val="28"/>
              </w:rPr>
              <w:t>с высшей</w:t>
            </w:r>
            <w:r w:rsidRPr="00A83315">
              <w:rPr>
                <w:szCs w:val="28"/>
              </w:rPr>
              <w:t xml:space="preserve"> категорией.</w:t>
            </w:r>
          </w:p>
          <w:p w:rsidR="00517371" w:rsidRPr="00A83315" w:rsidRDefault="00517371" w:rsidP="00A83315">
            <w:pPr>
              <w:rPr>
                <w:szCs w:val="28"/>
              </w:rPr>
            </w:pPr>
            <w:r w:rsidRPr="00A83315">
              <w:rPr>
                <w:szCs w:val="28"/>
              </w:rPr>
              <w:t>Повысить эффективность работы школьных методических объединений.</w:t>
            </w:r>
          </w:p>
          <w:p w:rsidR="00517371" w:rsidRPr="00A83315" w:rsidRDefault="00517371" w:rsidP="00A83315">
            <w:pPr>
              <w:rPr>
                <w:szCs w:val="28"/>
              </w:rPr>
            </w:pPr>
            <w:r w:rsidRPr="00A83315">
              <w:rPr>
                <w:szCs w:val="28"/>
              </w:rPr>
              <w:t>Мотивация творческого и профессионального роста педагогов, стимулировать  их участие в инновационной деятельности.</w:t>
            </w:r>
          </w:p>
        </w:tc>
      </w:tr>
      <w:tr w:rsidR="00517371" w:rsidRPr="00A83315" w:rsidTr="00604FA0">
        <w:tc>
          <w:tcPr>
            <w:tcW w:w="2369" w:type="dxa"/>
          </w:tcPr>
          <w:p w:rsidR="00517371" w:rsidRPr="00A83315" w:rsidRDefault="00517371" w:rsidP="00A83315">
            <w:pPr>
              <w:rPr>
                <w:szCs w:val="28"/>
              </w:rPr>
            </w:pPr>
            <w:r w:rsidRPr="00A83315">
              <w:rPr>
                <w:color w:val="000001"/>
                <w:szCs w:val="28"/>
              </w:rPr>
              <w:t>Психолого-педагогические</w:t>
            </w:r>
          </w:p>
        </w:tc>
        <w:tc>
          <w:tcPr>
            <w:tcW w:w="3368" w:type="dxa"/>
          </w:tcPr>
          <w:p w:rsidR="00517371" w:rsidRPr="00A83315" w:rsidRDefault="00517371" w:rsidP="00A83315">
            <w:pPr>
              <w:rPr>
                <w:szCs w:val="28"/>
              </w:rPr>
            </w:pPr>
            <w:r w:rsidRPr="00A83315">
              <w:rPr>
                <w:szCs w:val="28"/>
              </w:rPr>
              <w:t>Требования выполняются в неполном объёме</w:t>
            </w:r>
          </w:p>
        </w:tc>
        <w:tc>
          <w:tcPr>
            <w:tcW w:w="4052" w:type="dxa"/>
          </w:tcPr>
          <w:p w:rsidR="00517371" w:rsidRPr="00A83315" w:rsidRDefault="00517371" w:rsidP="00A83315">
            <w:pPr>
              <w:rPr>
                <w:szCs w:val="28"/>
              </w:rPr>
            </w:pPr>
            <w:r w:rsidRPr="00A83315">
              <w:rPr>
                <w:szCs w:val="28"/>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517371" w:rsidRPr="00A83315" w:rsidTr="00604FA0">
        <w:tc>
          <w:tcPr>
            <w:tcW w:w="2369" w:type="dxa"/>
          </w:tcPr>
          <w:p w:rsidR="00517371" w:rsidRPr="00A83315" w:rsidRDefault="00517371" w:rsidP="00A83315">
            <w:pPr>
              <w:rPr>
                <w:szCs w:val="28"/>
              </w:rPr>
            </w:pPr>
            <w:r w:rsidRPr="00A83315">
              <w:rPr>
                <w:color w:val="000001"/>
                <w:szCs w:val="28"/>
              </w:rPr>
              <w:t>Финансовые</w:t>
            </w:r>
          </w:p>
        </w:tc>
        <w:tc>
          <w:tcPr>
            <w:tcW w:w="3368" w:type="dxa"/>
          </w:tcPr>
          <w:p w:rsidR="00517371" w:rsidRPr="00A83315" w:rsidRDefault="00517371" w:rsidP="00A83315">
            <w:pPr>
              <w:rPr>
                <w:szCs w:val="28"/>
              </w:rPr>
            </w:pPr>
            <w:r w:rsidRPr="00A83315">
              <w:rPr>
                <w:szCs w:val="28"/>
              </w:rPr>
              <w:t>Исходя из нормативов.</w:t>
            </w:r>
          </w:p>
        </w:tc>
        <w:tc>
          <w:tcPr>
            <w:tcW w:w="4052" w:type="dxa"/>
          </w:tcPr>
          <w:p w:rsidR="00517371" w:rsidRPr="00A83315" w:rsidRDefault="00517371" w:rsidP="00A83315">
            <w:pPr>
              <w:rPr>
                <w:szCs w:val="28"/>
              </w:rPr>
            </w:pPr>
            <w:r w:rsidRPr="00A83315">
              <w:rPr>
                <w:szCs w:val="28"/>
              </w:rPr>
              <w:t xml:space="preserve">Ежемесячное стимулирование педагогических работников за </w:t>
            </w:r>
            <w:r w:rsidRPr="00A83315">
              <w:rPr>
                <w:szCs w:val="28"/>
              </w:rPr>
              <w:lastRenderedPageBreak/>
              <w:t>высокие результативность  работы</w:t>
            </w:r>
          </w:p>
        </w:tc>
      </w:tr>
      <w:tr w:rsidR="00517371" w:rsidRPr="00A83315" w:rsidTr="00604FA0">
        <w:tc>
          <w:tcPr>
            <w:tcW w:w="2369" w:type="dxa"/>
          </w:tcPr>
          <w:p w:rsidR="00517371" w:rsidRPr="00A83315" w:rsidRDefault="00517371" w:rsidP="00A83315">
            <w:pPr>
              <w:rPr>
                <w:szCs w:val="28"/>
              </w:rPr>
            </w:pPr>
            <w:r w:rsidRPr="00A83315">
              <w:rPr>
                <w:color w:val="000001"/>
                <w:szCs w:val="28"/>
              </w:rPr>
              <w:lastRenderedPageBreak/>
              <w:t>Материально-технические</w:t>
            </w:r>
          </w:p>
        </w:tc>
        <w:tc>
          <w:tcPr>
            <w:tcW w:w="3368" w:type="dxa"/>
          </w:tcPr>
          <w:p w:rsidR="00517371" w:rsidRPr="00A83315" w:rsidRDefault="00517371" w:rsidP="00A83315">
            <w:pPr>
              <w:pStyle w:val="afa"/>
              <w:spacing w:before="0" w:beforeAutospacing="0" w:after="0" w:afterAutospacing="0"/>
              <w:jc w:val="both"/>
              <w:rPr>
                <w:sz w:val="28"/>
                <w:szCs w:val="28"/>
              </w:rPr>
            </w:pPr>
            <w:r w:rsidRPr="00A83315">
              <w:rPr>
                <w:sz w:val="28"/>
                <w:szCs w:val="28"/>
              </w:rPr>
              <w:t xml:space="preserve">Обеспечение качества организации и проведения всех видов и </w:t>
            </w:r>
            <w:r w:rsidR="002F306B" w:rsidRPr="00A83315">
              <w:rPr>
                <w:sz w:val="28"/>
                <w:szCs w:val="28"/>
              </w:rPr>
              <w:t>форм организации</w:t>
            </w:r>
            <w:r w:rsidRPr="00A83315">
              <w:rPr>
                <w:sz w:val="28"/>
                <w:szCs w:val="28"/>
              </w:rPr>
              <w:t xml:space="preserve"> учебного процесса, предусмотренных учебным планом. </w:t>
            </w:r>
          </w:p>
        </w:tc>
        <w:tc>
          <w:tcPr>
            <w:tcW w:w="4052" w:type="dxa"/>
          </w:tcPr>
          <w:p w:rsidR="00517371" w:rsidRPr="00A83315" w:rsidRDefault="00517371" w:rsidP="00A83315">
            <w:pPr>
              <w:rPr>
                <w:szCs w:val="28"/>
              </w:rPr>
            </w:pPr>
            <w:r w:rsidRPr="00A83315">
              <w:rPr>
                <w:szCs w:val="28"/>
              </w:rPr>
              <w:t>Оборудование отдельных помещений для занятий внеурочной деятельностью.</w:t>
            </w:r>
          </w:p>
          <w:p w:rsidR="00517371" w:rsidRPr="00A83315" w:rsidRDefault="00517371" w:rsidP="00A83315">
            <w:pPr>
              <w:rPr>
                <w:szCs w:val="28"/>
              </w:rPr>
            </w:pPr>
          </w:p>
        </w:tc>
      </w:tr>
      <w:tr w:rsidR="00517371" w:rsidRPr="00A83315" w:rsidTr="00604FA0">
        <w:tc>
          <w:tcPr>
            <w:tcW w:w="2369" w:type="dxa"/>
          </w:tcPr>
          <w:p w:rsidR="00517371" w:rsidRPr="00A83315" w:rsidRDefault="00517371" w:rsidP="00A83315">
            <w:pPr>
              <w:rPr>
                <w:szCs w:val="28"/>
              </w:rPr>
            </w:pPr>
            <w:r w:rsidRPr="00A83315">
              <w:rPr>
                <w:color w:val="000001"/>
                <w:szCs w:val="28"/>
              </w:rPr>
              <w:t>Учебно-методическое и информационное обеспечения</w:t>
            </w:r>
          </w:p>
        </w:tc>
        <w:tc>
          <w:tcPr>
            <w:tcW w:w="3368" w:type="dxa"/>
          </w:tcPr>
          <w:p w:rsidR="00517371" w:rsidRPr="00A83315" w:rsidRDefault="00517371" w:rsidP="00A83315">
            <w:pPr>
              <w:pStyle w:val="afa"/>
              <w:spacing w:before="0" w:beforeAutospacing="0" w:after="0" w:afterAutospacing="0"/>
              <w:jc w:val="both"/>
              <w:rPr>
                <w:sz w:val="28"/>
                <w:szCs w:val="28"/>
              </w:rPr>
            </w:pPr>
            <w:r w:rsidRPr="00A83315">
              <w:rPr>
                <w:sz w:val="28"/>
                <w:szCs w:val="28"/>
              </w:rPr>
              <w:t>Предоставление каждому участнику образовательного процесса возможности пользования персональным компьютером, электронными образовательными ресурсами.</w:t>
            </w:r>
          </w:p>
        </w:tc>
        <w:tc>
          <w:tcPr>
            <w:tcW w:w="4052" w:type="dxa"/>
          </w:tcPr>
          <w:p w:rsidR="00517371" w:rsidRPr="00A83315" w:rsidRDefault="00517371" w:rsidP="00A83315">
            <w:pPr>
              <w:rPr>
                <w:szCs w:val="28"/>
              </w:rPr>
            </w:pPr>
            <w:r w:rsidRPr="00A83315">
              <w:rPr>
                <w:szCs w:val="28"/>
              </w:rPr>
              <w:t>Пополнение школьной библиотеки, медиатеки, медиатек учителей ЭОР и ЦОР, приобретение учебников с электронным приложением.</w:t>
            </w:r>
          </w:p>
        </w:tc>
      </w:tr>
    </w:tbl>
    <w:p w:rsidR="00517371" w:rsidRPr="00A83315" w:rsidRDefault="00517371" w:rsidP="00A83315">
      <w:pPr>
        <w:rPr>
          <w:szCs w:val="28"/>
        </w:rPr>
      </w:pPr>
    </w:p>
    <w:p w:rsidR="00604FA0" w:rsidRPr="00A83315" w:rsidRDefault="00604FA0" w:rsidP="00A83315">
      <w:pPr>
        <w:rPr>
          <w:szCs w:val="28"/>
        </w:rPr>
      </w:pPr>
    </w:p>
    <w:p w:rsidR="00517371" w:rsidRPr="00A83315" w:rsidRDefault="00604FA0" w:rsidP="00A83315">
      <w:pPr>
        <w:pStyle w:val="FORMATTEXT"/>
        <w:spacing w:line="360" w:lineRule="auto"/>
        <w:jc w:val="both"/>
        <w:rPr>
          <w:b/>
          <w:color w:val="000001"/>
          <w:sz w:val="28"/>
          <w:szCs w:val="28"/>
        </w:rPr>
      </w:pPr>
      <w:r w:rsidRPr="00A83315">
        <w:rPr>
          <w:sz w:val="28"/>
          <w:szCs w:val="28"/>
        </w:rPr>
        <w:t xml:space="preserve">III.4. </w:t>
      </w:r>
      <w:r w:rsidR="00517371" w:rsidRPr="00A83315">
        <w:rPr>
          <w:b/>
          <w:color w:val="000001"/>
          <w:sz w:val="28"/>
          <w:szCs w:val="28"/>
        </w:rPr>
        <w:t>Механизмы достижения целевых ориентиров в системе условий</w:t>
      </w:r>
    </w:p>
    <w:p w:rsidR="00517371" w:rsidRPr="00A83315" w:rsidRDefault="00517371" w:rsidP="00A83315">
      <w:pPr>
        <w:pStyle w:val="FORMATTEXT"/>
        <w:spacing w:line="360" w:lineRule="auto"/>
        <w:ind w:firstLine="567"/>
        <w:jc w:val="both"/>
        <w:rPr>
          <w:b/>
          <w:color w:val="000001"/>
          <w:sz w:val="28"/>
          <w:szCs w:val="28"/>
        </w:rPr>
      </w:pPr>
      <w:r w:rsidRPr="00A83315">
        <w:rPr>
          <w:color w:val="000001"/>
          <w:sz w:val="28"/>
          <w:szCs w:val="28"/>
        </w:rPr>
        <w:t>Создание системы условий требует и создания определённого механизма по достижению целевых ориентиров.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290"/>
        <w:gridCol w:w="2977"/>
        <w:gridCol w:w="1276"/>
      </w:tblGrid>
      <w:tr w:rsidR="00517371" w:rsidRPr="00A83315" w:rsidTr="00517371">
        <w:trPr>
          <w:trHeight w:val="679"/>
        </w:trPr>
        <w:tc>
          <w:tcPr>
            <w:tcW w:w="2808" w:type="dxa"/>
          </w:tcPr>
          <w:p w:rsidR="00517371" w:rsidRPr="00A83315" w:rsidRDefault="00517371" w:rsidP="00A83315">
            <w:pPr>
              <w:rPr>
                <w:szCs w:val="28"/>
              </w:rPr>
            </w:pPr>
            <w:r w:rsidRPr="00A83315">
              <w:rPr>
                <w:szCs w:val="28"/>
              </w:rPr>
              <w:t xml:space="preserve">Управленческие </w:t>
            </w:r>
          </w:p>
          <w:p w:rsidR="00517371" w:rsidRPr="00A83315" w:rsidRDefault="00517371" w:rsidP="00A83315">
            <w:pPr>
              <w:rPr>
                <w:szCs w:val="28"/>
              </w:rPr>
            </w:pPr>
            <w:r w:rsidRPr="00A83315">
              <w:rPr>
                <w:szCs w:val="28"/>
              </w:rPr>
              <w:t>шаги</w:t>
            </w:r>
          </w:p>
        </w:tc>
        <w:tc>
          <w:tcPr>
            <w:tcW w:w="2290" w:type="dxa"/>
          </w:tcPr>
          <w:p w:rsidR="00517371" w:rsidRPr="00A83315" w:rsidRDefault="00517371" w:rsidP="00A83315">
            <w:pPr>
              <w:rPr>
                <w:szCs w:val="28"/>
              </w:rPr>
            </w:pPr>
            <w:r w:rsidRPr="00A83315">
              <w:rPr>
                <w:szCs w:val="28"/>
              </w:rPr>
              <w:t xml:space="preserve">Задачи </w:t>
            </w:r>
          </w:p>
        </w:tc>
        <w:tc>
          <w:tcPr>
            <w:tcW w:w="2977" w:type="dxa"/>
          </w:tcPr>
          <w:p w:rsidR="00517371" w:rsidRPr="00A83315" w:rsidRDefault="00517371" w:rsidP="00A83315">
            <w:pPr>
              <w:rPr>
                <w:szCs w:val="28"/>
              </w:rPr>
            </w:pPr>
            <w:r w:rsidRPr="00A83315">
              <w:rPr>
                <w:szCs w:val="28"/>
              </w:rPr>
              <w:t>Результат</w:t>
            </w:r>
          </w:p>
        </w:tc>
        <w:tc>
          <w:tcPr>
            <w:tcW w:w="1276" w:type="dxa"/>
          </w:tcPr>
          <w:p w:rsidR="00517371" w:rsidRPr="00A83315" w:rsidRDefault="00517371" w:rsidP="00A83315">
            <w:pPr>
              <w:rPr>
                <w:szCs w:val="28"/>
              </w:rPr>
            </w:pPr>
            <w:r w:rsidRPr="00A83315">
              <w:rPr>
                <w:szCs w:val="28"/>
              </w:rPr>
              <w:t>Ответственные</w:t>
            </w:r>
          </w:p>
        </w:tc>
      </w:tr>
      <w:tr w:rsidR="00517371" w:rsidRPr="00A83315" w:rsidTr="00517371">
        <w:tc>
          <w:tcPr>
            <w:tcW w:w="2808" w:type="dxa"/>
          </w:tcPr>
          <w:p w:rsidR="00517371" w:rsidRPr="00A83315" w:rsidRDefault="00517371" w:rsidP="00A83315">
            <w:pPr>
              <w:rPr>
                <w:szCs w:val="28"/>
              </w:rPr>
            </w:pPr>
            <w:r w:rsidRPr="00A83315">
              <w:rPr>
                <w:szCs w:val="28"/>
              </w:rPr>
              <w:lastRenderedPageBreak/>
              <w:t xml:space="preserve">1. Анализ системы условий существующих в школе </w:t>
            </w:r>
          </w:p>
          <w:p w:rsidR="00517371" w:rsidRPr="00A83315" w:rsidRDefault="00517371" w:rsidP="00A83315">
            <w:pPr>
              <w:rPr>
                <w:szCs w:val="28"/>
              </w:rPr>
            </w:pPr>
          </w:p>
        </w:tc>
        <w:tc>
          <w:tcPr>
            <w:tcW w:w="2290" w:type="dxa"/>
          </w:tcPr>
          <w:p w:rsidR="00517371" w:rsidRPr="00A83315" w:rsidRDefault="00517371" w:rsidP="00A83315">
            <w:pPr>
              <w:rPr>
                <w:szCs w:val="28"/>
              </w:rPr>
            </w:pPr>
            <w:r w:rsidRPr="00A83315">
              <w:rPr>
                <w:szCs w:val="28"/>
              </w:rPr>
              <w:t>Определение исходного уровня.</w:t>
            </w:r>
          </w:p>
          <w:p w:rsidR="00517371" w:rsidRPr="00A83315" w:rsidRDefault="00517371" w:rsidP="00A83315">
            <w:pPr>
              <w:rPr>
                <w:szCs w:val="28"/>
              </w:rPr>
            </w:pPr>
            <w:r w:rsidRPr="00A83315">
              <w:rPr>
                <w:szCs w:val="28"/>
              </w:rPr>
              <w:t>Определение параметров для необходимых изменений.</w:t>
            </w:r>
          </w:p>
        </w:tc>
        <w:tc>
          <w:tcPr>
            <w:tcW w:w="2977" w:type="dxa"/>
          </w:tcPr>
          <w:p w:rsidR="00517371" w:rsidRPr="00A83315" w:rsidRDefault="00517371" w:rsidP="00A83315">
            <w:pPr>
              <w:rPr>
                <w:szCs w:val="28"/>
              </w:rPr>
            </w:pPr>
            <w:r w:rsidRPr="00A83315">
              <w:rPr>
                <w:szCs w:val="28"/>
              </w:rPr>
              <w:t>Написание программы «</w:t>
            </w:r>
            <w:r w:rsidRPr="00A83315">
              <w:rPr>
                <w:color w:val="000001"/>
                <w:szCs w:val="28"/>
              </w:rPr>
              <w:t>Система условий реализации основной образовательной программы в соответствии с требованиями Стандарта»</w:t>
            </w:r>
          </w:p>
        </w:tc>
        <w:tc>
          <w:tcPr>
            <w:tcW w:w="1276" w:type="dxa"/>
          </w:tcPr>
          <w:p w:rsidR="00517371" w:rsidRPr="00A83315" w:rsidRDefault="00517371" w:rsidP="00A83315">
            <w:pPr>
              <w:rPr>
                <w:szCs w:val="28"/>
              </w:rPr>
            </w:pPr>
            <w:r w:rsidRPr="00A83315">
              <w:rPr>
                <w:szCs w:val="28"/>
              </w:rPr>
              <w:t>Администрация школы</w:t>
            </w:r>
          </w:p>
        </w:tc>
      </w:tr>
      <w:tr w:rsidR="00517371" w:rsidRPr="00A83315" w:rsidTr="00517371">
        <w:tc>
          <w:tcPr>
            <w:tcW w:w="2808" w:type="dxa"/>
          </w:tcPr>
          <w:p w:rsidR="00517371" w:rsidRPr="00A83315" w:rsidRDefault="00517371" w:rsidP="00A83315">
            <w:pPr>
              <w:rPr>
                <w:szCs w:val="28"/>
              </w:rPr>
            </w:pPr>
            <w:r w:rsidRPr="00A83315">
              <w:rPr>
                <w:szCs w:val="28"/>
              </w:rPr>
              <w:t xml:space="preserve">2. Составление сетевого графика (дорожной карты) по созданию </w:t>
            </w:r>
          </w:p>
          <w:p w:rsidR="00517371" w:rsidRPr="00A83315" w:rsidRDefault="00517371" w:rsidP="00A83315">
            <w:pPr>
              <w:rPr>
                <w:szCs w:val="28"/>
              </w:rPr>
            </w:pPr>
            <w:r w:rsidRPr="00A83315">
              <w:rPr>
                <w:szCs w:val="28"/>
              </w:rPr>
              <w:t>системы условий</w:t>
            </w:r>
          </w:p>
        </w:tc>
        <w:tc>
          <w:tcPr>
            <w:tcW w:w="2290" w:type="dxa"/>
          </w:tcPr>
          <w:p w:rsidR="00517371" w:rsidRPr="00A83315" w:rsidRDefault="00517371" w:rsidP="00A83315">
            <w:pPr>
              <w:rPr>
                <w:color w:val="000000"/>
                <w:kern w:val="24"/>
                <w:szCs w:val="28"/>
              </w:rPr>
            </w:pPr>
            <w:r w:rsidRPr="00A83315">
              <w:rPr>
                <w:color w:val="000000"/>
                <w:kern w:val="24"/>
                <w:szCs w:val="28"/>
              </w:rPr>
              <w:t xml:space="preserve">Наметить конкретные сроки и ответственных лиц за создание необходимых условий реализации ООП </w:t>
            </w:r>
            <w:r w:rsidR="00604FA0" w:rsidRPr="00A83315">
              <w:rPr>
                <w:color w:val="000000"/>
                <w:kern w:val="24"/>
                <w:szCs w:val="28"/>
              </w:rPr>
              <w:t>С</w:t>
            </w:r>
            <w:r w:rsidRPr="00A83315">
              <w:rPr>
                <w:color w:val="000000"/>
                <w:kern w:val="24"/>
                <w:szCs w:val="28"/>
              </w:rPr>
              <w:t xml:space="preserve">ОО </w:t>
            </w:r>
          </w:p>
        </w:tc>
        <w:tc>
          <w:tcPr>
            <w:tcW w:w="2977" w:type="dxa"/>
          </w:tcPr>
          <w:p w:rsidR="00517371" w:rsidRPr="00A83315" w:rsidRDefault="00517371" w:rsidP="00A83315">
            <w:pPr>
              <w:rPr>
                <w:szCs w:val="28"/>
              </w:rPr>
            </w:pPr>
            <w:r w:rsidRPr="00A83315">
              <w:rPr>
                <w:szCs w:val="28"/>
              </w:rPr>
              <w:t>Написание программы «</w:t>
            </w:r>
            <w:r w:rsidRPr="00A83315">
              <w:rPr>
                <w:color w:val="000001"/>
                <w:szCs w:val="28"/>
              </w:rPr>
              <w:t>Система условий реализации основной образовательной программы в соответствии с требованиями Стандарта»</w:t>
            </w:r>
          </w:p>
        </w:tc>
        <w:tc>
          <w:tcPr>
            <w:tcW w:w="1276" w:type="dxa"/>
          </w:tcPr>
          <w:p w:rsidR="00517371" w:rsidRPr="00A83315" w:rsidRDefault="00517371" w:rsidP="00A83315">
            <w:pPr>
              <w:rPr>
                <w:szCs w:val="28"/>
              </w:rPr>
            </w:pPr>
            <w:r w:rsidRPr="00A83315">
              <w:rPr>
                <w:szCs w:val="28"/>
              </w:rPr>
              <w:t>Администрация школы</w:t>
            </w:r>
          </w:p>
        </w:tc>
      </w:tr>
      <w:tr w:rsidR="00517371" w:rsidRPr="00A83315" w:rsidTr="00517371">
        <w:tc>
          <w:tcPr>
            <w:tcW w:w="2808" w:type="dxa"/>
          </w:tcPr>
          <w:p w:rsidR="00517371" w:rsidRPr="00A83315" w:rsidRDefault="00517371" w:rsidP="00A83315">
            <w:pPr>
              <w:rPr>
                <w:szCs w:val="28"/>
              </w:rPr>
            </w:pPr>
            <w:r w:rsidRPr="00A83315">
              <w:rPr>
                <w:szCs w:val="28"/>
              </w:rPr>
              <w:t xml:space="preserve">3. Создание организационной структуры по контролю за ходом изменения системы условий реализации ООП </w:t>
            </w:r>
            <w:r w:rsidR="00604FA0" w:rsidRPr="00A83315">
              <w:rPr>
                <w:szCs w:val="28"/>
              </w:rPr>
              <w:t>С</w:t>
            </w:r>
            <w:r w:rsidRPr="00A83315">
              <w:rPr>
                <w:szCs w:val="28"/>
              </w:rPr>
              <w:t xml:space="preserve">ОО. </w:t>
            </w:r>
          </w:p>
        </w:tc>
        <w:tc>
          <w:tcPr>
            <w:tcW w:w="2290" w:type="dxa"/>
          </w:tcPr>
          <w:p w:rsidR="00517371" w:rsidRPr="00A83315" w:rsidRDefault="00517371" w:rsidP="00A83315">
            <w:pPr>
              <w:rPr>
                <w:color w:val="000000"/>
                <w:kern w:val="24"/>
                <w:szCs w:val="28"/>
              </w:rPr>
            </w:pPr>
            <w:r w:rsidRPr="00A83315">
              <w:rPr>
                <w:color w:val="000000"/>
                <w:kern w:val="24"/>
                <w:szCs w:val="28"/>
              </w:rPr>
              <w:t>Распределение полномочий в рабочей группе  по мониторингу создания системы условий.</w:t>
            </w:r>
          </w:p>
        </w:tc>
        <w:tc>
          <w:tcPr>
            <w:tcW w:w="2977" w:type="dxa"/>
          </w:tcPr>
          <w:p w:rsidR="00517371" w:rsidRPr="00A83315" w:rsidRDefault="00517371" w:rsidP="00A83315">
            <w:pPr>
              <w:rPr>
                <w:szCs w:val="28"/>
              </w:rPr>
            </w:pPr>
            <w:r w:rsidRPr="00A83315">
              <w:rPr>
                <w:szCs w:val="28"/>
              </w:rPr>
              <w:t>Эффективный контроль за ходом реализации программы «</w:t>
            </w:r>
            <w:r w:rsidRPr="00A83315">
              <w:rPr>
                <w:color w:val="000001"/>
                <w:szCs w:val="28"/>
              </w:rPr>
              <w:t xml:space="preserve">Система условий реализации основной образовательной программы в соответствии с </w:t>
            </w:r>
            <w:r w:rsidRPr="00A83315">
              <w:rPr>
                <w:color w:val="000001"/>
                <w:szCs w:val="28"/>
              </w:rPr>
              <w:lastRenderedPageBreak/>
              <w:t>требованиями Стандарта»</w:t>
            </w:r>
          </w:p>
        </w:tc>
        <w:tc>
          <w:tcPr>
            <w:tcW w:w="1276" w:type="dxa"/>
          </w:tcPr>
          <w:p w:rsidR="00517371" w:rsidRPr="00A83315" w:rsidRDefault="00517371" w:rsidP="00A83315">
            <w:pPr>
              <w:rPr>
                <w:szCs w:val="28"/>
              </w:rPr>
            </w:pPr>
            <w:r w:rsidRPr="00A83315">
              <w:rPr>
                <w:szCs w:val="28"/>
              </w:rPr>
              <w:lastRenderedPageBreak/>
              <w:t>Директор школы</w:t>
            </w:r>
          </w:p>
        </w:tc>
      </w:tr>
      <w:tr w:rsidR="00517371" w:rsidRPr="00A83315" w:rsidTr="00517371">
        <w:tc>
          <w:tcPr>
            <w:tcW w:w="2808" w:type="dxa"/>
          </w:tcPr>
          <w:p w:rsidR="00517371" w:rsidRPr="00A83315" w:rsidRDefault="00517371" w:rsidP="00A83315">
            <w:pPr>
              <w:rPr>
                <w:szCs w:val="28"/>
              </w:rPr>
            </w:pPr>
            <w:r w:rsidRPr="00A83315">
              <w:rPr>
                <w:szCs w:val="28"/>
              </w:rPr>
              <w:t>4. Отработка механизмов взаимодействия между участниками образовательного процесса.</w:t>
            </w:r>
          </w:p>
        </w:tc>
        <w:tc>
          <w:tcPr>
            <w:tcW w:w="2290" w:type="dxa"/>
          </w:tcPr>
          <w:p w:rsidR="00517371" w:rsidRPr="00A83315" w:rsidRDefault="00517371" w:rsidP="00A83315">
            <w:pPr>
              <w:rPr>
                <w:color w:val="000000"/>
                <w:kern w:val="24"/>
                <w:szCs w:val="28"/>
              </w:rPr>
            </w:pPr>
            <w:r w:rsidRPr="00A83315">
              <w:rPr>
                <w:color w:val="000000"/>
                <w:kern w:val="24"/>
                <w:szCs w:val="28"/>
              </w:rPr>
              <w:t>Создание конкретных механизмов взаимодействия, обратной связи между участниками образовательного процесса.</w:t>
            </w:r>
          </w:p>
        </w:tc>
        <w:tc>
          <w:tcPr>
            <w:tcW w:w="2977" w:type="dxa"/>
          </w:tcPr>
          <w:p w:rsidR="00517371" w:rsidRPr="00A83315" w:rsidRDefault="00517371" w:rsidP="00A83315">
            <w:pPr>
              <w:rPr>
                <w:szCs w:val="28"/>
              </w:rPr>
            </w:pPr>
            <w:r w:rsidRPr="00A83315">
              <w:rPr>
                <w:szCs w:val="28"/>
              </w:rPr>
              <w:t>Создание комфортной среды в школе, как для учащихся,  так и педагогов.</w:t>
            </w:r>
          </w:p>
        </w:tc>
        <w:tc>
          <w:tcPr>
            <w:tcW w:w="1276" w:type="dxa"/>
          </w:tcPr>
          <w:p w:rsidR="00517371" w:rsidRPr="00A83315" w:rsidRDefault="00517371" w:rsidP="00A83315">
            <w:pPr>
              <w:rPr>
                <w:szCs w:val="28"/>
              </w:rPr>
            </w:pPr>
            <w:r w:rsidRPr="00A83315">
              <w:rPr>
                <w:szCs w:val="28"/>
              </w:rPr>
              <w:t>Администрация школы</w:t>
            </w:r>
          </w:p>
        </w:tc>
      </w:tr>
      <w:tr w:rsidR="00517371" w:rsidRPr="00A83315" w:rsidTr="00517371">
        <w:tc>
          <w:tcPr>
            <w:tcW w:w="2808" w:type="dxa"/>
          </w:tcPr>
          <w:p w:rsidR="00517371" w:rsidRPr="00A83315" w:rsidRDefault="00517371" w:rsidP="00A83315">
            <w:pPr>
              <w:rPr>
                <w:szCs w:val="28"/>
              </w:rPr>
            </w:pPr>
            <w:r w:rsidRPr="00A83315">
              <w:rPr>
                <w:szCs w:val="28"/>
              </w:rPr>
              <w:t>5. Проведение различного уровня совещаний, собраний  по реализации данной программы.</w:t>
            </w:r>
          </w:p>
        </w:tc>
        <w:tc>
          <w:tcPr>
            <w:tcW w:w="2290" w:type="dxa"/>
          </w:tcPr>
          <w:p w:rsidR="00517371" w:rsidRPr="00A83315" w:rsidRDefault="00517371" w:rsidP="00A83315">
            <w:pPr>
              <w:rPr>
                <w:szCs w:val="28"/>
              </w:rPr>
            </w:pPr>
            <w:r w:rsidRPr="00A83315">
              <w:rPr>
                <w:szCs w:val="28"/>
              </w:rPr>
              <w:t>Обеспечение доступности и открытости , привлекательности школы.</w:t>
            </w:r>
          </w:p>
        </w:tc>
        <w:tc>
          <w:tcPr>
            <w:tcW w:w="2977" w:type="dxa"/>
          </w:tcPr>
          <w:p w:rsidR="00517371" w:rsidRPr="00A83315" w:rsidRDefault="00517371" w:rsidP="00A83315">
            <w:pPr>
              <w:rPr>
                <w:szCs w:val="28"/>
              </w:rPr>
            </w:pPr>
            <w:r w:rsidRPr="00A83315">
              <w:rPr>
                <w:szCs w:val="28"/>
              </w:rPr>
              <w:t>Достижение высокого качества образования, предоставляемых услуг.</w:t>
            </w:r>
          </w:p>
        </w:tc>
        <w:tc>
          <w:tcPr>
            <w:tcW w:w="1276" w:type="dxa"/>
          </w:tcPr>
          <w:p w:rsidR="00517371" w:rsidRPr="00A83315" w:rsidRDefault="00517371" w:rsidP="00A83315">
            <w:pPr>
              <w:rPr>
                <w:szCs w:val="28"/>
              </w:rPr>
            </w:pPr>
            <w:r w:rsidRPr="00A83315">
              <w:rPr>
                <w:szCs w:val="28"/>
              </w:rPr>
              <w:t>Администрация школы</w:t>
            </w:r>
          </w:p>
        </w:tc>
      </w:tr>
      <w:tr w:rsidR="00517371" w:rsidRPr="00A83315" w:rsidTr="00517371">
        <w:tc>
          <w:tcPr>
            <w:tcW w:w="2808" w:type="dxa"/>
          </w:tcPr>
          <w:p w:rsidR="00517371" w:rsidRPr="00A83315" w:rsidRDefault="00517371" w:rsidP="00A83315">
            <w:pPr>
              <w:rPr>
                <w:szCs w:val="28"/>
              </w:rPr>
            </w:pPr>
            <w:r w:rsidRPr="00A83315">
              <w:rPr>
                <w:szCs w:val="28"/>
              </w:rPr>
              <w:t xml:space="preserve">6. Разработка системы мотивации и стимулирования педагогов, показывающих высокое качество знаний,  добившихся полной реализации ООП </w:t>
            </w:r>
            <w:r w:rsidR="00604FA0" w:rsidRPr="00A83315">
              <w:rPr>
                <w:szCs w:val="28"/>
              </w:rPr>
              <w:t>С</w:t>
            </w:r>
            <w:r w:rsidRPr="00A83315">
              <w:rPr>
                <w:szCs w:val="28"/>
              </w:rPr>
              <w:t>ОО</w:t>
            </w:r>
          </w:p>
        </w:tc>
        <w:tc>
          <w:tcPr>
            <w:tcW w:w="2290" w:type="dxa"/>
          </w:tcPr>
          <w:p w:rsidR="00517371" w:rsidRPr="00A83315" w:rsidRDefault="00517371" w:rsidP="00A83315">
            <w:pPr>
              <w:rPr>
                <w:szCs w:val="28"/>
              </w:rPr>
            </w:pPr>
            <w:r w:rsidRPr="00A83315">
              <w:rPr>
                <w:szCs w:val="28"/>
              </w:rPr>
              <w:t>Создание благоприятной мотивационной среды для реализации образовательной программы</w:t>
            </w:r>
          </w:p>
        </w:tc>
        <w:tc>
          <w:tcPr>
            <w:tcW w:w="2977" w:type="dxa"/>
          </w:tcPr>
          <w:p w:rsidR="00517371" w:rsidRPr="00A83315" w:rsidRDefault="00517371" w:rsidP="00A83315">
            <w:pPr>
              <w:rPr>
                <w:szCs w:val="28"/>
              </w:rPr>
            </w:pPr>
            <w:r w:rsidRPr="00A83315">
              <w:rPr>
                <w:szCs w:val="28"/>
              </w:rPr>
              <w:t>Профессиональный и творческий рост педагогов и учащихся.</w:t>
            </w:r>
          </w:p>
        </w:tc>
        <w:tc>
          <w:tcPr>
            <w:tcW w:w="1276" w:type="dxa"/>
          </w:tcPr>
          <w:p w:rsidR="00517371" w:rsidRPr="00A83315" w:rsidRDefault="00517371" w:rsidP="00A83315">
            <w:pPr>
              <w:rPr>
                <w:szCs w:val="28"/>
              </w:rPr>
            </w:pPr>
            <w:r w:rsidRPr="00A83315">
              <w:rPr>
                <w:szCs w:val="28"/>
              </w:rPr>
              <w:t>Администрация школы</w:t>
            </w:r>
          </w:p>
        </w:tc>
      </w:tr>
      <w:tr w:rsidR="00517371" w:rsidRPr="00A83315" w:rsidTr="00517371">
        <w:trPr>
          <w:trHeight w:val="1844"/>
        </w:trPr>
        <w:tc>
          <w:tcPr>
            <w:tcW w:w="2808" w:type="dxa"/>
          </w:tcPr>
          <w:p w:rsidR="00517371" w:rsidRPr="00A83315" w:rsidRDefault="00517371" w:rsidP="00A83315">
            <w:pPr>
              <w:rPr>
                <w:szCs w:val="28"/>
              </w:rPr>
            </w:pPr>
            <w:r w:rsidRPr="00A83315">
              <w:rPr>
                <w:szCs w:val="28"/>
              </w:rPr>
              <w:t xml:space="preserve">7. Выполнение сетевого графика по созданию системы </w:t>
            </w:r>
            <w:r w:rsidRPr="00A83315">
              <w:rPr>
                <w:szCs w:val="28"/>
              </w:rPr>
              <w:lastRenderedPageBreak/>
              <w:t>условий через чёткое распределение обязанностей по контролю между участниками рабочей группы.</w:t>
            </w:r>
          </w:p>
        </w:tc>
        <w:tc>
          <w:tcPr>
            <w:tcW w:w="2290" w:type="dxa"/>
          </w:tcPr>
          <w:p w:rsidR="00517371" w:rsidRPr="00A83315" w:rsidRDefault="00517371" w:rsidP="00A83315">
            <w:pPr>
              <w:rPr>
                <w:szCs w:val="28"/>
              </w:rPr>
            </w:pPr>
            <w:r w:rsidRPr="00A83315">
              <w:rPr>
                <w:szCs w:val="28"/>
              </w:rPr>
              <w:lastRenderedPageBreak/>
              <w:t xml:space="preserve">Создание эффективной </w:t>
            </w:r>
            <w:r w:rsidRPr="00A83315">
              <w:rPr>
                <w:szCs w:val="28"/>
              </w:rPr>
              <w:lastRenderedPageBreak/>
              <w:t xml:space="preserve">системы контроля </w:t>
            </w:r>
          </w:p>
        </w:tc>
        <w:tc>
          <w:tcPr>
            <w:tcW w:w="2977" w:type="dxa"/>
          </w:tcPr>
          <w:p w:rsidR="00517371" w:rsidRPr="00A83315" w:rsidRDefault="00517371" w:rsidP="00A83315">
            <w:pPr>
              <w:rPr>
                <w:szCs w:val="28"/>
              </w:rPr>
            </w:pPr>
            <w:r w:rsidRPr="00A83315">
              <w:rPr>
                <w:szCs w:val="28"/>
              </w:rPr>
              <w:lastRenderedPageBreak/>
              <w:t xml:space="preserve">Достижение необходимых изменений, </w:t>
            </w:r>
            <w:r w:rsidRPr="00A83315">
              <w:rPr>
                <w:szCs w:val="28"/>
              </w:rPr>
              <w:lastRenderedPageBreak/>
              <w:t xml:space="preserve">выполнение нормативных требований по созданию системы условий реализации ООП </w:t>
            </w:r>
            <w:r w:rsidR="00604FA0" w:rsidRPr="00A83315">
              <w:rPr>
                <w:szCs w:val="28"/>
              </w:rPr>
              <w:t>С</w:t>
            </w:r>
            <w:r w:rsidRPr="00A83315">
              <w:rPr>
                <w:szCs w:val="28"/>
              </w:rPr>
              <w:t>ОО.</w:t>
            </w:r>
          </w:p>
        </w:tc>
        <w:tc>
          <w:tcPr>
            <w:tcW w:w="1276" w:type="dxa"/>
          </w:tcPr>
          <w:p w:rsidR="00517371" w:rsidRPr="00A83315" w:rsidRDefault="00517371" w:rsidP="00A83315">
            <w:pPr>
              <w:rPr>
                <w:szCs w:val="28"/>
              </w:rPr>
            </w:pPr>
            <w:r w:rsidRPr="00A83315">
              <w:rPr>
                <w:szCs w:val="28"/>
              </w:rPr>
              <w:lastRenderedPageBreak/>
              <w:t xml:space="preserve">Рабочая группа </w:t>
            </w:r>
            <w:r w:rsidRPr="00A83315">
              <w:rPr>
                <w:szCs w:val="28"/>
              </w:rPr>
              <w:lastRenderedPageBreak/>
              <w:t>по введению ФГОС.</w:t>
            </w:r>
          </w:p>
        </w:tc>
      </w:tr>
    </w:tbl>
    <w:p w:rsidR="006E65D0" w:rsidRDefault="006E65D0" w:rsidP="00A83315">
      <w:pPr>
        <w:shd w:val="clear" w:color="auto" w:fill="FFFFFF"/>
        <w:spacing w:before="60" w:after="60"/>
        <w:ind w:left="450" w:firstLine="283"/>
        <w:rPr>
          <w:szCs w:val="28"/>
        </w:rPr>
      </w:pPr>
    </w:p>
    <w:p w:rsidR="00517371" w:rsidRPr="00A83315" w:rsidRDefault="00604FA0" w:rsidP="00A83315">
      <w:pPr>
        <w:shd w:val="clear" w:color="auto" w:fill="FFFFFF"/>
        <w:spacing w:before="60" w:after="60"/>
        <w:ind w:left="450" w:firstLine="283"/>
        <w:rPr>
          <w:rFonts w:eastAsia="Times New Roman"/>
          <w:color w:val="666666"/>
          <w:szCs w:val="28"/>
        </w:rPr>
      </w:pPr>
      <w:r w:rsidRPr="00A83315">
        <w:rPr>
          <w:szCs w:val="28"/>
        </w:rPr>
        <w:t xml:space="preserve">III.5. </w:t>
      </w:r>
      <w:r w:rsidR="00517371" w:rsidRPr="00A83315">
        <w:rPr>
          <w:rFonts w:eastAsia="Times New Roman"/>
          <w:b/>
          <w:bCs/>
          <w:color w:val="000000"/>
          <w:szCs w:val="28"/>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bl>
      <w:tblPr>
        <w:tblW w:w="9266" w:type="dxa"/>
        <w:tblInd w:w="85" w:type="dxa"/>
        <w:tblLayout w:type="fixed"/>
        <w:tblCellMar>
          <w:left w:w="0" w:type="dxa"/>
          <w:right w:w="0" w:type="dxa"/>
        </w:tblCellMar>
        <w:tblLook w:val="0000" w:firstRow="0" w:lastRow="0" w:firstColumn="0" w:lastColumn="0" w:noHBand="0" w:noVBand="0"/>
      </w:tblPr>
      <w:tblGrid>
        <w:gridCol w:w="2127"/>
        <w:gridCol w:w="5812"/>
        <w:gridCol w:w="1327"/>
      </w:tblGrid>
      <w:tr w:rsidR="00517371" w:rsidRPr="00A83315" w:rsidTr="00517371">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17371" w:rsidRPr="00A83315" w:rsidRDefault="00517371" w:rsidP="00A83315">
            <w:pPr>
              <w:pStyle w:val="afffff7"/>
              <w:spacing w:line="360" w:lineRule="auto"/>
              <w:jc w:val="both"/>
              <w:rPr>
                <w:rFonts w:ascii="Times New Roman" w:hAnsi="Times New Roman"/>
                <w:color w:val="auto"/>
                <w:sz w:val="28"/>
                <w:szCs w:val="28"/>
              </w:rPr>
            </w:pPr>
            <w:r w:rsidRPr="00A83315">
              <w:rPr>
                <w:rFonts w:ascii="Times New Roman" w:hAnsi="Times New Roman"/>
                <w:color w:val="auto"/>
                <w:sz w:val="28"/>
                <w:szCs w:val="28"/>
              </w:rPr>
              <w:t>Направление мероприятий</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17371" w:rsidRPr="00A83315" w:rsidRDefault="00517371" w:rsidP="00A83315">
            <w:pPr>
              <w:pStyle w:val="afffff7"/>
              <w:spacing w:line="360" w:lineRule="auto"/>
              <w:jc w:val="both"/>
              <w:rPr>
                <w:rFonts w:ascii="Times New Roman" w:hAnsi="Times New Roman"/>
                <w:color w:val="auto"/>
                <w:sz w:val="28"/>
                <w:szCs w:val="28"/>
              </w:rPr>
            </w:pPr>
            <w:r w:rsidRPr="00A83315">
              <w:rPr>
                <w:rFonts w:ascii="Times New Roman" w:hAnsi="Times New Roman"/>
                <w:color w:val="auto"/>
                <w:sz w:val="28"/>
                <w:szCs w:val="28"/>
              </w:rPr>
              <w:t>Мероприятия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17371" w:rsidRPr="00A83315" w:rsidRDefault="00517371" w:rsidP="00A83315">
            <w:pPr>
              <w:pStyle w:val="afffff7"/>
              <w:spacing w:line="360" w:lineRule="auto"/>
              <w:jc w:val="both"/>
              <w:rPr>
                <w:rFonts w:ascii="Times New Roman" w:hAnsi="Times New Roman"/>
                <w:color w:val="auto"/>
                <w:sz w:val="28"/>
                <w:szCs w:val="28"/>
              </w:rPr>
            </w:pPr>
            <w:r w:rsidRPr="00A83315">
              <w:rPr>
                <w:rFonts w:ascii="Times New Roman" w:hAnsi="Times New Roman"/>
                <w:color w:val="auto"/>
                <w:sz w:val="28"/>
                <w:szCs w:val="28"/>
              </w:rPr>
              <w:t>Сроки реализации</w:t>
            </w:r>
          </w:p>
        </w:tc>
      </w:tr>
      <w:tr w:rsidR="00517371" w:rsidRPr="00A83315" w:rsidTr="00517371">
        <w:trPr>
          <w:trHeight w:val="1326"/>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I.</w:t>
            </w:r>
            <w:r w:rsidRPr="00A83315">
              <w:rPr>
                <w:rFonts w:ascii="Times New Roman" w:hAnsi="Times New Roman"/>
                <w:color w:val="auto"/>
                <w:sz w:val="28"/>
                <w:szCs w:val="28"/>
              </w:rPr>
              <w:t> </w:t>
            </w:r>
            <w:r w:rsidRPr="00A83315">
              <w:rPr>
                <w:rFonts w:ascii="Times New Roman" w:hAnsi="Times New Roman"/>
                <w:color w:val="auto"/>
                <w:sz w:val="28"/>
                <w:szCs w:val="28"/>
              </w:rPr>
              <w:t xml:space="preserve">Нормативное обеспечение введения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5812" w:type="dxa"/>
            <w:tcBorders>
              <w:top w:val="single" w:sz="4" w:space="0" w:color="000000"/>
              <w:left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sz w:val="28"/>
                <w:szCs w:val="28"/>
              </w:rPr>
              <w:t xml:space="preserve">1.Организация изучения ФГОС </w:t>
            </w:r>
            <w:r w:rsidR="00604FA0" w:rsidRPr="00A83315">
              <w:rPr>
                <w:rFonts w:ascii="Times New Roman" w:hAnsi="Times New Roman"/>
                <w:sz w:val="28"/>
                <w:szCs w:val="28"/>
              </w:rPr>
              <w:t>среднего</w:t>
            </w:r>
            <w:r w:rsidRPr="00A83315">
              <w:rPr>
                <w:rFonts w:ascii="Times New Roman" w:hAnsi="Times New Roman"/>
                <w:sz w:val="28"/>
                <w:szCs w:val="28"/>
              </w:rPr>
              <w:t xml:space="preserve"> общего образования педагогическим коллективом. 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327" w:type="dxa"/>
            <w:tcBorders>
              <w:top w:val="single" w:sz="4" w:space="0" w:color="000000"/>
              <w:left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494"/>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2. Обеспечение соответствия норматив</w:t>
            </w:r>
            <w:r w:rsidRPr="00A83315">
              <w:rPr>
                <w:rFonts w:ascii="Times New Roman" w:hAnsi="Times New Roman"/>
                <w:color w:val="auto"/>
                <w:sz w:val="28"/>
                <w:szCs w:val="28"/>
              </w:rPr>
              <w:t>ной базы школы требованиям ФГОС НОО</w:t>
            </w:r>
          </w:p>
        </w:tc>
        <w:tc>
          <w:tcPr>
            <w:tcW w:w="13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tc>
      </w:tr>
      <w:tr w:rsidR="00517371" w:rsidRPr="00A83315" w:rsidTr="00517371">
        <w:trPr>
          <w:trHeight w:val="1335"/>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 xml:space="preserve">3. Приведение должностных инструкций </w:t>
            </w:r>
            <w:r w:rsidRPr="00A83315">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A83315">
              <w:rPr>
                <w:rFonts w:ascii="Times New Roman" w:hAnsi="Times New Roman"/>
                <w:color w:val="auto"/>
                <w:sz w:val="28"/>
                <w:szCs w:val="28"/>
              </w:rPr>
              <w:t xml:space="preserve">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r w:rsidRPr="00A83315">
              <w:rPr>
                <w:rFonts w:ascii="Times New Roman" w:hAnsi="Times New Roman"/>
                <w:color w:val="auto"/>
                <w:spacing w:val="-2"/>
                <w:sz w:val="28"/>
                <w:szCs w:val="28"/>
              </w:rPr>
              <w:t xml:space="preserve"> и тарифно­квалификационными</w:t>
            </w:r>
            <w:r w:rsidRPr="00A83315">
              <w:rPr>
                <w:rFonts w:ascii="Times New Roman" w:hAnsi="Times New Roman"/>
                <w:color w:val="auto"/>
                <w:sz w:val="28"/>
                <w:szCs w:val="28"/>
              </w:rPr>
              <w:t xml:space="preserve"> </w:t>
            </w:r>
            <w:r w:rsidRPr="00A83315">
              <w:rPr>
                <w:rFonts w:ascii="Times New Roman" w:hAnsi="Times New Roman"/>
                <w:color w:val="auto"/>
                <w:sz w:val="28"/>
                <w:szCs w:val="28"/>
              </w:rPr>
              <w:lastRenderedPageBreak/>
              <w:t>характеристиками и профессиональным стандартом</w:t>
            </w:r>
          </w:p>
        </w:tc>
        <w:tc>
          <w:tcPr>
            <w:tcW w:w="1327" w:type="dxa"/>
            <w:tcBorders>
              <w:top w:val="single" w:sz="4" w:space="0" w:color="000000"/>
              <w:left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lastRenderedPageBreak/>
              <w:t>август</w:t>
            </w:r>
          </w:p>
        </w:tc>
      </w:tr>
      <w:tr w:rsidR="00517371" w:rsidRPr="00A83315" w:rsidTr="00517371">
        <w:trPr>
          <w:trHeight w:val="688"/>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4.</w:t>
            </w:r>
            <w:r w:rsidRPr="00A83315">
              <w:rPr>
                <w:rFonts w:ascii="Times New Roman" w:hAnsi="Times New Roman"/>
                <w:color w:val="auto"/>
                <w:spacing w:val="-2"/>
                <w:sz w:val="28"/>
                <w:szCs w:val="28"/>
              </w:rPr>
              <w:t> </w:t>
            </w:r>
            <w:r w:rsidRPr="00A83315">
              <w:rPr>
                <w:rFonts w:ascii="Times New Roman" w:hAnsi="Times New Roman"/>
                <w:color w:val="auto"/>
                <w:spacing w:val="-2"/>
                <w:sz w:val="28"/>
                <w:szCs w:val="28"/>
              </w:rPr>
              <w:t>Определение списка учебников и учеб</w:t>
            </w:r>
            <w:r w:rsidRPr="00A83315">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A83315">
              <w:rPr>
                <w:rFonts w:ascii="Times New Roman" w:hAnsi="Times New Roman"/>
                <w:color w:val="auto"/>
                <w:sz w:val="28"/>
                <w:szCs w:val="28"/>
              </w:rPr>
              <w:t xml:space="preserve">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13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август</w:t>
            </w:r>
          </w:p>
        </w:tc>
      </w:tr>
      <w:tr w:rsidR="00517371" w:rsidRPr="00A83315" w:rsidTr="00517371">
        <w:trPr>
          <w:trHeight w:val="1356"/>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5.</w:t>
            </w:r>
            <w:r w:rsidRPr="00A83315">
              <w:rPr>
                <w:rFonts w:ascii="Times New Roman" w:hAnsi="Times New Roman"/>
                <w:color w:val="auto"/>
                <w:sz w:val="28"/>
                <w:szCs w:val="28"/>
              </w:rPr>
              <w:t> </w:t>
            </w:r>
            <w:r w:rsidRPr="00A83315">
              <w:rPr>
                <w:rFonts w:ascii="Times New Roman" w:hAnsi="Times New Roman"/>
                <w:color w:val="auto"/>
                <w:sz w:val="28"/>
                <w:szCs w:val="28"/>
              </w:rPr>
              <w:t>Разработка локальных актов, устанав</w:t>
            </w:r>
            <w:r w:rsidRPr="00A83315">
              <w:rPr>
                <w:rFonts w:ascii="Times New Roman" w:hAnsi="Times New Roman"/>
                <w:color w:val="auto"/>
                <w:spacing w:val="-4"/>
                <w:sz w:val="28"/>
                <w:szCs w:val="28"/>
              </w:rPr>
              <w:t>ливающих требования к различным объ</w:t>
            </w:r>
            <w:r w:rsidRPr="00A83315">
              <w:rPr>
                <w:rFonts w:ascii="Times New Roman" w:hAnsi="Times New Roman"/>
                <w:color w:val="auto"/>
                <w:sz w:val="28"/>
                <w:szCs w:val="28"/>
              </w:rPr>
              <w:t xml:space="preserve">ектам инфраструктуры </w:t>
            </w:r>
            <w:r w:rsidRPr="00A83315">
              <w:rPr>
                <w:rFonts w:ascii="Times New Roman" w:hAnsi="Times New Roman"/>
                <w:color w:val="auto"/>
                <w:spacing w:val="-4"/>
                <w:sz w:val="28"/>
                <w:szCs w:val="28"/>
              </w:rPr>
              <w:t xml:space="preserve"> образовательной </w:t>
            </w:r>
            <w:r w:rsidRPr="00A83315">
              <w:rPr>
                <w:rFonts w:ascii="Times New Roman" w:hAnsi="Times New Roman"/>
                <w:color w:val="auto"/>
                <w:sz w:val="28"/>
                <w:szCs w:val="28"/>
              </w:rPr>
              <w:t>организации</w:t>
            </w:r>
            <w:r w:rsidRPr="00A83315">
              <w:rPr>
                <w:rFonts w:ascii="Times New Roman" w:hAnsi="Times New Roman"/>
                <w:color w:val="auto"/>
                <w:spacing w:val="-4"/>
                <w:sz w:val="28"/>
                <w:szCs w:val="28"/>
              </w:rPr>
              <w:t xml:space="preserve"> с учётом требований к мини</w:t>
            </w:r>
            <w:r w:rsidRPr="00A83315">
              <w:rPr>
                <w:rFonts w:ascii="Times New Roman" w:hAnsi="Times New Roman"/>
                <w:color w:val="auto"/>
                <w:spacing w:val="-2"/>
                <w:sz w:val="28"/>
                <w:szCs w:val="28"/>
              </w:rPr>
              <w:t>мальной оснащённости учебной деятельности</w:t>
            </w:r>
          </w:p>
        </w:tc>
        <w:tc>
          <w:tcPr>
            <w:tcW w:w="13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1181"/>
        </w:trPr>
        <w:tc>
          <w:tcPr>
            <w:tcW w:w="2127" w:type="dxa"/>
            <w:vMerge/>
            <w:tcBorders>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9.</w:t>
            </w:r>
            <w:r w:rsidRPr="00A83315">
              <w:rPr>
                <w:rFonts w:ascii="Times New Roman" w:hAnsi="Times New Roman"/>
                <w:color w:val="auto"/>
                <w:sz w:val="28"/>
                <w:szCs w:val="28"/>
              </w:rPr>
              <w:t> </w:t>
            </w:r>
            <w:r w:rsidRPr="00A83315">
              <w:rPr>
                <w:rFonts w:ascii="Times New Roman" w:hAnsi="Times New Roman"/>
                <w:color w:val="auto"/>
                <w:sz w:val="28"/>
                <w:szCs w:val="28"/>
              </w:rPr>
              <w:t>Разработка:</w:t>
            </w:r>
          </w:p>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 учебного плана;</w:t>
            </w:r>
          </w:p>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 годового календарного учебного гра</w:t>
            </w:r>
            <w:r w:rsidRPr="00A83315">
              <w:rPr>
                <w:rFonts w:ascii="Times New Roman" w:hAnsi="Times New Roman"/>
                <w:color w:val="auto"/>
                <w:sz w:val="28"/>
                <w:szCs w:val="28"/>
              </w:rPr>
              <w:t>фика;</w:t>
            </w:r>
          </w:p>
          <w:p w:rsidR="00517371" w:rsidRPr="00A83315" w:rsidRDefault="00517371" w:rsidP="00A83315">
            <w:pPr>
              <w:rPr>
                <w:rFonts w:eastAsia="Times New Roman"/>
                <w:color w:val="000000"/>
                <w:szCs w:val="28"/>
              </w:rPr>
            </w:pPr>
            <w:r w:rsidRPr="00A83315">
              <w:rPr>
                <w:spacing w:val="-2"/>
                <w:szCs w:val="28"/>
              </w:rPr>
              <w:t>- программ учебных предме</w:t>
            </w:r>
            <w:r w:rsidRPr="00A83315">
              <w:rPr>
                <w:szCs w:val="28"/>
              </w:rPr>
              <w:t>тов, курсов, дисциплин, модулей;</w:t>
            </w:r>
            <w:r w:rsidRPr="00A83315">
              <w:rPr>
                <w:rFonts w:eastAsia="Times New Roman"/>
                <w:color w:val="000000"/>
                <w:szCs w:val="28"/>
              </w:rPr>
              <w:t xml:space="preserve"> </w:t>
            </w:r>
          </w:p>
          <w:p w:rsidR="00517371" w:rsidRPr="00A83315" w:rsidRDefault="00517371" w:rsidP="00A83315">
            <w:pPr>
              <w:rPr>
                <w:rFonts w:eastAsia="Times New Roman"/>
                <w:color w:val="666666"/>
                <w:szCs w:val="28"/>
              </w:rPr>
            </w:pPr>
            <w:r w:rsidRPr="00A83315">
              <w:rPr>
                <w:rFonts w:eastAsia="Times New Roman"/>
                <w:color w:val="000000"/>
                <w:szCs w:val="28"/>
              </w:rPr>
              <w:t>- программы духовно-нравственного развития и воспитания;</w:t>
            </w:r>
          </w:p>
          <w:p w:rsidR="00517371" w:rsidRPr="00A83315" w:rsidRDefault="00517371" w:rsidP="00A83315">
            <w:pPr>
              <w:rPr>
                <w:rFonts w:eastAsia="Times New Roman"/>
                <w:color w:val="666666"/>
                <w:szCs w:val="28"/>
              </w:rPr>
            </w:pPr>
            <w:r w:rsidRPr="00A83315">
              <w:rPr>
                <w:rFonts w:eastAsia="Times New Roman"/>
                <w:color w:val="000000"/>
                <w:szCs w:val="28"/>
              </w:rPr>
              <w:t>- программы формирования здорового и безопасного образа жизни;</w:t>
            </w:r>
          </w:p>
          <w:p w:rsidR="00517371" w:rsidRPr="00A83315" w:rsidRDefault="00517371" w:rsidP="00A83315">
            <w:pPr>
              <w:rPr>
                <w:rFonts w:eastAsia="Times New Roman"/>
                <w:color w:val="666666"/>
                <w:szCs w:val="28"/>
              </w:rPr>
            </w:pPr>
            <w:r w:rsidRPr="00A83315">
              <w:rPr>
                <w:rFonts w:eastAsia="Times New Roman"/>
                <w:color w:val="000000"/>
                <w:szCs w:val="28"/>
              </w:rPr>
              <w:t>- программы коррекционной работы;</w:t>
            </w:r>
          </w:p>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 xml:space="preserve">- положения об организации текущей и итоговой оценки достижения обучающимися </w:t>
            </w:r>
            <w:r w:rsidRPr="00A83315">
              <w:rPr>
                <w:rFonts w:ascii="Times New Roman" w:hAnsi="Times New Roman"/>
                <w:color w:val="auto"/>
                <w:sz w:val="28"/>
                <w:szCs w:val="28"/>
              </w:rPr>
              <w:lastRenderedPageBreak/>
              <w:t>планируемых результатов освоения основной образовательной программы</w:t>
            </w:r>
          </w:p>
        </w:tc>
        <w:tc>
          <w:tcPr>
            <w:tcW w:w="13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lastRenderedPageBreak/>
              <w:t>август</w:t>
            </w:r>
          </w:p>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tc>
      </w:tr>
      <w:tr w:rsidR="00517371" w:rsidRPr="00A83315" w:rsidTr="00517371">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 xml:space="preserve">II. Финансовое обеспечение введения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1.</w:t>
            </w:r>
            <w:r w:rsidRPr="00A83315">
              <w:rPr>
                <w:rFonts w:ascii="Times New Roman" w:hAnsi="Times New Roman"/>
                <w:color w:val="auto"/>
                <w:spacing w:val="2"/>
                <w:sz w:val="28"/>
                <w:szCs w:val="28"/>
              </w:rPr>
              <w:t> </w:t>
            </w:r>
            <w:r w:rsidRPr="00A83315">
              <w:rPr>
                <w:rFonts w:ascii="Times New Roman" w:hAnsi="Times New Roman"/>
                <w:color w:val="auto"/>
                <w:spacing w:val="2"/>
                <w:sz w:val="28"/>
                <w:szCs w:val="28"/>
              </w:rPr>
              <w:t>Определение объёма расходов, необ</w:t>
            </w:r>
            <w:r w:rsidRPr="00A83315">
              <w:rPr>
                <w:rFonts w:ascii="Times New Roman" w:hAnsi="Times New Roman"/>
                <w:color w:val="auto"/>
                <w:sz w:val="28"/>
                <w:szCs w:val="28"/>
              </w:rPr>
              <w:t>ходимых для реализации ООП и достижения планируемых результатов</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декабрь</w:t>
            </w:r>
          </w:p>
        </w:tc>
      </w:tr>
      <w:tr w:rsidR="00517371" w:rsidRPr="00A83315" w:rsidTr="00517371">
        <w:trPr>
          <w:trHeight w:val="1270"/>
        </w:trPr>
        <w:tc>
          <w:tcPr>
            <w:tcW w:w="2127" w:type="dxa"/>
            <w:vMerge/>
            <w:tcBorders>
              <w:top w:val="single" w:sz="4" w:space="0" w:color="000000"/>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2.</w:t>
            </w:r>
            <w:r w:rsidRPr="00A83315">
              <w:rPr>
                <w:rFonts w:ascii="Times New Roman" w:hAnsi="Times New Roman"/>
                <w:color w:val="auto"/>
                <w:sz w:val="28"/>
                <w:szCs w:val="28"/>
              </w:rPr>
              <w:t> </w:t>
            </w:r>
            <w:r w:rsidRPr="00A83315">
              <w:rPr>
                <w:rFonts w:ascii="Times New Roman" w:hAnsi="Times New Roman"/>
                <w:color w:val="auto"/>
                <w:sz w:val="28"/>
                <w:szCs w:val="28"/>
              </w:rPr>
              <w:t xml:space="preserve">Корректировка локальных актов (внесение </w:t>
            </w:r>
            <w:r w:rsidRPr="00A83315">
              <w:rPr>
                <w:rFonts w:ascii="Times New Roman" w:hAnsi="Times New Roman"/>
                <w:color w:val="auto"/>
                <w:spacing w:val="2"/>
                <w:sz w:val="28"/>
                <w:szCs w:val="28"/>
              </w:rPr>
              <w:t xml:space="preserve">изменений в них), регламентирующих </w:t>
            </w:r>
            <w:r w:rsidRPr="00A83315">
              <w:rPr>
                <w:rFonts w:ascii="Times New Roman" w:hAnsi="Times New Roman"/>
                <w:color w:val="auto"/>
                <w:sz w:val="28"/>
                <w:szCs w:val="28"/>
              </w:rPr>
              <w:t xml:space="preserve">установление заработной платы работников образовательной организации в том </w:t>
            </w:r>
            <w:r w:rsidRPr="00A83315">
              <w:rPr>
                <w:rFonts w:ascii="Times New Roman" w:hAnsi="Times New Roman"/>
                <w:color w:val="auto"/>
                <w:spacing w:val="2"/>
                <w:sz w:val="28"/>
                <w:szCs w:val="28"/>
              </w:rPr>
              <w:t>числе стимулирующих надбавок и до</w:t>
            </w:r>
            <w:r w:rsidRPr="00A83315">
              <w:rPr>
                <w:rFonts w:ascii="Times New Roman" w:hAnsi="Times New Roman"/>
                <w:color w:val="auto"/>
                <w:sz w:val="28"/>
                <w:szCs w:val="28"/>
              </w:rPr>
              <w:t>плат, порядка и размеров премирования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декабрь</w:t>
            </w:r>
          </w:p>
        </w:tc>
      </w:tr>
      <w:tr w:rsidR="00517371" w:rsidRPr="00A83315" w:rsidTr="00517371">
        <w:trPr>
          <w:trHeight w:val="475"/>
        </w:trPr>
        <w:tc>
          <w:tcPr>
            <w:tcW w:w="2127" w:type="dxa"/>
            <w:vMerge/>
            <w:tcBorders>
              <w:top w:val="single" w:sz="4" w:space="0" w:color="000000"/>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3.</w:t>
            </w:r>
            <w:r w:rsidRPr="00A83315">
              <w:rPr>
                <w:rFonts w:ascii="Times New Roman" w:hAnsi="Times New Roman"/>
                <w:color w:val="auto"/>
                <w:sz w:val="28"/>
                <w:szCs w:val="28"/>
              </w:rPr>
              <w:t> </w:t>
            </w:r>
            <w:r w:rsidRPr="00A83315">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tc>
        <w:tc>
          <w:tcPr>
            <w:tcW w:w="1327" w:type="dxa"/>
            <w:tcBorders>
              <w:top w:val="single" w:sz="4" w:space="0" w:color="000000"/>
              <w:left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август</w:t>
            </w:r>
          </w:p>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tc>
      </w:tr>
      <w:tr w:rsidR="00517371" w:rsidRPr="00A83315" w:rsidTr="00517371">
        <w:trPr>
          <w:trHeight w:val="7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III.</w:t>
            </w:r>
            <w:r w:rsidRPr="00A83315">
              <w:rPr>
                <w:rFonts w:ascii="Times New Roman" w:hAnsi="Times New Roman"/>
                <w:color w:val="auto"/>
                <w:sz w:val="28"/>
                <w:szCs w:val="28"/>
              </w:rPr>
              <w:t> </w:t>
            </w:r>
            <w:r w:rsidRPr="00A83315">
              <w:rPr>
                <w:rFonts w:ascii="Times New Roman" w:hAnsi="Times New Roman"/>
                <w:color w:val="auto"/>
                <w:sz w:val="28"/>
                <w:szCs w:val="28"/>
              </w:rPr>
              <w:t xml:space="preserve">Организационное обеспечение введения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tcPr>
          <w:p w:rsidR="00517371" w:rsidRPr="00A83315" w:rsidRDefault="00517371" w:rsidP="00A83315">
            <w:pPr>
              <w:tabs>
                <w:tab w:val="left" w:pos="4500"/>
                <w:tab w:val="left" w:pos="9180"/>
                <w:tab w:val="left" w:pos="9360"/>
              </w:tabs>
              <w:textAlignment w:val="center"/>
              <w:rPr>
                <w:szCs w:val="28"/>
              </w:rPr>
            </w:pPr>
            <w:r w:rsidRPr="00A83315">
              <w:rPr>
                <w:szCs w:val="28"/>
              </w:rPr>
              <w:t>1.</w:t>
            </w:r>
            <w:r w:rsidRPr="00A83315">
              <w:rPr>
                <w:szCs w:val="28"/>
              </w:rPr>
              <w:t> </w:t>
            </w:r>
            <w:r w:rsidRPr="00A83315">
              <w:rPr>
                <w:rFonts w:eastAsia="MS Mincho"/>
                <w:szCs w:val="28"/>
              </w:rPr>
              <w:t xml:space="preserve"> Обеспечение координации взаимодействия участников образовательных отношений по </w:t>
            </w:r>
            <w:r w:rsidRPr="00A83315">
              <w:rPr>
                <w:rFonts w:eastAsia="MS Mincho"/>
                <w:spacing w:val="2"/>
                <w:szCs w:val="28"/>
              </w:rPr>
              <w:t xml:space="preserve"> организации</w:t>
            </w:r>
            <w:r w:rsidRPr="00A83315">
              <w:rPr>
                <w:rFonts w:eastAsia="MS Mincho"/>
                <w:szCs w:val="28"/>
              </w:rPr>
              <w:t xml:space="preserve"> введения ФГОС </w:t>
            </w:r>
            <w:r w:rsidR="00604FA0" w:rsidRPr="00A83315">
              <w:rPr>
                <w:rFonts w:eastAsia="MS Mincho"/>
                <w:szCs w:val="28"/>
              </w:rPr>
              <w:t>С</w:t>
            </w:r>
            <w:r w:rsidRPr="00A83315">
              <w:rPr>
                <w:rFonts w:eastAsia="MS Mincho"/>
                <w:szCs w:val="28"/>
              </w:rPr>
              <w:t>ОО</w:t>
            </w:r>
          </w:p>
        </w:tc>
        <w:tc>
          <w:tcPr>
            <w:tcW w:w="1327" w:type="dxa"/>
            <w:tcBorders>
              <w:top w:val="single" w:sz="4" w:space="0" w:color="000000"/>
              <w:left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2.</w:t>
            </w:r>
            <w:r w:rsidRPr="00A83315">
              <w:rPr>
                <w:rFonts w:ascii="Times New Roman" w:hAnsi="Times New Roman"/>
                <w:color w:val="auto"/>
                <w:sz w:val="28"/>
                <w:szCs w:val="28"/>
              </w:rPr>
              <w:t> </w:t>
            </w:r>
            <w:r w:rsidRPr="00A83315">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944"/>
        </w:trPr>
        <w:tc>
          <w:tcPr>
            <w:tcW w:w="2127" w:type="dxa"/>
            <w:vMerge/>
            <w:tcBorders>
              <w:top w:val="single" w:sz="4" w:space="0" w:color="000000"/>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3.</w:t>
            </w:r>
            <w:r w:rsidRPr="00A83315">
              <w:rPr>
                <w:rFonts w:ascii="Times New Roman" w:hAnsi="Times New Roman"/>
                <w:color w:val="auto"/>
                <w:spacing w:val="-2"/>
                <w:sz w:val="28"/>
                <w:szCs w:val="28"/>
              </w:rPr>
              <w:t> </w:t>
            </w:r>
            <w:r w:rsidRPr="00A83315">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27" w:type="dxa"/>
            <w:tcBorders>
              <w:top w:val="single" w:sz="4" w:space="0" w:color="000000"/>
              <w:left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май</w:t>
            </w:r>
          </w:p>
        </w:tc>
      </w:tr>
      <w:tr w:rsidR="00517371" w:rsidRPr="00A83315" w:rsidTr="00517371">
        <w:trPr>
          <w:trHeight w:val="494"/>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IV.</w:t>
            </w:r>
            <w:r w:rsidRPr="00A83315">
              <w:rPr>
                <w:rFonts w:ascii="Times New Roman" w:hAnsi="Times New Roman"/>
                <w:color w:val="auto"/>
                <w:sz w:val="28"/>
                <w:szCs w:val="28"/>
              </w:rPr>
              <w:t> </w:t>
            </w:r>
            <w:r w:rsidRPr="00A83315">
              <w:rPr>
                <w:rFonts w:ascii="Times New Roman" w:hAnsi="Times New Roman"/>
                <w:color w:val="auto"/>
                <w:sz w:val="28"/>
                <w:szCs w:val="28"/>
              </w:rPr>
              <w:t xml:space="preserve">Кадровое обеспечение введения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1.</w:t>
            </w:r>
            <w:r w:rsidRPr="00A83315">
              <w:rPr>
                <w:rFonts w:ascii="Times New Roman" w:hAnsi="Times New Roman"/>
                <w:color w:val="auto"/>
                <w:sz w:val="28"/>
                <w:szCs w:val="28"/>
              </w:rPr>
              <w:t> </w:t>
            </w:r>
            <w:r w:rsidRPr="00A83315">
              <w:rPr>
                <w:rFonts w:ascii="Times New Roman" w:hAnsi="Times New Roman"/>
                <w:color w:val="auto"/>
                <w:sz w:val="28"/>
                <w:szCs w:val="28"/>
              </w:rPr>
              <w:t xml:space="preserve">Анализ кадрового обеспечения введения и реализации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май</w:t>
            </w:r>
          </w:p>
        </w:tc>
      </w:tr>
      <w:tr w:rsidR="00517371" w:rsidRPr="00A83315" w:rsidTr="00517371">
        <w:trPr>
          <w:trHeight w:val="1397"/>
        </w:trPr>
        <w:tc>
          <w:tcPr>
            <w:tcW w:w="2127" w:type="dxa"/>
            <w:vMerge/>
            <w:tcBorders>
              <w:left w:val="single" w:sz="4" w:space="0" w:color="000000"/>
              <w:bottom w:val="nil"/>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2.</w:t>
            </w:r>
            <w:r w:rsidRPr="00A83315">
              <w:rPr>
                <w:rFonts w:ascii="Times New Roman" w:hAnsi="Times New Roman"/>
                <w:color w:val="auto"/>
                <w:spacing w:val="2"/>
                <w:sz w:val="28"/>
                <w:szCs w:val="28"/>
              </w:rPr>
              <w:t> </w:t>
            </w:r>
            <w:r w:rsidRPr="00A83315">
              <w:rPr>
                <w:rFonts w:ascii="Times New Roman" w:hAnsi="Times New Roman"/>
                <w:color w:val="auto"/>
                <w:spacing w:val="2"/>
                <w:sz w:val="28"/>
                <w:szCs w:val="28"/>
              </w:rPr>
              <w:t>Создание (корректировка) плана­</w:t>
            </w:r>
            <w:r w:rsidRPr="00A83315">
              <w:rPr>
                <w:rFonts w:ascii="Times New Roman" w:hAnsi="Times New Roman"/>
                <w:color w:val="auto"/>
                <w:spacing w:val="2"/>
                <w:sz w:val="28"/>
                <w:szCs w:val="28"/>
              </w:rPr>
              <w:br/>
            </w:r>
            <w:r w:rsidRPr="00A83315">
              <w:rPr>
                <w:rFonts w:ascii="Times New Roman" w:hAnsi="Times New Roman"/>
                <w:color w:val="auto"/>
                <w:spacing w:val="-2"/>
                <w:sz w:val="28"/>
                <w:szCs w:val="28"/>
              </w:rPr>
              <w:t>графика повышения квалификации педа</w:t>
            </w:r>
            <w:r w:rsidRPr="00A83315">
              <w:rPr>
                <w:rFonts w:ascii="Times New Roman" w:hAnsi="Times New Roman"/>
                <w:color w:val="auto"/>
                <w:spacing w:val="2"/>
                <w:sz w:val="28"/>
                <w:szCs w:val="28"/>
              </w:rPr>
              <w:t xml:space="preserve">гогических и руководящих работников </w:t>
            </w:r>
          </w:p>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образовательной организации в связи</w:t>
            </w:r>
            <w:r w:rsidRPr="00A83315">
              <w:rPr>
                <w:rFonts w:ascii="Times New Roman" w:hAnsi="Times New Roman"/>
                <w:color w:val="auto"/>
                <w:spacing w:val="2"/>
                <w:sz w:val="28"/>
                <w:szCs w:val="28"/>
              </w:rPr>
              <w:br/>
            </w:r>
            <w:r w:rsidRPr="00A83315">
              <w:rPr>
                <w:rFonts w:ascii="Times New Roman" w:hAnsi="Times New Roman"/>
                <w:color w:val="auto"/>
                <w:sz w:val="28"/>
                <w:szCs w:val="28"/>
              </w:rPr>
              <w:t xml:space="preserve">с введением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tc>
      </w:tr>
      <w:tr w:rsidR="00517371" w:rsidRPr="00A83315" w:rsidTr="00517371">
        <w:trPr>
          <w:trHeight w:val="1249"/>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3.</w:t>
            </w:r>
            <w:r w:rsidRPr="00A83315">
              <w:rPr>
                <w:rFonts w:ascii="Times New Roman" w:hAnsi="Times New Roman"/>
                <w:color w:val="auto"/>
                <w:spacing w:val="-2"/>
                <w:sz w:val="28"/>
                <w:szCs w:val="28"/>
              </w:rPr>
              <w:t> </w:t>
            </w:r>
            <w:r w:rsidRPr="00A83315">
              <w:rPr>
                <w:rFonts w:ascii="Times New Roman" w:hAnsi="Times New Roman"/>
                <w:color w:val="auto"/>
                <w:spacing w:val="-2"/>
                <w:sz w:val="28"/>
                <w:szCs w:val="28"/>
              </w:rPr>
              <w:t xml:space="preserve">Разработка (корректировка) плана научно ­ методической работы (внутришкольного повышения квалификации) с ориентацией на проблемы введения </w:t>
            </w:r>
            <w:r w:rsidRPr="00A83315">
              <w:rPr>
                <w:rFonts w:ascii="Times New Roman" w:hAnsi="Times New Roman"/>
                <w:color w:val="auto"/>
                <w:sz w:val="28"/>
                <w:szCs w:val="28"/>
              </w:rPr>
              <w:t xml:space="preserve">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1327" w:type="dxa"/>
            <w:tcBorders>
              <w:top w:val="single" w:sz="4" w:space="0" w:color="000000"/>
              <w:left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tc>
      </w:tr>
      <w:tr w:rsidR="00517371" w:rsidRPr="00A83315" w:rsidTr="00517371">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V.</w:t>
            </w:r>
            <w:r w:rsidRPr="00A83315">
              <w:rPr>
                <w:rFonts w:ascii="Times New Roman" w:hAnsi="Times New Roman"/>
                <w:color w:val="auto"/>
                <w:sz w:val="28"/>
                <w:szCs w:val="28"/>
              </w:rPr>
              <w:t> </w:t>
            </w:r>
            <w:r w:rsidRPr="00A83315">
              <w:rPr>
                <w:rFonts w:ascii="Times New Roman" w:hAnsi="Times New Roman"/>
                <w:color w:val="auto"/>
                <w:sz w:val="28"/>
                <w:szCs w:val="28"/>
              </w:rPr>
              <w:t xml:space="preserve">Информационное обеспечение введения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1.</w:t>
            </w:r>
            <w:r w:rsidRPr="00A83315">
              <w:rPr>
                <w:rFonts w:ascii="Times New Roman" w:hAnsi="Times New Roman"/>
                <w:color w:val="auto"/>
                <w:sz w:val="28"/>
                <w:szCs w:val="28"/>
              </w:rPr>
              <w:t> </w:t>
            </w:r>
            <w:r w:rsidRPr="00A83315">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A83315">
              <w:rPr>
                <w:rFonts w:ascii="Times New Roman" w:hAnsi="Times New Roman"/>
                <w:color w:val="auto"/>
                <w:spacing w:val="-2"/>
                <w:sz w:val="28"/>
                <w:szCs w:val="28"/>
              </w:rPr>
              <w:t xml:space="preserve">введения </w:t>
            </w:r>
            <w:r w:rsidRPr="00A83315">
              <w:rPr>
                <w:rFonts w:ascii="Times New Roman" w:hAnsi="Times New Roman"/>
                <w:color w:val="auto"/>
                <w:sz w:val="28"/>
                <w:szCs w:val="28"/>
              </w:rPr>
              <w:t xml:space="preserve">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 xml:space="preserve">ноябрь </w:t>
            </w:r>
          </w:p>
        </w:tc>
      </w:tr>
      <w:tr w:rsidR="00517371" w:rsidRPr="00A83315" w:rsidTr="00517371">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2.</w:t>
            </w:r>
            <w:r w:rsidRPr="00A83315">
              <w:rPr>
                <w:rFonts w:ascii="Times New Roman" w:hAnsi="Times New Roman"/>
                <w:color w:val="auto"/>
                <w:spacing w:val="2"/>
                <w:sz w:val="28"/>
                <w:szCs w:val="28"/>
              </w:rPr>
              <w:t> </w:t>
            </w:r>
            <w:r w:rsidRPr="00A83315">
              <w:rPr>
                <w:rFonts w:ascii="Times New Roman" w:hAnsi="Times New Roman"/>
                <w:color w:val="auto"/>
                <w:spacing w:val="2"/>
                <w:sz w:val="28"/>
                <w:szCs w:val="28"/>
              </w:rPr>
              <w:t>Широкое информирование родитель</w:t>
            </w:r>
            <w:r w:rsidRPr="00A83315">
              <w:rPr>
                <w:rFonts w:ascii="Times New Roman" w:hAnsi="Times New Roman"/>
                <w:color w:val="auto"/>
                <w:spacing w:val="-2"/>
                <w:sz w:val="28"/>
                <w:szCs w:val="28"/>
              </w:rPr>
              <w:t xml:space="preserve">ской общественности о введения </w:t>
            </w:r>
            <w:r w:rsidRPr="00A83315">
              <w:rPr>
                <w:rFonts w:ascii="Times New Roman" w:hAnsi="Times New Roman"/>
                <w:color w:val="auto"/>
                <w:sz w:val="28"/>
                <w:szCs w:val="28"/>
              </w:rPr>
              <w:t xml:space="preserve">и реализации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 и порядке перехода на них</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октябрь</w:t>
            </w:r>
          </w:p>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r>
      <w:tr w:rsidR="00517371" w:rsidRPr="00A83315" w:rsidTr="00517371">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2"/>
                <w:sz w:val="28"/>
                <w:szCs w:val="28"/>
              </w:rPr>
              <w:t>3.</w:t>
            </w:r>
            <w:r w:rsidRPr="00A83315">
              <w:rPr>
                <w:rFonts w:ascii="Times New Roman" w:hAnsi="Times New Roman"/>
                <w:color w:val="auto"/>
                <w:spacing w:val="2"/>
                <w:sz w:val="28"/>
                <w:szCs w:val="28"/>
              </w:rPr>
              <w:t> </w:t>
            </w:r>
            <w:r w:rsidRPr="00A83315">
              <w:rPr>
                <w:rFonts w:ascii="Times New Roman" w:hAnsi="Times New Roman"/>
                <w:color w:val="auto"/>
                <w:spacing w:val="2"/>
                <w:sz w:val="28"/>
                <w:szCs w:val="28"/>
              </w:rPr>
              <w:t>Организация изучения общественно</w:t>
            </w:r>
            <w:r w:rsidRPr="00A83315">
              <w:rPr>
                <w:rFonts w:ascii="Times New Roman" w:hAnsi="Times New Roman"/>
                <w:color w:val="auto"/>
                <w:sz w:val="28"/>
                <w:szCs w:val="28"/>
              </w:rPr>
              <w:t xml:space="preserve">го мнения по вопросам </w:t>
            </w:r>
            <w:r w:rsidRPr="00A83315">
              <w:rPr>
                <w:rFonts w:ascii="Times New Roman" w:hAnsi="Times New Roman"/>
                <w:color w:val="auto"/>
                <w:spacing w:val="-2"/>
                <w:sz w:val="28"/>
                <w:szCs w:val="28"/>
              </w:rPr>
              <w:t xml:space="preserve">введения </w:t>
            </w:r>
            <w:r w:rsidRPr="00A83315">
              <w:rPr>
                <w:rFonts w:ascii="Times New Roman" w:hAnsi="Times New Roman"/>
                <w:color w:val="auto"/>
                <w:sz w:val="28"/>
                <w:szCs w:val="28"/>
              </w:rPr>
              <w:t xml:space="preserve">и реализации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 и внесения дополнений в содержание ООП</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апрель</w:t>
            </w:r>
          </w:p>
        </w:tc>
      </w:tr>
      <w:tr w:rsidR="00517371" w:rsidRPr="00A83315" w:rsidTr="00517371">
        <w:trPr>
          <w:trHeight w:val="731"/>
        </w:trPr>
        <w:tc>
          <w:tcPr>
            <w:tcW w:w="2127" w:type="dxa"/>
            <w:vMerge/>
            <w:tcBorders>
              <w:top w:val="single" w:sz="4" w:space="0" w:color="000000"/>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pacing w:val="-4"/>
                <w:sz w:val="28"/>
                <w:szCs w:val="28"/>
              </w:rPr>
              <w:t>4.</w:t>
            </w:r>
            <w:r w:rsidRPr="00A83315">
              <w:rPr>
                <w:rFonts w:ascii="Times New Roman" w:hAnsi="Times New Roman"/>
                <w:color w:val="auto"/>
                <w:spacing w:val="-4"/>
                <w:sz w:val="28"/>
                <w:szCs w:val="28"/>
              </w:rPr>
              <w:t> </w:t>
            </w:r>
            <w:r w:rsidRPr="00A83315">
              <w:rPr>
                <w:rFonts w:ascii="Times New Roman" w:hAnsi="Times New Roman"/>
                <w:color w:val="auto"/>
                <w:spacing w:val="-4"/>
                <w:sz w:val="28"/>
                <w:szCs w:val="28"/>
              </w:rPr>
              <w:t xml:space="preserve">Обеспечение публичной отчётности </w:t>
            </w:r>
            <w:r w:rsidRPr="00A83315">
              <w:rPr>
                <w:rFonts w:ascii="Times New Roman" w:hAnsi="Times New Roman"/>
                <w:color w:val="auto"/>
                <w:sz w:val="28"/>
                <w:szCs w:val="28"/>
              </w:rPr>
              <w:t xml:space="preserve">образовательной организации </w:t>
            </w:r>
            <w:r w:rsidRPr="00A83315">
              <w:rPr>
                <w:rFonts w:ascii="Times New Roman" w:hAnsi="Times New Roman"/>
                <w:color w:val="auto"/>
                <w:spacing w:val="-2"/>
                <w:sz w:val="28"/>
                <w:szCs w:val="28"/>
              </w:rPr>
              <w:t xml:space="preserve">о ходе и результатах введения и реализации ФГОС </w:t>
            </w:r>
            <w:r w:rsidR="00604FA0" w:rsidRPr="00A83315">
              <w:rPr>
                <w:rFonts w:ascii="Times New Roman" w:hAnsi="Times New Roman"/>
                <w:color w:val="auto"/>
                <w:spacing w:val="-2"/>
                <w:sz w:val="28"/>
                <w:szCs w:val="28"/>
              </w:rPr>
              <w:t>С</w:t>
            </w:r>
            <w:r w:rsidRPr="00A83315">
              <w:rPr>
                <w:rFonts w:ascii="Times New Roman" w:hAnsi="Times New Roman"/>
                <w:color w:val="auto"/>
                <w:spacing w:val="-2"/>
                <w:sz w:val="28"/>
                <w:szCs w:val="28"/>
              </w:rPr>
              <w:t>ОО</w:t>
            </w:r>
          </w:p>
        </w:tc>
        <w:tc>
          <w:tcPr>
            <w:tcW w:w="1327" w:type="dxa"/>
            <w:tcBorders>
              <w:top w:val="single" w:sz="4" w:space="0" w:color="000000"/>
              <w:left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май</w:t>
            </w:r>
          </w:p>
        </w:tc>
      </w:tr>
      <w:tr w:rsidR="00517371" w:rsidRPr="00A83315" w:rsidTr="00517371">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VI.</w:t>
            </w:r>
            <w:r w:rsidRPr="00A83315">
              <w:rPr>
                <w:rFonts w:ascii="Times New Roman" w:hAnsi="Times New Roman"/>
                <w:color w:val="auto"/>
                <w:sz w:val="28"/>
                <w:szCs w:val="28"/>
              </w:rPr>
              <w:t> </w:t>
            </w:r>
            <w:r w:rsidRPr="00A83315">
              <w:rPr>
                <w:rFonts w:ascii="Times New Roman" w:hAnsi="Times New Roman"/>
                <w:color w:val="auto"/>
                <w:sz w:val="28"/>
                <w:szCs w:val="28"/>
              </w:rPr>
              <w:t xml:space="preserve">Материально ­ техническое обеспечение введения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1.</w:t>
            </w:r>
            <w:r w:rsidRPr="00A83315">
              <w:rPr>
                <w:rFonts w:ascii="Times New Roman" w:hAnsi="Times New Roman"/>
                <w:color w:val="auto"/>
                <w:sz w:val="28"/>
                <w:szCs w:val="28"/>
              </w:rPr>
              <w:t> </w:t>
            </w:r>
            <w:r w:rsidRPr="00A83315">
              <w:rPr>
                <w:rFonts w:ascii="Times New Roman" w:hAnsi="Times New Roman"/>
                <w:color w:val="auto"/>
                <w:sz w:val="28"/>
                <w:szCs w:val="28"/>
              </w:rPr>
              <w:t xml:space="preserve">Анализ материально ­ технического обеспечения введения и реализации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 xml:space="preserve">ОО </w:t>
            </w:r>
            <w:r w:rsidR="00604FA0" w:rsidRPr="00A83315">
              <w:rPr>
                <w:rFonts w:ascii="Times New Roman" w:hAnsi="Times New Roman"/>
                <w:color w:val="auto"/>
                <w:sz w:val="28"/>
                <w:szCs w:val="28"/>
              </w:rPr>
              <w:t>.</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май</w:t>
            </w:r>
          </w:p>
        </w:tc>
      </w:tr>
      <w:tr w:rsidR="00517371" w:rsidRPr="00A83315" w:rsidTr="00517371">
        <w:trPr>
          <w:trHeight w:val="306"/>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2.</w:t>
            </w:r>
            <w:r w:rsidRPr="00A83315">
              <w:rPr>
                <w:rFonts w:ascii="Times New Roman" w:hAnsi="Times New Roman"/>
                <w:color w:val="auto"/>
                <w:sz w:val="28"/>
                <w:szCs w:val="28"/>
              </w:rPr>
              <w:t> </w:t>
            </w:r>
            <w:r w:rsidRPr="00A83315">
              <w:rPr>
                <w:rFonts w:ascii="Times New Roman" w:hAnsi="Times New Roman"/>
                <w:color w:val="auto"/>
                <w:sz w:val="28"/>
                <w:szCs w:val="28"/>
              </w:rPr>
              <w:t>Обеспечение соответствия материаль</w:t>
            </w:r>
            <w:r w:rsidRPr="00A83315">
              <w:rPr>
                <w:rFonts w:ascii="Times New Roman" w:hAnsi="Times New Roman"/>
                <w:color w:val="auto"/>
                <w:spacing w:val="2"/>
                <w:sz w:val="28"/>
                <w:szCs w:val="28"/>
              </w:rPr>
              <w:t xml:space="preserve">но ­ технической базы </w:t>
            </w:r>
            <w:r w:rsidRPr="00A83315">
              <w:rPr>
                <w:rFonts w:ascii="Times New Roman" w:hAnsi="Times New Roman"/>
                <w:color w:val="auto"/>
                <w:sz w:val="28"/>
                <w:szCs w:val="28"/>
              </w:rPr>
              <w:t>образовательной организации</w:t>
            </w:r>
            <w:r w:rsidRPr="00A83315">
              <w:rPr>
                <w:rFonts w:ascii="Times New Roman" w:hAnsi="Times New Roman"/>
                <w:color w:val="auto"/>
                <w:spacing w:val="2"/>
                <w:sz w:val="28"/>
                <w:szCs w:val="28"/>
              </w:rPr>
              <w:t xml:space="preserve"> требованиям </w:t>
            </w:r>
            <w:r w:rsidRPr="00A83315">
              <w:rPr>
                <w:rFonts w:ascii="Times New Roman" w:hAnsi="Times New Roman"/>
                <w:color w:val="auto"/>
                <w:sz w:val="28"/>
                <w:szCs w:val="28"/>
              </w:rPr>
              <w:t xml:space="preserve">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694"/>
        </w:trPr>
        <w:tc>
          <w:tcPr>
            <w:tcW w:w="2127" w:type="dxa"/>
            <w:vMerge/>
            <w:tcBorders>
              <w:left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3.</w:t>
            </w:r>
            <w:r w:rsidRPr="00A83315">
              <w:rPr>
                <w:rFonts w:ascii="Times New Roman" w:hAnsi="Times New Roman"/>
                <w:color w:val="auto"/>
                <w:sz w:val="28"/>
                <w:szCs w:val="28"/>
              </w:rPr>
              <w:t> </w:t>
            </w:r>
            <w:r w:rsidRPr="00A83315">
              <w:rPr>
                <w:rFonts w:ascii="Times New Roman" w:hAnsi="Times New Roman"/>
                <w:color w:val="auto"/>
                <w:sz w:val="28"/>
                <w:szCs w:val="28"/>
              </w:rPr>
              <w:t xml:space="preserve">Обеспечение соответствия санитарно ­ гигиенических условий требованиям ФГОС </w:t>
            </w:r>
            <w:r w:rsidR="00604FA0" w:rsidRPr="00A83315">
              <w:rPr>
                <w:rFonts w:ascii="Times New Roman" w:hAnsi="Times New Roman"/>
                <w:color w:val="auto"/>
                <w:sz w:val="28"/>
                <w:szCs w:val="28"/>
              </w:rPr>
              <w:t>С</w:t>
            </w:r>
            <w:r w:rsidRPr="00A83315">
              <w:rPr>
                <w:rFonts w:ascii="Times New Roman" w:hAnsi="Times New Roman"/>
                <w:color w:val="auto"/>
                <w:sz w:val="28"/>
                <w:szCs w:val="28"/>
              </w:rPr>
              <w:t>ОО</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888"/>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4.</w:t>
            </w:r>
            <w:r w:rsidRPr="00A83315">
              <w:rPr>
                <w:rFonts w:ascii="Times New Roman" w:hAnsi="Times New Roman"/>
                <w:color w:val="auto"/>
                <w:sz w:val="28"/>
                <w:szCs w:val="28"/>
              </w:rPr>
              <w:t> </w:t>
            </w:r>
            <w:r w:rsidRPr="00A83315">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694"/>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5.</w:t>
            </w:r>
            <w:r w:rsidRPr="00A83315">
              <w:rPr>
                <w:rFonts w:ascii="Times New Roman" w:hAnsi="Times New Roman"/>
                <w:color w:val="auto"/>
                <w:sz w:val="28"/>
                <w:szCs w:val="28"/>
              </w:rPr>
              <w:t> </w:t>
            </w:r>
            <w:r w:rsidRPr="00A83315">
              <w:rPr>
                <w:rFonts w:ascii="Times New Roman" w:hAnsi="Times New Roman"/>
                <w:color w:val="auto"/>
                <w:sz w:val="28"/>
                <w:szCs w:val="28"/>
              </w:rPr>
              <w:t xml:space="preserve">Обеспечение соответствия информационно ­ образовательной среды требованиям ФГОС </w:t>
            </w:r>
            <w:r w:rsidR="00A83315" w:rsidRPr="00A83315">
              <w:rPr>
                <w:rFonts w:ascii="Times New Roman" w:hAnsi="Times New Roman"/>
                <w:color w:val="auto"/>
                <w:sz w:val="28"/>
                <w:szCs w:val="28"/>
              </w:rPr>
              <w:t>С</w:t>
            </w:r>
            <w:r w:rsidRPr="00A83315">
              <w:rPr>
                <w:rFonts w:ascii="Times New Roman" w:hAnsi="Times New Roman"/>
                <w:color w:val="auto"/>
                <w:sz w:val="28"/>
                <w:szCs w:val="28"/>
              </w:rPr>
              <w:t>ОО</w:t>
            </w:r>
            <w:r w:rsidR="00A83315" w:rsidRPr="00A83315">
              <w:rPr>
                <w:rFonts w:ascii="Times New Roman" w:hAnsi="Times New Roman"/>
                <w:color w:val="auto"/>
                <w:sz w:val="28"/>
                <w:szCs w:val="28"/>
              </w:rPr>
              <w:t>.</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в теч.года</w:t>
            </w:r>
          </w:p>
        </w:tc>
      </w:tr>
      <w:tr w:rsidR="00517371" w:rsidRPr="00A83315" w:rsidTr="00517371">
        <w:trPr>
          <w:trHeight w:val="306"/>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6.</w:t>
            </w:r>
            <w:r w:rsidRPr="00A83315">
              <w:rPr>
                <w:rFonts w:ascii="Times New Roman" w:hAnsi="Times New Roman"/>
                <w:color w:val="auto"/>
                <w:sz w:val="28"/>
                <w:szCs w:val="28"/>
              </w:rPr>
              <w:t> </w:t>
            </w:r>
            <w:r w:rsidRPr="00A83315">
              <w:rPr>
                <w:rFonts w:ascii="Times New Roman" w:hAnsi="Times New Roman"/>
                <w:color w:val="auto"/>
                <w:sz w:val="28"/>
                <w:szCs w:val="28"/>
              </w:rPr>
              <w:t>Обеспечение укомплектованности библиотечно ­ информационного центра печатными и электронными образовательными ресурсами: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август</w:t>
            </w:r>
          </w:p>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май</w:t>
            </w:r>
          </w:p>
        </w:tc>
      </w:tr>
      <w:tr w:rsidR="00517371" w:rsidRPr="00A83315" w:rsidTr="00517371">
        <w:trPr>
          <w:trHeight w:val="201"/>
        </w:trPr>
        <w:tc>
          <w:tcPr>
            <w:tcW w:w="2127" w:type="dxa"/>
            <w:vMerge/>
            <w:tcBorders>
              <w:left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7.</w:t>
            </w:r>
            <w:r w:rsidRPr="00A83315">
              <w:rPr>
                <w:rFonts w:ascii="Times New Roman" w:hAnsi="Times New Roman"/>
                <w:color w:val="auto"/>
                <w:sz w:val="28"/>
                <w:szCs w:val="28"/>
              </w:rPr>
              <w:t> </w:t>
            </w:r>
            <w:r w:rsidRPr="00A83315">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tc>
      </w:tr>
      <w:tr w:rsidR="00517371" w:rsidRPr="00A83315" w:rsidTr="00517371">
        <w:trPr>
          <w:trHeight w:val="306"/>
        </w:trPr>
        <w:tc>
          <w:tcPr>
            <w:tcW w:w="2127" w:type="dxa"/>
            <w:vMerge/>
            <w:tcBorders>
              <w:left w:val="single" w:sz="4" w:space="0" w:color="000000"/>
              <w:bottom w:val="single" w:sz="4" w:space="0" w:color="000000"/>
              <w:right w:val="single" w:sz="4" w:space="0" w:color="000000"/>
            </w:tcBorders>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afffff6"/>
              <w:spacing w:line="360" w:lineRule="auto"/>
              <w:jc w:val="both"/>
              <w:rPr>
                <w:rFonts w:ascii="Times New Roman" w:hAnsi="Times New Roman"/>
                <w:color w:val="auto"/>
                <w:sz w:val="28"/>
                <w:szCs w:val="28"/>
              </w:rPr>
            </w:pPr>
            <w:r w:rsidRPr="00A83315">
              <w:rPr>
                <w:rFonts w:ascii="Times New Roman" w:hAnsi="Times New Roman"/>
                <w:color w:val="auto"/>
                <w:sz w:val="28"/>
                <w:szCs w:val="28"/>
              </w:rPr>
              <w:t>8.</w:t>
            </w:r>
            <w:r w:rsidRPr="00A83315">
              <w:rPr>
                <w:rFonts w:ascii="Times New Roman" w:hAnsi="Times New Roman"/>
                <w:color w:val="auto"/>
                <w:sz w:val="28"/>
                <w:szCs w:val="28"/>
              </w:rPr>
              <w:t> </w:t>
            </w:r>
            <w:r w:rsidRPr="00A83315">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7371" w:rsidRPr="00A83315" w:rsidRDefault="00517371" w:rsidP="00A83315">
            <w:pPr>
              <w:pStyle w:val="NoParagraphStyle"/>
              <w:spacing w:line="360" w:lineRule="auto"/>
              <w:jc w:val="both"/>
              <w:textAlignment w:val="auto"/>
              <w:rPr>
                <w:rFonts w:ascii="Times New Roman" w:hAnsi="Times New Roman" w:cs="Times New Roman"/>
                <w:color w:val="auto"/>
                <w:sz w:val="28"/>
                <w:szCs w:val="28"/>
                <w:lang w:val="ru-RU"/>
              </w:rPr>
            </w:pPr>
            <w:r w:rsidRPr="00A83315">
              <w:rPr>
                <w:rFonts w:ascii="Times New Roman" w:hAnsi="Times New Roman" w:cs="Times New Roman"/>
                <w:color w:val="auto"/>
                <w:sz w:val="28"/>
                <w:szCs w:val="28"/>
                <w:lang w:val="ru-RU"/>
              </w:rPr>
              <w:t>сентябрь</w:t>
            </w:r>
          </w:p>
        </w:tc>
      </w:tr>
    </w:tbl>
    <w:p w:rsidR="00517371" w:rsidRPr="00A83315" w:rsidRDefault="00517371" w:rsidP="00A83315">
      <w:pPr>
        <w:rPr>
          <w:szCs w:val="28"/>
        </w:rPr>
      </w:pPr>
    </w:p>
    <w:p w:rsidR="00517371" w:rsidRPr="00A83315" w:rsidRDefault="00A83315" w:rsidP="00A83315">
      <w:pPr>
        <w:shd w:val="clear" w:color="auto" w:fill="FFFFFF"/>
        <w:ind w:left="15" w:right="707" w:firstLine="552"/>
        <w:rPr>
          <w:b/>
          <w:szCs w:val="28"/>
        </w:rPr>
      </w:pPr>
      <w:r w:rsidRPr="00A83315">
        <w:rPr>
          <w:szCs w:val="28"/>
        </w:rPr>
        <w:t xml:space="preserve">III.6. </w:t>
      </w:r>
      <w:r w:rsidR="00517371" w:rsidRPr="00A83315">
        <w:rPr>
          <w:b/>
          <w:szCs w:val="28"/>
        </w:rPr>
        <w:t xml:space="preserve">Контроль за состоянием системы условий </w:t>
      </w:r>
    </w:p>
    <w:p w:rsidR="00517371" w:rsidRPr="00A83315" w:rsidRDefault="00517371" w:rsidP="00A83315">
      <w:pPr>
        <w:shd w:val="clear" w:color="auto" w:fill="FFFFFF"/>
        <w:ind w:left="15" w:right="-1" w:firstLine="552"/>
        <w:rPr>
          <w:b/>
          <w:szCs w:val="28"/>
        </w:rPr>
      </w:pPr>
      <w:r w:rsidRPr="00A83315">
        <w:rPr>
          <w:szCs w:val="28"/>
        </w:rPr>
        <w:t xml:space="preserve">Работа по федеральному государственному образовательному стандарту </w:t>
      </w:r>
      <w:r w:rsidR="00A83315" w:rsidRPr="00A83315">
        <w:rPr>
          <w:szCs w:val="28"/>
        </w:rPr>
        <w:t>СРЕДЕНЕГО</w:t>
      </w:r>
      <w:r w:rsidRPr="00A83315">
        <w:rPr>
          <w:szCs w:val="28"/>
        </w:rPr>
        <w:t xml:space="preserve">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w:t>
      </w:r>
      <w:r w:rsidR="00A83315" w:rsidRPr="00A83315">
        <w:rPr>
          <w:szCs w:val="28"/>
        </w:rPr>
        <w:t>С</w:t>
      </w:r>
      <w:r w:rsidRPr="00A83315">
        <w:rPr>
          <w:szCs w:val="28"/>
        </w:rPr>
        <w:t xml:space="preserve">ОО.  Одним из таких контрольных действий является организация мониторинга за </w:t>
      </w:r>
      <w:r w:rsidR="00A83315" w:rsidRPr="00A83315">
        <w:rPr>
          <w:szCs w:val="28"/>
        </w:rPr>
        <w:t>форсированностью</w:t>
      </w:r>
      <w:r w:rsidRPr="00A83315">
        <w:rPr>
          <w:szCs w:val="28"/>
        </w:rPr>
        <w:t xml:space="preserve"> условий  реализации ООП </w:t>
      </w:r>
      <w:r w:rsidR="00A83315" w:rsidRPr="00A83315">
        <w:rPr>
          <w:szCs w:val="28"/>
        </w:rPr>
        <w:t>С</w:t>
      </w:r>
      <w:r w:rsidRPr="00A83315">
        <w:rPr>
          <w:szCs w:val="28"/>
        </w:rPr>
        <w:t>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w:t>
      </w:r>
    </w:p>
    <w:p w:rsidR="00517371" w:rsidRDefault="00517371" w:rsidP="00A83315">
      <w:pPr>
        <w:shd w:val="clear" w:color="auto" w:fill="FFFFFF"/>
        <w:ind w:left="15" w:right="707" w:firstLine="552"/>
        <w:rPr>
          <w:b/>
          <w:szCs w:val="28"/>
        </w:rPr>
      </w:pPr>
    </w:p>
    <w:p w:rsidR="006E65D0" w:rsidRPr="00A83315" w:rsidRDefault="006E65D0" w:rsidP="00A83315">
      <w:pPr>
        <w:shd w:val="clear" w:color="auto" w:fill="FFFFFF"/>
        <w:ind w:left="15" w:right="707" w:firstLine="552"/>
        <w:rPr>
          <w:b/>
          <w:szCs w:val="28"/>
        </w:rPr>
      </w:pPr>
    </w:p>
    <w:p w:rsidR="00517371" w:rsidRPr="00A83315" w:rsidRDefault="00517371" w:rsidP="00A83315">
      <w:pPr>
        <w:shd w:val="clear" w:color="auto" w:fill="FFFFFF"/>
        <w:ind w:left="15" w:right="707" w:firstLine="552"/>
        <w:rPr>
          <w:b/>
          <w:szCs w:val="28"/>
        </w:rPr>
      </w:pPr>
      <w:r w:rsidRPr="00A83315">
        <w:rPr>
          <w:b/>
          <w:szCs w:val="28"/>
        </w:rPr>
        <w:lastRenderedPageBreak/>
        <w:t>Мониторинг системы условий</w:t>
      </w:r>
    </w:p>
    <w:tbl>
      <w:tblPr>
        <w:tblStyle w:val="aff2"/>
        <w:tblW w:w="9493" w:type="dxa"/>
        <w:tblLook w:val="04A0" w:firstRow="1" w:lastRow="0" w:firstColumn="1" w:lastColumn="0" w:noHBand="0" w:noVBand="1"/>
      </w:tblPr>
      <w:tblGrid>
        <w:gridCol w:w="2610"/>
        <w:gridCol w:w="4358"/>
        <w:gridCol w:w="2525"/>
      </w:tblGrid>
      <w:tr w:rsidR="00517371" w:rsidRPr="00A83315" w:rsidTr="00517371">
        <w:tc>
          <w:tcPr>
            <w:tcW w:w="1555" w:type="dxa"/>
          </w:tcPr>
          <w:p w:rsidR="00517371" w:rsidRPr="00A83315" w:rsidRDefault="00517371" w:rsidP="00A83315">
            <w:pPr>
              <w:rPr>
                <w:szCs w:val="28"/>
              </w:rPr>
            </w:pPr>
            <w:r w:rsidRPr="00A83315">
              <w:rPr>
                <w:rFonts w:eastAsia="Times New Roman"/>
                <w:szCs w:val="28"/>
              </w:rPr>
              <w:t>Объект контроля</w:t>
            </w:r>
          </w:p>
        </w:tc>
        <w:tc>
          <w:tcPr>
            <w:tcW w:w="6520" w:type="dxa"/>
          </w:tcPr>
          <w:p w:rsidR="00517371" w:rsidRPr="00A83315" w:rsidRDefault="00517371" w:rsidP="00A83315">
            <w:pPr>
              <w:rPr>
                <w:szCs w:val="28"/>
              </w:rPr>
            </w:pPr>
            <w:r w:rsidRPr="00A83315">
              <w:rPr>
                <w:rFonts w:eastAsia="Times New Roman"/>
                <w:szCs w:val="28"/>
              </w:rPr>
              <w:t>Содержание контроля</w:t>
            </w:r>
          </w:p>
        </w:tc>
        <w:tc>
          <w:tcPr>
            <w:tcW w:w="1418" w:type="dxa"/>
          </w:tcPr>
          <w:p w:rsidR="00517371" w:rsidRPr="00A83315" w:rsidRDefault="00517371" w:rsidP="00A83315">
            <w:pPr>
              <w:rPr>
                <w:rFonts w:eastAsia="Times New Roman"/>
                <w:szCs w:val="28"/>
              </w:rPr>
            </w:pPr>
            <w:r w:rsidRPr="00A83315">
              <w:rPr>
                <w:rFonts w:eastAsia="Times New Roman"/>
                <w:szCs w:val="28"/>
              </w:rPr>
              <w:t>Сроки</w:t>
            </w:r>
          </w:p>
        </w:tc>
      </w:tr>
      <w:tr w:rsidR="00517371" w:rsidRPr="00A83315" w:rsidTr="00517371">
        <w:tc>
          <w:tcPr>
            <w:tcW w:w="1555" w:type="dxa"/>
            <w:vMerge w:val="restart"/>
          </w:tcPr>
          <w:p w:rsidR="00517371" w:rsidRPr="00A83315" w:rsidRDefault="00517371" w:rsidP="00A83315">
            <w:pPr>
              <w:rPr>
                <w:szCs w:val="28"/>
              </w:rPr>
            </w:pPr>
            <w:r w:rsidRPr="00A83315">
              <w:rPr>
                <w:rFonts w:eastAsia="Times New Roman"/>
                <w:szCs w:val="28"/>
              </w:rPr>
              <w:t xml:space="preserve">Кадровые условия реализации ООП </w:t>
            </w:r>
            <w:r w:rsidR="00A83315" w:rsidRPr="00A83315">
              <w:rPr>
                <w:rFonts w:eastAsia="Times New Roman"/>
                <w:szCs w:val="28"/>
              </w:rPr>
              <w:t>С</w:t>
            </w:r>
            <w:r w:rsidRPr="00A83315">
              <w:rPr>
                <w:rFonts w:eastAsia="Times New Roman"/>
                <w:szCs w:val="28"/>
              </w:rPr>
              <w:t>ОО</w:t>
            </w:r>
          </w:p>
        </w:tc>
        <w:tc>
          <w:tcPr>
            <w:tcW w:w="6520" w:type="dxa"/>
          </w:tcPr>
          <w:p w:rsidR="00517371" w:rsidRPr="00A83315" w:rsidRDefault="00517371" w:rsidP="00A83315">
            <w:pPr>
              <w:rPr>
                <w:szCs w:val="28"/>
              </w:rPr>
            </w:pPr>
            <w:r w:rsidRPr="00A83315">
              <w:rPr>
                <w:rFonts w:eastAsia="Times New Roman"/>
                <w:szCs w:val="28"/>
              </w:rPr>
              <w:t>Проверка укомплектованности педагогическими, руководящими и иными работниками</w:t>
            </w:r>
          </w:p>
        </w:tc>
        <w:tc>
          <w:tcPr>
            <w:tcW w:w="1418" w:type="dxa"/>
          </w:tcPr>
          <w:p w:rsidR="00517371" w:rsidRPr="00A83315" w:rsidRDefault="00517371" w:rsidP="00A83315">
            <w:pPr>
              <w:rPr>
                <w:szCs w:val="28"/>
              </w:rPr>
            </w:pPr>
            <w:r w:rsidRPr="00A83315">
              <w:rPr>
                <w:szCs w:val="28"/>
              </w:rPr>
              <w:t>август</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r w:rsidR="00A83315" w:rsidRPr="00A83315">
              <w:rPr>
                <w:rFonts w:eastAsia="Times New Roman"/>
                <w:szCs w:val="28"/>
              </w:rPr>
              <w:t>)</w:t>
            </w:r>
          </w:p>
        </w:tc>
        <w:tc>
          <w:tcPr>
            <w:tcW w:w="1418" w:type="dxa"/>
          </w:tcPr>
          <w:p w:rsidR="00517371" w:rsidRPr="00A83315" w:rsidRDefault="00517371" w:rsidP="00A83315">
            <w:pPr>
              <w:rPr>
                <w:szCs w:val="28"/>
              </w:rPr>
            </w:pPr>
            <w:r w:rsidRPr="00A83315">
              <w:rPr>
                <w:szCs w:val="28"/>
              </w:rPr>
              <w:t>август</w:t>
            </w:r>
          </w:p>
        </w:tc>
      </w:tr>
      <w:tr w:rsidR="00517371" w:rsidRPr="00A83315" w:rsidTr="00517371">
        <w:tc>
          <w:tcPr>
            <w:tcW w:w="1555" w:type="dxa"/>
            <w:vMerge/>
          </w:tcPr>
          <w:p w:rsidR="00517371" w:rsidRPr="00A83315" w:rsidRDefault="00517371" w:rsidP="00A83315">
            <w:pPr>
              <w:rPr>
                <w:szCs w:val="28"/>
              </w:rPr>
            </w:pPr>
          </w:p>
        </w:tc>
        <w:tc>
          <w:tcPr>
            <w:tcW w:w="6520" w:type="dxa"/>
          </w:tcPr>
          <w:p w:rsidR="00517371" w:rsidRPr="00A83315" w:rsidRDefault="00517371" w:rsidP="00A83315">
            <w:pPr>
              <w:rPr>
                <w:szCs w:val="28"/>
              </w:rPr>
            </w:pPr>
            <w:r w:rsidRPr="00A83315">
              <w:rPr>
                <w:rFonts w:eastAsia="Times New Roman"/>
                <w:szCs w:val="28"/>
              </w:rPr>
              <w:t>Проверка обеспеченности непрерывности профессионального развития педагогических работников</w:t>
            </w:r>
          </w:p>
        </w:tc>
        <w:tc>
          <w:tcPr>
            <w:tcW w:w="1418" w:type="dxa"/>
          </w:tcPr>
          <w:p w:rsidR="00517371" w:rsidRPr="00A83315" w:rsidRDefault="00517371" w:rsidP="00A83315">
            <w:pPr>
              <w:rPr>
                <w:szCs w:val="28"/>
              </w:rPr>
            </w:pPr>
            <w:r w:rsidRPr="00A83315">
              <w:rPr>
                <w:szCs w:val="28"/>
              </w:rPr>
              <w:t>август</w:t>
            </w:r>
          </w:p>
        </w:tc>
      </w:tr>
      <w:tr w:rsidR="00517371" w:rsidRPr="00A83315" w:rsidTr="00517371">
        <w:tc>
          <w:tcPr>
            <w:tcW w:w="1555" w:type="dxa"/>
            <w:vMerge w:val="restart"/>
          </w:tcPr>
          <w:p w:rsidR="00517371" w:rsidRPr="00A83315" w:rsidRDefault="00517371" w:rsidP="00A83315">
            <w:pPr>
              <w:rPr>
                <w:szCs w:val="28"/>
              </w:rPr>
            </w:pPr>
            <w:r w:rsidRPr="00A83315">
              <w:rPr>
                <w:rFonts w:eastAsia="Times New Roman"/>
                <w:szCs w:val="28"/>
              </w:rPr>
              <w:t xml:space="preserve">Психолого- педагогические условия реализации ООП </w:t>
            </w:r>
            <w:r w:rsidR="00A83315" w:rsidRPr="00A83315">
              <w:rPr>
                <w:rFonts w:eastAsia="Times New Roman"/>
                <w:szCs w:val="28"/>
              </w:rPr>
              <w:t>С</w:t>
            </w:r>
            <w:r w:rsidRPr="00A83315">
              <w:rPr>
                <w:rFonts w:eastAsia="Times New Roman"/>
                <w:szCs w:val="28"/>
              </w:rPr>
              <w:t>ОО</w:t>
            </w:r>
          </w:p>
        </w:tc>
        <w:tc>
          <w:tcPr>
            <w:tcW w:w="6520" w:type="dxa"/>
          </w:tcPr>
          <w:p w:rsidR="00517371" w:rsidRPr="00A83315" w:rsidRDefault="00517371" w:rsidP="00A83315">
            <w:pPr>
              <w:rPr>
                <w:szCs w:val="28"/>
              </w:rPr>
            </w:pPr>
            <w:r w:rsidRPr="00A83315">
              <w:rPr>
                <w:rFonts w:eastAsia="Times New Roman"/>
                <w:szCs w:val="28"/>
              </w:rPr>
              <w:t xml:space="preserve">Проверка степени освоения педагогами образовательной программы повышения квалификации (знание материалов ФГОС </w:t>
            </w:r>
            <w:r w:rsidR="00A83315" w:rsidRPr="00A83315">
              <w:rPr>
                <w:rFonts w:eastAsia="Times New Roman"/>
                <w:szCs w:val="28"/>
              </w:rPr>
              <w:t>С</w:t>
            </w:r>
            <w:r w:rsidRPr="00A83315">
              <w:rPr>
                <w:rFonts w:eastAsia="Times New Roman"/>
                <w:szCs w:val="28"/>
              </w:rPr>
              <w:t>ОО)</w:t>
            </w:r>
          </w:p>
        </w:tc>
        <w:tc>
          <w:tcPr>
            <w:tcW w:w="1418" w:type="dxa"/>
          </w:tcPr>
          <w:p w:rsidR="00517371" w:rsidRPr="00A83315" w:rsidRDefault="00517371" w:rsidP="00A83315">
            <w:pPr>
              <w:rPr>
                <w:szCs w:val="28"/>
              </w:rPr>
            </w:pPr>
            <w:r w:rsidRPr="00A83315">
              <w:rPr>
                <w:szCs w:val="28"/>
              </w:rPr>
              <w:t>сентябрь</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 xml:space="preserve">Проверка обеспечения реализации обязательной части ООП </w:t>
            </w:r>
            <w:r w:rsidR="00A83315" w:rsidRPr="00A83315">
              <w:rPr>
                <w:rFonts w:eastAsia="Times New Roman"/>
                <w:szCs w:val="28"/>
              </w:rPr>
              <w:t>С</w:t>
            </w:r>
            <w:r w:rsidRPr="00A83315">
              <w:rPr>
                <w:rFonts w:eastAsia="Times New Roman"/>
                <w:szCs w:val="28"/>
              </w:rPr>
              <w:t xml:space="preserve">ОО и части, формируемой </w:t>
            </w:r>
            <w:r w:rsidRPr="00A83315">
              <w:rPr>
                <w:rFonts w:eastAsia="Times New Roman"/>
                <w:szCs w:val="28"/>
              </w:rPr>
              <w:lastRenderedPageBreak/>
              <w:t>участниками образовательных отношений</w:t>
            </w:r>
          </w:p>
        </w:tc>
        <w:tc>
          <w:tcPr>
            <w:tcW w:w="1418" w:type="dxa"/>
          </w:tcPr>
          <w:p w:rsidR="00517371" w:rsidRPr="00A83315" w:rsidRDefault="00517371" w:rsidP="00A83315">
            <w:pPr>
              <w:rPr>
                <w:szCs w:val="28"/>
              </w:rPr>
            </w:pPr>
            <w:r w:rsidRPr="00A83315">
              <w:rPr>
                <w:szCs w:val="28"/>
              </w:rPr>
              <w:lastRenderedPageBreak/>
              <w:t>в теч. года</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szCs w:val="28"/>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w:t>
            </w:r>
          </w:p>
        </w:tc>
        <w:tc>
          <w:tcPr>
            <w:tcW w:w="1418" w:type="dxa"/>
          </w:tcPr>
          <w:p w:rsidR="00517371" w:rsidRPr="00A83315" w:rsidRDefault="00517371" w:rsidP="00A83315">
            <w:pPr>
              <w:rPr>
                <w:szCs w:val="28"/>
              </w:rPr>
            </w:pPr>
            <w:r w:rsidRPr="00A83315">
              <w:rPr>
                <w:szCs w:val="28"/>
              </w:rPr>
              <w:t>в теч. года</w:t>
            </w:r>
          </w:p>
        </w:tc>
      </w:tr>
      <w:tr w:rsidR="00517371" w:rsidRPr="00A83315" w:rsidTr="00517371">
        <w:tc>
          <w:tcPr>
            <w:tcW w:w="1555" w:type="dxa"/>
            <w:vMerge w:val="restart"/>
          </w:tcPr>
          <w:p w:rsidR="00517371" w:rsidRPr="00A83315" w:rsidRDefault="00517371" w:rsidP="00A83315">
            <w:pPr>
              <w:rPr>
                <w:rFonts w:eastAsia="Times New Roman"/>
                <w:szCs w:val="28"/>
              </w:rPr>
            </w:pPr>
            <w:r w:rsidRPr="00A83315">
              <w:rPr>
                <w:rFonts w:eastAsia="Times New Roman"/>
                <w:szCs w:val="28"/>
              </w:rPr>
              <w:t xml:space="preserve">Финансовые условия реализации ООП </w:t>
            </w:r>
            <w:r w:rsidR="00A83315" w:rsidRPr="00A83315">
              <w:rPr>
                <w:rFonts w:eastAsia="Times New Roman"/>
                <w:szCs w:val="28"/>
              </w:rPr>
              <w:t>С</w:t>
            </w:r>
            <w:r w:rsidRPr="00A83315">
              <w:rPr>
                <w:rFonts w:eastAsia="Times New Roman"/>
                <w:szCs w:val="28"/>
              </w:rPr>
              <w:t>ОО</w:t>
            </w:r>
          </w:p>
        </w:tc>
        <w:tc>
          <w:tcPr>
            <w:tcW w:w="6520" w:type="dxa"/>
          </w:tcPr>
          <w:p w:rsidR="00517371" w:rsidRPr="00A83315" w:rsidRDefault="00517371" w:rsidP="00A83315">
            <w:pPr>
              <w:rPr>
                <w:rFonts w:eastAsia="Times New Roman"/>
                <w:szCs w:val="28"/>
              </w:rPr>
            </w:pPr>
            <w:r w:rsidRPr="00A83315">
              <w:rPr>
                <w:rFonts w:eastAsia="Times New Roman"/>
                <w:szCs w:val="28"/>
              </w:rPr>
              <w:t>Выполнение плана ФХД Учреждения</w:t>
            </w:r>
          </w:p>
        </w:tc>
        <w:tc>
          <w:tcPr>
            <w:tcW w:w="1418" w:type="dxa"/>
          </w:tcPr>
          <w:p w:rsidR="00517371" w:rsidRPr="00A83315" w:rsidRDefault="00517371" w:rsidP="00A83315">
            <w:pPr>
              <w:rPr>
                <w:szCs w:val="28"/>
              </w:rPr>
            </w:pPr>
            <w:r w:rsidRPr="00A83315">
              <w:rPr>
                <w:szCs w:val="28"/>
              </w:rPr>
              <w:t>декабрь</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spacing w:after="100" w:afterAutospacing="1"/>
              <w:rPr>
                <w:szCs w:val="28"/>
              </w:rPr>
            </w:pPr>
            <w:r w:rsidRPr="00A83315">
              <w:rPr>
                <w:szCs w:val="28"/>
              </w:rPr>
              <w:t xml:space="preserve">Выполнение нормативных  государственных требований </w:t>
            </w:r>
          </w:p>
        </w:tc>
        <w:tc>
          <w:tcPr>
            <w:tcW w:w="1418" w:type="dxa"/>
          </w:tcPr>
          <w:p w:rsidR="00517371" w:rsidRPr="00A83315" w:rsidRDefault="00517371" w:rsidP="00A83315">
            <w:pPr>
              <w:spacing w:after="100" w:afterAutospacing="1"/>
              <w:rPr>
                <w:szCs w:val="28"/>
              </w:rPr>
            </w:pPr>
            <w:r w:rsidRPr="00A83315">
              <w:rPr>
                <w:szCs w:val="28"/>
              </w:rPr>
              <w:t xml:space="preserve">ежемесячные  и ежеквартальные отчёты </w:t>
            </w:r>
          </w:p>
        </w:tc>
      </w:tr>
      <w:tr w:rsidR="00517371" w:rsidRPr="00A83315" w:rsidTr="00517371">
        <w:tc>
          <w:tcPr>
            <w:tcW w:w="1555" w:type="dxa"/>
            <w:vMerge w:val="restart"/>
          </w:tcPr>
          <w:p w:rsidR="00517371" w:rsidRPr="00A83315" w:rsidRDefault="00517371" w:rsidP="00A83315">
            <w:pPr>
              <w:rPr>
                <w:rFonts w:eastAsia="Times New Roman"/>
                <w:szCs w:val="28"/>
              </w:rPr>
            </w:pPr>
            <w:r w:rsidRPr="00A83315">
              <w:rPr>
                <w:rFonts w:eastAsia="Times New Roman"/>
                <w:szCs w:val="28"/>
              </w:rPr>
              <w:t xml:space="preserve">Материально-технические условия реализации ООП </w:t>
            </w:r>
            <w:r w:rsidR="00A83315" w:rsidRPr="00A83315">
              <w:rPr>
                <w:rFonts w:eastAsia="Times New Roman"/>
                <w:szCs w:val="28"/>
              </w:rPr>
              <w:t>С</w:t>
            </w:r>
            <w:r w:rsidRPr="00A83315">
              <w:rPr>
                <w:rFonts w:eastAsia="Times New Roman"/>
                <w:szCs w:val="28"/>
              </w:rPr>
              <w:t>ОО</w:t>
            </w:r>
          </w:p>
        </w:tc>
        <w:tc>
          <w:tcPr>
            <w:tcW w:w="6520" w:type="dxa"/>
          </w:tcPr>
          <w:p w:rsidR="00517371" w:rsidRPr="00A83315" w:rsidRDefault="00517371" w:rsidP="00A83315">
            <w:pPr>
              <w:rPr>
                <w:rFonts w:eastAsia="Times New Roman"/>
                <w:szCs w:val="28"/>
              </w:rPr>
            </w:pPr>
            <w:r w:rsidRPr="00A83315">
              <w:rPr>
                <w:rFonts w:eastAsia="Times New Roman"/>
                <w:szCs w:val="28"/>
              </w:rPr>
              <w:t>Наличие акта готовности Учреждения к началу учебного года</w:t>
            </w:r>
          </w:p>
        </w:tc>
        <w:tc>
          <w:tcPr>
            <w:tcW w:w="1418" w:type="dxa"/>
          </w:tcPr>
          <w:p w:rsidR="00517371" w:rsidRPr="00A83315" w:rsidRDefault="00517371" w:rsidP="00A83315">
            <w:pPr>
              <w:rPr>
                <w:szCs w:val="28"/>
              </w:rPr>
            </w:pPr>
            <w:r w:rsidRPr="00A83315">
              <w:rPr>
                <w:szCs w:val="28"/>
              </w:rPr>
              <w:t>сентябрь</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418" w:type="dxa"/>
          </w:tcPr>
          <w:p w:rsidR="00517371" w:rsidRPr="00A83315" w:rsidRDefault="00517371" w:rsidP="00A83315">
            <w:pPr>
              <w:rPr>
                <w:szCs w:val="28"/>
              </w:rPr>
            </w:pPr>
            <w:r w:rsidRPr="00A83315">
              <w:rPr>
                <w:szCs w:val="28"/>
              </w:rPr>
              <w:t>ноябрь, май</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 xml:space="preserve">Проверка наличия доступа учащихся с ограниченными возможностями здоровья к </w:t>
            </w:r>
            <w:r w:rsidRPr="00A83315">
              <w:rPr>
                <w:rFonts w:eastAsia="Times New Roman"/>
                <w:szCs w:val="28"/>
              </w:rPr>
              <w:lastRenderedPageBreak/>
              <w:t>объектам инфраструктуры Учреждения</w:t>
            </w:r>
          </w:p>
        </w:tc>
        <w:tc>
          <w:tcPr>
            <w:tcW w:w="1418" w:type="dxa"/>
          </w:tcPr>
          <w:p w:rsidR="00517371" w:rsidRPr="00A83315" w:rsidRDefault="00517371" w:rsidP="00A83315">
            <w:pPr>
              <w:rPr>
                <w:szCs w:val="28"/>
              </w:rPr>
            </w:pPr>
            <w:r w:rsidRPr="00A83315">
              <w:rPr>
                <w:szCs w:val="28"/>
              </w:rPr>
              <w:lastRenderedPageBreak/>
              <w:t>август</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Проверка обеспечения доступа для всех участников образовательных отношений к сети Интернет</w:t>
            </w:r>
          </w:p>
        </w:tc>
        <w:tc>
          <w:tcPr>
            <w:tcW w:w="1418" w:type="dxa"/>
          </w:tcPr>
          <w:p w:rsidR="00517371" w:rsidRPr="00A83315" w:rsidRDefault="00517371" w:rsidP="00A83315">
            <w:pPr>
              <w:rPr>
                <w:szCs w:val="28"/>
              </w:rPr>
            </w:pPr>
            <w:r w:rsidRPr="00A83315">
              <w:rPr>
                <w:szCs w:val="28"/>
              </w:rPr>
              <w:t>в теч. года</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1418" w:type="dxa"/>
          </w:tcPr>
          <w:p w:rsidR="00517371" w:rsidRPr="00A83315" w:rsidRDefault="00517371" w:rsidP="00A83315">
            <w:pPr>
              <w:rPr>
                <w:szCs w:val="28"/>
              </w:rPr>
            </w:pPr>
            <w:r w:rsidRPr="00A83315">
              <w:rPr>
                <w:szCs w:val="28"/>
              </w:rPr>
              <w:t>в теч. года</w:t>
            </w:r>
          </w:p>
        </w:tc>
      </w:tr>
      <w:tr w:rsidR="00517371" w:rsidRPr="00A83315" w:rsidTr="00517371">
        <w:tc>
          <w:tcPr>
            <w:tcW w:w="1555" w:type="dxa"/>
            <w:vMerge w:val="restart"/>
          </w:tcPr>
          <w:p w:rsidR="00517371" w:rsidRPr="00A83315" w:rsidRDefault="00517371" w:rsidP="00A83315">
            <w:pPr>
              <w:rPr>
                <w:rFonts w:eastAsia="Times New Roman"/>
                <w:szCs w:val="28"/>
              </w:rPr>
            </w:pPr>
            <w:r w:rsidRPr="00A83315">
              <w:rPr>
                <w:rFonts w:eastAsia="Times New Roman"/>
                <w:szCs w:val="28"/>
              </w:rPr>
              <w:t xml:space="preserve">Учебно-методическое и информационное обеспечение ООП </w:t>
            </w:r>
            <w:r w:rsidR="00A83315" w:rsidRPr="00A83315">
              <w:rPr>
                <w:rFonts w:eastAsia="Times New Roman"/>
                <w:szCs w:val="28"/>
              </w:rPr>
              <w:t>С</w:t>
            </w:r>
            <w:r w:rsidRPr="00A83315">
              <w:rPr>
                <w:rFonts w:eastAsia="Times New Roman"/>
                <w:szCs w:val="28"/>
              </w:rPr>
              <w:t>ОО</w:t>
            </w:r>
          </w:p>
        </w:tc>
        <w:tc>
          <w:tcPr>
            <w:tcW w:w="6520" w:type="dxa"/>
          </w:tcPr>
          <w:p w:rsidR="00517371" w:rsidRPr="00A83315" w:rsidRDefault="00517371" w:rsidP="00A83315">
            <w:pPr>
              <w:rPr>
                <w:rFonts w:eastAsia="Times New Roman"/>
                <w:szCs w:val="28"/>
              </w:rPr>
            </w:pPr>
            <w:r w:rsidRPr="00A83315">
              <w:rPr>
                <w:rFonts w:eastAsia="Times New Roman"/>
                <w:szCs w:val="28"/>
              </w:rPr>
              <w:t>Проверка достаточности учебников, учебно- методических и дидактических материалов, наглядных пособий и др.</w:t>
            </w:r>
          </w:p>
        </w:tc>
        <w:tc>
          <w:tcPr>
            <w:tcW w:w="1418" w:type="dxa"/>
          </w:tcPr>
          <w:p w:rsidR="00517371" w:rsidRPr="00A83315" w:rsidRDefault="00517371" w:rsidP="00A83315">
            <w:pPr>
              <w:rPr>
                <w:szCs w:val="28"/>
              </w:rPr>
            </w:pPr>
            <w:r w:rsidRPr="00A83315">
              <w:rPr>
                <w:szCs w:val="28"/>
              </w:rPr>
              <w:t>май</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1418" w:type="dxa"/>
          </w:tcPr>
          <w:p w:rsidR="00517371" w:rsidRPr="00A83315" w:rsidRDefault="00517371" w:rsidP="00A83315">
            <w:pPr>
              <w:rPr>
                <w:szCs w:val="28"/>
              </w:rPr>
            </w:pPr>
            <w:r w:rsidRPr="00A83315">
              <w:rPr>
                <w:szCs w:val="28"/>
              </w:rPr>
              <w:t>сентябрь</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 xml:space="preserve">Проверка обеспеченности доступа к печатным и электронным образовательным ресурсам (ЭОР), в том числе к </w:t>
            </w:r>
            <w:r w:rsidRPr="00A83315">
              <w:rPr>
                <w:rFonts w:eastAsia="Times New Roman"/>
                <w:szCs w:val="28"/>
              </w:rPr>
              <w:lastRenderedPageBreak/>
              <w:t>электронным образовательным ресурсам, размещенным в федеральных и региональных базах данных ЭОР</w:t>
            </w:r>
          </w:p>
        </w:tc>
        <w:tc>
          <w:tcPr>
            <w:tcW w:w="1418" w:type="dxa"/>
          </w:tcPr>
          <w:p w:rsidR="00517371" w:rsidRPr="00A83315" w:rsidRDefault="00517371" w:rsidP="00A83315">
            <w:pPr>
              <w:rPr>
                <w:szCs w:val="28"/>
              </w:rPr>
            </w:pPr>
            <w:r w:rsidRPr="00A83315">
              <w:rPr>
                <w:szCs w:val="28"/>
              </w:rPr>
              <w:lastRenderedPageBreak/>
              <w:t>август</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w:t>
            </w:r>
            <w:r w:rsidR="00A83315" w:rsidRPr="00A83315">
              <w:rPr>
                <w:rFonts w:eastAsia="Times New Roman"/>
                <w:szCs w:val="28"/>
              </w:rPr>
              <w:t>С</w:t>
            </w:r>
            <w:r w:rsidRPr="00A83315">
              <w:rPr>
                <w:rFonts w:eastAsia="Times New Roman"/>
                <w:szCs w:val="28"/>
              </w:rPr>
              <w:t>ОО</w:t>
            </w:r>
          </w:p>
        </w:tc>
        <w:tc>
          <w:tcPr>
            <w:tcW w:w="1418" w:type="dxa"/>
          </w:tcPr>
          <w:p w:rsidR="00517371" w:rsidRPr="00A83315" w:rsidRDefault="00517371" w:rsidP="00A83315">
            <w:pPr>
              <w:rPr>
                <w:szCs w:val="28"/>
              </w:rPr>
            </w:pPr>
            <w:r w:rsidRPr="00A83315">
              <w:rPr>
                <w:szCs w:val="28"/>
              </w:rPr>
              <w:t>сентябрь</w:t>
            </w:r>
          </w:p>
        </w:tc>
      </w:tr>
      <w:tr w:rsidR="00517371" w:rsidRPr="00A83315" w:rsidTr="00517371">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 xml:space="preserve">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сопровождающие реализацию ООП </w:t>
            </w:r>
            <w:r w:rsidR="00A83315" w:rsidRPr="00A83315">
              <w:rPr>
                <w:rFonts w:eastAsia="Times New Roman"/>
                <w:szCs w:val="28"/>
              </w:rPr>
              <w:t>С</w:t>
            </w:r>
            <w:r w:rsidRPr="00A83315">
              <w:rPr>
                <w:rFonts w:eastAsia="Times New Roman"/>
                <w:szCs w:val="28"/>
              </w:rPr>
              <w:t>ОО</w:t>
            </w:r>
          </w:p>
        </w:tc>
        <w:tc>
          <w:tcPr>
            <w:tcW w:w="1418" w:type="dxa"/>
          </w:tcPr>
          <w:p w:rsidR="00517371" w:rsidRPr="00A83315" w:rsidRDefault="00517371" w:rsidP="00A83315">
            <w:pPr>
              <w:rPr>
                <w:szCs w:val="28"/>
              </w:rPr>
            </w:pPr>
            <w:r w:rsidRPr="00A83315">
              <w:rPr>
                <w:szCs w:val="28"/>
              </w:rPr>
              <w:t>май</w:t>
            </w:r>
          </w:p>
          <w:p w:rsidR="00517371" w:rsidRPr="00A83315" w:rsidRDefault="00517371" w:rsidP="00A83315">
            <w:pPr>
              <w:rPr>
                <w:szCs w:val="28"/>
              </w:rPr>
            </w:pPr>
            <w:r w:rsidRPr="00A83315">
              <w:rPr>
                <w:szCs w:val="28"/>
              </w:rPr>
              <w:t>август</w:t>
            </w:r>
          </w:p>
        </w:tc>
      </w:tr>
      <w:tr w:rsidR="00517371" w:rsidRPr="00A83315" w:rsidTr="00517371">
        <w:trPr>
          <w:trHeight w:val="838"/>
        </w:trPr>
        <w:tc>
          <w:tcPr>
            <w:tcW w:w="1555" w:type="dxa"/>
            <w:vMerge/>
          </w:tcPr>
          <w:p w:rsidR="00517371" w:rsidRPr="00A83315" w:rsidRDefault="00517371" w:rsidP="00A83315">
            <w:pPr>
              <w:rPr>
                <w:rFonts w:eastAsia="Times New Roman"/>
                <w:szCs w:val="28"/>
              </w:rPr>
            </w:pPr>
          </w:p>
        </w:tc>
        <w:tc>
          <w:tcPr>
            <w:tcW w:w="6520" w:type="dxa"/>
          </w:tcPr>
          <w:p w:rsidR="00517371" w:rsidRPr="00A83315" w:rsidRDefault="00517371" w:rsidP="00A83315">
            <w:pPr>
              <w:rPr>
                <w:rFonts w:eastAsia="Times New Roman"/>
                <w:szCs w:val="28"/>
              </w:rPr>
            </w:pPr>
            <w:r w:rsidRPr="00A83315">
              <w:rPr>
                <w:rFonts w:eastAsia="Times New Roman"/>
                <w:szCs w:val="28"/>
              </w:rPr>
              <w:t xml:space="preserve">Обеспечение учебно-методической литературой и материалами по курсам внеурочной деятельности, реализуемым в рамках ООП </w:t>
            </w:r>
            <w:r w:rsidR="00A83315" w:rsidRPr="00A83315">
              <w:rPr>
                <w:rFonts w:eastAsia="Times New Roman"/>
                <w:szCs w:val="28"/>
              </w:rPr>
              <w:t>С</w:t>
            </w:r>
            <w:r w:rsidRPr="00A83315">
              <w:rPr>
                <w:rFonts w:eastAsia="Times New Roman"/>
                <w:szCs w:val="28"/>
              </w:rPr>
              <w:t>ОО</w:t>
            </w:r>
          </w:p>
        </w:tc>
        <w:tc>
          <w:tcPr>
            <w:tcW w:w="1418" w:type="dxa"/>
          </w:tcPr>
          <w:p w:rsidR="00517371" w:rsidRPr="00A83315" w:rsidRDefault="00517371" w:rsidP="00A83315">
            <w:pPr>
              <w:rPr>
                <w:szCs w:val="28"/>
              </w:rPr>
            </w:pPr>
            <w:r w:rsidRPr="00A83315">
              <w:rPr>
                <w:szCs w:val="28"/>
              </w:rPr>
              <w:t>май</w:t>
            </w:r>
          </w:p>
          <w:p w:rsidR="00517371" w:rsidRPr="00A83315" w:rsidRDefault="00517371" w:rsidP="00A83315">
            <w:pPr>
              <w:rPr>
                <w:szCs w:val="28"/>
              </w:rPr>
            </w:pPr>
            <w:r w:rsidRPr="00A83315">
              <w:rPr>
                <w:szCs w:val="28"/>
              </w:rPr>
              <w:t>август</w:t>
            </w:r>
          </w:p>
        </w:tc>
      </w:tr>
    </w:tbl>
    <w:p w:rsidR="00517371" w:rsidRPr="00A83315" w:rsidRDefault="00517371" w:rsidP="00A83315">
      <w:pPr>
        <w:shd w:val="clear" w:color="auto" w:fill="FFFFFF"/>
        <w:ind w:left="720"/>
        <w:rPr>
          <w:rFonts w:eastAsia="Times New Roman"/>
          <w:szCs w:val="28"/>
        </w:rPr>
      </w:pPr>
    </w:p>
    <w:p w:rsidR="00EB096B" w:rsidRPr="00A83315" w:rsidRDefault="00EB096B" w:rsidP="00A83315">
      <w:pPr>
        <w:rPr>
          <w:szCs w:val="28"/>
        </w:rPr>
      </w:pPr>
    </w:p>
    <w:sectPr w:rsidR="00EB096B" w:rsidRPr="00A833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28" w:rsidRDefault="00655728" w:rsidP="00895182">
      <w:pPr>
        <w:spacing w:line="240" w:lineRule="auto"/>
      </w:pPr>
      <w:r>
        <w:separator/>
      </w:r>
    </w:p>
  </w:endnote>
  <w:endnote w:type="continuationSeparator" w:id="0">
    <w:p w:rsidR="00655728" w:rsidRDefault="00655728" w:rsidP="00895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NewRomanPS-ItalicMT">
    <w:altName w:val="MS Mincho"/>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371" w:rsidRDefault="00517371">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127430">
      <w:rPr>
        <w:rFonts w:ascii="Times New Roman" w:hAnsi="Times New Roman"/>
        <w:noProof/>
      </w:rPr>
      <w:t>267</w:t>
    </w:r>
    <w:r w:rsidRPr="00391854">
      <w:rPr>
        <w:rFonts w:ascii="Times New Roman" w:hAnsi="Times New Roman"/>
      </w:rPr>
      <w:fldChar w:fldCharType="end"/>
    </w:r>
  </w:p>
  <w:p w:rsidR="00517371" w:rsidRDefault="00517371">
    <w:pPr>
      <w:pStyle w:val="ab"/>
      <w:tabs>
        <w:tab w:val="clear" w:pos="9355"/>
        <w:tab w:val="right" w:pos="9329"/>
      </w:tabs>
      <w:jc w:val="right"/>
    </w:pPr>
  </w:p>
  <w:p w:rsidR="00517371" w:rsidRDefault="00517371" w:rsidP="00517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28" w:rsidRDefault="00655728" w:rsidP="00895182">
      <w:pPr>
        <w:spacing w:line="240" w:lineRule="auto"/>
      </w:pPr>
      <w:r>
        <w:separator/>
      </w:r>
    </w:p>
  </w:footnote>
  <w:footnote w:type="continuationSeparator" w:id="0">
    <w:p w:rsidR="00655728" w:rsidRDefault="00655728" w:rsidP="00895182">
      <w:pPr>
        <w:spacing w:line="240" w:lineRule="auto"/>
      </w:pPr>
      <w:r>
        <w:continuationSeparator/>
      </w:r>
    </w:p>
  </w:footnote>
  <w:footnote w:id="1">
    <w:p w:rsidR="00517371" w:rsidRPr="00CF354C" w:rsidRDefault="00517371" w:rsidP="00895182">
      <w:pPr>
        <w:pStyle w:val="afe"/>
        <w:spacing w:line="240" w:lineRule="auto"/>
        <w:jc w:val="both"/>
      </w:pPr>
      <w:r w:rsidRPr="0094606D">
        <w:rPr>
          <w:rStyle w:val="afd"/>
          <w:rFonts w:eastAsia="Calibri"/>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517371" w:rsidRPr="00CF354C" w:rsidRDefault="00517371" w:rsidP="00895182">
      <w:pPr>
        <w:autoSpaceDE w:val="0"/>
        <w:autoSpaceDN w:val="0"/>
        <w:adjustRightInd w:val="0"/>
        <w:spacing w:line="240" w:lineRule="auto"/>
        <w:ind w:firstLine="0"/>
        <w:rPr>
          <w:sz w:val="20"/>
          <w:szCs w:val="20"/>
        </w:rPr>
      </w:pPr>
      <w:r w:rsidRPr="00CF354C">
        <w:rPr>
          <w:rStyle w:val="afd"/>
          <w:sz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517371" w:rsidRDefault="00517371" w:rsidP="00895182">
      <w:pPr>
        <w:pStyle w:val="afe"/>
        <w:spacing w:line="240" w:lineRule="auto"/>
      </w:pPr>
      <w:r>
        <w:rPr>
          <w:rStyle w:val="afd"/>
          <w:rFonts w:eastAsia="Calibri"/>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17371" w:rsidRDefault="00517371" w:rsidP="00895182">
      <w:pPr>
        <w:pStyle w:val="afe"/>
        <w:spacing w:line="240" w:lineRule="auto"/>
      </w:pPr>
      <w:r>
        <w:rPr>
          <w:rStyle w:val="afd"/>
          <w:rFonts w:eastAsia="Calibri"/>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517371" w:rsidRDefault="00517371" w:rsidP="00895182">
      <w:pPr>
        <w:pStyle w:val="afe"/>
        <w:spacing w:line="240" w:lineRule="auto"/>
      </w:pPr>
      <w:r>
        <w:rPr>
          <w:rStyle w:val="afd"/>
          <w:rFonts w:eastAsia="Calibri"/>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517371" w:rsidRPr="009D5D19" w:rsidRDefault="00517371" w:rsidP="00895182">
      <w:pPr>
        <w:pStyle w:val="afe"/>
        <w:spacing w:line="240" w:lineRule="auto"/>
      </w:pPr>
      <w:r>
        <w:rPr>
          <w:rStyle w:val="afd"/>
          <w:rFonts w:eastAsia="Calibri"/>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Calibri"/>
          <w:shd w:val="clear" w:color="auto" w:fill="FFFFFF"/>
        </w:rPr>
        <w:t> </w:t>
      </w:r>
      <w:r w:rsidRPr="009D5D19">
        <w:rPr>
          <w:bCs/>
          <w:shd w:val="clear" w:color="auto" w:fill="FFFFFF"/>
        </w:rPr>
        <w:t>закона</w:t>
      </w:r>
      <w:r>
        <w:rPr>
          <w:rStyle w:val="apple-converted-space"/>
          <w:rFonts w:eastAsia="Calibri"/>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Calibri"/>
          <w:shd w:val="clear" w:color="auto" w:fill="FFFFFF"/>
        </w:rPr>
        <w:t> </w:t>
      </w:r>
      <w:r w:rsidRPr="009D5D19">
        <w:rPr>
          <w:bCs/>
          <w:shd w:val="clear" w:color="auto" w:fill="FFFFFF"/>
        </w:rPr>
        <w:t>образовании</w:t>
      </w:r>
      <w:r w:rsidRPr="009D5D19">
        <w:rPr>
          <w:rStyle w:val="apple-converted-space"/>
          <w:rFonts w:eastAsia="Calibri"/>
          <w:shd w:val="clear" w:color="auto" w:fill="FFFFFF"/>
        </w:rPr>
        <w:t> </w:t>
      </w:r>
      <w:r w:rsidRPr="009D5D19">
        <w:rPr>
          <w:bCs/>
          <w:shd w:val="clear" w:color="auto" w:fill="FFFFFF"/>
        </w:rPr>
        <w:t>в Российской</w:t>
      </w:r>
      <w:r w:rsidRPr="009D5D19">
        <w:rPr>
          <w:rStyle w:val="apple-converted-space"/>
          <w:rFonts w:eastAsia="Calibri"/>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Calibri"/>
          <w:shd w:val="clear" w:color="auto" w:fill="FFFFFF"/>
        </w:rPr>
        <w:t>.</w:t>
      </w:r>
    </w:p>
  </w:footnote>
  <w:footnote w:id="7">
    <w:p w:rsidR="00517371" w:rsidRDefault="00517371" w:rsidP="00895182">
      <w:pPr>
        <w:pStyle w:val="afe"/>
        <w:spacing w:line="240" w:lineRule="auto"/>
      </w:pPr>
      <w:r>
        <w:rPr>
          <w:rStyle w:val="afd"/>
          <w:rFonts w:eastAsia="Calibri"/>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517371" w:rsidRPr="009D5D19" w:rsidRDefault="00517371" w:rsidP="00895182">
      <w:pPr>
        <w:pStyle w:val="afe"/>
        <w:spacing w:line="240" w:lineRule="auto"/>
      </w:pPr>
      <w:r w:rsidRPr="009D5D19">
        <w:rPr>
          <w:rStyle w:val="afd"/>
          <w:rFonts w:eastAsia="Calibri"/>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517371" w:rsidRDefault="00517371" w:rsidP="00895182">
      <w:pPr>
        <w:pStyle w:val="afe"/>
        <w:spacing w:line="240" w:lineRule="auto"/>
      </w:pPr>
      <w:r w:rsidRPr="009D5D19">
        <w:rPr>
          <w:rStyle w:val="afd"/>
          <w:rFonts w:eastAsia="Calibri"/>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517371" w:rsidRPr="000B0FD4" w:rsidRDefault="00517371" w:rsidP="00895182">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517371" w:rsidRDefault="00517371" w:rsidP="00895182">
      <w:pPr>
        <w:pStyle w:val="afe"/>
      </w:pPr>
    </w:p>
  </w:footnote>
  <w:footnote w:id="11">
    <w:p w:rsidR="00517371" w:rsidRDefault="00517371" w:rsidP="00895182">
      <w:pPr>
        <w:pStyle w:val="afe"/>
        <w:spacing w:line="240" w:lineRule="auto"/>
        <w:jc w:val="both"/>
      </w:pPr>
      <w:r>
        <w:rPr>
          <w:rStyle w:val="afd"/>
          <w:rFonts w:eastAsia="Calibri"/>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517371" w:rsidRDefault="00517371" w:rsidP="00895182">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517371" w:rsidRDefault="00517371" w:rsidP="00895182">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517371" w:rsidRPr="004658F0" w:rsidRDefault="00517371" w:rsidP="00895182">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517371" w:rsidRDefault="00517371" w:rsidP="00895182">
      <w:pPr>
        <w:spacing w:line="240" w:lineRule="auto"/>
        <w:ind w:firstLine="0"/>
      </w:pPr>
    </w:p>
  </w:footnote>
  <w:footnote w:id="15">
    <w:p w:rsidR="00517371" w:rsidRDefault="00517371" w:rsidP="00895182">
      <w:pPr>
        <w:pStyle w:val="afe"/>
      </w:pPr>
      <w:r>
        <w:rPr>
          <w:rStyle w:val="afd"/>
          <w:rFonts w:eastAsia="Calibri"/>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6">
    <w:p w:rsidR="00517371" w:rsidRPr="001E4EAC" w:rsidRDefault="00517371" w:rsidP="00895182">
      <w:pPr>
        <w:spacing w:line="240" w:lineRule="auto"/>
        <w:rPr>
          <w:sz w:val="20"/>
          <w:szCs w:val="20"/>
        </w:rPr>
      </w:pPr>
      <w:r w:rsidRPr="00247CAE">
        <w:rPr>
          <w:rStyle w:val="afd"/>
          <w:sz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38BE"/>
    <w:multiLevelType w:val="hybridMultilevel"/>
    <w:tmpl w:val="FBAA2C3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8A618F"/>
    <w:multiLevelType w:val="multilevel"/>
    <w:tmpl w:val="034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9"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5715718"/>
    <w:multiLevelType w:val="hybridMultilevel"/>
    <w:tmpl w:val="E4926652"/>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7"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8"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1D1B5EB6"/>
    <w:multiLevelType w:val="hybridMultilevel"/>
    <w:tmpl w:val="92787944"/>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5"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9"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1"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3"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1"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2"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356C29D4"/>
    <w:multiLevelType w:val="multilevel"/>
    <w:tmpl w:val="76064980"/>
    <w:numStyleLink w:val="5"/>
  </w:abstractNum>
  <w:abstractNum w:abstractNumId="67"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9953739"/>
    <w:multiLevelType w:val="hybridMultilevel"/>
    <w:tmpl w:val="A8C4DBAA"/>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3"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6"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0"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9"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2"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8"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524604BB"/>
    <w:multiLevelType w:val="hybridMultilevel"/>
    <w:tmpl w:val="7878F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3"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6"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6020689F"/>
    <w:multiLevelType w:val="hybridMultilevel"/>
    <w:tmpl w:val="4C26AD74"/>
    <w:lvl w:ilvl="0" w:tplc="04190001">
      <w:start w:val="1"/>
      <w:numFmt w:val="bullet"/>
      <w:lvlText w:val=""/>
      <w:lvlJc w:val="left"/>
      <w:pPr>
        <w:ind w:left="1181" w:hanging="360"/>
      </w:pPr>
      <w:rPr>
        <w:rFonts w:ascii="Symbol" w:hAnsi="Symbol" w:hint="default"/>
      </w:rPr>
    </w:lvl>
    <w:lvl w:ilvl="1" w:tplc="C1AEACC4">
      <w:numFmt w:val="bullet"/>
      <w:lvlText w:val="•"/>
      <w:lvlJc w:val="left"/>
      <w:pPr>
        <w:ind w:left="2231" w:hanging="690"/>
      </w:pPr>
      <w:rPr>
        <w:rFonts w:ascii="Times New Roman" w:eastAsia="Times New Roman" w:hAnsi="Times New Roman" w:cs="Times New Roman" w:hint="default"/>
      </w:r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116"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1"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7"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8"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29B7CEB"/>
    <w:multiLevelType w:val="hybridMultilevel"/>
    <w:tmpl w:val="CDEC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47E4C0A"/>
    <w:multiLevelType w:val="multilevel"/>
    <w:tmpl w:val="A6A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7"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8"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9"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4"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5"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7"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9"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4"/>
  </w:num>
  <w:num w:numId="2">
    <w:abstractNumId w:val="146"/>
  </w:num>
  <w:num w:numId="3">
    <w:abstractNumId w:val="44"/>
  </w:num>
  <w:num w:numId="4">
    <w:abstractNumId w:val="126"/>
  </w:num>
  <w:num w:numId="5">
    <w:abstractNumId w:val="137"/>
  </w:num>
  <w:num w:numId="6">
    <w:abstractNumId w:val="61"/>
  </w:num>
  <w:num w:numId="7">
    <w:abstractNumId w:val="75"/>
  </w:num>
  <w:num w:numId="8">
    <w:abstractNumId w:val="120"/>
  </w:num>
  <w:num w:numId="9">
    <w:abstractNumId w:val="50"/>
  </w:num>
  <w:num w:numId="10">
    <w:abstractNumId w:val="97"/>
  </w:num>
  <w:num w:numId="11">
    <w:abstractNumId w:val="48"/>
  </w:num>
  <w:num w:numId="12">
    <w:abstractNumId w:val="79"/>
  </w:num>
  <w:num w:numId="13">
    <w:abstractNumId w:val="36"/>
  </w:num>
  <w:num w:numId="14">
    <w:abstractNumId w:val="127"/>
  </w:num>
  <w:num w:numId="15">
    <w:abstractNumId w:val="47"/>
  </w:num>
  <w:num w:numId="16">
    <w:abstractNumId w:val="22"/>
  </w:num>
  <w:num w:numId="17">
    <w:abstractNumId w:val="102"/>
  </w:num>
  <w:num w:numId="18">
    <w:abstractNumId w:val="91"/>
  </w:num>
  <w:num w:numId="19">
    <w:abstractNumId w:val="28"/>
  </w:num>
  <w:num w:numId="20">
    <w:abstractNumId w:val="58"/>
  </w:num>
  <w:num w:numId="21">
    <w:abstractNumId w:val="26"/>
  </w:num>
  <w:num w:numId="22">
    <w:abstractNumId w:val="114"/>
  </w:num>
  <w:num w:numId="23">
    <w:abstractNumId w:val="41"/>
  </w:num>
  <w:num w:numId="24">
    <w:abstractNumId w:val="80"/>
  </w:num>
  <w:num w:numId="25">
    <w:abstractNumId w:val="6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6"/>
  </w:num>
  <w:num w:numId="27">
    <w:abstractNumId w:val="110"/>
  </w:num>
  <w:num w:numId="28">
    <w:abstractNumId w:val="73"/>
  </w:num>
  <w:num w:numId="29">
    <w:abstractNumId w:val="95"/>
  </w:num>
  <w:num w:numId="30">
    <w:abstractNumId w:val="74"/>
  </w:num>
  <w:num w:numId="31">
    <w:abstractNumId w:val="69"/>
  </w:num>
  <w:num w:numId="32">
    <w:abstractNumId w:val="24"/>
  </w:num>
  <w:num w:numId="33">
    <w:abstractNumId w:val="25"/>
  </w:num>
  <w:num w:numId="34">
    <w:abstractNumId w:val="8"/>
  </w:num>
  <w:num w:numId="35">
    <w:abstractNumId w:val="118"/>
  </w:num>
  <w:num w:numId="36">
    <w:abstractNumId w:val="56"/>
  </w:num>
  <w:num w:numId="37">
    <w:abstractNumId w:val="40"/>
  </w:num>
  <w:num w:numId="38">
    <w:abstractNumId w:val="45"/>
  </w:num>
  <w:num w:numId="39">
    <w:abstractNumId w:val="17"/>
  </w:num>
  <w:num w:numId="40">
    <w:abstractNumId w:val="130"/>
  </w:num>
  <w:num w:numId="41">
    <w:abstractNumId w:val="20"/>
  </w:num>
  <w:num w:numId="42">
    <w:abstractNumId w:val="67"/>
  </w:num>
  <w:num w:numId="43">
    <w:abstractNumId w:val="149"/>
  </w:num>
  <w:num w:numId="44">
    <w:abstractNumId w:val="111"/>
  </w:num>
  <w:num w:numId="45">
    <w:abstractNumId w:val="5"/>
  </w:num>
  <w:num w:numId="46">
    <w:abstractNumId w:val="108"/>
  </w:num>
  <w:num w:numId="47">
    <w:abstractNumId w:val="135"/>
  </w:num>
  <w:num w:numId="48">
    <w:abstractNumId w:val="89"/>
  </w:num>
  <w:num w:numId="49">
    <w:abstractNumId w:val="59"/>
  </w:num>
  <w:num w:numId="50">
    <w:abstractNumId w:val="34"/>
  </w:num>
  <w:num w:numId="51">
    <w:abstractNumId w:val="85"/>
  </w:num>
  <w:num w:numId="52">
    <w:abstractNumId w:val="65"/>
  </w:num>
  <w:num w:numId="53">
    <w:abstractNumId w:val="147"/>
  </w:num>
  <w:num w:numId="54">
    <w:abstractNumId w:val="142"/>
  </w:num>
  <w:num w:numId="55">
    <w:abstractNumId w:val="150"/>
  </w:num>
  <w:num w:numId="56">
    <w:abstractNumId w:val="119"/>
  </w:num>
  <w:num w:numId="57">
    <w:abstractNumId w:val="86"/>
  </w:num>
  <w:num w:numId="58">
    <w:abstractNumId w:val="64"/>
  </w:num>
  <w:num w:numId="59">
    <w:abstractNumId w:val="145"/>
  </w:num>
  <w:num w:numId="60">
    <w:abstractNumId w:val="9"/>
  </w:num>
  <w:num w:numId="61">
    <w:abstractNumId w:val="71"/>
  </w:num>
  <w:num w:numId="62">
    <w:abstractNumId w:val="7"/>
  </w:num>
  <w:num w:numId="63">
    <w:abstractNumId w:val="121"/>
  </w:num>
  <w:num w:numId="64">
    <w:abstractNumId w:val="57"/>
  </w:num>
  <w:num w:numId="65">
    <w:abstractNumId w:val="38"/>
  </w:num>
  <w:num w:numId="66">
    <w:abstractNumId w:val="60"/>
  </w:num>
  <w:num w:numId="67">
    <w:abstractNumId w:val="46"/>
  </w:num>
  <w:num w:numId="68">
    <w:abstractNumId w:val="18"/>
  </w:num>
  <w:num w:numId="69">
    <w:abstractNumId w:val="51"/>
  </w:num>
  <w:num w:numId="70">
    <w:abstractNumId w:val="31"/>
  </w:num>
  <w:num w:numId="71">
    <w:abstractNumId w:val="15"/>
  </w:num>
  <w:num w:numId="72">
    <w:abstractNumId w:val="49"/>
  </w:num>
  <w:num w:numId="73">
    <w:abstractNumId w:val="148"/>
  </w:num>
  <w:num w:numId="74">
    <w:abstractNumId w:val="4"/>
  </w:num>
  <w:num w:numId="75">
    <w:abstractNumId w:val="62"/>
  </w:num>
  <w:num w:numId="76">
    <w:abstractNumId w:val="55"/>
  </w:num>
  <w:num w:numId="77">
    <w:abstractNumId w:val="78"/>
  </w:num>
  <w:num w:numId="78">
    <w:abstractNumId w:val="83"/>
  </w:num>
  <w:num w:numId="79">
    <w:abstractNumId w:val="3"/>
  </w:num>
  <w:num w:numId="80">
    <w:abstractNumId w:val="13"/>
  </w:num>
  <w:num w:numId="81">
    <w:abstractNumId w:val="10"/>
  </w:num>
  <w:num w:numId="82">
    <w:abstractNumId w:val="77"/>
  </w:num>
  <w:num w:numId="83">
    <w:abstractNumId w:val="76"/>
  </w:num>
  <w:num w:numId="84">
    <w:abstractNumId w:val="140"/>
  </w:num>
  <w:num w:numId="85">
    <w:abstractNumId w:val="33"/>
  </w:num>
  <w:num w:numId="86">
    <w:abstractNumId w:val="103"/>
  </w:num>
  <w:num w:numId="87">
    <w:abstractNumId w:val="109"/>
  </w:num>
  <w:num w:numId="88">
    <w:abstractNumId w:val="54"/>
  </w:num>
  <w:num w:numId="89">
    <w:abstractNumId w:val="125"/>
  </w:num>
  <w:num w:numId="90">
    <w:abstractNumId w:val="2"/>
  </w:num>
  <w:num w:numId="91">
    <w:abstractNumId w:val="94"/>
  </w:num>
  <w:num w:numId="92">
    <w:abstractNumId w:val="98"/>
  </w:num>
  <w:num w:numId="93">
    <w:abstractNumId w:val="143"/>
  </w:num>
  <w:num w:numId="94">
    <w:abstractNumId w:val="131"/>
  </w:num>
  <w:num w:numId="95">
    <w:abstractNumId w:val="82"/>
  </w:num>
  <w:num w:numId="96">
    <w:abstractNumId w:val="87"/>
  </w:num>
  <w:num w:numId="97">
    <w:abstractNumId w:val="43"/>
  </w:num>
  <w:num w:numId="98">
    <w:abstractNumId w:val="6"/>
  </w:num>
  <w:num w:numId="99">
    <w:abstractNumId w:val="139"/>
  </w:num>
  <w:num w:numId="100">
    <w:abstractNumId w:val="21"/>
  </w:num>
  <w:num w:numId="101">
    <w:abstractNumId w:val="90"/>
  </w:num>
  <w:num w:numId="102">
    <w:abstractNumId w:val="23"/>
  </w:num>
  <w:num w:numId="103">
    <w:abstractNumId w:val="27"/>
  </w:num>
  <w:num w:numId="104">
    <w:abstractNumId w:val="129"/>
  </w:num>
  <w:num w:numId="105">
    <w:abstractNumId w:val="93"/>
  </w:num>
  <w:num w:numId="106">
    <w:abstractNumId w:val="128"/>
  </w:num>
  <w:num w:numId="107">
    <w:abstractNumId w:val="63"/>
  </w:num>
  <w:num w:numId="108">
    <w:abstractNumId w:val="138"/>
  </w:num>
  <w:num w:numId="109">
    <w:abstractNumId w:val="53"/>
  </w:num>
  <w:num w:numId="110">
    <w:abstractNumId w:val="99"/>
  </w:num>
  <w:num w:numId="111">
    <w:abstractNumId w:val="107"/>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2"/>
  </w:num>
  <w:num w:numId="114">
    <w:abstractNumId w:val="88"/>
  </w:num>
  <w:num w:numId="115">
    <w:abstractNumId w:val="52"/>
  </w:num>
  <w:num w:numId="116">
    <w:abstractNumId w:val="37"/>
  </w:num>
  <w:num w:numId="117">
    <w:abstractNumId w:val="84"/>
  </w:num>
  <w:num w:numId="118">
    <w:abstractNumId w:val="112"/>
  </w:num>
  <w:num w:numId="119">
    <w:abstractNumId w:val="124"/>
  </w:num>
  <w:num w:numId="120">
    <w:abstractNumId w:val="96"/>
  </w:num>
  <w:num w:numId="121">
    <w:abstractNumId w:val="81"/>
  </w:num>
  <w:num w:numId="122">
    <w:abstractNumId w:val="70"/>
    <w:lvlOverride w:ilvl="0">
      <w:startOverride w:val="1"/>
    </w:lvlOverride>
  </w:num>
  <w:num w:numId="123">
    <w:abstractNumId w:val="16"/>
  </w:num>
  <w:num w:numId="124">
    <w:abstractNumId w:val="72"/>
  </w:num>
  <w:num w:numId="125">
    <w:abstractNumId w:val="14"/>
  </w:num>
  <w:num w:numId="126">
    <w:abstractNumId w:val="29"/>
  </w:num>
  <w:num w:numId="127">
    <w:abstractNumId w:val="42"/>
  </w:num>
  <w:num w:numId="128">
    <w:abstractNumId w:val="141"/>
  </w:num>
  <w:num w:numId="129">
    <w:abstractNumId w:val="106"/>
  </w:num>
  <w:num w:numId="130">
    <w:abstractNumId w:val="11"/>
  </w:num>
  <w:num w:numId="131">
    <w:abstractNumId w:val="136"/>
  </w:num>
  <w:num w:numId="132">
    <w:abstractNumId w:val="117"/>
  </w:num>
  <w:num w:numId="133">
    <w:abstractNumId w:val="105"/>
  </w:num>
  <w:num w:numId="134">
    <w:abstractNumId w:val="113"/>
  </w:num>
  <w:num w:numId="135">
    <w:abstractNumId w:val="19"/>
  </w:num>
  <w:num w:numId="136">
    <w:abstractNumId w:val="32"/>
  </w:num>
  <w:num w:numId="137">
    <w:abstractNumId w:val="35"/>
  </w:num>
  <w:num w:numId="138">
    <w:abstractNumId w:val="101"/>
  </w:num>
  <w:num w:numId="139">
    <w:abstractNumId w:val="92"/>
  </w:num>
  <w:num w:numId="140">
    <w:abstractNumId w:val="1"/>
  </w:num>
  <w:num w:numId="141">
    <w:abstractNumId w:val="115"/>
  </w:num>
  <w:num w:numId="142">
    <w:abstractNumId w:val="100"/>
  </w:num>
  <w:num w:numId="143">
    <w:abstractNumId w:val="12"/>
  </w:num>
  <w:num w:numId="144">
    <w:abstractNumId w:val="133"/>
  </w:num>
  <w:num w:numId="145">
    <w:abstractNumId w:val="134"/>
  </w:num>
  <w:num w:numId="146">
    <w:abstractNumId w:val="68"/>
  </w:num>
  <w:num w:numId="147">
    <w:abstractNumId w:val="39"/>
  </w:num>
  <w:num w:numId="148">
    <w:abstractNumId w:val="30"/>
  </w:num>
  <w:num w:numId="149">
    <w:abstractNumId w:val="132"/>
  </w:num>
  <w:num w:numId="150">
    <w:abstractNumId w:val="123"/>
  </w:num>
  <w:num w:numId="151">
    <w:abstractNumId w:val="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82"/>
    <w:rsid w:val="00047B73"/>
    <w:rsid w:val="00127430"/>
    <w:rsid w:val="002F306B"/>
    <w:rsid w:val="003661C1"/>
    <w:rsid w:val="00517371"/>
    <w:rsid w:val="00604FA0"/>
    <w:rsid w:val="00642EA1"/>
    <w:rsid w:val="00655728"/>
    <w:rsid w:val="006E65D0"/>
    <w:rsid w:val="00895182"/>
    <w:rsid w:val="00A83315"/>
    <w:rsid w:val="00B8790F"/>
    <w:rsid w:val="00EB096B"/>
    <w:rsid w:val="00E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A8CEAE-3D09-4000-A840-9641161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95182"/>
    <w:pPr>
      <w:suppressAutoHyphens/>
      <w:spacing w:after="0" w:line="360" w:lineRule="auto"/>
      <w:ind w:firstLine="709"/>
      <w:jc w:val="both"/>
    </w:pPr>
    <w:rPr>
      <w:rFonts w:ascii="Times New Roman" w:eastAsia="Calibri" w:hAnsi="Times New Roman" w:cs="Times New Roman"/>
      <w:sz w:val="28"/>
    </w:rPr>
  </w:style>
  <w:style w:type="paragraph" w:styleId="1a">
    <w:name w:val="heading 1"/>
    <w:basedOn w:val="a6"/>
    <w:next w:val="a6"/>
    <w:link w:val="1b"/>
    <w:uiPriority w:val="9"/>
    <w:qFormat/>
    <w:rsid w:val="00895182"/>
    <w:pPr>
      <w:keepNext/>
      <w:keepLines/>
      <w:tabs>
        <w:tab w:val="left" w:pos="142"/>
      </w:tabs>
      <w:ind w:firstLine="0"/>
      <w:jc w:val="center"/>
      <w:outlineLvl w:val="0"/>
    </w:pPr>
    <w:rPr>
      <w:rFonts w:eastAsia="Times New Roman"/>
      <w:b/>
      <w:caps/>
      <w:szCs w:val="32"/>
      <w:lang w:val="x-none" w:eastAsia="x-none"/>
    </w:rPr>
  </w:style>
  <w:style w:type="paragraph" w:styleId="2a">
    <w:name w:val="heading 2"/>
    <w:aliases w:val="h2,H2,Numbered text 3"/>
    <w:basedOn w:val="a6"/>
    <w:next w:val="a6"/>
    <w:link w:val="2b"/>
    <w:uiPriority w:val="9"/>
    <w:qFormat/>
    <w:rsid w:val="00895182"/>
    <w:pPr>
      <w:keepNext/>
      <w:keepLines/>
      <w:tabs>
        <w:tab w:val="left" w:pos="142"/>
      </w:tabs>
      <w:outlineLvl w:val="1"/>
    </w:pPr>
    <w:rPr>
      <w:rFonts w:eastAsia="Times New Roman"/>
      <w:b/>
      <w:szCs w:val="26"/>
      <w:lang w:val="x-none" w:eastAsia="x-none"/>
    </w:rPr>
  </w:style>
  <w:style w:type="paragraph" w:styleId="3a">
    <w:name w:val="heading 3"/>
    <w:basedOn w:val="a6"/>
    <w:next w:val="a6"/>
    <w:link w:val="3b"/>
    <w:uiPriority w:val="9"/>
    <w:qFormat/>
    <w:rsid w:val="00895182"/>
    <w:pPr>
      <w:keepNext/>
      <w:keepLines/>
      <w:outlineLvl w:val="2"/>
    </w:pPr>
    <w:rPr>
      <w:b/>
      <w:szCs w:val="28"/>
      <w:lang w:val="x-none" w:eastAsia="x-none"/>
    </w:rPr>
  </w:style>
  <w:style w:type="paragraph" w:styleId="4a">
    <w:name w:val="heading 4"/>
    <w:basedOn w:val="a6"/>
    <w:next w:val="a6"/>
    <w:link w:val="4b"/>
    <w:uiPriority w:val="9"/>
    <w:qFormat/>
    <w:rsid w:val="00895182"/>
    <w:pPr>
      <w:keepNext/>
      <w:keepLines/>
      <w:outlineLvl w:val="3"/>
    </w:pPr>
    <w:rPr>
      <w:rFonts w:eastAsia="Times New Roman"/>
      <w:b/>
      <w:iCs/>
      <w:szCs w:val="20"/>
      <w:lang w:val="x-none" w:eastAsia="x-none"/>
    </w:rPr>
  </w:style>
  <w:style w:type="paragraph" w:styleId="5a">
    <w:name w:val="heading 5"/>
    <w:basedOn w:val="a6"/>
    <w:next w:val="a6"/>
    <w:link w:val="5b"/>
    <w:uiPriority w:val="9"/>
    <w:qFormat/>
    <w:rsid w:val="00895182"/>
    <w:pPr>
      <w:keepNext/>
      <w:keepLines/>
      <w:spacing w:before="40"/>
      <w:outlineLvl w:val="4"/>
    </w:pPr>
    <w:rPr>
      <w:b/>
      <w:szCs w:val="20"/>
      <w:u w:color="222222"/>
      <w:bdr w:val="nil"/>
      <w:shd w:val="clear" w:color="auto" w:fill="FFFFFF"/>
      <w:lang w:val="x-none" w:eastAsia="ru-RU"/>
    </w:rPr>
  </w:style>
  <w:style w:type="paragraph" w:styleId="6a">
    <w:name w:val="heading 6"/>
    <w:basedOn w:val="a6"/>
    <w:next w:val="a6"/>
    <w:link w:val="6b"/>
    <w:uiPriority w:val="9"/>
    <w:qFormat/>
    <w:rsid w:val="00895182"/>
    <w:pPr>
      <w:keepNext/>
      <w:keepLines/>
      <w:spacing w:before="200"/>
      <w:outlineLvl w:val="5"/>
    </w:pPr>
    <w:rPr>
      <w:rFonts w:ascii="Calibri Light" w:eastAsia="Times New Roman" w:hAnsi="Calibri Light"/>
      <w:i/>
      <w:iCs/>
      <w:color w:val="1F4D78"/>
      <w:szCs w:val="20"/>
      <w:lang w:val="x-none" w:eastAsia="x-none"/>
    </w:rPr>
  </w:style>
  <w:style w:type="paragraph" w:styleId="7a">
    <w:name w:val="heading 7"/>
    <w:basedOn w:val="a6"/>
    <w:next w:val="a6"/>
    <w:link w:val="7b"/>
    <w:uiPriority w:val="9"/>
    <w:qFormat/>
    <w:rsid w:val="00895182"/>
    <w:pPr>
      <w:keepNext/>
      <w:keepLines/>
      <w:suppressAutoHyphens w:val="0"/>
      <w:spacing w:before="200" w:line="276" w:lineRule="auto"/>
      <w:ind w:firstLine="0"/>
      <w:jc w:val="left"/>
      <w:outlineLvl w:val="6"/>
    </w:pPr>
    <w:rPr>
      <w:rFonts w:ascii="Cambria" w:eastAsia="Times New Roman" w:hAnsi="Cambria"/>
      <w:i/>
      <w:iCs/>
      <w:color w:val="404040"/>
      <w:sz w:val="20"/>
      <w:szCs w:val="20"/>
      <w:lang w:val="x-none" w:eastAsia="ru-RU"/>
    </w:rPr>
  </w:style>
  <w:style w:type="paragraph" w:styleId="8a">
    <w:name w:val="heading 8"/>
    <w:basedOn w:val="a6"/>
    <w:next w:val="a6"/>
    <w:link w:val="8b"/>
    <w:uiPriority w:val="9"/>
    <w:qFormat/>
    <w:rsid w:val="00895182"/>
    <w:pPr>
      <w:keepNext/>
      <w:keepLines/>
      <w:suppressAutoHyphens w:val="0"/>
      <w:spacing w:before="200" w:line="276" w:lineRule="auto"/>
      <w:ind w:firstLine="0"/>
      <w:jc w:val="left"/>
      <w:outlineLvl w:val="7"/>
    </w:pPr>
    <w:rPr>
      <w:rFonts w:ascii="Cambria" w:eastAsia="Times New Roman" w:hAnsi="Cambria"/>
      <w:color w:val="2DA2BF"/>
      <w:sz w:val="20"/>
      <w:szCs w:val="20"/>
      <w:lang w:val="x-none" w:eastAsia="ru-RU"/>
    </w:rPr>
  </w:style>
  <w:style w:type="paragraph" w:styleId="91">
    <w:name w:val="heading 9"/>
    <w:basedOn w:val="a6"/>
    <w:next w:val="a6"/>
    <w:link w:val="92"/>
    <w:uiPriority w:val="9"/>
    <w:qFormat/>
    <w:rsid w:val="00895182"/>
    <w:pPr>
      <w:keepNext/>
      <w:keepLines/>
      <w:suppressAutoHyphens w:val="0"/>
      <w:spacing w:before="200" w:line="276" w:lineRule="auto"/>
      <w:ind w:firstLine="0"/>
      <w:jc w:val="left"/>
      <w:outlineLvl w:val="8"/>
    </w:pPr>
    <w:rPr>
      <w:rFonts w:ascii="Cambria" w:eastAsia="Times New Roman" w:hAnsi="Cambria"/>
      <w:i/>
      <w:iCs/>
      <w:color w:val="404040"/>
      <w:sz w:val="20"/>
      <w:szCs w:val="20"/>
      <w:lang w:val="x-none"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895182"/>
    <w:rPr>
      <w:rFonts w:ascii="Times New Roman" w:eastAsia="Times New Roman" w:hAnsi="Times New Roman" w:cs="Times New Roman"/>
      <w:b/>
      <w:caps/>
      <w:sz w:val="28"/>
      <w:szCs w:val="32"/>
      <w:lang w:val="x-none" w:eastAsia="x-none"/>
    </w:rPr>
  </w:style>
  <w:style w:type="character" w:customStyle="1" w:styleId="2b">
    <w:name w:val="Заголовок 2 Знак"/>
    <w:aliases w:val="h2 Знак,H2 Знак,Numbered text 3 Знак"/>
    <w:basedOn w:val="a7"/>
    <w:link w:val="2a"/>
    <w:uiPriority w:val="9"/>
    <w:rsid w:val="00895182"/>
    <w:rPr>
      <w:rFonts w:ascii="Times New Roman" w:eastAsia="Times New Roman" w:hAnsi="Times New Roman" w:cs="Times New Roman"/>
      <w:b/>
      <w:sz w:val="28"/>
      <w:szCs w:val="26"/>
      <w:lang w:val="x-none" w:eastAsia="x-none"/>
    </w:rPr>
  </w:style>
  <w:style w:type="character" w:customStyle="1" w:styleId="3b">
    <w:name w:val="Заголовок 3 Знак"/>
    <w:basedOn w:val="a7"/>
    <w:link w:val="3a"/>
    <w:uiPriority w:val="9"/>
    <w:rsid w:val="00895182"/>
    <w:rPr>
      <w:rFonts w:ascii="Times New Roman" w:eastAsia="Calibri" w:hAnsi="Times New Roman" w:cs="Times New Roman"/>
      <w:b/>
      <w:sz w:val="28"/>
      <w:szCs w:val="28"/>
      <w:lang w:val="x-none" w:eastAsia="x-none"/>
    </w:rPr>
  </w:style>
  <w:style w:type="character" w:customStyle="1" w:styleId="4b">
    <w:name w:val="Заголовок 4 Знак"/>
    <w:basedOn w:val="a7"/>
    <w:link w:val="4a"/>
    <w:uiPriority w:val="9"/>
    <w:rsid w:val="00895182"/>
    <w:rPr>
      <w:rFonts w:ascii="Times New Roman" w:eastAsia="Times New Roman" w:hAnsi="Times New Roman" w:cs="Times New Roman"/>
      <w:b/>
      <w:iCs/>
      <w:sz w:val="28"/>
      <w:szCs w:val="20"/>
      <w:lang w:val="x-none" w:eastAsia="x-none"/>
    </w:rPr>
  </w:style>
  <w:style w:type="character" w:customStyle="1" w:styleId="5b">
    <w:name w:val="Заголовок 5 Знак"/>
    <w:basedOn w:val="a7"/>
    <w:link w:val="5a"/>
    <w:uiPriority w:val="9"/>
    <w:rsid w:val="00895182"/>
    <w:rPr>
      <w:rFonts w:ascii="Times New Roman" w:eastAsia="Calibri" w:hAnsi="Times New Roman" w:cs="Times New Roman"/>
      <w:b/>
      <w:sz w:val="28"/>
      <w:szCs w:val="20"/>
      <w:u w:color="222222"/>
      <w:bdr w:val="nil"/>
      <w:lang w:val="x-none" w:eastAsia="ru-RU"/>
    </w:rPr>
  </w:style>
  <w:style w:type="character" w:customStyle="1" w:styleId="6b">
    <w:name w:val="Заголовок 6 Знак"/>
    <w:basedOn w:val="a7"/>
    <w:link w:val="6a"/>
    <w:uiPriority w:val="9"/>
    <w:rsid w:val="00895182"/>
    <w:rPr>
      <w:rFonts w:ascii="Calibri Light" w:eastAsia="Times New Roman" w:hAnsi="Calibri Light" w:cs="Times New Roman"/>
      <w:i/>
      <w:iCs/>
      <w:color w:val="1F4D78"/>
      <w:sz w:val="28"/>
      <w:szCs w:val="20"/>
      <w:lang w:val="x-none" w:eastAsia="x-none"/>
    </w:rPr>
  </w:style>
  <w:style w:type="character" w:customStyle="1" w:styleId="7b">
    <w:name w:val="Заголовок 7 Знак"/>
    <w:basedOn w:val="a7"/>
    <w:link w:val="7a"/>
    <w:uiPriority w:val="9"/>
    <w:rsid w:val="00895182"/>
    <w:rPr>
      <w:rFonts w:ascii="Cambria" w:eastAsia="Times New Roman" w:hAnsi="Cambria" w:cs="Times New Roman"/>
      <w:i/>
      <w:iCs/>
      <w:color w:val="404040"/>
      <w:sz w:val="20"/>
      <w:szCs w:val="20"/>
      <w:lang w:val="x-none" w:eastAsia="ru-RU"/>
    </w:rPr>
  </w:style>
  <w:style w:type="character" w:customStyle="1" w:styleId="8b">
    <w:name w:val="Заголовок 8 Знак"/>
    <w:basedOn w:val="a7"/>
    <w:link w:val="8a"/>
    <w:uiPriority w:val="9"/>
    <w:rsid w:val="00895182"/>
    <w:rPr>
      <w:rFonts w:ascii="Cambria" w:eastAsia="Times New Roman" w:hAnsi="Cambria" w:cs="Times New Roman"/>
      <w:color w:val="2DA2BF"/>
      <w:sz w:val="20"/>
      <w:szCs w:val="20"/>
      <w:lang w:val="x-none" w:eastAsia="ru-RU"/>
    </w:rPr>
  </w:style>
  <w:style w:type="character" w:customStyle="1" w:styleId="92">
    <w:name w:val="Заголовок 9 Знак"/>
    <w:basedOn w:val="a7"/>
    <w:link w:val="91"/>
    <w:uiPriority w:val="9"/>
    <w:rsid w:val="00895182"/>
    <w:rPr>
      <w:rFonts w:ascii="Cambria" w:eastAsia="Times New Roman" w:hAnsi="Cambria" w:cs="Times New Roman"/>
      <w:i/>
      <w:iCs/>
      <w:color w:val="404040"/>
      <w:sz w:val="20"/>
      <w:szCs w:val="20"/>
      <w:lang w:val="x-none" w:eastAsia="ru-RU"/>
    </w:rPr>
  </w:style>
  <w:style w:type="paragraph" w:customStyle="1" w:styleId="-31">
    <w:name w:val="Таблица-сетка 31"/>
    <w:basedOn w:val="1a"/>
    <w:next w:val="a6"/>
    <w:uiPriority w:val="39"/>
    <w:qFormat/>
    <w:rsid w:val="00895182"/>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895182"/>
    <w:pPr>
      <w:tabs>
        <w:tab w:val="right" w:leader="dot" w:pos="9628"/>
      </w:tabs>
      <w:spacing w:after="100"/>
      <w:ind w:firstLine="0"/>
    </w:pPr>
  </w:style>
  <w:style w:type="paragraph" w:styleId="2c">
    <w:name w:val="toc 2"/>
    <w:basedOn w:val="a6"/>
    <w:next w:val="a6"/>
    <w:autoRedefine/>
    <w:uiPriority w:val="39"/>
    <w:unhideWhenUsed/>
    <w:qFormat/>
    <w:rsid w:val="00895182"/>
    <w:pPr>
      <w:tabs>
        <w:tab w:val="right" w:leader="dot" w:pos="9628"/>
      </w:tabs>
      <w:spacing w:after="100"/>
      <w:ind w:left="425" w:firstLine="0"/>
    </w:pPr>
  </w:style>
  <w:style w:type="paragraph" w:styleId="3c">
    <w:name w:val="toc 3"/>
    <w:basedOn w:val="a6"/>
    <w:next w:val="a6"/>
    <w:autoRedefine/>
    <w:uiPriority w:val="39"/>
    <w:unhideWhenUsed/>
    <w:qFormat/>
    <w:rsid w:val="00047B73"/>
    <w:pPr>
      <w:tabs>
        <w:tab w:val="right" w:leader="dot" w:pos="9628"/>
      </w:tabs>
      <w:spacing w:after="100"/>
      <w:ind w:left="851" w:hanging="425"/>
    </w:pPr>
  </w:style>
  <w:style w:type="character" w:styleId="aa">
    <w:name w:val="Hyperlink"/>
    <w:uiPriority w:val="99"/>
    <w:unhideWhenUsed/>
    <w:rsid w:val="00895182"/>
    <w:rPr>
      <w:color w:val="0563C1"/>
      <w:u w:val="single"/>
    </w:rPr>
  </w:style>
  <w:style w:type="paragraph" w:styleId="4c">
    <w:name w:val="toc 4"/>
    <w:basedOn w:val="a6"/>
    <w:next w:val="a6"/>
    <w:autoRedefine/>
    <w:uiPriority w:val="39"/>
    <w:unhideWhenUsed/>
    <w:rsid w:val="00895182"/>
    <w:pPr>
      <w:tabs>
        <w:tab w:val="right" w:leader="dot" w:pos="9628"/>
      </w:tabs>
      <w:spacing w:after="100"/>
      <w:ind w:left="839" w:firstLine="454"/>
    </w:pPr>
  </w:style>
  <w:style w:type="character" w:customStyle="1" w:styleId="310">
    <w:name w:val="Таблица простая 31"/>
    <w:uiPriority w:val="19"/>
    <w:qFormat/>
    <w:rsid w:val="00895182"/>
    <w:rPr>
      <w:i/>
      <w:iCs/>
      <w:color w:val="404040"/>
    </w:rPr>
  </w:style>
  <w:style w:type="paragraph" w:styleId="ab">
    <w:name w:val="footer"/>
    <w:link w:val="ac"/>
    <w:uiPriority w:val="99"/>
    <w:rsid w:val="00895182"/>
    <w:pPr>
      <w:pBdr>
        <w:top w:val="nil"/>
        <w:left w:val="nil"/>
        <w:bottom w:val="nil"/>
        <w:right w:val="nil"/>
        <w:between w:val="nil"/>
        <w:bar w:val="nil"/>
      </w:pBdr>
      <w:tabs>
        <w:tab w:val="center" w:pos="4677"/>
        <w:tab w:val="right" w:pos="9355"/>
      </w:tabs>
      <w:spacing w:after="0" w:line="240" w:lineRule="auto"/>
    </w:pPr>
    <w:rPr>
      <w:rFonts w:ascii="Calibri" w:eastAsia="Calibri" w:hAnsi="Calibri" w:cs="Times New Roman"/>
      <w:color w:val="000000"/>
      <w:sz w:val="20"/>
      <w:szCs w:val="20"/>
      <w:u w:color="000000"/>
      <w:bdr w:val="nil"/>
      <w:lang w:eastAsia="ru-RU"/>
    </w:rPr>
  </w:style>
  <w:style w:type="character" w:customStyle="1" w:styleId="ac">
    <w:name w:val="Нижний колонтитул Знак"/>
    <w:basedOn w:val="a7"/>
    <w:link w:val="ab"/>
    <w:uiPriority w:val="99"/>
    <w:rsid w:val="00895182"/>
    <w:rPr>
      <w:rFonts w:ascii="Calibri" w:eastAsia="Calibri" w:hAnsi="Calibri" w:cs="Times New Roman"/>
      <w:color w:val="000000"/>
      <w:sz w:val="20"/>
      <w:szCs w:val="20"/>
      <w:u w:color="000000"/>
      <w:bdr w:val="nil"/>
      <w:lang w:eastAsia="ru-RU"/>
    </w:rPr>
  </w:style>
  <w:style w:type="numbering" w:customStyle="1" w:styleId="List0">
    <w:name w:val="List 0"/>
    <w:basedOn w:val="a9"/>
    <w:rsid w:val="00895182"/>
    <w:pPr>
      <w:numPr>
        <w:numId w:val="1"/>
      </w:numPr>
    </w:pPr>
  </w:style>
  <w:style w:type="numbering" w:customStyle="1" w:styleId="List8">
    <w:name w:val="List 8"/>
    <w:basedOn w:val="a9"/>
    <w:rsid w:val="00895182"/>
    <w:pPr>
      <w:numPr>
        <w:numId w:val="2"/>
      </w:numPr>
    </w:pPr>
  </w:style>
  <w:style w:type="numbering" w:customStyle="1" w:styleId="List9">
    <w:name w:val="List 9"/>
    <w:basedOn w:val="a9"/>
    <w:rsid w:val="00895182"/>
    <w:pPr>
      <w:numPr>
        <w:numId w:val="3"/>
      </w:numPr>
    </w:pPr>
  </w:style>
  <w:style w:type="numbering" w:customStyle="1" w:styleId="List10">
    <w:name w:val="List 10"/>
    <w:basedOn w:val="a9"/>
    <w:rsid w:val="00895182"/>
    <w:pPr>
      <w:numPr>
        <w:numId w:val="4"/>
      </w:numPr>
    </w:pPr>
  </w:style>
  <w:style w:type="numbering" w:customStyle="1" w:styleId="List11">
    <w:name w:val="List 11"/>
    <w:basedOn w:val="a9"/>
    <w:rsid w:val="00895182"/>
    <w:pPr>
      <w:numPr>
        <w:numId w:val="5"/>
      </w:numPr>
    </w:pPr>
  </w:style>
  <w:style w:type="numbering" w:customStyle="1" w:styleId="List12">
    <w:name w:val="List 12"/>
    <w:basedOn w:val="a9"/>
    <w:rsid w:val="00895182"/>
    <w:pPr>
      <w:numPr>
        <w:numId w:val="6"/>
      </w:numPr>
    </w:pPr>
  </w:style>
  <w:style w:type="numbering" w:customStyle="1" w:styleId="List14">
    <w:name w:val="List 14"/>
    <w:basedOn w:val="a9"/>
    <w:rsid w:val="00895182"/>
    <w:pPr>
      <w:numPr>
        <w:numId w:val="7"/>
      </w:numPr>
    </w:pPr>
  </w:style>
  <w:style w:type="numbering" w:customStyle="1" w:styleId="List15">
    <w:name w:val="List 15"/>
    <w:basedOn w:val="a9"/>
    <w:rsid w:val="00895182"/>
    <w:pPr>
      <w:numPr>
        <w:numId w:val="8"/>
      </w:numPr>
    </w:pPr>
  </w:style>
  <w:style w:type="numbering" w:customStyle="1" w:styleId="List16">
    <w:name w:val="List 16"/>
    <w:basedOn w:val="a9"/>
    <w:rsid w:val="00895182"/>
    <w:pPr>
      <w:numPr>
        <w:numId w:val="9"/>
      </w:numPr>
    </w:pPr>
  </w:style>
  <w:style w:type="numbering" w:customStyle="1" w:styleId="List18">
    <w:name w:val="List 18"/>
    <w:basedOn w:val="a9"/>
    <w:rsid w:val="00895182"/>
    <w:pPr>
      <w:numPr>
        <w:numId w:val="10"/>
      </w:numPr>
    </w:pPr>
  </w:style>
  <w:style w:type="numbering" w:customStyle="1" w:styleId="List20">
    <w:name w:val="List 20"/>
    <w:basedOn w:val="a9"/>
    <w:rsid w:val="00895182"/>
    <w:pPr>
      <w:numPr>
        <w:numId w:val="11"/>
      </w:numPr>
    </w:pPr>
  </w:style>
  <w:style w:type="numbering" w:customStyle="1" w:styleId="List22">
    <w:name w:val="List 22"/>
    <w:basedOn w:val="a9"/>
    <w:rsid w:val="00895182"/>
    <w:pPr>
      <w:numPr>
        <w:numId w:val="12"/>
      </w:numPr>
    </w:pPr>
  </w:style>
  <w:style w:type="numbering" w:customStyle="1" w:styleId="List23">
    <w:name w:val="List 23"/>
    <w:basedOn w:val="a9"/>
    <w:rsid w:val="00895182"/>
    <w:pPr>
      <w:numPr>
        <w:numId w:val="13"/>
      </w:numPr>
    </w:pPr>
  </w:style>
  <w:style w:type="numbering" w:customStyle="1" w:styleId="List24">
    <w:name w:val="List 24"/>
    <w:basedOn w:val="a9"/>
    <w:rsid w:val="00895182"/>
    <w:pPr>
      <w:numPr>
        <w:numId w:val="14"/>
      </w:numPr>
    </w:pPr>
  </w:style>
  <w:style w:type="character" w:styleId="ad">
    <w:name w:val="Emphasis"/>
    <w:uiPriority w:val="20"/>
    <w:qFormat/>
    <w:rsid w:val="00895182"/>
    <w:rPr>
      <w:i/>
      <w:iCs/>
    </w:rPr>
  </w:style>
  <w:style w:type="character" w:customStyle="1" w:styleId="410">
    <w:name w:val="Таблица простая 41"/>
    <w:uiPriority w:val="21"/>
    <w:qFormat/>
    <w:rsid w:val="00895182"/>
    <w:rPr>
      <w:b/>
      <w:i w:val="0"/>
      <w:iCs/>
      <w:color w:val="auto"/>
    </w:rPr>
  </w:style>
  <w:style w:type="paragraph" w:customStyle="1" w:styleId="a0">
    <w:name w:val="Перечень"/>
    <w:basedOn w:val="a6"/>
    <w:next w:val="a6"/>
    <w:link w:val="ae"/>
    <w:qFormat/>
    <w:rsid w:val="00895182"/>
    <w:pPr>
      <w:numPr>
        <w:numId w:val="15"/>
      </w:numPr>
      <w:ind w:left="0" w:firstLine="284"/>
    </w:pPr>
    <w:rPr>
      <w:szCs w:val="20"/>
      <w:u w:color="000000"/>
      <w:bdr w:val="nil"/>
      <w:lang w:val="x-none" w:eastAsia="x-none"/>
    </w:rPr>
  </w:style>
  <w:style w:type="character" w:styleId="af">
    <w:name w:val="Strong"/>
    <w:uiPriority w:val="22"/>
    <w:qFormat/>
    <w:rsid w:val="00895182"/>
    <w:rPr>
      <w:b/>
      <w:bCs/>
    </w:rPr>
  </w:style>
  <w:style w:type="character" w:customStyle="1" w:styleId="ae">
    <w:name w:val="Перечень Знак"/>
    <w:link w:val="a0"/>
    <w:rsid w:val="00895182"/>
    <w:rPr>
      <w:rFonts w:ascii="Times New Roman" w:eastAsia="Calibri" w:hAnsi="Times New Roman" w:cs="Times New Roman"/>
      <w:sz w:val="28"/>
      <w:szCs w:val="20"/>
      <w:u w:color="000000"/>
      <w:bdr w:val="nil"/>
      <w:lang w:val="x-none" w:eastAsia="x-none"/>
    </w:rPr>
  </w:style>
  <w:style w:type="paragraph" w:customStyle="1" w:styleId="af0">
    <w:name w:val="Недозаголовок"/>
    <w:basedOn w:val="a6"/>
    <w:link w:val="af1"/>
    <w:qFormat/>
    <w:rsid w:val="00895182"/>
    <w:pPr>
      <w:ind w:firstLine="0"/>
      <w:jc w:val="center"/>
    </w:pPr>
    <w:rPr>
      <w:b/>
      <w:szCs w:val="20"/>
      <w:lang w:val="x-none" w:eastAsia="x-none"/>
    </w:rPr>
  </w:style>
  <w:style w:type="character" w:customStyle="1" w:styleId="af1">
    <w:name w:val="Недозаголовок Знак"/>
    <w:link w:val="af0"/>
    <w:rsid w:val="00895182"/>
    <w:rPr>
      <w:rFonts w:ascii="Times New Roman" w:eastAsia="Calibri" w:hAnsi="Times New Roman" w:cs="Times New Roman"/>
      <w:b/>
      <w:sz w:val="28"/>
      <w:szCs w:val="20"/>
      <w:lang w:val="x-none" w:eastAsia="x-none"/>
    </w:rPr>
  </w:style>
  <w:style w:type="numbering" w:customStyle="1" w:styleId="1d">
    <w:name w:val="Нет списка1"/>
    <w:next w:val="a9"/>
    <w:uiPriority w:val="99"/>
    <w:semiHidden/>
    <w:unhideWhenUsed/>
    <w:rsid w:val="00895182"/>
  </w:style>
  <w:style w:type="paragraph" w:customStyle="1" w:styleId="1e">
    <w:name w:val="Абзац списка1"/>
    <w:basedOn w:val="a6"/>
    <w:link w:val="af2"/>
    <w:uiPriority w:val="34"/>
    <w:qFormat/>
    <w:rsid w:val="00895182"/>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895182"/>
    <w:rPr>
      <w:rFonts w:ascii="Times New Roman" w:hAnsi="Times New Roman" w:cs="Times New Roman" w:hint="default"/>
      <w:strike w:val="0"/>
      <w:dstrike w:val="0"/>
      <w:sz w:val="24"/>
      <w:szCs w:val="24"/>
      <w:u w:val="none"/>
      <w:effect w:val="none"/>
    </w:rPr>
  </w:style>
  <w:style w:type="character" w:styleId="af3">
    <w:name w:val="annotation reference"/>
    <w:unhideWhenUsed/>
    <w:rsid w:val="00895182"/>
    <w:rPr>
      <w:sz w:val="16"/>
      <w:szCs w:val="16"/>
    </w:rPr>
  </w:style>
  <w:style w:type="paragraph" w:styleId="af4">
    <w:name w:val="annotation text"/>
    <w:basedOn w:val="a6"/>
    <w:link w:val="af5"/>
    <w:unhideWhenUsed/>
    <w:rsid w:val="00895182"/>
    <w:pPr>
      <w:suppressAutoHyphens w:val="0"/>
      <w:spacing w:after="200"/>
      <w:ind w:firstLine="0"/>
      <w:jc w:val="left"/>
    </w:pPr>
    <w:rPr>
      <w:rFonts w:ascii="Calibri" w:hAnsi="Calibri"/>
      <w:sz w:val="20"/>
      <w:szCs w:val="20"/>
      <w:lang w:val="x-none" w:eastAsia="x-none"/>
    </w:rPr>
  </w:style>
  <w:style w:type="character" w:customStyle="1" w:styleId="af5">
    <w:name w:val="Текст примечания Знак"/>
    <w:basedOn w:val="a7"/>
    <w:link w:val="af4"/>
    <w:rsid w:val="00895182"/>
    <w:rPr>
      <w:rFonts w:ascii="Calibri" w:eastAsia="Calibri" w:hAnsi="Calibri" w:cs="Times New Roman"/>
      <w:sz w:val="20"/>
      <w:szCs w:val="20"/>
      <w:lang w:val="x-none" w:eastAsia="x-none"/>
    </w:rPr>
  </w:style>
  <w:style w:type="paragraph" w:customStyle="1" w:styleId="1f">
    <w:name w:val="Текст выноски1"/>
    <w:basedOn w:val="a6"/>
    <w:next w:val="af6"/>
    <w:link w:val="af7"/>
    <w:uiPriority w:val="99"/>
    <w:semiHidden/>
    <w:unhideWhenUsed/>
    <w:rsid w:val="00895182"/>
    <w:pPr>
      <w:suppressAutoHyphens w:val="0"/>
      <w:ind w:firstLine="0"/>
      <w:jc w:val="left"/>
    </w:pPr>
    <w:rPr>
      <w:rFonts w:ascii="Tahoma" w:hAnsi="Tahoma"/>
      <w:sz w:val="16"/>
      <w:szCs w:val="16"/>
      <w:lang w:val="x-none" w:eastAsia="x-none"/>
    </w:rPr>
  </w:style>
  <w:style w:type="character" w:customStyle="1" w:styleId="af7">
    <w:name w:val="Текст выноски Знак"/>
    <w:link w:val="1f"/>
    <w:uiPriority w:val="99"/>
    <w:semiHidden/>
    <w:rsid w:val="00895182"/>
    <w:rPr>
      <w:rFonts w:ascii="Tahoma" w:eastAsia="Calibri" w:hAnsi="Tahoma" w:cs="Times New Roman"/>
      <w:sz w:val="16"/>
      <w:szCs w:val="16"/>
      <w:lang w:val="x-none" w:eastAsia="x-none"/>
    </w:rPr>
  </w:style>
  <w:style w:type="character" w:customStyle="1" w:styleId="af2">
    <w:name w:val="Абзац списка Знак"/>
    <w:link w:val="1e"/>
    <w:uiPriority w:val="34"/>
    <w:locked/>
    <w:rsid w:val="00895182"/>
    <w:rPr>
      <w:rFonts w:ascii="Calibri" w:eastAsia="Calibri" w:hAnsi="Calibri" w:cs="Times New Roman"/>
    </w:rPr>
  </w:style>
  <w:style w:type="paragraph" w:customStyle="1" w:styleId="1f0">
    <w:name w:val="Верхний колонтитул1"/>
    <w:basedOn w:val="a6"/>
    <w:next w:val="af8"/>
    <w:link w:val="af9"/>
    <w:uiPriority w:val="99"/>
    <w:unhideWhenUsed/>
    <w:rsid w:val="00895182"/>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895182"/>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nhideWhenUsed/>
    <w:qFormat/>
    <w:rsid w:val="00895182"/>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895182"/>
  </w:style>
  <w:style w:type="character" w:customStyle="1" w:styleId="nobr">
    <w:name w:val="nobr"/>
    <w:basedOn w:val="a7"/>
    <w:rsid w:val="00895182"/>
  </w:style>
  <w:style w:type="paragraph" w:customStyle="1" w:styleId="Default">
    <w:name w:val="Default"/>
    <w:rsid w:val="008951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4"/>
    <w:next w:val="af4"/>
    <w:uiPriority w:val="99"/>
    <w:semiHidden/>
    <w:unhideWhenUsed/>
    <w:rsid w:val="00895182"/>
    <w:rPr>
      <w:b/>
      <w:bCs/>
    </w:rPr>
  </w:style>
  <w:style w:type="character" w:customStyle="1" w:styleId="afb">
    <w:name w:val="Тема примечания Знак"/>
    <w:link w:val="afc"/>
    <w:uiPriority w:val="99"/>
    <w:semiHidden/>
    <w:rsid w:val="00895182"/>
    <w:rPr>
      <w:rFonts w:ascii="Calibri" w:eastAsia="Calibri" w:hAnsi="Calibri" w:cs="Times New Roman"/>
      <w:b/>
      <w:bCs/>
      <w:sz w:val="20"/>
      <w:szCs w:val="20"/>
    </w:rPr>
  </w:style>
  <w:style w:type="paragraph" w:styleId="af6">
    <w:name w:val="Balloon Text"/>
    <w:basedOn w:val="a6"/>
    <w:link w:val="1f2"/>
    <w:uiPriority w:val="99"/>
    <w:semiHidden/>
    <w:unhideWhenUsed/>
    <w:rsid w:val="00895182"/>
    <w:rPr>
      <w:rFonts w:ascii="Segoe UI" w:hAnsi="Segoe UI"/>
      <w:sz w:val="18"/>
      <w:szCs w:val="18"/>
      <w:lang w:val="x-none" w:eastAsia="x-none"/>
    </w:rPr>
  </w:style>
  <w:style w:type="character" w:customStyle="1" w:styleId="1f2">
    <w:name w:val="Текст выноски Знак1"/>
    <w:basedOn w:val="a7"/>
    <w:link w:val="af6"/>
    <w:uiPriority w:val="99"/>
    <w:semiHidden/>
    <w:rsid w:val="00895182"/>
    <w:rPr>
      <w:rFonts w:ascii="Segoe UI" w:eastAsia="Calibri" w:hAnsi="Segoe UI" w:cs="Times New Roman"/>
      <w:sz w:val="18"/>
      <w:szCs w:val="18"/>
      <w:lang w:val="x-none" w:eastAsia="x-none"/>
    </w:rPr>
  </w:style>
  <w:style w:type="paragraph" w:styleId="af8">
    <w:name w:val="header"/>
    <w:basedOn w:val="a6"/>
    <w:link w:val="1f3"/>
    <w:uiPriority w:val="99"/>
    <w:unhideWhenUsed/>
    <w:rsid w:val="00895182"/>
    <w:pPr>
      <w:tabs>
        <w:tab w:val="center" w:pos="4677"/>
        <w:tab w:val="right" w:pos="9355"/>
      </w:tabs>
    </w:pPr>
    <w:rPr>
      <w:szCs w:val="20"/>
      <w:lang w:val="x-none" w:eastAsia="x-none"/>
    </w:rPr>
  </w:style>
  <w:style w:type="character" w:customStyle="1" w:styleId="1f3">
    <w:name w:val="Верхний колонтитул Знак1"/>
    <w:basedOn w:val="a7"/>
    <w:link w:val="af8"/>
    <w:uiPriority w:val="99"/>
    <w:rsid w:val="00895182"/>
    <w:rPr>
      <w:rFonts w:ascii="Times New Roman" w:eastAsia="Calibri" w:hAnsi="Times New Roman" w:cs="Times New Roman"/>
      <w:sz w:val="28"/>
      <w:szCs w:val="20"/>
      <w:lang w:val="x-none" w:eastAsia="x-none"/>
    </w:rPr>
  </w:style>
  <w:style w:type="paragraph" w:styleId="afc">
    <w:name w:val="annotation subject"/>
    <w:basedOn w:val="af4"/>
    <w:next w:val="af4"/>
    <w:link w:val="afb"/>
    <w:uiPriority w:val="99"/>
    <w:semiHidden/>
    <w:unhideWhenUsed/>
    <w:rsid w:val="00895182"/>
    <w:pPr>
      <w:suppressAutoHyphens/>
      <w:spacing w:after="0"/>
      <w:ind w:firstLine="709"/>
      <w:jc w:val="both"/>
    </w:pPr>
    <w:rPr>
      <w:b/>
      <w:bCs/>
      <w:lang w:val="ru-RU" w:eastAsia="en-US"/>
    </w:rPr>
  </w:style>
  <w:style w:type="character" w:customStyle="1" w:styleId="1f4">
    <w:name w:val="Тема примечания Знак1"/>
    <w:basedOn w:val="af5"/>
    <w:uiPriority w:val="99"/>
    <w:semiHidden/>
    <w:rsid w:val="00895182"/>
    <w:rPr>
      <w:rFonts w:ascii="Calibri" w:eastAsia="Calibri" w:hAnsi="Calibri" w:cs="Times New Roman"/>
      <w:b/>
      <w:bCs/>
      <w:sz w:val="20"/>
      <w:szCs w:val="20"/>
      <w:lang w:val="x-none" w:eastAsia="x-none"/>
    </w:rPr>
  </w:style>
  <w:style w:type="character" w:styleId="afd">
    <w:name w:val="footnote reference"/>
    <w:rsid w:val="00895182"/>
    <w:rPr>
      <w:rFonts w:cs="Times New Roman"/>
      <w:vertAlign w:val="superscript"/>
    </w:rPr>
  </w:style>
  <w:style w:type="paragraph" w:styleId="afe">
    <w:name w:val="footnote text"/>
    <w:aliases w:val="Знак6,F1"/>
    <w:basedOn w:val="a6"/>
    <w:link w:val="aff"/>
    <w:rsid w:val="00895182"/>
    <w:pPr>
      <w:suppressAutoHyphens w:val="0"/>
      <w:ind w:firstLine="0"/>
      <w:jc w:val="left"/>
    </w:pPr>
    <w:rPr>
      <w:rFonts w:eastAsia="Times New Roman"/>
      <w:sz w:val="20"/>
      <w:szCs w:val="20"/>
      <w:lang w:val="x-none" w:eastAsia="ru-RU"/>
    </w:rPr>
  </w:style>
  <w:style w:type="character" w:customStyle="1" w:styleId="aff">
    <w:name w:val="Текст сноски Знак"/>
    <w:aliases w:val="Знак6 Знак,F1 Знак"/>
    <w:basedOn w:val="a7"/>
    <w:link w:val="afe"/>
    <w:rsid w:val="00895182"/>
    <w:rPr>
      <w:rFonts w:ascii="Times New Roman" w:eastAsia="Times New Roman" w:hAnsi="Times New Roman" w:cs="Times New Roman"/>
      <w:sz w:val="20"/>
      <w:szCs w:val="20"/>
      <w:lang w:val="x-none" w:eastAsia="ru-RU"/>
    </w:rPr>
  </w:style>
  <w:style w:type="paragraph" w:customStyle="1" w:styleId="a5">
    <w:name w:val="Подперечень"/>
    <w:basedOn w:val="a0"/>
    <w:next w:val="a6"/>
    <w:link w:val="aff0"/>
    <w:qFormat/>
    <w:rsid w:val="00895182"/>
    <w:pPr>
      <w:numPr>
        <w:numId w:val="113"/>
      </w:numPr>
      <w:ind w:left="284" w:firstLine="425"/>
    </w:pPr>
  </w:style>
  <w:style w:type="character" w:customStyle="1" w:styleId="aff0">
    <w:name w:val="Подперечень Знак"/>
    <w:link w:val="a5"/>
    <w:rsid w:val="00895182"/>
    <w:rPr>
      <w:rFonts w:ascii="Times New Roman" w:eastAsia="Calibri" w:hAnsi="Times New Roman" w:cs="Times New Roman"/>
      <w:sz w:val="28"/>
      <w:szCs w:val="20"/>
      <w:u w:color="000000"/>
      <w:bdr w:val="nil"/>
      <w:lang w:val="x-none" w:eastAsia="x-none"/>
    </w:rPr>
  </w:style>
  <w:style w:type="numbering" w:customStyle="1" w:styleId="2d">
    <w:name w:val="Нет списка2"/>
    <w:next w:val="a9"/>
    <w:uiPriority w:val="99"/>
    <w:semiHidden/>
    <w:unhideWhenUsed/>
    <w:rsid w:val="00895182"/>
  </w:style>
  <w:style w:type="paragraph" w:customStyle="1" w:styleId="2e">
    <w:name w:val="Недозаголовок 2"/>
    <w:basedOn w:val="a6"/>
    <w:qFormat/>
    <w:rsid w:val="00895182"/>
    <w:pPr>
      <w:ind w:firstLine="0"/>
    </w:pPr>
    <w:rPr>
      <w:b/>
      <w:lang w:eastAsia="ru-RU"/>
    </w:rPr>
  </w:style>
  <w:style w:type="paragraph" w:customStyle="1" w:styleId="a">
    <w:name w:val="Перечень номер"/>
    <w:basedOn w:val="a6"/>
    <w:next w:val="a6"/>
    <w:qFormat/>
    <w:rsid w:val="00895182"/>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895182"/>
  </w:style>
  <w:style w:type="paragraph" w:customStyle="1" w:styleId="aff1">
    <w:name w:val="Предмет"/>
    <w:basedOn w:val="a6"/>
    <w:next w:val="a6"/>
    <w:qFormat/>
    <w:rsid w:val="00895182"/>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95182"/>
  </w:style>
  <w:style w:type="numbering" w:customStyle="1" w:styleId="110">
    <w:name w:val="Нет списка11"/>
    <w:next w:val="a9"/>
    <w:uiPriority w:val="99"/>
    <w:semiHidden/>
    <w:unhideWhenUsed/>
    <w:rsid w:val="00895182"/>
  </w:style>
  <w:style w:type="numbering" w:customStyle="1" w:styleId="211">
    <w:name w:val="Нет списка21"/>
    <w:next w:val="a9"/>
    <w:uiPriority w:val="99"/>
    <w:semiHidden/>
    <w:unhideWhenUsed/>
    <w:rsid w:val="00895182"/>
  </w:style>
  <w:style w:type="character" w:customStyle="1" w:styleId="apple-tab-span">
    <w:name w:val="apple-tab-span"/>
    <w:basedOn w:val="a7"/>
    <w:rsid w:val="00895182"/>
  </w:style>
  <w:style w:type="paragraph" w:customStyle="1" w:styleId="Zag1">
    <w:name w:val="Zag_1"/>
    <w:basedOn w:val="a6"/>
    <w:rsid w:val="00895182"/>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95182"/>
  </w:style>
  <w:style w:type="numbering" w:customStyle="1" w:styleId="311">
    <w:name w:val="Нет списка31"/>
    <w:next w:val="a9"/>
    <w:uiPriority w:val="99"/>
    <w:semiHidden/>
    <w:unhideWhenUsed/>
    <w:rsid w:val="00895182"/>
  </w:style>
  <w:style w:type="paragraph" w:customStyle="1" w:styleId="ConsPlusNormal">
    <w:name w:val="ConsPlusNormal"/>
    <w:rsid w:val="0089518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95182"/>
  </w:style>
  <w:style w:type="paragraph" w:customStyle="1" w:styleId="aff4">
    <w:name w:val="Примечание"/>
    <w:basedOn w:val="a6"/>
    <w:next w:val="a6"/>
    <w:qFormat/>
    <w:rsid w:val="00895182"/>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95182"/>
  </w:style>
  <w:style w:type="table" w:customStyle="1" w:styleId="5c">
    <w:name w:val="Сетка таблицы5"/>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95182"/>
    <w:pPr>
      <w:suppressAutoHyphens w:val="0"/>
      <w:ind w:firstLine="454"/>
    </w:pPr>
    <w:rPr>
      <w:szCs w:val="28"/>
      <w:lang w:val="x-none" w:eastAsia="x-none"/>
    </w:rPr>
  </w:style>
  <w:style w:type="character" w:customStyle="1" w:styleId="aff6">
    <w:name w:val="А_основной Знак"/>
    <w:link w:val="aff5"/>
    <w:uiPriority w:val="99"/>
    <w:rsid w:val="00895182"/>
    <w:rPr>
      <w:rFonts w:ascii="Times New Roman" w:eastAsia="Calibri" w:hAnsi="Times New Roman" w:cs="Times New Roman"/>
      <w:sz w:val="28"/>
      <w:szCs w:val="28"/>
      <w:lang w:val="x-none" w:eastAsia="x-none"/>
    </w:rPr>
  </w:style>
  <w:style w:type="character" w:customStyle="1" w:styleId="dash041e0431044b0447043d044b0439char1">
    <w:name w:val="dash041e_0431_044b_0447_043d_044b_0439__char1"/>
    <w:uiPriority w:val="99"/>
    <w:rsid w:val="00895182"/>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895182"/>
    <w:rPr>
      <w:rFonts w:ascii="Times New Roman" w:eastAsia="Times New Roman" w:hAnsi="Times New Roman" w:cs="Times New Roman"/>
      <w:b/>
      <w:i/>
      <w:sz w:val="24"/>
      <w:lang w:bidi="en-US"/>
    </w:rPr>
  </w:style>
  <w:style w:type="character" w:customStyle="1" w:styleId="2-1">
    <w:name w:val="Средняя сетка 2 - Акцент 1 Знак"/>
    <w:link w:val="2-10"/>
    <w:uiPriority w:val="1"/>
    <w:rsid w:val="00895182"/>
    <w:rPr>
      <w:sz w:val="22"/>
      <w:szCs w:val="22"/>
      <w:lang w:val="ru-RU" w:eastAsia="en-US" w:bidi="ar-SA"/>
    </w:rPr>
  </w:style>
  <w:style w:type="paragraph" w:customStyle="1" w:styleId="213">
    <w:name w:val="Основной текст 21"/>
    <w:basedOn w:val="a6"/>
    <w:uiPriority w:val="99"/>
    <w:rsid w:val="00895182"/>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895182"/>
    <w:rPr>
      <w:rFonts w:ascii="Times New Roman" w:hAnsi="Times New Roman"/>
    </w:rPr>
  </w:style>
  <w:style w:type="paragraph" w:customStyle="1" w:styleId="HEADERTEXT">
    <w:name w:val=".HEADERTEXT"/>
    <w:rsid w:val="0089518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8951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8951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99"/>
    <w:rsid w:val="00895182"/>
    <w:pPr>
      <w:suppressAutoHyphens w:val="0"/>
      <w:spacing w:after="120"/>
      <w:ind w:firstLine="0"/>
      <w:jc w:val="left"/>
    </w:pPr>
    <w:rPr>
      <w:rFonts w:eastAsiaTheme="minorHAnsi" w:cstheme="minorBidi"/>
      <w:sz w:val="22"/>
    </w:rPr>
  </w:style>
  <w:style w:type="character" w:customStyle="1" w:styleId="1f6">
    <w:name w:val="Основной текст Знак1"/>
    <w:basedOn w:val="a7"/>
    <w:uiPriority w:val="99"/>
    <w:semiHidden/>
    <w:rsid w:val="00895182"/>
    <w:rPr>
      <w:rFonts w:ascii="Times New Roman" w:eastAsia="Calibri" w:hAnsi="Times New Roman" w:cs="Times New Roman"/>
      <w:sz w:val="28"/>
    </w:rPr>
  </w:style>
  <w:style w:type="character" w:customStyle="1" w:styleId="BodyTextChar1">
    <w:name w:val="Body Text Char1"/>
    <w:uiPriority w:val="99"/>
    <w:semiHidden/>
    <w:locked/>
    <w:rsid w:val="00895182"/>
    <w:rPr>
      <w:rFonts w:ascii="Times New Roman" w:hAnsi="Times New Roman" w:cs="Times New Roman"/>
      <w:sz w:val="28"/>
      <w:lang w:eastAsia="en-US"/>
    </w:rPr>
  </w:style>
  <w:style w:type="character" w:customStyle="1" w:styleId="edition">
    <w:name w:val="edition"/>
    <w:rsid w:val="00895182"/>
  </w:style>
  <w:style w:type="character" w:customStyle="1" w:styleId="num">
    <w:name w:val="num"/>
    <w:rsid w:val="0089518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9518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89518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95182"/>
    <w:rPr>
      <w:rFonts w:ascii="Times New Roman" w:hAnsi="Times New Roman"/>
      <w:sz w:val="24"/>
      <w:u w:val="none"/>
      <w:effect w:val="none"/>
    </w:rPr>
  </w:style>
  <w:style w:type="character" w:customStyle="1" w:styleId="normal005f005f005f005fchar1005f005fchar1char1">
    <w:name w:val="normal_005f005f_005f005fchar1_005f_005fchar1__char1"/>
    <w:rsid w:val="0089518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89518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89518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9518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9518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89518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9518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89518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89518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895182"/>
    <w:rPr>
      <w:rFonts w:ascii="Times New Roman" w:hAnsi="Times New Roman"/>
      <w:sz w:val="24"/>
      <w:u w:val="none"/>
      <w:effect w:val="none"/>
    </w:rPr>
  </w:style>
  <w:style w:type="paragraph" w:customStyle="1" w:styleId="list005f0020paragraph">
    <w:name w:val="list_005f0020paragraph"/>
    <w:basedOn w:val="a6"/>
    <w:rsid w:val="0089518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895182"/>
    <w:rPr>
      <w:rFonts w:ascii="Times New Roman" w:hAnsi="Times New Roman"/>
      <w:sz w:val="24"/>
      <w:u w:val="none"/>
      <w:effect w:val="none"/>
    </w:rPr>
  </w:style>
  <w:style w:type="paragraph" w:styleId="aff9">
    <w:name w:val="endnote text"/>
    <w:basedOn w:val="a6"/>
    <w:link w:val="affa"/>
    <w:rsid w:val="00895182"/>
    <w:pPr>
      <w:suppressAutoHyphens w:val="0"/>
      <w:ind w:firstLine="0"/>
      <w:jc w:val="left"/>
    </w:pPr>
    <w:rPr>
      <w:rFonts w:eastAsia="Times New Roman"/>
      <w:sz w:val="20"/>
      <w:szCs w:val="20"/>
      <w:lang w:val="x-none" w:eastAsia="ru-RU"/>
    </w:rPr>
  </w:style>
  <w:style w:type="character" w:customStyle="1" w:styleId="affa">
    <w:name w:val="Текст концевой сноски Знак"/>
    <w:basedOn w:val="a7"/>
    <w:link w:val="aff9"/>
    <w:rsid w:val="00895182"/>
    <w:rPr>
      <w:rFonts w:ascii="Times New Roman" w:eastAsia="Times New Roman" w:hAnsi="Times New Roman" w:cs="Times New Roman"/>
      <w:sz w:val="20"/>
      <w:szCs w:val="20"/>
      <w:lang w:val="x-none" w:eastAsia="ru-RU"/>
    </w:rPr>
  </w:style>
  <w:style w:type="character" w:customStyle="1" w:styleId="b-serp-urlitem">
    <w:name w:val="b-serp-url__item"/>
    <w:rsid w:val="00895182"/>
  </w:style>
  <w:style w:type="character" w:customStyle="1" w:styleId="b-serp-urlmark">
    <w:name w:val="b-serp-url__mark"/>
    <w:rsid w:val="00895182"/>
  </w:style>
  <w:style w:type="character" w:customStyle="1" w:styleId="default005f005fchar1char1">
    <w:name w:val="default_005f_005fchar1__char1"/>
    <w:rsid w:val="00895182"/>
    <w:rPr>
      <w:rFonts w:ascii="Times New Roman" w:hAnsi="Times New Roman"/>
      <w:sz w:val="24"/>
      <w:u w:val="none"/>
      <w:effect w:val="none"/>
    </w:rPr>
  </w:style>
  <w:style w:type="paragraph" w:styleId="5d">
    <w:name w:val="toc 5"/>
    <w:basedOn w:val="a6"/>
    <w:next w:val="a6"/>
    <w:autoRedefine/>
    <w:uiPriority w:val="39"/>
    <w:rsid w:val="00895182"/>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89518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89518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89518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89518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895182"/>
    <w:rPr>
      <w:color w:val="800080"/>
      <w:u w:val="single"/>
    </w:rPr>
  </w:style>
  <w:style w:type="character" w:styleId="affb">
    <w:name w:val="FollowedHyperlink"/>
    <w:uiPriority w:val="99"/>
    <w:semiHidden/>
    <w:unhideWhenUsed/>
    <w:rsid w:val="00895182"/>
    <w:rPr>
      <w:color w:val="954F72"/>
      <w:u w:val="single"/>
    </w:rPr>
  </w:style>
  <w:style w:type="paragraph" w:styleId="2f0">
    <w:name w:val="Body Text 2"/>
    <w:basedOn w:val="a6"/>
    <w:link w:val="2f1"/>
    <w:unhideWhenUsed/>
    <w:rsid w:val="00895182"/>
    <w:pPr>
      <w:suppressAutoHyphens w:val="0"/>
      <w:spacing w:after="120" w:line="480" w:lineRule="auto"/>
      <w:ind w:firstLine="0"/>
      <w:jc w:val="left"/>
    </w:pPr>
    <w:rPr>
      <w:rFonts w:eastAsia="Times New Roman"/>
      <w:szCs w:val="20"/>
      <w:lang w:val="x-none" w:eastAsia="x-none"/>
    </w:rPr>
  </w:style>
  <w:style w:type="character" w:customStyle="1" w:styleId="2f1">
    <w:name w:val="Основной текст 2 Знак"/>
    <w:basedOn w:val="a7"/>
    <w:link w:val="2f0"/>
    <w:rsid w:val="00895182"/>
    <w:rPr>
      <w:rFonts w:ascii="Times New Roman" w:eastAsia="Times New Roman" w:hAnsi="Times New Roman" w:cs="Times New Roman"/>
      <w:sz w:val="28"/>
      <w:szCs w:val="20"/>
      <w:lang w:val="x-none" w:eastAsia="x-none"/>
    </w:rPr>
  </w:style>
  <w:style w:type="paragraph" w:customStyle="1" w:styleId="msonormalcxspmiddle">
    <w:name w:val="msonormalcxspmiddle"/>
    <w:basedOn w:val="a6"/>
    <w:rsid w:val="0089518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895182"/>
    <w:rPr>
      <w:i/>
      <w:iCs/>
    </w:rPr>
  </w:style>
  <w:style w:type="paragraph" w:styleId="z-">
    <w:name w:val="HTML Top of Form"/>
    <w:basedOn w:val="a6"/>
    <w:next w:val="a6"/>
    <w:link w:val="z-0"/>
    <w:hidden/>
    <w:uiPriority w:val="99"/>
    <w:semiHidden/>
    <w:unhideWhenUsed/>
    <w:rsid w:val="00895182"/>
    <w:pPr>
      <w:pBdr>
        <w:bottom w:val="single" w:sz="6" w:space="1" w:color="auto"/>
      </w:pBdr>
      <w:suppressAutoHyphens w:val="0"/>
      <w:ind w:firstLine="0"/>
      <w:jc w:val="center"/>
    </w:pPr>
    <w:rPr>
      <w:rFonts w:ascii="Arial" w:eastAsia="Times New Roman" w:hAnsi="Arial"/>
      <w:vanish/>
      <w:sz w:val="16"/>
      <w:szCs w:val="16"/>
      <w:lang w:val="x-none" w:eastAsia="x-none"/>
    </w:rPr>
  </w:style>
  <w:style w:type="character" w:customStyle="1" w:styleId="z-0">
    <w:name w:val="z-Начало формы Знак"/>
    <w:basedOn w:val="a7"/>
    <w:link w:val="z-"/>
    <w:uiPriority w:val="99"/>
    <w:semiHidden/>
    <w:rsid w:val="00895182"/>
    <w:rPr>
      <w:rFonts w:ascii="Arial" w:eastAsia="Times New Roman" w:hAnsi="Arial" w:cs="Times New Roman"/>
      <w:vanish/>
      <w:sz w:val="16"/>
      <w:szCs w:val="16"/>
      <w:lang w:val="x-none" w:eastAsia="x-none"/>
    </w:rPr>
  </w:style>
  <w:style w:type="paragraph" w:styleId="z-1">
    <w:name w:val="HTML Bottom of Form"/>
    <w:basedOn w:val="a6"/>
    <w:next w:val="a6"/>
    <w:link w:val="z-2"/>
    <w:hidden/>
    <w:uiPriority w:val="99"/>
    <w:semiHidden/>
    <w:unhideWhenUsed/>
    <w:rsid w:val="00895182"/>
    <w:pPr>
      <w:pBdr>
        <w:top w:val="single" w:sz="6" w:space="1" w:color="auto"/>
      </w:pBdr>
      <w:suppressAutoHyphens w:val="0"/>
      <w:ind w:firstLine="0"/>
      <w:jc w:val="center"/>
    </w:pPr>
    <w:rPr>
      <w:rFonts w:ascii="Arial" w:eastAsia="Times New Roman" w:hAnsi="Arial"/>
      <w:vanish/>
      <w:sz w:val="16"/>
      <w:szCs w:val="16"/>
      <w:lang w:val="x-none" w:eastAsia="x-none"/>
    </w:rPr>
  </w:style>
  <w:style w:type="character" w:customStyle="1" w:styleId="z-2">
    <w:name w:val="z-Конец формы Знак"/>
    <w:basedOn w:val="a7"/>
    <w:link w:val="z-1"/>
    <w:uiPriority w:val="99"/>
    <w:semiHidden/>
    <w:rsid w:val="00895182"/>
    <w:rPr>
      <w:rFonts w:ascii="Arial" w:eastAsia="Times New Roman" w:hAnsi="Arial" w:cs="Times New Roman"/>
      <w:vanish/>
      <w:sz w:val="16"/>
      <w:szCs w:val="16"/>
      <w:lang w:val="x-none" w:eastAsia="x-none"/>
    </w:rPr>
  </w:style>
  <w:style w:type="paragraph" w:customStyle="1" w:styleId="a4">
    <w:name w:val="список с точками"/>
    <w:basedOn w:val="a6"/>
    <w:rsid w:val="00895182"/>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895182"/>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895182"/>
    <w:pPr>
      <w:suppressAutoHyphens w:val="0"/>
      <w:spacing w:after="120"/>
      <w:ind w:firstLine="0"/>
      <w:jc w:val="left"/>
    </w:pPr>
    <w:rPr>
      <w:rFonts w:eastAsia="Times New Roman"/>
      <w:sz w:val="16"/>
      <w:szCs w:val="16"/>
      <w:lang w:val="x-none" w:eastAsia="x-none"/>
    </w:rPr>
  </w:style>
  <w:style w:type="character" w:customStyle="1" w:styleId="3f0">
    <w:name w:val="Основной текст 3 Знак"/>
    <w:basedOn w:val="a7"/>
    <w:link w:val="3f"/>
    <w:uiPriority w:val="99"/>
    <w:rsid w:val="00895182"/>
    <w:rPr>
      <w:rFonts w:ascii="Times New Roman" w:eastAsia="Times New Roman" w:hAnsi="Times New Roman" w:cs="Times New Roman"/>
      <w:sz w:val="16"/>
      <w:szCs w:val="16"/>
      <w:lang w:val="x-none" w:eastAsia="x-none"/>
    </w:rPr>
  </w:style>
  <w:style w:type="paragraph" w:customStyle="1" w:styleId="blacktext">
    <w:name w:val="blacktext"/>
    <w:basedOn w:val="a6"/>
    <w:rsid w:val="00895182"/>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895182"/>
    <w:pPr>
      <w:suppressAutoHyphens w:val="0"/>
      <w:ind w:firstLine="720"/>
      <w:jc w:val="left"/>
    </w:pPr>
    <w:rPr>
      <w:rFonts w:eastAsia="Times New Roman"/>
      <w:sz w:val="20"/>
      <w:szCs w:val="20"/>
      <w:lang w:eastAsia="ru-RU"/>
    </w:rPr>
  </w:style>
  <w:style w:type="paragraph" w:customStyle="1" w:styleId="ConsPlusTitle">
    <w:name w:val="ConsPlusTitle"/>
    <w:rsid w:val="008951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895182"/>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895182"/>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895182"/>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895182"/>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895182"/>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895182"/>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895182"/>
    <w:rPr>
      <w:rFonts w:ascii="Calibri" w:eastAsia="Calibri" w:hAnsi="Calibri" w:cs="Times New Roman"/>
    </w:rPr>
  </w:style>
  <w:style w:type="numbering" w:customStyle="1" w:styleId="5e">
    <w:name w:val="Нет списка5"/>
    <w:next w:val="a9"/>
    <w:uiPriority w:val="99"/>
    <w:semiHidden/>
    <w:unhideWhenUsed/>
    <w:rsid w:val="00895182"/>
  </w:style>
  <w:style w:type="table" w:customStyle="1" w:styleId="7d">
    <w:name w:val="Сетка таблицы7"/>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951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89518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895182"/>
    <w:pPr>
      <w:numPr>
        <w:numId w:val="25"/>
      </w:numPr>
      <w:pBdr>
        <w:top w:val="nil"/>
        <w:left w:val="nil"/>
        <w:bottom w:val="nil"/>
        <w:right w:val="nil"/>
        <w:between w:val="nil"/>
        <w:bar w:val="nil"/>
      </w:pBdr>
      <w:tabs>
        <w:tab w:val="clear" w:pos="708"/>
        <w:tab w:val="num" w:pos="360"/>
      </w:tabs>
      <w:spacing w:line="360" w:lineRule="auto"/>
      <w:ind w:left="0" w:firstLine="0"/>
      <w:jc w:val="both"/>
    </w:pPr>
    <w:rPr>
      <w:rFonts w:ascii="Times" w:eastAsia="Times" w:hAnsi="Times" w:cs="Times"/>
      <w:sz w:val="28"/>
      <w:szCs w:val="28"/>
    </w:rPr>
  </w:style>
  <w:style w:type="character" w:customStyle="1" w:styleId="Hyperlink0">
    <w:name w:val="Hyperlink.0"/>
    <w:rsid w:val="00895182"/>
    <w:rPr>
      <w:rFonts w:ascii="Times" w:eastAsia="Times" w:hAnsi="Times" w:cs="Times"/>
      <w:sz w:val="28"/>
      <w:szCs w:val="28"/>
      <w:shd w:val="clear" w:color="auto" w:fill="FFFFFF"/>
      <w:lang w:val="ru-RU"/>
    </w:rPr>
  </w:style>
  <w:style w:type="numbering" w:customStyle="1" w:styleId="1">
    <w:name w:val="Імпортований стиль 1"/>
    <w:rsid w:val="00895182"/>
    <w:pPr>
      <w:numPr>
        <w:numId w:val="20"/>
      </w:numPr>
    </w:pPr>
  </w:style>
  <w:style w:type="numbering" w:customStyle="1" w:styleId="2">
    <w:name w:val="Імпортований стиль 2"/>
    <w:rsid w:val="00895182"/>
    <w:pPr>
      <w:numPr>
        <w:numId w:val="21"/>
      </w:numPr>
    </w:pPr>
  </w:style>
  <w:style w:type="numbering" w:customStyle="1" w:styleId="33">
    <w:name w:val="Імпортований стиль 3"/>
    <w:rsid w:val="00895182"/>
    <w:pPr>
      <w:numPr>
        <w:numId w:val="22"/>
      </w:numPr>
    </w:pPr>
  </w:style>
  <w:style w:type="numbering" w:customStyle="1" w:styleId="4">
    <w:name w:val="Імпортований стиль 4"/>
    <w:rsid w:val="00895182"/>
    <w:pPr>
      <w:numPr>
        <w:numId w:val="23"/>
      </w:numPr>
    </w:pPr>
  </w:style>
  <w:style w:type="numbering" w:customStyle="1" w:styleId="5">
    <w:name w:val="Імпортований стиль 5"/>
    <w:rsid w:val="00895182"/>
    <w:pPr>
      <w:numPr>
        <w:numId w:val="24"/>
      </w:numPr>
    </w:pPr>
  </w:style>
  <w:style w:type="numbering" w:customStyle="1" w:styleId="6">
    <w:name w:val="Імпортований стиль 6"/>
    <w:rsid w:val="00895182"/>
    <w:pPr>
      <w:numPr>
        <w:numId w:val="26"/>
      </w:numPr>
    </w:pPr>
  </w:style>
  <w:style w:type="numbering" w:customStyle="1" w:styleId="7">
    <w:name w:val="Імпортований стиль 7"/>
    <w:rsid w:val="00895182"/>
    <w:pPr>
      <w:numPr>
        <w:numId w:val="27"/>
      </w:numPr>
    </w:pPr>
  </w:style>
  <w:style w:type="numbering" w:customStyle="1" w:styleId="8">
    <w:name w:val="Імпортований стиль 8"/>
    <w:rsid w:val="00895182"/>
    <w:pPr>
      <w:numPr>
        <w:numId w:val="28"/>
      </w:numPr>
    </w:pPr>
  </w:style>
  <w:style w:type="numbering" w:customStyle="1" w:styleId="9">
    <w:name w:val="Імпортований стиль 9"/>
    <w:rsid w:val="00895182"/>
    <w:pPr>
      <w:numPr>
        <w:numId w:val="29"/>
      </w:numPr>
    </w:pPr>
  </w:style>
  <w:style w:type="numbering" w:customStyle="1" w:styleId="10">
    <w:name w:val="Імпортований стиль 10"/>
    <w:rsid w:val="00895182"/>
    <w:pPr>
      <w:numPr>
        <w:numId w:val="30"/>
      </w:numPr>
    </w:pPr>
  </w:style>
  <w:style w:type="numbering" w:customStyle="1" w:styleId="11">
    <w:name w:val="Імпортований стиль 11"/>
    <w:rsid w:val="00895182"/>
    <w:pPr>
      <w:numPr>
        <w:numId w:val="31"/>
      </w:numPr>
    </w:pPr>
  </w:style>
  <w:style w:type="numbering" w:customStyle="1" w:styleId="12">
    <w:name w:val="Імпортований стиль 12"/>
    <w:rsid w:val="00895182"/>
    <w:pPr>
      <w:numPr>
        <w:numId w:val="32"/>
      </w:numPr>
    </w:pPr>
  </w:style>
  <w:style w:type="numbering" w:customStyle="1" w:styleId="13">
    <w:name w:val="Імпортований стиль 13"/>
    <w:rsid w:val="00895182"/>
    <w:pPr>
      <w:numPr>
        <w:numId w:val="33"/>
      </w:numPr>
    </w:pPr>
  </w:style>
  <w:style w:type="numbering" w:customStyle="1" w:styleId="14">
    <w:name w:val="Імпортований стиль 14"/>
    <w:rsid w:val="00895182"/>
    <w:pPr>
      <w:numPr>
        <w:numId w:val="34"/>
      </w:numPr>
    </w:pPr>
  </w:style>
  <w:style w:type="numbering" w:customStyle="1" w:styleId="15">
    <w:name w:val="Імпортований стиль 15"/>
    <w:rsid w:val="00895182"/>
    <w:pPr>
      <w:numPr>
        <w:numId w:val="35"/>
      </w:numPr>
    </w:pPr>
  </w:style>
  <w:style w:type="character" w:customStyle="1" w:styleId="afff0">
    <w:name w:val="Лінк"/>
    <w:rsid w:val="00895182"/>
    <w:rPr>
      <w:color w:val="0000FF"/>
      <w:u w:val="single" w:color="0000FF"/>
    </w:rPr>
  </w:style>
  <w:style w:type="character" w:customStyle="1" w:styleId="Hyperlink1">
    <w:name w:val="Hyperlink.1"/>
    <w:rsid w:val="00895182"/>
    <w:rPr>
      <w:color w:val="0000FF"/>
      <w:sz w:val="20"/>
      <w:szCs w:val="20"/>
      <w:u w:val="single" w:color="0000FF"/>
    </w:rPr>
  </w:style>
  <w:style w:type="numbering" w:customStyle="1" w:styleId="16">
    <w:name w:val="Імпортований стиль 16"/>
    <w:rsid w:val="00895182"/>
    <w:pPr>
      <w:numPr>
        <w:numId w:val="36"/>
      </w:numPr>
    </w:pPr>
  </w:style>
  <w:style w:type="character" w:customStyle="1" w:styleId="Hyperlink2">
    <w:name w:val="Hyperlink.2"/>
    <w:rsid w:val="00895182"/>
    <w:rPr>
      <w:rFonts w:ascii="Times" w:eastAsia="Times" w:hAnsi="Times" w:cs="Times"/>
      <w:sz w:val="28"/>
      <w:szCs w:val="28"/>
      <w:lang w:val="ru-RU"/>
    </w:rPr>
  </w:style>
  <w:style w:type="numbering" w:customStyle="1" w:styleId="17">
    <w:name w:val="Імпортований стиль 17"/>
    <w:rsid w:val="00895182"/>
    <w:pPr>
      <w:numPr>
        <w:numId w:val="37"/>
      </w:numPr>
    </w:pPr>
  </w:style>
  <w:style w:type="numbering" w:customStyle="1" w:styleId="18">
    <w:name w:val="Імпортований стиль 18"/>
    <w:rsid w:val="00895182"/>
    <w:pPr>
      <w:numPr>
        <w:numId w:val="38"/>
      </w:numPr>
    </w:pPr>
  </w:style>
  <w:style w:type="numbering" w:customStyle="1" w:styleId="19">
    <w:name w:val="Імпортований стиль 19"/>
    <w:rsid w:val="00895182"/>
    <w:pPr>
      <w:numPr>
        <w:numId w:val="39"/>
      </w:numPr>
    </w:pPr>
  </w:style>
  <w:style w:type="numbering" w:customStyle="1" w:styleId="200">
    <w:name w:val="Імпортований стиль 20"/>
    <w:rsid w:val="00895182"/>
    <w:pPr>
      <w:numPr>
        <w:numId w:val="40"/>
      </w:numPr>
    </w:pPr>
  </w:style>
  <w:style w:type="numbering" w:customStyle="1" w:styleId="210">
    <w:name w:val="Імпортований стиль 21"/>
    <w:rsid w:val="00895182"/>
    <w:pPr>
      <w:numPr>
        <w:numId w:val="41"/>
      </w:numPr>
    </w:pPr>
  </w:style>
  <w:style w:type="numbering" w:customStyle="1" w:styleId="22">
    <w:name w:val="Імпортований стиль 22"/>
    <w:rsid w:val="00895182"/>
    <w:pPr>
      <w:numPr>
        <w:numId w:val="42"/>
      </w:numPr>
    </w:pPr>
  </w:style>
  <w:style w:type="numbering" w:customStyle="1" w:styleId="23">
    <w:name w:val="Імпортований стиль 23"/>
    <w:rsid w:val="00895182"/>
    <w:pPr>
      <w:numPr>
        <w:numId w:val="43"/>
      </w:numPr>
    </w:pPr>
  </w:style>
  <w:style w:type="numbering" w:customStyle="1" w:styleId="24">
    <w:name w:val="Імпортований стиль 24"/>
    <w:rsid w:val="00895182"/>
    <w:pPr>
      <w:numPr>
        <w:numId w:val="44"/>
      </w:numPr>
    </w:pPr>
  </w:style>
  <w:style w:type="numbering" w:customStyle="1" w:styleId="25">
    <w:name w:val="Імпортований стиль 25"/>
    <w:rsid w:val="00895182"/>
    <w:pPr>
      <w:numPr>
        <w:numId w:val="45"/>
      </w:numPr>
    </w:pPr>
  </w:style>
  <w:style w:type="numbering" w:customStyle="1" w:styleId="26">
    <w:name w:val="Імпортований стиль 26"/>
    <w:rsid w:val="00895182"/>
    <w:pPr>
      <w:numPr>
        <w:numId w:val="46"/>
      </w:numPr>
    </w:pPr>
  </w:style>
  <w:style w:type="numbering" w:customStyle="1" w:styleId="27">
    <w:name w:val="Імпортований стиль 27"/>
    <w:rsid w:val="00895182"/>
    <w:pPr>
      <w:numPr>
        <w:numId w:val="47"/>
      </w:numPr>
    </w:pPr>
  </w:style>
  <w:style w:type="numbering" w:customStyle="1" w:styleId="28">
    <w:name w:val="Імпортований стиль 28"/>
    <w:rsid w:val="00895182"/>
    <w:pPr>
      <w:numPr>
        <w:numId w:val="48"/>
      </w:numPr>
    </w:pPr>
  </w:style>
  <w:style w:type="numbering" w:customStyle="1" w:styleId="29">
    <w:name w:val="Імпортований стиль 29"/>
    <w:rsid w:val="00895182"/>
    <w:pPr>
      <w:numPr>
        <w:numId w:val="49"/>
      </w:numPr>
    </w:pPr>
  </w:style>
  <w:style w:type="numbering" w:customStyle="1" w:styleId="30">
    <w:name w:val="Імпортований стиль 30"/>
    <w:rsid w:val="00895182"/>
    <w:pPr>
      <w:numPr>
        <w:numId w:val="50"/>
      </w:numPr>
    </w:pPr>
  </w:style>
  <w:style w:type="numbering" w:customStyle="1" w:styleId="31">
    <w:name w:val="Імпортований стиль 31"/>
    <w:rsid w:val="00895182"/>
    <w:pPr>
      <w:numPr>
        <w:numId w:val="51"/>
      </w:numPr>
    </w:pPr>
  </w:style>
  <w:style w:type="numbering" w:customStyle="1" w:styleId="32">
    <w:name w:val="Імпортований стиль 32"/>
    <w:rsid w:val="00895182"/>
    <w:pPr>
      <w:numPr>
        <w:numId w:val="52"/>
      </w:numPr>
    </w:pPr>
  </w:style>
  <w:style w:type="numbering" w:customStyle="1" w:styleId="330">
    <w:name w:val="Імпортований стиль 33"/>
    <w:rsid w:val="00895182"/>
    <w:pPr>
      <w:numPr>
        <w:numId w:val="53"/>
      </w:numPr>
    </w:pPr>
  </w:style>
  <w:style w:type="numbering" w:customStyle="1" w:styleId="34">
    <w:name w:val="Імпортований стиль 34"/>
    <w:rsid w:val="00895182"/>
    <w:pPr>
      <w:numPr>
        <w:numId w:val="54"/>
      </w:numPr>
    </w:pPr>
  </w:style>
  <w:style w:type="numbering" w:customStyle="1" w:styleId="35">
    <w:name w:val="Імпортований стиль 35"/>
    <w:rsid w:val="00895182"/>
    <w:pPr>
      <w:numPr>
        <w:numId w:val="55"/>
      </w:numPr>
    </w:pPr>
  </w:style>
  <w:style w:type="numbering" w:customStyle="1" w:styleId="36">
    <w:name w:val="Імпортований стиль 36"/>
    <w:rsid w:val="00895182"/>
    <w:pPr>
      <w:numPr>
        <w:numId w:val="56"/>
      </w:numPr>
    </w:pPr>
  </w:style>
  <w:style w:type="numbering" w:customStyle="1" w:styleId="37">
    <w:name w:val="Імпортований стиль 37"/>
    <w:rsid w:val="00895182"/>
    <w:pPr>
      <w:numPr>
        <w:numId w:val="57"/>
      </w:numPr>
    </w:pPr>
  </w:style>
  <w:style w:type="numbering" w:customStyle="1" w:styleId="38">
    <w:name w:val="Імпортований стиль 38"/>
    <w:rsid w:val="00895182"/>
    <w:pPr>
      <w:numPr>
        <w:numId w:val="58"/>
      </w:numPr>
    </w:pPr>
  </w:style>
  <w:style w:type="numbering" w:customStyle="1" w:styleId="39">
    <w:name w:val="Імпортований стиль 39"/>
    <w:rsid w:val="00895182"/>
    <w:pPr>
      <w:numPr>
        <w:numId w:val="59"/>
      </w:numPr>
    </w:pPr>
  </w:style>
  <w:style w:type="numbering" w:customStyle="1" w:styleId="40">
    <w:name w:val="Імпортований стиль 40"/>
    <w:rsid w:val="00895182"/>
    <w:pPr>
      <w:numPr>
        <w:numId w:val="60"/>
      </w:numPr>
    </w:pPr>
  </w:style>
  <w:style w:type="numbering" w:customStyle="1" w:styleId="41">
    <w:name w:val="Імпортований стиль 41"/>
    <w:rsid w:val="00895182"/>
    <w:pPr>
      <w:numPr>
        <w:numId w:val="61"/>
      </w:numPr>
    </w:pPr>
  </w:style>
  <w:style w:type="numbering" w:customStyle="1" w:styleId="42">
    <w:name w:val="Імпортований стиль 42"/>
    <w:rsid w:val="00895182"/>
    <w:pPr>
      <w:numPr>
        <w:numId w:val="62"/>
      </w:numPr>
    </w:pPr>
  </w:style>
  <w:style w:type="numbering" w:customStyle="1" w:styleId="43">
    <w:name w:val="Імпортований стиль 43"/>
    <w:rsid w:val="00895182"/>
    <w:pPr>
      <w:numPr>
        <w:numId w:val="63"/>
      </w:numPr>
    </w:pPr>
  </w:style>
  <w:style w:type="numbering" w:customStyle="1" w:styleId="44">
    <w:name w:val="Імпортований стиль 44"/>
    <w:rsid w:val="00895182"/>
    <w:pPr>
      <w:numPr>
        <w:numId w:val="64"/>
      </w:numPr>
    </w:pPr>
  </w:style>
  <w:style w:type="numbering" w:customStyle="1" w:styleId="45">
    <w:name w:val="Імпортований стиль 45"/>
    <w:rsid w:val="00895182"/>
    <w:pPr>
      <w:numPr>
        <w:numId w:val="65"/>
      </w:numPr>
    </w:pPr>
  </w:style>
  <w:style w:type="numbering" w:customStyle="1" w:styleId="46">
    <w:name w:val="Імпортований стиль 46"/>
    <w:rsid w:val="00895182"/>
    <w:pPr>
      <w:numPr>
        <w:numId w:val="66"/>
      </w:numPr>
    </w:pPr>
  </w:style>
  <w:style w:type="numbering" w:customStyle="1" w:styleId="47">
    <w:name w:val="Імпортований стиль 47"/>
    <w:rsid w:val="00895182"/>
    <w:pPr>
      <w:numPr>
        <w:numId w:val="67"/>
      </w:numPr>
    </w:pPr>
  </w:style>
  <w:style w:type="numbering" w:customStyle="1" w:styleId="48">
    <w:name w:val="Імпортований стиль 48"/>
    <w:rsid w:val="00895182"/>
    <w:pPr>
      <w:numPr>
        <w:numId w:val="68"/>
      </w:numPr>
    </w:pPr>
  </w:style>
  <w:style w:type="numbering" w:customStyle="1" w:styleId="49">
    <w:name w:val="Імпортований стиль 49"/>
    <w:rsid w:val="00895182"/>
    <w:pPr>
      <w:numPr>
        <w:numId w:val="69"/>
      </w:numPr>
    </w:pPr>
  </w:style>
  <w:style w:type="numbering" w:customStyle="1" w:styleId="50">
    <w:name w:val="Імпортований стиль 50"/>
    <w:rsid w:val="00895182"/>
    <w:pPr>
      <w:numPr>
        <w:numId w:val="70"/>
      </w:numPr>
    </w:pPr>
  </w:style>
  <w:style w:type="numbering" w:customStyle="1" w:styleId="51">
    <w:name w:val="Імпортований стиль 51"/>
    <w:rsid w:val="00895182"/>
    <w:pPr>
      <w:numPr>
        <w:numId w:val="71"/>
      </w:numPr>
    </w:pPr>
  </w:style>
  <w:style w:type="numbering" w:customStyle="1" w:styleId="52">
    <w:name w:val="Імпортований стиль 52"/>
    <w:rsid w:val="00895182"/>
    <w:pPr>
      <w:numPr>
        <w:numId w:val="72"/>
      </w:numPr>
    </w:pPr>
  </w:style>
  <w:style w:type="numbering" w:customStyle="1" w:styleId="53">
    <w:name w:val="Імпортований стиль 53"/>
    <w:rsid w:val="00895182"/>
    <w:pPr>
      <w:numPr>
        <w:numId w:val="73"/>
      </w:numPr>
    </w:pPr>
  </w:style>
  <w:style w:type="numbering" w:customStyle="1" w:styleId="54">
    <w:name w:val="Імпортований стиль 54"/>
    <w:rsid w:val="00895182"/>
    <w:pPr>
      <w:numPr>
        <w:numId w:val="74"/>
      </w:numPr>
    </w:pPr>
  </w:style>
  <w:style w:type="numbering" w:customStyle="1" w:styleId="55">
    <w:name w:val="Імпортований стиль 55"/>
    <w:rsid w:val="00895182"/>
    <w:pPr>
      <w:numPr>
        <w:numId w:val="75"/>
      </w:numPr>
    </w:pPr>
  </w:style>
  <w:style w:type="numbering" w:customStyle="1" w:styleId="56">
    <w:name w:val="Імпортований стиль 56"/>
    <w:rsid w:val="00895182"/>
    <w:pPr>
      <w:numPr>
        <w:numId w:val="76"/>
      </w:numPr>
    </w:pPr>
  </w:style>
  <w:style w:type="numbering" w:customStyle="1" w:styleId="57">
    <w:name w:val="Імпортований стиль 57"/>
    <w:rsid w:val="00895182"/>
    <w:pPr>
      <w:numPr>
        <w:numId w:val="77"/>
      </w:numPr>
    </w:pPr>
  </w:style>
  <w:style w:type="numbering" w:customStyle="1" w:styleId="58">
    <w:name w:val="Імпортований стиль 58"/>
    <w:rsid w:val="00895182"/>
    <w:pPr>
      <w:numPr>
        <w:numId w:val="78"/>
      </w:numPr>
    </w:pPr>
  </w:style>
  <w:style w:type="numbering" w:customStyle="1" w:styleId="59">
    <w:name w:val="Імпортований стиль 59"/>
    <w:rsid w:val="00895182"/>
    <w:pPr>
      <w:numPr>
        <w:numId w:val="79"/>
      </w:numPr>
    </w:pPr>
  </w:style>
  <w:style w:type="numbering" w:customStyle="1" w:styleId="60">
    <w:name w:val="Імпортований стиль 60"/>
    <w:rsid w:val="00895182"/>
    <w:pPr>
      <w:numPr>
        <w:numId w:val="80"/>
      </w:numPr>
    </w:pPr>
  </w:style>
  <w:style w:type="numbering" w:customStyle="1" w:styleId="61">
    <w:name w:val="Імпортований стиль 61"/>
    <w:rsid w:val="00895182"/>
    <w:pPr>
      <w:numPr>
        <w:numId w:val="81"/>
      </w:numPr>
    </w:pPr>
  </w:style>
  <w:style w:type="numbering" w:customStyle="1" w:styleId="62">
    <w:name w:val="Імпортований стиль 62"/>
    <w:rsid w:val="00895182"/>
    <w:pPr>
      <w:numPr>
        <w:numId w:val="82"/>
      </w:numPr>
    </w:pPr>
  </w:style>
  <w:style w:type="numbering" w:customStyle="1" w:styleId="63">
    <w:name w:val="Імпортований стиль 63"/>
    <w:rsid w:val="00895182"/>
    <w:pPr>
      <w:numPr>
        <w:numId w:val="83"/>
      </w:numPr>
    </w:pPr>
  </w:style>
  <w:style w:type="numbering" w:customStyle="1" w:styleId="64">
    <w:name w:val="Імпортований стиль 64"/>
    <w:rsid w:val="00895182"/>
    <w:pPr>
      <w:numPr>
        <w:numId w:val="84"/>
      </w:numPr>
    </w:pPr>
  </w:style>
  <w:style w:type="numbering" w:customStyle="1" w:styleId="65">
    <w:name w:val="Імпортований стиль 65"/>
    <w:rsid w:val="00895182"/>
    <w:pPr>
      <w:numPr>
        <w:numId w:val="85"/>
      </w:numPr>
    </w:pPr>
  </w:style>
  <w:style w:type="numbering" w:customStyle="1" w:styleId="66">
    <w:name w:val="Імпортований стиль 66"/>
    <w:rsid w:val="00895182"/>
    <w:pPr>
      <w:numPr>
        <w:numId w:val="86"/>
      </w:numPr>
    </w:pPr>
  </w:style>
  <w:style w:type="numbering" w:customStyle="1" w:styleId="67">
    <w:name w:val="Імпортований стиль 67"/>
    <w:rsid w:val="00895182"/>
    <w:pPr>
      <w:numPr>
        <w:numId w:val="87"/>
      </w:numPr>
    </w:pPr>
  </w:style>
  <w:style w:type="numbering" w:customStyle="1" w:styleId="68">
    <w:name w:val="Імпортований стиль 68"/>
    <w:rsid w:val="00895182"/>
    <w:pPr>
      <w:numPr>
        <w:numId w:val="88"/>
      </w:numPr>
    </w:pPr>
  </w:style>
  <w:style w:type="numbering" w:customStyle="1" w:styleId="69">
    <w:name w:val="Імпортований стиль 69"/>
    <w:rsid w:val="00895182"/>
    <w:pPr>
      <w:numPr>
        <w:numId w:val="89"/>
      </w:numPr>
    </w:pPr>
  </w:style>
  <w:style w:type="numbering" w:customStyle="1" w:styleId="70">
    <w:name w:val="Імпортований стиль 70"/>
    <w:rsid w:val="00895182"/>
    <w:pPr>
      <w:numPr>
        <w:numId w:val="90"/>
      </w:numPr>
    </w:pPr>
  </w:style>
  <w:style w:type="numbering" w:customStyle="1" w:styleId="71">
    <w:name w:val="Імпортований стиль 71"/>
    <w:rsid w:val="00895182"/>
    <w:pPr>
      <w:numPr>
        <w:numId w:val="91"/>
      </w:numPr>
    </w:pPr>
  </w:style>
  <w:style w:type="numbering" w:customStyle="1" w:styleId="72">
    <w:name w:val="Імпортований стиль 72"/>
    <w:rsid w:val="00895182"/>
    <w:pPr>
      <w:numPr>
        <w:numId w:val="92"/>
      </w:numPr>
    </w:pPr>
  </w:style>
  <w:style w:type="numbering" w:customStyle="1" w:styleId="73">
    <w:name w:val="Імпортований стиль 73"/>
    <w:rsid w:val="00895182"/>
    <w:pPr>
      <w:numPr>
        <w:numId w:val="93"/>
      </w:numPr>
    </w:pPr>
  </w:style>
  <w:style w:type="numbering" w:customStyle="1" w:styleId="74">
    <w:name w:val="Імпортований стиль 74"/>
    <w:rsid w:val="00895182"/>
    <w:pPr>
      <w:numPr>
        <w:numId w:val="94"/>
      </w:numPr>
    </w:pPr>
  </w:style>
  <w:style w:type="paragraph" w:customStyle="1" w:styleId="afff1">
    <w:name w:val="Табл"/>
    <w:rsid w:val="00895182"/>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895182"/>
    <w:pPr>
      <w:numPr>
        <w:numId w:val="95"/>
      </w:numPr>
    </w:pPr>
  </w:style>
  <w:style w:type="numbering" w:customStyle="1" w:styleId="76">
    <w:name w:val="Імпортований стиль 76"/>
    <w:rsid w:val="00895182"/>
    <w:pPr>
      <w:numPr>
        <w:numId w:val="96"/>
      </w:numPr>
    </w:pPr>
  </w:style>
  <w:style w:type="numbering" w:customStyle="1" w:styleId="77">
    <w:name w:val="Імпортований стиль 77"/>
    <w:rsid w:val="00895182"/>
    <w:pPr>
      <w:numPr>
        <w:numId w:val="97"/>
      </w:numPr>
    </w:pPr>
  </w:style>
  <w:style w:type="numbering" w:customStyle="1" w:styleId="78">
    <w:name w:val="Імпортований стиль 78"/>
    <w:rsid w:val="00895182"/>
    <w:pPr>
      <w:numPr>
        <w:numId w:val="98"/>
      </w:numPr>
    </w:pPr>
  </w:style>
  <w:style w:type="numbering" w:customStyle="1" w:styleId="79">
    <w:name w:val="Імпортований стиль 79"/>
    <w:rsid w:val="00895182"/>
    <w:pPr>
      <w:numPr>
        <w:numId w:val="99"/>
      </w:numPr>
    </w:pPr>
  </w:style>
  <w:style w:type="numbering" w:customStyle="1" w:styleId="80">
    <w:name w:val="Імпортований стиль 80"/>
    <w:rsid w:val="00895182"/>
    <w:pPr>
      <w:numPr>
        <w:numId w:val="100"/>
      </w:numPr>
    </w:pPr>
  </w:style>
  <w:style w:type="numbering" w:customStyle="1" w:styleId="81">
    <w:name w:val="Імпортований стиль 81"/>
    <w:rsid w:val="00895182"/>
    <w:pPr>
      <w:numPr>
        <w:numId w:val="101"/>
      </w:numPr>
    </w:pPr>
  </w:style>
  <w:style w:type="numbering" w:customStyle="1" w:styleId="82">
    <w:name w:val="Імпортований стиль 82"/>
    <w:rsid w:val="00895182"/>
    <w:pPr>
      <w:numPr>
        <w:numId w:val="102"/>
      </w:numPr>
    </w:pPr>
  </w:style>
  <w:style w:type="numbering" w:customStyle="1" w:styleId="83">
    <w:name w:val="Імпортований стиль 83"/>
    <w:rsid w:val="00895182"/>
    <w:pPr>
      <w:numPr>
        <w:numId w:val="103"/>
      </w:numPr>
    </w:pPr>
  </w:style>
  <w:style w:type="numbering" w:customStyle="1" w:styleId="84">
    <w:name w:val="Імпортований стиль 84"/>
    <w:rsid w:val="00895182"/>
    <w:pPr>
      <w:numPr>
        <w:numId w:val="104"/>
      </w:numPr>
    </w:pPr>
  </w:style>
  <w:style w:type="numbering" w:customStyle="1" w:styleId="85">
    <w:name w:val="Імпортований стиль 85"/>
    <w:rsid w:val="00895182"/>
    <w:pPr>
      <w:numPr>
        <w:numId w:val="105"/>
      </w:numPr>
    </w:pPr>
  </w:style>
  <w:style w:type="numbering" w:customStyle="1" w:styleId="86">
    <w:name w:val="Імпортований стиль 86"/>
    <w:rsid w:val="00895182"/>
    <w:pPr>
      <w:numPr>
        <w:numId w:val="106"/>
      </w:numPr>
    </w:pPr>
  </w:style>
  <w:style w:type="numbering" w:customStyle="1" w:styleId="87">
    <w:name w:val="Імпортований стиль 87"/>
    <w:rsid w:val="00895182"/>
    <w:pPr>
      <w:numPr>
        <w:numId w:val="107"/>
      </w:numPr>
    </w:pPr>
  </w:style>
  <w:style w:type="numbering" w:customStyle="1" w:styleId="88">
    <w:name w:val="Імпортований стиль 88"/>
    <w:rsid w:val="00895182"/>
    <w:pPr>
      <w:numPr>
        <w:numId w:val="108"/>
      </w:numPr>
    </w:pPr>
  </w:style>
  <w:style w:type="numbering" w:customStyle="1" w:styleId="89">
    <w:name w:val="Імпортований стиль 89"/>
    <w:rsid w:val="00895182"/>
    <w:pPr>
      <w:numPr>
        <w:numId w:val="109"/>
      </w:numPr>
    </w:pPr>
  </w:style>
  <w:style w:type="numbering" w:customStyle="1" w:styleId="90">
    <w:name w:val="Імпортований стиль 90"/>
    <w:rsid w:val="00895182"/>
    <w:pPr>
      <w:numPr>
        <w:numId w:val="110"/>
      </w:numPr>
    </w:pPr>
  </w:style>
  <w:style w:type="paragraph" w:styleId="afff2">
    <w:name w:val="Document Map"/>
    <w:basedOn w:val="a6"/>
    <w:link w:val="afff3"/>
    <w:uiPriority w:val="99"/>
    <w:semiHidden/>
    <w:unhideWhenUsed/>
    <w:rsid w:val="00895182"/>
    <w:rPr>
      <w:rFonts w:ascii="Tahoma" w:hAnsi="Tahoma"/>
      <w:sz w:val="16"/>
      <w:szCs w:val="16"/>
      <w:lang w:val="x-none" w:eastAsia="x-none"/>
    </w:rPr>
  </w:style>
  <w:style w:type="character" w:customStyle="1" w:styleId="afff3">
    <w:name w:val="Схема документа Знак"/>
    <w:basedOn w:val="a7"/>
    <w:link w:val="afff2"/>
    <w:uiPriority w:val="99"/>
    <w:semiHidden/>
    <w:rsid w:val="00895182"/>
    <w:rPr>
      <w:rFonts w:ascii="Tahoma" w:eastAsia="Calibri" w:hAnsi="Tahoma" w:cs="Times New Roman"/>
      <w:sz w:val="16"/>
      <w:szCs w:val="16"/>
      <w:lang w:val="x-none" w:eastAsia="x-none"/>
    </w:rPr>
  </w:style>
  <w:style w:type="paragraph" w:customStyle="1" w:styleId="-11">
    <w:name w:val="Цветной список - Акцент 11"/>
    <w:basedOn w:val="a6"/>
    <w:uiPriority w:val="34"/>
    <w:qFormat/>
    <w:rsid w:val="0089518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895182"/>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8951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8951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8951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8951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895182"/>
    <w:pPr>
      <w:spacing w:after="200" w:line="276" w:lineRule="auto"/>
    </w:pPr>
    <w:rPr>
      <w:rFonts w:ascii="Calibri" w:eastAsia="Calibri" w:hAnsi="Calibri" w:cs="Calibri"/>
      <w:color w:val="000000"/>
      <w:lang w:eastAsia="ru-RU"/>
    </w:rPr>
  </w:style>
  <w:style w:type="paragraph" w:customStyle="1" w:styleId="afff4">
    <w:basedOn w:val="a6"/>
    <w:next w:val="a6"/>
    <w:link w:val="afff5"/>
    <w:uiPriority w:val="10"/>
    <w:qFormat/>
    <w:rsid w:val="00895182"/>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895182"/>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895182"/>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val="x-none" w:eastAsia="ru-RU"/>
    </w:rPr>
  </w:style>
  <w:style w:type="character" w:customStyle="1" w:styleId="afff7">
    <w:name w:val="Подзаголовок Знак"/>
    <w:basedOn w:val="a7"/>
    <w:link w:val="afff6"/>
    <w:uiPriority w:val="11"/>
    <w:rsid w:val="00895182"/>
    <w:rPr>
      <w:rFonts w:ascii="Calibri Light" w:eastAsia="Times New Roman" w:hAnsi="Calibri Light" w:cs="Times New Roman"/>
      <w:i/>
      <w:iCs/>
      <w:color w:val="5B9BD5"/>
      <w:spacing w:val="15"/>
      <w:sz w:val="24"/>
      <w:szCs w:val="24"/>
      <w:lang w:val="x-none" w:eastAsia="ru-RU"/>
    </w:rPr>
  </w:style>
  <w:style w:type="table" w:customStyle="1" w:styleId="2f2">
    <w:name w:val="2"/>
    <w:basedOn w:val="TableNormal"/>
    <w:rsid w:val="008951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8951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locked/>
    <w:rsid w:val="00895182"/>
    <w:rPr>
      <w:rFonts w:ascii="NewtonCSanPin" w:eastAsia="Times New Roman" w:hAnsi="NewtonCSanPin" w:cs="Times New Roman"/>
      <w:color w:val="000000"/>
      <w:sz w:val="21"/>
      <w:szCs w:val="21"/>
    </w:rPr>
  </w:style>
  <w:style w:type="paragraph" w:customStyle="1" w:styleId="afff9">
    <w:name w:val="Основной"/>
    <w:basedOn w:val="a6"/>
    <w:link w:val="afff8"/>
    <w:rsid w:val="00895182"/>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95182"/>
    <w:rPr>
      <w:rFonts w:ascii="Times New Roman" w:hAnsi="Times New Roman" w:cs="Times New Roman"/>
      <w:sz w:val="28"/>
      <w:szCs w:val="28"/>
    </w:rPr>
  </w:style>
  <w:style w:type="paragraph" w:customStyle="1" w:styleId="1fb">
    <w:name w:val="Стиль1"/>
    <w:link w:val="1fa"/>
    <w:qFormat/>
    <w:rsid w:val="00895182"/>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895182"/>
    <w:rPr>
      <w:rFonts w:ascii="Times New Roman" w:hAnsi="Times New Roman"/>
      <w:sz w:val="28"/>
      <w:szCs w:val="28"/>
      <w:lang w:val="x-none" w:eastAsia="x-none"/>
    </w:rPr>
  </w:style>
  <w:style w:type="paragraph" w:customStyle="1" w:styleId="20">
    <w:name w:val="Стиль2"/>
    <w:link w:val="2f3"/>
    <w:uiPriority w:val="99"/>
    <w:qFormat/>
    <w:rsid w:val="00895182"/>
    <w:pPr>
      <w:numPr>
        <w:numId w:val="111"/>
      </w:numPr>
      <w:suppressAutoHyphens/>
      <w:spacing w:line="360" w:lineRule="auto"/>
      <w:ind w:left="0" w:firstLine="709"/>
      <w:contextualSpacing/>
      <w:jc w:val="both"/>
    </w:pPr>
    <w:rPr>
      <w:rFonts w:ascii="Times New Roman" w:hAnsi="Times New Roman"/>
      <w:sz w:val="28"/>
      <w:szCs w:val="28"/>
      <w:lang w:val="x-none" w:eastAsia="x-none"/>
    </w:rPr>
  </w:style>
  <w:style w:type="character" w:customStyle="1" w:styleId="3f1">
    <w:name w:val="Стиль3 Знак"/>
    <w:link w:val="3"/>
    <w:uiPriority w:val="99"/>
    <w:locked/>
    <w:rsid w:val="00895182"/>
    <w:rPr>
      <w:rFonts w:ascii="Times New Roman" w:hAnsi="Times New Roman"/>
      <w:sz w:val="28"/>
      <w:szCs w:val="28"/>
      <w:lang w:val="x-none" w:eastAsia="x-none"/>
    </w:rPr>
  </w:style>
  <w:style w:type="paragraph" w:customStyle="1" w:styleId="3">
    <w:name w:val="Стиль3"/>
    <w:basedOn w:val="1fb"/>
    <w:link w:val="3f1"/>
    <w:uiPriority w:val="99"/>
    <w:qFormat/>
    <w:rsid w:val="00895182"/>
    <w:pPr>
      <w:numPr>
        <w:numId w:val="112"/>
      </w:numPr>
      <w:ind w:left="0" w:firstLine="709"/>
    </w:pPr>
    <w:rPr>
      <w:rFonts w:cstheme="minorBidi"/>
      <w:lang w:val="x-none" w:eastAsia="x-none"/>
    </w:rPr>
  </w:style>
  <w:style w:type="numbering" w:customStyle="1" w:styleId="6e">
    <w:name w:val="Нет списка6"/>
    <w:next w:val="a9"/>
    <w:uiPriority w:val="99"/>
    <w:semiHidden/>
    <w:unhideWhenUsed/>
    <w:rsid w:val="00895182"/>
  </w:style>
  <w:style w:type="numbering" w:customStyle="1" w:styleId="121">
    <w:name w:val="Нет списка12"/>
    <w:next w:val="a9"/>
    <w:uiPriority w:val="99"/>
    <w:semiHidden/>
    <w:unhideWhenUsed/>
    <w:rsid w:val="00895182"/>
  </w:style>
  <w:style w:type="character" w:customStyle="1" w:styleId="afffa">
    <w:name w:val="Сноска_"/>
    <w:link w:val="afffb"/>
    <w:rsid w:val="00895182"/>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895182"/>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895182"/>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895182"/>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895182"/>
  </w:style>
  <w:style w:type="character" w:customStyle="1" w:styleId="2f4">
    <w:name w:val="Основной текст (2)_"/>
    <w:rsid w:val="00895182"/>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895182"/>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895182"/>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895182"/>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895182"/>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895182"/>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895182"/>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895182"/>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895182"/>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895182"/>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895182"/>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895182"/>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895182"/>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895182"/>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895182"/>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895182"/>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895182"/>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895182"/>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895182"/>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895182"/>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895182"/>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895182"/>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895182"/>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895182"/>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895182"/>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895182"/>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895182"/>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895182"/>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895182"/>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895182"/>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895182"/>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89518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895182"/>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895182"/>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rsid w:val="00895182"/>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895182"/>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895182"/>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895182"/>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895182"/>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895182"/>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895182"/>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895182"/>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895182"/>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895182"/>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895182"/>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895182"/>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895182"/>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895182"/>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895182"/>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895182"/>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895182"/>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89518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895182"/>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895182"/>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895182"/>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895182"/>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895182"/>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895182"/>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895182"/>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895182"/>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895182"/>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895182"/>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895182"/>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895182"/>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895182"/>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895182"/>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895182"/>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895182"/>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895182"/>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895182"/>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895182"/>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895182"/>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895182"/>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895182"/>
  </w:style>
  <w:style w:type="character" w:customStyle="1" w:styleId="3f5">
    <w:name w:val="Заголовок №3_"/>
    <w:uiPriority w:val="99"/>
    <w:rsid w:val="00895182"/>
    <w:rPr>
      <w:b w:val="0"/>
      <w:bCs w:val="0"/>
      <w:i w:val="0"/>
      <w:iCs w:val="0"/>
      <w:smallCaps w:val="0"/>
      <w:strike w:val="0"/>
      <w:spacing w:val="0"/>
      <w:sz w:val="18"/>
      <w:szCs w:val="18"/>
    </w:rPr>
  </w:style>
  <w:style w:type="character" w:customStyle="1" w:styleId="3f6">
    <w:name w:val="Заголовок №3"/>
    <w:uiPriority w:val="99"/>
    <w:rsid w:val="00895182"/>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895182"/>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895182"/>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895182"/>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895182"/>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895182"/>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895182"/>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895182"/>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895182"/>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895182"/>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895182"/>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895182"/>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895182"/>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895182"/>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895182"/>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895182"/>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895182"/>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895182"/>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895182"/>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895182"/>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895182"/>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895182"/>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895182"/>
  </w:style>
  <w:style w:type="character" w:customStyle="1" w:styleId="affff7">
    <w:name w:val="Основной текст + Полужирный;Курсив"/>
    <w:uiPriority w:val="99"/>
    <w:rsid w:val="00895182"/>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895182"/>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895182"/>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895182"/>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895182"/>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895182"/>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895182"/>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895182"/>
  </w:style>
  <w:style w:type="character" w:customStyle="1" w:styleId="422">
    <w:name w:val="Заголовок №4 (2)_"/>
    <w:link w:val="423"/>
    <w:uiPriority w:val="99"/>
    <w:rsid w:val="00895182"/>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895182"/>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895182"/>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895182"/>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895182"/>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895182"/>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895182"/>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895182"/>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895182"/>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895182"/>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895182"/>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895182"/>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895182"/>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895182"/>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895182"/>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895182"/>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895182"/>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895182"/>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895182"/>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895182"/>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895182"/>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895182"/>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895182"/>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895182"/>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6"/>
    <w:link w:val="214"/>
    <w:uiPriority w:val="99"/>
    <w:rsid w:val="00895182"/>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895182"/>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895182"/>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895182"/>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895182"/>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895182"/>
  </w:style>
  <w:style w:type="table" w:customStyle="1" w:styleId="522">
    <w:name w:val="Сетка таблицы52"/>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895182"/>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895182"/>
  </w:style>
  <w:style w:type="character" w:customStyle="1" w:styleId="6f2">
    <w:name w:val="Заголовок №6_"/>
    <w:link w:val="6f3"/>
    <w:uiPriority w:val="99"/>
    <w:rsid w:val="00895182"/>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895182"/>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895182"/>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895182"/>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895182"/>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895182"/>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895182"/>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895182"/>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895182"/>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895182"/>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895182"/>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895182"/>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895182"/>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895182"/>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895182"/>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895182"/>
    <w:rPr>
      <w:rFonts w:ascii="Georgia" w:eastAsia="Georgia" w:hAnsi="Georgia" w:cs="Georgia"/>
      <w:i/>
      <w:iCs/>
      <w:sz w:val="15"/>
      <w:szCs w:val="15"/>
      <w:shd w:val="clear" w:color="auto" w:fill="FFFFFF"/>
    </w:rPr>
  </w:style>
  <w:style w:type="character" w:customStyle="1" w:styleId="95pt">
    <w:name w:val="Основной текст + 9;5 pt"/>
    <w:uiPriority w:val="99"/>
    <w:rsid w:val="00895182"/>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895182"/>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895182"/>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895182"/>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895182"/>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895182"/>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895182"/>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895182"/>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895182"/>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89518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895182"/>
  </w:style>
  <w:style w:type="table" w:customStyle="1" w:styleId="1310">
    <w:name w:val="Сетка таблицы131"/>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895182"/>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ff2"/>
    <w:rsid w:val="0089518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895182"/>
  </w:style>
  <w:style w:type="table" w:customStyle="1" w:styleId="172">
    <w:name w:val="Сетка таблицы17"/>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895182"/>
  </w:style>
  <w:style w:type="table" w:customStyle="1" w:styleId="203">
    <w:name w:val="Сетка таблицы20"/>
    <w:basedOn w:val="a8"/>
    <w:next w:val="aff2"/>
    <w:rsid w:val="0089518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895182"/>
  </w:style>
  <w:style w:type="table" w:customStyle="1" w:styleId="2310">
    <w:name w:val="Сетка таблицы231"/>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895182"/>
  </w:style>
  <w:style w:type="table" w:customStyle="1" w:styleId="280">
    <w:name w:val="Сетка таблицы28"/>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895182"/>
  </w:style>
  <w:style w:type="table" w:customStyle="1" w:styleId="290">
    <w:name w:val="Сетка таблицы29"/>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895182"/>
  </w:style>
  <w:style w:type="table" w:customStyle="1" w:styleId="300">
    <w:name w:val="Сетка таблицы30"/>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895182"/>
  </w:style>
  <w:style w:type="table" w:customStyle="1" w:styleId="3120">
    <w:name w:val="Сетка таблицы312"/>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895182"/>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895182"/>
  </w:style>
  <w:style w:type="table" w:customStyle="1" w:styleId="3210">
    <w:name w:val="Сетка таблицы321"/>
    <w:basedOn w:val="a8"/>
    <w:next w:val="aff2"/>
    <w:uiPriority w:val="5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895182"/>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895182"/>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895182"/>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895182"/>
    <w:pPr>
      <w:suppressAutoHyphens w:val="0"/>
      <w:overflowPunct w:val="0"/>
      <w:autoSpaceDE w:val="0"/>
      <w:autoSpaceDN w:val="0"/>
      <w:adjustRightInd w:val="0"/>
      <w:ind w:firstLine="1440"/>
      <w:textAlignment w:val="baseline"/>
    </w:pPr>
    <w:rPr>
      <w:rFonts w:eastAsia="Times New Roman"/>
      <w:szCs w:val="28"/>
      <w:lang w:val="x-none" w:eastAsia="ru-RU"/>
    </w:rPr>
  </w:style>
  <w:style w:type="character" w:customStyle="1" w:styleId="2ff1">
    <w:name w:val="Основной текст с отступом 2 Знак"/>
    <w:basedOn w:val="a7"/>
    <w:link w:val="2ff0"/>
    <w:uiPriority w:val="99"/>
    <w:rsid w:val="00895182"/>
    <w:rPr>
      <w:rFonts w:ascii="Times New Roman" w:eastAsia="Times New Roman" w:hAnsi="Times New Roman" w:cs="Times New Roman"/>
      <w:sz w:val="28"/>
      <w:szCs w:val="28"/>
      <w:lang w:val="x-none" w:eastAsia="ru-RU"/>
    </w:rPr>
  </w:style>
  <w:style w:type="character" w:customStyle="1" w:styleId="149pt5">
    <w:name w:val="Основной текст (14) + 9 pt5"/>
    <w:uiPriority w:val="99"/>
    <w:rsid w:val="00895182"/>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895182"/>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895182"/>
  </w:style>
  <w:style w:type="character" w:customStyle="1" w:styleId="s2">
    <w:name w:val="s2"/>
    <w:basedOn w:val="a7"/>
    <w:uiPriority w:val="99"/>
    <w:rsid w:val="00895182"/>
  </w:style>
  <w:style w:type="table" w:customStyle="1" w:styleId="2100">
    <w:name w:val="Сетка таблицы210"/>
    <w:basedOn w:val="a8"/>
    <w:uiPriority w:val="5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8951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89518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895182"/>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895182"/>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895182"/>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895182"/>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895182"/>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895182"/>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895182"/>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895182"/>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895182"/>
    <w:pPr>
      <w:suppressAutoHyphens w:val="0"/>
      <w:spacing w:after="200"/>
      <w:ind w:firstLine="0"/>
      <w:jc w:val="left"/>
    </w:pPr>
    <w:rPr>
      <w:rFonts w:ascii="Calibri" w:eastAsia="Times New Roman" w:hAnsi="Calibri"/>
      <w:b/>
      <w:bCs/>
      <w:color w:val="5B9BD5"/>
      <w:sz w:val="18"/>
      <w:szCs w:val="18"/>
    </w:rPr>
  </w:style>
  <w:style w:type="character" w:customStyle="1" w:styleId="affff9">
    <w:name w:val="Маркеры списка"/>
    <w:rsid w:val="00895182"/>
    <w:rPr>
      <w:rFonts w:ascii="OpenSymbol" w:eastAsia="OpenSymbol" w:hAnsi="OpenSymbol" w:cs="OpenSymbol"/>
    </w:rPr>
  </w:style>
  <w:style w:type="character" w:customStyle="1" w:styleId="affffa">
    <w:name w:val="Символ нумерации"/>
    <w:rsid w:val="00895182"/>
  </w:style>
  <w:style w:type="paragraph" w:styleId="affffb">
    <w:name w:val="Title"/>
    <w:basedOn w:val="a6"/>
    <w:next w:val="aff8"/>
    <w:link w:val="2ff2"/>
    <w:rsid w:val="00895182"/>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character" w:customStyle="1" w:styleId="2ff2">
    <w:name w:val="Название Знак2"/>
    <w:basedOn w:val="a7"/>
    <w:link w:val="affffb"/>
    <w:rsid w:val="00895182"/>
    <w:rPr>
      <w:rFonts w:ascii="Liberation Sans" w:eastAsia="Droid Sans Fallback" w:hAnsi="Liberation Sans" w:cs="FreeSans"/>
      <w:sz w:val="28"/>
      <w:szCs w:val="28"/>
      <w:lang w:eastAsia="ru-RU"/>
    </w:rPr>
  </w:style>
  <w:style w:type="paragraph" w:styleId="affffc">
    <w:name w:val="List"/>
    <w:basedOn w:val="aff8"/>
    <w:rsid w:val="00895182"/>
    <w:pPr>
      <w:spacing w:after="140" w:line="288" w:lineRule="auto"/>
    </w:pPr>
    <w:rPr>
      <w:rFonts w:ascii="Calibri" w:eastAsia="Times New Roman" w:hAnsi="Calibri" w:cs="FreeSans"/>
      <w:lang w:eastAsia="ru-RU"/>
    </w:rPr>
  </w:style>
  <w:style w:type="paragraph" w:customStyle="1" w:styleId="1ff2">
    <w:name w:val="Указатель1"/>
    <w:basedOn w:val="a6"/>
    <w:rsid w:val="00895182"/>
    <w:pPr>
      <w:suppressLineNumbers/>
      <w:suppressAutoHyphens w:val="0"/>
      <w:spacing w:after="200" w:line="276" w:lineRule="auto"/>
      <w:ind w:firstLine="0"/>
      <w:jc w:val="left"/>
    </w:pPr>
    <w:rPr>
      <w:rFonts w:ascii="Calibri" w:eastAsia="Times New Roman" w:hAnsi="Calibri" w:cs="FreeSans"/>
      <w:sz w:val="22"/>
      <w:lang w:eastAsia="ru-RU"/>
    </w:rPr>
  </w:style>
  <w:style w:type="character" w:customStyle="1" w:styleId="1-3">
    <w:name w:val="Средняя заливка 1 - Акцент 3 Знак"/>
    <w:link w:val="1-30"/>
    <w:uiPriority w:val="29"/>
    <w:rsid w:val="00895182"/>
    <w:rPr>
      <w:rFonts w:ascii="Calibri" w:eastAsia="Times New Roman" w:hAnsi="Calibri" w:cs="Times New Roman"/>
      <w:i/>
      <w:iCs/>
      <w:color w:val="000000"/>
      <w:lang w:eastAsia="ru-RU"/>
    </w:rPr>
  </w:style>
  <w:style w:type="character" w:customStyle="1" w:styleId="513">
    <w:name w:val="Таблица простая 51"/>
    <w:uiPriority w:val="31"/>
    <w:qFormat/>
    <w:rsid w:val="00895182"/>
    <w:rPr>
      <w:smallCaps/>
      <w:color w:val="DA1F28"/>
      <w:u w:val="single"/>
    </w:rPr>
  </w:style>
  <w:style w:type="character" w:customStyle="1" w:styleId="1ff3">
    <w:name w:val="Сетка таблицы светлая1"/>
    <w:uiPriority w:val="32"/>
    <w:qFormat/>
    <w:rsid w:val="00895182"/>
    <w:rPr>
      <w:b/>
      <w:bCs/>
      <w:smallCaps/>
      <w:color w:val="DA1F28"/>
      <w:spacing w:val="5"/>
      <w:u w:val="single"/>
    </w:rPr>
  </w:style>
  <w:style w:type="character" w:customStyle="1" w:styleId="-110">
    <w:name w:val="Таблица-сетка 1 светлая1"/>
    <w:uiPriority w:val="33"/>
    <w:qFormat/>
    <w:rsid w:val="00895182"/>
    <w:rPr>
      <w:b/>
      <w:bCs/>
      <w:smallCaps/>
      <w:spacing w:val="5"/>
    </w:rPr>
  </w:style>
  <w:style w:type="numbering" w:customStyle="1" w:styleId="173">
    <w:name w:val="Нет списка17"/>
    <w:next w:val="a9"/>
    <w:uiPriority w:val="99"/>
    <w:semiHidden/>
    <w:unhideWhenUsed/>
    <w:rsid w:val="00895182"/>
  </w:style>
  <w:style w:type="numbering" w:customStyle="1" w:styleId="183">
    <w:name w:val="Нет списка18"/>
    <w:next w:val="a9"/>
    <w:uiPriority w:val="99"/>
    <w:semiHidden/>
    <w:unhideWhenUsed/>
    <w:rsid w:val="00895182"/>
  </w:style>
  <w:style w:type="table" w:customStyle="1" w:styleId="340">
    <w:name w:val="Сетка таблицы34"/>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895182"/>
  </w:style>
  <w:style w:type="numbering" w:customStyle="1" w:styleId="233">
    <w:name w:val="Нет списка23"/>
    <w:next w:val="a9"/>
    <w:uiPriority w:val="99"/>
    <w:semiHidden/>
    <w:unhideWhenUsed/>
    <w:rsid w:val="00895182"/>
  </w:style>
  <w:style w:type="table" w:customStyle="1" w:styleId="2130">
    <w:name w:val="Сетка таблицы21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895182"/>
  </w:style>
  <w:style w:type="table" w:customStyle="1" w:styleId="350">
    <w:name w:val="Сетка таблицы35"/>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895182"/>
  </w:style>
  <w:style w:type="table" w:customStyle="1" w:styleId="440">
    <w:name w:val="Сетка таблицы44"/>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895182"/>
  </w:style>
  <w:style w:type="numbering" w:customStyle="1" w:styleId="623">
    <w:name w:val="Нет списка62"/>
    <w:next w:val="a9"/>
    <w:uiPriority w:val="99"/>
    <w:semiHidden/>
    <w:unhideWhenUsed/>
    <w:rsid w:val="00895182"/>
  </w:style>
  <w:style w:type="table" w:customStyle="1" w:styleId="630">
    <w:name w:val="Сетка таблицы6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895182"/>
  </w:style>
  <w:style w:type="table" w:customStyle="1" w:styleId="1320">
    <w:name w:val="Сетка таблицы132"/>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895182"/>
  </w:style>
  <w:style w:type="numbering" w:customStyle="1" w:styleId="1101">
    <w:name w:val="Нет списка110"/>
    <w:next w:val="a9"/>
    <w:uiPriority w:val="99"/>
    <w:semiHidden/>
    <w:unhideWhenUsed/>
    <w:rsid w:val="00895182"/>
  </w:style>
  <w:style w:type="table" w:customStyle="1" w:styleId="360">
    <w:name w:val="Сетка таблицы36"/>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895182"/>
  </w:style>
  <w:style w:type="numbering" w:customStyle="1" w:styleId="243">
    <w:name w:val="Нет списка24"/>
    <w:next w:val="a9"/>
    <w:uiPriority w:val="99"/>
    <w:semiHidden/>
    <w:unhideWhenUsed/>
    <w:rsid w:val="00895182"/>
  </w:style>
  <w:style w:type="table" w:customStyle="1" w:styleId="2140">
    <w:name w:val="Сетка таблицы214"/>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895182"/>
  </w:style>
  <w:style w:type="table" w:customStyle="1" w:styleId="370">
    <w:name w:val="Сетка таблицы37"/>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895182"/>
  </w:style>
  <w:style w:type="table" w:customStyle="1" w:styleId="450">
    <w:name w:val="Сетка таблицы45"/>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895182"/>
  </w:style>
  <w:style w:type="numbering" w:customStyle="1" w:styleId="631">
    <w:name w:val="Нет списка63"/>
    <w:next w:val="a9"/>
    <w:uiPriority w:val="99"/>
    <w:semiHidden/>
    <w:unhideWhenUsed/>
    <w:rsid w:val="00895182"/>
  </w:style>
  <w:style w:type="table" w:customStyle="1" w:styleId="640">
    <w:name w:val="Сетка таблицы64"/>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895182"/>
  </w:style>
  <w:style w:type="table" w:customStyle="1" w:styleId="1330">
    <w:name w:val="Сетка таблицы133"/>
    <w:basedOn w:val="a8"/>
    <w:next w:val="aff2"/>
    <w:uiPriority w:val="3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895182"/>
  </w:style>
  <w:style w:type="numbering" w:customStyle="1" w:styleId="911">
    <w:name w:val="Нет списка91"/>
    <w:next w:val="a9"/>
    <w:semiHidden/>
    <w:unhideWhenUsed/>
    <w:rsid w:val="00895182"/>
  </w:style>
  <w:style w:type="table" w:customStyle="1" w:styleId="2150">
    <w:name w:val="Сетка таблицы215"/>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895182"/>
  </w:style>
  <w:style w:type="table" w:customStyle="1" w:styleId="2320">
    <w:name w:val="Сетка таблицы232"/>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895182"/>
  </w:style>
  <w:style w:type="numbering" w:customStyle="1" w:styleId="1311">
    <w:name w:val="Нет списка131"/>
    <w:next w:val="a9"/>
    <w:uiPriority w:val="99"/>
    <w:semiHidden/>
    <w:unhideWhenUsed/>
    <w:rsid w:val="00895182"/>
  </w:style>
  <w:style w:type="numbering" w:customStyle="1" w:styleId="1410">
    <w:name w:val="Нет списка141"/>
    <w:next w:val="a9"/>
    <w:uiPriority w:val="99"/>
    <w:semiHidden/>
    <w:unhideWhenUsed/>
    <w:rsid w:val="00895182"/>
  </w:style>
  <w:style w:type="numbering" w:customStyle="1" w:styleId="1510">
    <w:name w:val="Нет списка151"/>
    <w:next w:val="a9"/>
    <w:uiPriority w:val="99"/>
    <w:semiHidden/>
    <w:unhideWhenUsed/>
    <w:rsid w:val="00895182"/>
  </w:style>
  <w:style w:type="table" w:customStyle="1" w:styleId="313">
    <w:name w:val="Сетка таблицы313"/>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8951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8951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95182"/>
  </w:style>
  <w:style w:type="paragraph" w:customStyle="1" w:styleId="xl68">
    <w:name w:val="xl68"/>
    <w:basedOn w:val="a6"/>
    <w:rsid w:val="008951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895182"/>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895182"/>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8951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89518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3">
    <w:name w:val="Обычный2"/>
    <w:rsid w:val="00895182"/>
    <w:pPr>
      <w:spacing w:after="0" w:line="276" w:lineRule="auto"/>
    </w:pPr>
    <w:rPr>
      <w:rFonts w:ascii="Arial" w:eastAsia="Arial" w:hAnsi="Arial" w:cs="Arial"/>
      <w:color w:val="000000"/>
      <w:lang w:eastAsia="ru-RU"/>
    </w:rPr>
  </w:style>
  <w:style w:type="paragraph" w:customStyle="1" w:styleId="3fb">
    <w:name w:val="Обычный3"/>
    <w:rsid w:val="00895182"/>
    <w:pPr>
      <w:spacing w:after="0" w:line="276" w:lineRule="auto"/>
    </w:pPr>
    <w:rPr>
      <w:rFonts w:ascii="Arial" w:eastAsia="Arial" w:hAnsi="Arial" w:cs="Arial"/>
      <w:color w:val="000000"/>
      <w:lang w:eastAsia="ru-RU"/>
    </w:rPr>
  </w:style>
  <w:style w:type="paragraph" w:styleId="3fc">
    <w:name w:val="Body Text Indent 3"/>
    <w:basedOn w:val="a6"/>
    <w:link w:val="3fd"/>
    <w:uiPriority w:val="99"/>
    <w:semiHidden/>
    <w:unhideWhenUsed/>
    <w:rsid w:val="00895182"/>
    <w:pPr>
      <w:suppressAutoHyphens w:val="0"/>
      <w:spacing w:after="120" w:line="276" w:lineRule="auto"/>
      <w:ind w:left="283" w:firstLine="0"/>
      <w:jc w:val="left"/>
    </w:pPr>
    <w:rPr>
      <w:rFonts w:ascii="Calibri" w:hAnsi="Calibri"/>
      <w:sz w:val="16"/>
      <w:szCs w:val="16"/>
      <w:lang w:val="x-none" w:eastAsia="x-none"/>
    </w:rPr>
  </w:style>
  <w:style w:type="character" w:customStyle="1" w:styleId="3fd">
    <w:name w:val="Основной текст с отступом 3 Знак"/>
    <w:basedOn w:val="a7"/>
    <w:link w:val="3fc"/>
    <w:uiPriority w:val="99"/>
    <w:semiHidden/>
    <w:rsid w:val="00895182"/>
    <w:rPr>
      <w:rFonts w:ascii="Calibri" w:eastAsia="Calibri" w:hAnsi="Calibri" w:cs="Times New Roman"/>
      <w:sz w:val="16"/>
      <w:szCs w:val="16"/>
      <w:lang w:val="x-none" w:eastAsia="x-none"/>
    </w:rPr>
  </w:style>
  <w:style w:type="paragraph" w:customStyle="1" w:styleId="Standard">
    <w:name w:val="Standard"/>
    <w:rsid w:val="0089518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895182"/>
    <w:pPr>
      <w:spacing w:after="140" w:line="288" w:lineRule="auto"/>
    </w:pPr>
  </w:style>
  <w:style w:type="paragraph" w:customStyle="1" w:styleId="TableContents">
    <w:name w:val="Table Contents"/>
    <w:basedOn w:val="Standard"/>
    <w:rsid w:val="00895182"/>
  </w:style>
  <w:style w:type="paragraph" w:customStyle="1" w:styleId="Footnote">
    <w:name w:val="Footnote"/>
    <w:basedOn w:val="Standard"/>
    <w:rsid w:val="00895182"/>
    <w:pPr>
      <w:suppressLineNumbers/>
      <w:ind w:left="339" w:hanging="339"/>
    </w:pPr>
    <w:rPr>
      <w:sz w:val="20"/>
      <w:szCs w:val="20"/>
    </w:rPr>
  </w:style>
  <w:style w:type="numbering" w:customStyle="1" w:styleId="WWNum6">
    <w:name w:val="WWNum6"/>
    <w:basedOn w:val="a9"/>
    <w:rsid w:val="00895182"/>
    <w:pPr>
      <w:numPr>
        <w:numId w:val="114"/>
      </w:numPr>
    </w:pPr>
  </w:style>
  <w:style w:type="numbering" w:customStyle="1" w:styleId="WWNum2">
    <w:name w:val="WWNum2"/>
    <w:basedOn w:val="a9"/>
    <w:rsid w:val="00895182"/>
    <w:pPr>
      <w:numPr>
        <w:numId w:val="115"/>
      </w:numPr>
    </w:pPr>
  </w:style>
  <w:style w:type="numbering" w:customStyle="1" w:styleId="WWNum3">
    <w:name w:val="WWNum3"/>
    <w:basedOn w:val="a9"/>
    <w:rsid w:val="00895182"/>
    <w:pPr>
      <w:numPr>
        <w:numId w:val="116"/>
      </w:numPr>
    </w:pPr>
  </w:style>
  <w:style w:type="paragraph" w:customStyle="1" w:styleId="a3">
    <w:name w:val="Перечисление"/>
    <w:link w:val="affffd"/>
    <w:uiPriority w:val="99"/>
    <w:qFormat/>
    <w:rsid w:val="00895182"/>
    <w:pPr>
      <w:numPr>
        <w:numId w:val="117"/>
      </w:numPr>
      <w:spacing w:after="60"/>
      <w:jc w:val="both"/>
    </w:pPr>
    <w:rPr>
      <w:rFonts w:ascii="Times New Roman" w:eastAsia="Calibri" w:hAnsi="Times New Roman" w:cs="Times New Roman"/>
      <w:sz w:val="20"/>
      <w:szCs w:val="20"/>
      <w:lang w:val="x-none" w:eastAsia="x-none"/>
    </w:rPr>
  </w:style>
  <w:style w:type="character" w:customStyle="1" w:styleId="affffd">
    <w:name w:val="Перечисление Знак"/>
    <w:link w:val="a3"/>
    <w:uiPriority w:val="99"/>
    <w:rsid w:val="00895182"/>
    <w:rPr>
      <w:rFonts w:ascii="Times New Roman" w:eastAsia="Calibri" w:hAnsi="Times New Roman" w:cs="Times New Roman"/>
      <w:sz w:val="20"/>
      <w:szCs w:val="20"/>
      <w:lang w:val="x-none" w:eastAsia="x-none"/>
    </w:rPr>
  </w:style>
  <w:style w:type="paragraph" w:customStyle="1" w:styleId="a1">
    <w:name w:val="НОМЕРА"/>
    <w:basedOn w:val="afa"/>
    <w:link w:val="affffe"/>
    <w:uiPriority w:val="99"/>
    <w:qFormat/>
    <w:rsid w:val="00895182"/>
    <w:pPr>
      <w:numPr>
        <w:numId w:val="122"/>
      </w:numPr>
      <w:spacing w:before="0" w:beforeAutospacing="0" w:after="0" w:afterAutospacing="0" w:line="240" w:lineRule="auto"/>
      <w:jc w:val="both"/>
    </w:pPr>
    <w:rPr>
      <w:rFonts w:ascii="Arial Narrow" w:eastAsia="Calibri" w:hAnsi="Arial Narrow"/>
      <w:sz w:val="18"/>
      <w:szCs w:val="18"/>
      <w:lang w:val="x-none" w:eastAsia="x-none"/>
    </w:rPr>
  </w:style>
  <w:style w:type="character" w:customStyle="1" w:styleId="affffe">
    <w:name w:val="НОМЕРА Знак"/>
    <w:link w:val="a1"/>
    <w:uiPriority w:val="99"/>
    <w:rsid w:val="00895182"/>
    <w:rPr>
      <w:rFonts w:ascii="Arial Narrow" w:eastAsia="Calibri" w:hAnsi="Arial Narrow" w:cs="Times New Roman"/>
      <w:sz w:val="18"/>
      <w:szCs w:val="18"/>
      <w:lang w:val="x-none" w:eastAsia="x-none"/>
    </w:rPr>
  </w:style>
  <w:style w:type="paragraph" w:customStyle="1" w:styleId="4f4">
    <w:name w:val="Обычный4"/>
    <w:rsid w:val="00895182"/>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895182"/>
    <w:pPr>
      <w:suppressAutoHyphens w:val="0"/>
      <w:spacing w:line="240" w:lineRule="auto"/>
      <w:ind w:firstLine="0"/>
      <w:jc w:val="left"/>
    </w:pPr>
    <w:rPr>
      <w:rFonts w:ascii="Consolas" w:hAnsi="Consolas"/>
      <w:sz w:val="21"/>
      <w:szCs w:val="21"/>
      <w:lang w:val="en-US" w:eastAsia="x-none" w:bidi="en-US"/>
    </w:rPr>
  </w:style>
  <w:style w:type="character" w:customStyle="1" w:styleId="afffff0">
    <w:name w:val="Текст Знак"/>
    <w:basedOn w:val="a7"/>
    <w:link w:val="afffff"/>
    <w:rsid w:val="00895182"/>
    <w:rPr>
      <w:rFonts w:ascii="Consolas" w:eastAsia="Calibri" w:hAnsi="Consolas" w:cs="Times New Roman"/>
      <w:sz w:val="21"/>
      <w:szCs w:val="21"/>
      <w:lang w:val="en-US" w:eastAsia="x-none" w:bidi="en-US"/>
    </w:rPr>
  </w:style>
  <w:style w:type="paragraph" w:customStyle="1" w:styleId="LO-normal">
    <w:name w:val="LO-normal"/>
    <w:uiPriority w:val="99"/>
    <w:rsid w:val="00895182"/>
    <w:pPr>
      <w:autoSpaceDE w:val="0"/>
      <w:autoSpaceDN w:val="0"/>
      <w:adjustRightInd w:val="0"/>
      <w:spacing w:after="0" w:line="276" w:lineRule="auto"/>
    </w:pPr>
    <w:rPr>
      <w:rFonts w:ascii="Arial" w:eastAsia="Times New Roman" w:hAnsi="Liberation Serif" w:cs="Arial"/>
      <w:color w:val="000000"/>
      <w:kern w:val="1"/>
      <w:lang w:val="en-US" w:eastAsia="zh-CN" w:bidi="en-US"/>
    </w:rPr>
  </w:style>
  <w:style w:type="character" w:customStyle="1" w:styleId="diff-chunk">
    <w:name w:val="diff-chunk"/>
    <w:basedOn w:val="a7"/>
    <w:rsid w:val="00895182"/>
  </w:style>
  <w:style w:type="paragraph" w:customStyle="1" w:styleId="415">
    <w:name w:val="Заголовок №41"/>
    <w:basedOn w:val="a6"/>
    <w:uiPriority w:val="99"/>
    <w:rsid w:val="00895182"/>
    <w:pPr>
      <w:widowControl w:val="0"/>
      <w:shd w:val="clear" w:color="auto" w:fill="FFFFFF"/>
      <w:suppressAutoHyphens w:val="0"/>
      <w:spacing w:after="300" w:line="322" w:lineRule="exact"/>
      <w:ind w:firstLine="0"/>
      <w:jc w:val="center"/>
      <w:outlineLvl w:val="3"/>
    </w:pPr>
    <w:rPr>
      <w:rFonts w:eastAsia="Times New Roman"/>
      <w:b/>
      <w:bCs/>
      <w:szCs w:val="28"/>
      <w:lang w:eastAsia="ru-RU"/>
    </w:rPr>
  </w:style>
  <w:style w:type="paragraph" w:customStyle="1" w:styleId="afffff1">
    <w:name w:val="А_осн"/>
    <w:basedOn w:val="a6"/>
    <w:link w:val="afffff2"/>
    <w:qFormat/>
    <w:rsid w:val="00895182"/>
    <w:pPr>
      <w:widowControl w:val="0"/>
      <w:suppressAutoHyphens w:val="0"/>
      <w:autoSpaceDE w:val="0"/>
      <w:autoSpaceDN w:val="0"/>
      <w:adjustRightInd w:val="0"/>
      <w:ind w:firstLine="454"/>
    </w:pPr>
    <w:rPr>
      <w:rFonts w:eastAsia="@Arial Unicode MS"/>
      <w:szCs w:val="20"/>
      <w:lang w:val="x-none" w:eastAsia="x-none"/>
    </w:rPr>
  </w:style>
  <w:style w:type="character" w:customStyle="1" w:styleId="afffff2">
    <w:name w:val="А_осн Знак"/>
    <w:link w:val="afffff1"/>
    <w:locked/>
    <w:rsid w:val="00895182"/>
    <w:rPr>
      <w:rFonts w:ascii="Times New Roman" w:eastAsia="@Arial Unicode MS" w:hAnsi="Times New Roman" w:cs="Times New Roman"/>
      <w:sz w:val="28"/>
      <w:szCs w:val="20"/>
      <w:lang w:val="x-none" w:eastAsia="x-none"/>
    </w:rPr>
  </w:style>
  <w:style w:type="paragraph" w:styleId="afffff3">
    <w:name w:val="No Spacing"/>
    <w:link w:val="afffff4"/>
    <w:uiPriority w:val="1"/>
    <w:qFormat/>
    <w:rsid w:val="00895182"/>
    <w:pPr>
      <w:spacing w:after="0" w:line="240" w:lineRule="auto"/>
    </w:pPr>
    <w:rPr>
      <w:rFonts w:ascii="Calibri" w:eastAsia="Calibri" w:hAnsi="Calibri" w:cs="Times New Roman"/>
    </w:rPr>
  </w:style>
  <w:style w:type="paragraph" w:styleId="afffff5">
    <w:name w:val="List Paragraph"/>
    <w:basedOn w:val="a6"/>
    <w:uiPriority w:val="34"/>
    <w:qFormat/>
    <w:rsid w:val="00895182"/>
    <w:pPr>
      <w:suppressAutoHyphens w:val="0"/>
      <w:spacing w:after="200" w:line="276" w:lineRule="auto"/>
      <w:ind w:left="720" w:firstLine="0"/>
      <w:contextualSpacing/>
      <w:jc w:val="left"/>
    </w:pPr>
    <w:rPr>
      <w:rFonts w:ascii="Calibri" w:eastAsia="Times New Roman" w:hAnsi="Calibri"/>
      <w:sz w:val="22"/>
      <w:lang w:eastAsia="ru-RU"/>
    </w:rPr>
  </w:style>
  <w:style w:type="character" w:customStyle="1" w:styleId="fontstyle01">
    <w:name w:val="fontstyle01"/>
    <w:rsid w:val="00895182"/>
    <w:rPr>
      <w:rFonts w:ascii="TimesNewRomanPSMT" w:hAnsi="TimesNewRomanPSMT" w:hint="default"/>
      <w:b w:val="0"/>
      <w:bCs w:val="0"/>
      <w:i w:val="0"/>
      <w:iCs w:val="0"/>
      <w:color w:val="000000"/>
      <w:sz w:val="24"/>
      <w:szCs w:val="24"/>
    </w:rPr>
  </w:style>
  <w:style w:type="character" w:customStyle="1" w:styleId="afffff4">
    <w:name w:val="Без интервала Знак"/>
    <w:link w:val="afffff3"/>
    <w:uiPriority w:val="1"/>
    <w:rsid w:val="00895182"/>
    <w:rPr>
      <w:rFonts w:ascii="Calibri" w:eastAsia="Calibri" w:hAnsi="Calibri" w:cs="Times New Roman"/>
    </w:rPr>
  </w:style>
  <w:style w:type="paragraph" w:customStyle="1" w:styleId="Style9">
    <w:name w:val="Style9"/>
    <w:basedOn w:val="a6"/>
    <w:uiPriority w:val="99"/>
    <w:rsid w:val="00895182"/>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table" w:customStyle="1" w:styleId="TableGrid">
    <w:name w:val="TableGrid"/>
    <w:rsid w:val="0089518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Exact">
    <w:name w:val="Основной текст (2) Exact"/>
    <w:rsid w:val="00895182"/>
    <w:rPr>
      <w:rFonts w:ascii="Times New Roman" w:eastAsia="Times New Roman" w:hAnsi="Times New Roman" w:cs="Times New Roman"/>
      <w:b w:val="0"/>
      <w:bCs w:val="0"/>
      <w:i w:val="0"/>
      <w:iCs w:val="0"/>
      <w:smallCaps w:val="0"/>
      <w:strike w:val="0"/>
      <w:sz w:val="28"/>
      <w:szCs w:val="28"/>
      <w:u w:val="none"/>
    </w:rPr>
  </w:style>
  <w:style w:type="table" w:styleId="-3">
    <w:name w:val="Light Grid Accent 3"/>
    <w:basedOn w:val="a8"/>
    <w:uiPriority w:val="62"/>
    <w:semiHidden/>
    <w:unhideWhenUsed/>
    <w:rsid w:val="0089518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30">
    <w:name w:val="Medium Shading 2 Accent 3"/>
    <w:basedOn w:val="a8"/>
    <w:link w:val="2-3"/>
    <w:uiPriority w:val="30"/>
    <w:semiHidden/>
    <w:unhideWhenUsed/>
    <w:rsid w:val="00895182"/>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A5A5A5" w:themeFill="accent3"/>
      </w:tcPr>
    </w:tblStylePr>
    <w:tblStylePr w:type="lastCol">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tblPr/>
      <w:tcPr>
        <w:tcBorders>
          <w:top w:val="single" w:sz="18" w:space="0" w:color="auto"/>
          <w:left w:val="nil"/>
          <w:bottom w:val="nil"/>
          <w:right w:val="nil"/>
          <w:insideH w:val="nil"/>
          <w:insideV w:val="nil"/>
        </w:tcBorders>
      </w:tcPr>
    </w:tblStylePr>
  </w:style>
  <w:style w:type="table" w:styleId="2-10">
    <w:name w:val="Medium Grid 2 Accent 1"/>
    <w:basedOn w:val="a8"/>
    <w:link w:val="2-1"/>
    <w:uiPriority w:val="1"/>
    <w:semiHidden/>
    <w:unhideWhenUsed/>
    <w:rsid w:val="0089518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semiHidden/>
    <w:unhideWhenUsed/>
    <w:rsid w:val="00895182"/>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21">
    <w:name w:val="Средняя сетка 21"/>
    <w:basedOn w:val="a6"/>
    <w:uiPriority w:val="1"/>
    <w:qFormat/>
    <w:rsid w:val="00517371"/>
    <w:pPr>
      <w:numPr>
        <w:numId w:val="151"/>
      </w:numPr>
      <w:suppressAutoHyphens w:val="0"/>
      <w:contextualSpacing/>
      <w:outlineLvl w:val="1"/>
    </w:pPr>
    <w:rPr>
      <w:rFonts w:eastAsia="Times New Roman"/>
      <w:szCs w:val="24"/>
      <w:lang w:eastAsia="ru-RU"/>
    </w:rPr>
  </w:style>
  <w:style w:type="paragraph" w:customStyle="1" w:styleId="afffff6">
    <w:name w:val="Таблица"/>
    <w:basedOn w:val="afff9"/>
    <w:rsid w:val="00517371"/>
    <w:pPr>
      <w:tabs>
        <w:tab w:val="left" w:pos="4500"/>
        <w:tab w:val="left" w:pos="9180"/>
        <w:tab w:val="left" w:pos="9360"/>
      </w:tabs>
      <w:spacing w:line="194" w:lineRule="atLeast"/>
      <w:ind w:firstLine="0"/>
      <w:jc w:val="left"/>
      <w:textAlignment w:val="center"/>
    </w:pPr>
    <w:rPr>
      <w:sz w:val="19"/>
      <w:szCs w:val="19"/>
      <w:lang w:eastAsia="ru-RU"/>
    </w:rPr>
  </w:style>
  <w:style w:type="paragraph" w:styleId="afffff7">
    <w:name w:val="Message Header"/>
    <w:basedOn w:val="afffff6"/>
    <w:link w:val="afffff8"/>
    <w:rsid w:val="00517371"/>
    <w:pPr>
      <w:jc w:val="center"/>
    </w:pPr>
    <w:rPr>
      <w:b/>
      <w:bCs/>
    </w:rPr>
  </w:style>
  <w:style w:type="character" w:customStyle="1" w:styleId="afffff8">
    <w:name w:val="Шапка Знак"/>
    <w:basedOn w:val="a7"/>
    <w:link w:val="afffff7"/>
    <w:rsid w:val="00517371"/>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51737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styleId="afffff9">
    <w:name w:val="TOC Heading"/>
    <w:basedOn w:val="1a"/>
    <w:next w:val="a6"/>
    <w:uiPriority w:val="39"/>
    <w:unhideWhenUsed/>
    <w:qFormat/>
    <w:rsid w:val="00127430"/>
    <w:pPr>
      <w:tabs>
        <w:tab w:val="clear" w:pos="142"/>
      </w:tabs>
      <w:suppressAutoHyphens w:val="0"/>
      <w:spacing w:before="240" w:line="259" w:lineRule="auto"/>
      <w:jc w:val="left"/>
      <w:outlineLvl w:val="9"/>
    </w:pPr>
    <w:rPr>
      <w:rFonts w:asciiTheme="majorHAnsi" w:eastAsiaTheme="majorEastAsia" w:hAnsiTheme="majorHAnsi" w:cstheme="majorBidi"/>
      <w:b w:val="0"/>
      <w:caps w:val="0"/>
      <w:color w:val="2E74B5" w:themeColor="accent1" w:themeShade="BF"/>
      <w:sz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hyperlink" Target="http://vossta.ru/byudjetnoe-uchrejdenie-hanti-mansijskogo-avtonomnogo-okruga-yu-v3.htm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hyperlink" Target="http://vossta.ru/programma-po-fizkuleture-dlya-5-9-klassov-sozdana-na-osnov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hyperlink" Target="http://www.consultant.ru/document/cons_doc_LAW_99661/?dst=10000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s://ssl.gstatic.com/ui/v1/icons/mail/images/cleardot.gif" TargetMode="External"/><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914B-F616-4CE9-80F7-221DC4E9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131824</Words>
  <Characters>751399</Characters>
  <Application>Microsoft Office Word</Application>
  <DocSecurity>0</DocSecurity>
  <Lines>6261</Lines>
  <Paragraphs>1762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11каб-2</dc:creator>
  <cp:keywords/>
  <dc:description/>
  <cp:lastModifiedBy>Учетная запись Майкрософт</cp:lastModifiedBy>
  <cp:revision>4</cp:revision>
  <dcterms:created xsi:type="dcterms:W3CDTF">2021-03-25T09:47:00Z</dcterms:created>
  <dcterms:modified xsi:type="dcterms:W3CDTF">2021-03-25T11:57:00Z</dcterms:modified>
</cp:coreProperties>
</file>